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314" w:rsidRPr="00245103" w:rsidRDefault="00E85314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E85314" w:rsidRPr="00245103" w:rsidRDefault="00E85314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Иркутская область</w:t>
      </w:r>
    </w:p>
    <w:p w:rsidR="00E85314" w:rsidRPr="00245103" w:rsidRDefault="00E85314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E85314" w:rsidRPr="00245103" w:rsidRDefault="00E85314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E85314" w:rsidRPr="00245103" w:rsidRDefault="00E85314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E85314" w:rsidRPr="00245103" w:rsidRDefault="00E85314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Новомальтинское муниципального образования</w:t>
      </w:r>
    </w:p>
    <w:p w:rsidR="00E85314" w:rsidRPr="00245103" w:rsidRDefault="00E85314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85314" w:rsidRPr="00245103" w:rsidRDefault="00E85314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:rsidR="00E85314" w:rsidRPr="00245103" w:rsidRDefault="00E85314" w:rsidP="00E853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5314" w:rsidRPr="00245103" w:rsidRDefault="00E85314" w:rsidP="00E853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103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12.04. 2021</w:t>
      </w:r>
      <w:r w:rsidRPr="00245103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                                                № </w:t>
      </w:r>
      <w:r>
        <w:rPr>
          <w:rFonts w:ascii="Times New Roman" w:hAnsi="Times New Roman" w:cs="Times New Roman"/>
          <w:color w:val="000000"/>
          <w:sz w:val="28"/>
          <w:szCs w:val="28"/>
        </w:rPr>
        <w:t>38</w:t>
      </w:r>
    </w:p>
    <w:p w:rsidR="00E85314" w:rsidRPr="00245103" w:rsidRDefault="00E85314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E85314" w:rsidRDefault="00E85314" w:rsidP="00E85314">
      <w:pPr>
        <w:shd w:val="clear" w:color="auto" w:fill="FFFFFF"/>
        <w:tabs>
          <w:tab w:val="left" w:pos="0"/>
        </w:tabs>
        <w:spacing w:line="240" w:lineRule="auto"/>
        <w:ind w:right="14"/>
        <w:rPr>
          <w:sz w:val="28"/>
          <w:szCs w:val="28"/>
        </w:rPr>
      </w:pPr>
    </w:p>
    <w:p w:rsidR="00E85314" w:rsidRDefault="00E85314" w:rsidP="00E85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от 24.09.2018г. № 135 «</w:t>
      </w:r>
      <w:r w:rsidRPr="001702B2">
        <w:rPr>
          <w:rFonts w:ascii="Times New Roman" w:hAnsi="Times New Roman"/>
          <w:b/>
          <w:sz w:val="28"/>
          <w:szCs w:val="28"/>
        </w:rPr>
        <w:t xml:space="preserve">Об утверждении нормативных затрат на обеспечение функций администрации 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  </w:t>
      </w:r>
    </w:p>
    <w:p w:rsidR="00E85314" w:rsidRPr="001702B2" w:rsidRDefault="00E85314" w:rsidP="00E85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Новомальтинского </w:t>
      </w:r>
      <w:r w:rsidRPr="001702B2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85314" w:rsidRPr="001702B2" w:rsidRDefault="00E85314" w:rsidP="00E85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85314" w:rsidRPr="002C62B1" w:rsidRDefault="00E85314" w:rsidP="00E85314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2C62B1">
        <w:rPr>
          <w:sz w:val="28"/>
          <w:szCs w:val="28"/>
        </w:rPr>
        <w:t xml:space="preserve">В целях повышения эффективности бюджетных расходов и организации бюджетного планирования, в соответствии с частью 5 статьи 19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статьями 23, 46 </w:t>
      </w:r>
      <w:r w:rsidRPr="002C62B1">
        <w:rPr>
          <w:color w:val="000000"/>
          <w:sz w:val="28"/>
          <w:szCs w:val="28"/>
        </w:rPr>
        <w:t>Устава Новомальтинского муниципального образования, администрация сельского поселения  Новомальтинского муниципального образования</w:t>
      </w:r>
      <w:proofErr w:type="gramEnd"/>
    </w:p>
    <w:p w:rsidR="00E85314" w:rsidRPr="002C62B1" w:rsidRDefault="00E85314" w:rsidP="00E853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85314" w:rsidRPr="002C62B1" w:rsidRDefault="00E85314" w:rsidP="00496BF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>1. Внести изменение в приложение к постановлению от 24.09.2018г. № 135 «Об утверждении нормативных затрат на обеспечение функций администрации  сельского поселения Новомальтинского муниципального образования»</w:t>
      </w:r>
    </w:p>
    <w:p w:rsidR="00E85314" w:rsidRPr="002C62B1" w:rsidRDefault="00E85314" w:rsidP="00496BFA">
      <w:pPr>
        <w:shd w:val="clear" w:color="auto" w:fill="FFFFFF"/>
        <w:spacing w:after="105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>2.</w:t>
      </w:r>
      <w:r w:rsidRPr="002C62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</w:t>
      </w:r>
      <w:proofErr w:type="gramStart"/>
      <w:r w:rsidRPr="002C62B1">
        <w:rPr>
          <w:rFonts w:ascii="Times New Roman" w:hAnsi="Times New Roman" w:cs="Times New Roman"/>
          <w:bCs/>
          <w:color w:val="000000"/>
          <w:sz w:val="28"/>
          <w:szCs w:val="28"/>
        </w:rPr>
        <w:t>образования</w:t>
      </w:r>
      <w:proofErr w:type="gramEnd"/>
      <w:r w:rsidRPr="002C62B1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proofErr w:type="spellStart"/>
      <w:r w:rsidRPr="002C62B1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Pr="002C62B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Pr="002C62B1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  <w:r w:rsidRPr="002C62B1">
        <w:rPr>
          <w:rFonts w:ascii="Times New Roman" w:hAnsi="Times New Roman" w:cs="Times New Roman"/>
          <w:sz w:val="28"/>
          <w:szCs w:val="28"/>
        </w:rPr>
        <w:t xml:space="preserve"> и на официальном сайте единой информационной системы в сфере закупок.</w:t>
      </w:r>
    </w:p>
    <w:p w:rsidR="00E85314" w:rsidRPr="002C62B1" w:rsidRDefault="00E85314" w:rsidP="00E85314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85314" w:rsidRDefault="00E85314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4957" w:rsidRPr="002C62B1" w:rsidRDefault="006F4957" w:rsidP="006F495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Исполняющая</w:t>
      </w:r>
      <w:proofErr w:type="gramEnd"/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обязанности </w:t>
      </w:r>
    </w:p>
    <w:p w:rsidR="006F4957" w:rsidRPr="002C62B1" w:rsidRDefault="006F4957" w:rsidP="006F495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главы администрации</w:t>
      </w:r>
    </w:p>
    <w:p w:rsidR="006F4957" w:rsidRPr="002C62B1" w:rsidRDefault="006F4957" w:rsidP="006F495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Новомальтинского</w:t>
      </w:r>
    </w:p>
    <w:p w:rsidR="006F4957" w:rsidRPr="002C62B1" w:rsidRDefault="006F4957" w:rsidP="006F495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муниципального образования                            </w:t>
      </w:r>
      <w:proofErr w:type="spellStart"/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О.С.Акимова</w:t>
      </w:r>
      <w:proofErr w:type="spellEnd"/>
    </w:p>
    <w:p w:rsidR="006F4957" w:rsidRPr="002C62B1" w:rsidRDefault="006F4957" w:rsidP="006F495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0142E" w:rsidRDefault="0000142E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142E" w:rsidRDefault="0000142E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142E" w:rsidRPr="002C62B1" w:rsidRDefault="0000142E" w:rsidP="00E8531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1735" w:rsidRPr="002C62B1" w:rsidRDefault="00661735" w:rsidP="00661735">
      <w:pPr>
        <w:pStyle w:val="ConsPlusTitle"/>
        <w:ind w:left="4956"/>
        <w:rPr>
          <w:b w:val="0"/>
          <w:sz w:val="28"/>
          <w:szCs w:val="28"/>
        </w:rPr>
      </w:pPr>
      <w:r w:rsidRPr="002C62B1">
        <w:rPr>
          <w:b w:val="0"/>
          <w:sz w:val="28"/>
          <w:szCs w:val="28"/>
        </w:rPr>
        <w:lastRenderedPageBreak/>
        <w:t>Приложение</w:t>
      </w:r>
    </w:p>
    <w:p w:rsidR="00661735" w:rsidRPr="002C62B1" w:rsidRDefault="00661735" w:rsidP="00661735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661735" w:rsidRPr="002C62B1" w:rsidRDefault="00661735" w:rsidP="00661735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</w:p>
    <w:p w:rsidR="00661735" w:rsidRPr="002C62B1" w:rsidRDefault="00661735" w:rsidP="00661735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61735" w:rsidRPr="002C62B1" w:rsidRDefault="00661735" w:rsidP="00661735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 xml:space="preserve">от 12.04.2021 г. № 38 </w:t>
      </w:r>
    </w:p>
    <w:p w:rsidR="00661735" w:rsidRPr="002C62B1" w:rsidRDefault="00661735" w:rsidP="00661735">
      <w:pPr>
        <w:spacing w:after="0" w:line="240" w:lineRule="auto"/>
        <w:ind w:left="3119"/>
        <w:jc w:val="right"/>
        <w:rPr>
          <w:rFonts w:ascii="Times New Roman" w:hAnsi="Times New Roman" w:cs="Times New Roman"/>
          <w:sz w:val="28"/>
          <w:szCs w:val="28"/>
        </w:rPr>
      </w:pPr>
    </w:p>
    <w:p w:rsidR="00661735" w:rsidRPr="002C62B1" w:rsidRDefault="00AC0185" w:rsidP="00AC0185">
      <w:pPr>
        <w:tabs>
          <w:tab w:val="left" w:pos="113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62B1">
        <w:rPr>
          <w:rFonts w:ascii="Times New Roman" w:hAnsi="Times New Roman" w:cs="Times New Roman"/>
          <w:sz w:val="28"/>
          <w:szCs w:val="28"/>
        </w:rPr>
        <w:t>1.</w:t>
      </w:r>
      <w:r w:rsidR="00661735" w:rsidRPr="002C62B1">
        <w:rPr>
          <w:rFonts w:ascii="Times New Roman" w:hAnsi="Times New Roman" w:cs="Times New Roman"/>
          <w:sz w:val="28"/>
          <w:szCs w:val="28"/>
        </w:rPr>
        <w:t xml:space="preserve">Внести изменения в нормативные затраты на обеспечение функций администрации сельского поселения Новомальтинского муниципального образования (далее – администрации поселения) определяются в соответствии с </w:t>
      </w:r>
      <w:hyperlink w:anchor="sub_9991" w:history="1">
        <w:r w:rsidR="00661735" w:rsidRPr="002C62B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="00661735" w:rsidRPr="002C62B1">
        <w:rPr>
          <w:rFonts w:ascii="Times New Roman" w:hAnsi="Times New Roman" w:cs="Times New Roman"/>
          <w:sz w:val="28"/>
          <w:szCs w:val="28"/>
        </w:rPr>
        <w:t xml:space="preserve">ми определения нормативных затрат на обеспечение функций администрации сельского поселения Новомальтинского муниципального образования, ее органов и подведомственных им </w:t>
      </w:r>
      <w:proofErr w:type="spellStart"/>
      <w:r w:rsidR="00661735" w:rsidRPr="002C62B1">
        <w:rPr>
          <w:rFonts w:ascii="Times New Roman" w:hAnsi="Times New Roman" w:cs="Times New Roman"/>
          <w:sz w:val="28"/>
          <w:szCs w:val="28"/>
        </w:rPr>
        <w:t>казенных</w:t>
      </w:r>
      <w:proofErr w:type="spellEnd"/>
      <w:r w:rsidR="00661735" w:rsidRPr="002C62B1">
        <w:rPr>
          <w:rFonts w:ascii="Times New Roman" w:hAnsi="Times New Roman" w:cs="Times New Roman"/>
          <w:sz w:val="28"/>
          <w:szCs w:val="28"/>
        </w:rPr>
        <w:t xml:space="preserve"> учреждений, утверждёнными постановлением администрации сельского поселения Новомальтинского  муниципального образования от 12.04.2021г. № 38 </w:t>
      </w:r>
      <w:proofErr w:type="gramEnd"/>
    </w:p>
    <w:p w:rsidR="00AC0185" w:rsidRDefault="00AC0185" w:rsidP="00496BF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96BFA">
        <w:rPr>
          <w:rFonts w:ascii="Times New Roman" w:hAnsi="Times New Roman" w:cs="Times New Roman"/>
          <w:sz w:val="28"/>
          <w:szCs w:val="28"/>
        </w:rPr>
        <w:t xml:space="preserve">1.1.Пункт </w:t>
      </w:r>
      <w:r w:rsidR="00661735" w:rsidRPr="00496BFA">
        <w:rPr>
          <w:rFonts w:ascii="Times New Roman" w:hAnsi="Times New Roman" w:cs="Times New Roman"/>
          <w:sz w:val="28"/>
          <w:szCs w:val="28"/>
        </w:rPr>
        <w:t>1.</w:t>
      </w:r>
      <w:r w:rsidRPr="00496BFA">
        <w:rPr>
          <w:rFonts w:ascii="Times New Roman" w:hAnsi="Times New Roman" w:cs="Times New Roman"/>
          <w:sz w:val="28"/>
          <w:szCs w:val="28"/>
        </w:rPr>
        <w:t xml:space="preserve"> </w:t>
      </w:r>
      <w:r w:rsidR="00496BFA">
        <w:rPr>
          <w:rFonts w:ascii="Times New Roman" w:hAnsi="Times New Roman" w:cs="Times New Roman"/>
          <w:sz w:val="28"/>
          <w:szCs w:val="28"/>
        </w:rPr>
        <w:t>«</w:t>
      </w:r>
      <w:r w:rsidR="00496BFA" w:rsidRPr="00496BFA">
        <w:rPr>
          <w:rFonts w:ascii="Times New Roman" w:hAnsi="Times New Roman" w:cs="Times New Roman"/>
          <w:sz w:val="28"/>
          <w:szCs w:val="28"/>
        </w:rPr>
        <w:t>Нормативы количества и цены принтеров, многофункциональных устройств и копировальных аппаратов и иной оргтехники</w:t>
      </w:r>
      <w:r w:rsidR="00496BFA">
        <w:rPr>
          <w:rFonts w:ascii="Times New Roman" w:hAnsi="Times New Roman" w:cs="Times New Roman"/>
          <w:sz w:val="28"/>
          <w:szCs w:val="28"/>
        </w:rPr>
        <w:t>» ч</w:t>
      </w:r>
      <w:r w:rsidRPr="00496BFA">
        <w:rPr>
          <w:rFonts w:ascii="Times New Roman" w:hAnsi="Times New Roman" w:cs="Times New Roman"/>
          <w:sz w:val="28"/>
          <w:szCs w:val="28"/>
        </w:rPr>
        <w:t>итать в новой редакции:</w:t>
      </w:r>
    </w:p>
    <w:p w:rsidR="00496BFA" w:rsidRPr="00496BFA" w:rsidRDefault="00496BFA" w:rsidP="00496BF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985"/>
        <w:gridCol w:w="1701"/>
        <w:gridCol w:w="2126"/>
        <w:gridCol w:w="1843"/>
      </w:tblGrid>
      <w:tr w:rsidR="00661735" w:rsidRPr="002C62B1" w:rsidTr="00BF330F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735" w:rsidRPr="002C62B1" w:rsidRDefault="00661735" w:rsidP="00BF330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C62B1">
              <w:rPr>
                <w:rFonts w:ascii="Times New Roman" w:hAnsi="Times New Roman" w:cs="Times New Roman"/>
              </w:rPr>
              <w:t>Вид техники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735" w:rsidRPr="002C62B1" w:rsidRDefault="00661735" w:rsidP="00BF330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C62B1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735" w:rsidRPr="002C62B1" w:rsidRDefault="00661735" w:rsidP="00BF330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C62B1">
              <w:rPr>
                <w:rFonts w:ascii="Times New Roman" w:hAnsi="Times New Roman" w:cs="Times New Roman"/>
              </w:rPr>
              <w:t>Цена приобретения оргтехники</w:t>
            </w:r>
            <w:r w:rsidRPr="002C62B1">
              <w:rPr>
                <w:rStyle w:val="ad"/>
                <w:rFonts w:ascii="Times New Roman" w:hAnsi="Times New Roman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735" w:rsidRPr="002C62B1" w:rsidRDefault="00661735" w:rsidP="00BF330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C62B1">
              <w:rPr>
                <w:rFonts w:ascii="Times New Roman" w:hAnsi="Times New Roman" w:cs="Times New Roman"/>
              </w:rPr>
              <w:t>Расходы на приобретение расходных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1735" w:rsidRPr="002C62B1" w:rsidRDefault="00661735" w:rsidP="00BF330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C62B1">
              <w:rPr>
                <w:rFonts w:ascii="Times New Roman" w:hAnsi="Times New Roman" w:cs="Times New Roman"/>
              </w:rPr>
              <w:t>Ежегодные расходы на приобретение запасных частей</w:t>
            </w:r>
          </w:p>
        </w:tc>
      </w:tr>
      <w:tr w:rsidR="00661735" w:rsidRPr="002C62B1" w:rsidTr="00BF330F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35" w:rsidRPr="002C62B1" w:rsidRDefault="00661735" w:rsidP="00BF330F">
            <w:pPr>
              <w:pStyle w:val="ae"/>
              <w:rPr>
                <w:rFonts w:ascii="Times New Roman" w:hAnsi="Times New Roman" w:cs="Times New Roman"/>
              </w:rPr>
            </w:pPr>
            <w:r w:rsidRPr="002C62B1">
              <w:rPr>
                <w:rFonts w:ascii="Times New Roman" w:hAnsi="Times New Roman" w:cs="Times New Roman"/>
              </w:rPr>
              <w:t>Принтеры, многофункциональные устройства, копировальные аппараты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35" w:rsidRPr="002C62B1" w:rsidRDefault="00661735" w:rsidP="00BF330F">
            <w:pPr>
              <w:pStyle w:val="ae"/>
              <w:rPr>
                <w:rFonts w:ascii="Times New Roman" w:hAnsi="Times New Roman" w:cs="Times New Roman"/>
              </w:rPr>
            </w:pPr>
            <w:r w:rsidRPr="002C62B1">
              <w:rPr>
                <w:rFonts w:ascii="Times New Roman" w:hAnsi="Times New Roman" w:cs="Times New Roman"/>
              </w:rPr>
              <w:t xml:space="preserve"> 1 ед. на 1 штатную единицу муниципального служащего и работника, замещающего должность, не являющуюся должностью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35" w:rsidRPr="002C62B1" w:rsidRDefault="00661735" w:rsidP="00BF330F">
            <w:pPr>
              <w:pStyle w:val="ae"/>
              <w:rPr>
                <w:rFonts w:ascii="Times New Roman" w:hAnsi="Times New Roman" w:cs="Times New Roman"/>
              </w:rPr>
            </w:pPr>
            <w:r w:rsidRPr="002C62B1">
              <w:rPr>
                <w:rFonts w:ascii="Times New Roman" w:hAnsi="Times New Roman" w:cs="Times New Roman"/>
              </w:rPr>
              <w:t>Не более 20 тыс. рублей включительно за 1 единицу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35" w:rsidRPr="002C62B1" w:rsidRDefault="00661735" w:rsidP="00661735">
            <w:pPr>
              <w:pStyle w:val="ae"/>
              <w:rPr>
                <w:rFonts w:ascii="Times New Roman" w:hAnsi="Times New Roman" w:cs="Times New Roman"/>
              </w:rPr>
            </w:pPr>
            <w:r w:rsidRPr="002C62B1">
              <w:rPr>
                <w:rFonts w:ascii="Times New Roman" w:hAnsi="Times New Roman" w:cs="Times New Roman"/>
              </w:rPr>
              <w:t xml:space="preserve">Ежегодные расходы не более 5 тыс. рублей включительно в </w:t>
            </w:r>
            <w:proofErr w:type="spellStart"/>
            <w:r w:rsidRPr="002C62B1">
              <w:rPr>
                <w:rFonts w:ascii="Times New Roman" w:hAnsi="Times New Roman" w:cs="Times New Roman"/>
              </w:rPr>
              <w:t>расчете</w:t>
            </w:r>
            <w:proofErr w:type="spellEnd"/>
            <w:r w:rsidRPr="002C62B1">
              <w:rPr>
                <w:rFonts w:ascii="Times New Roman" w:hAnsi="Times New Roman" w:cs="Times New Roman"/>
              </w:rPr>
              <w:t xml:space="preserve"> на муниципального служащего и работника, замещающего должность, не являющуюся должностью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1735" w:rsidRPr="002C62B1" w:rsidRDefault="00661735" w:rsidP="00661735">
            <w:pPr>
              <w:pStyle w:val="ae"/>
              <w:rPr>
                <w:rFonts w:ascii="Times New Roman" w:hAnsi="Times New Roman" w:cs="Times New Roman"/>
              </w:rPr>
            </w:pPr>
            <w:r w:rsidRPr="002C62B1">
              <w:rPr>
                <w:rFonts w:ascii="Times New Roman" w:hAnsi="Times New Roman" w:cs="Times New Roman"/>
              </w:rPr>
              <w:t xml:space="preserve">Ежегодные расходы не более 5 тыс. рублей включительно в </w:t>
            </w:r>
            <w:proofErr w:type="spellStart"/>
            <w:r w:rsidRPr="002C62B1">
              <w:rPr>
                <w:rFonts w:ascii="Times New Roman" w:hAnsi="Times New Roman" w:cs="Times New Roman"/>
              </w:rPr>
              <w:t>расчете</w:t>
            </w:r>
            <w:proofErr w:type="spellEnd"/>
            <w:r w:rsidRPr="002C62B1">
              <w:rPr>
                <w:rFonts w:ascii="Times New Roman" w:hAnsi="Times New Roman" w:cs="Times New Roman"/>
              </w:rPr>
              <w:t xml:space="preserve"> на муниципального служащего и работника, замещающего должность, не являющуюся должностью муниципальной службы</w:t>
            </w:r>
          </w:p>
        </w:tc>
      </w:tr>
    </w:tbl>
    <w:p w:rsidR="00AC0185" w:rsidRDefault="00AC0185" w:rsidP="00496BFA">
      <w:pPr>
        <w:pStyle w:val="1"/>
        <w:spacing w:before="0" w:after="0"/>
        <w:ind w:firstLine="851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C62B1">
        <w:rPr>
          <w:rFonts w:ascii="Times New Roman" w:hAnsi="Times New Roman" w:cs="Times New Roman"/>
          <w:b w:val="0"/>
          <w:sz w:val="28"/>
          <w:szCs w:val="28"/>
        </w:rPr>
        <w:t>1.2.Пункт 9.</w:t>
      </w:r>
      <w:r w:rsidR="00496BFA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496BFA" w:rsidRPr="002C62B1">
        <w:rPr>
          <w:rFonts w:ascii="Times New Roman" w:hAnsi="Times New Roman" w:cs="Times New Roman"/>
          <w:b w:val="0"/>
          <w:sz w:val="28"/>
          <w:szCs w:val="28"/>
        </w:rPr>
        <w:t>Нормативы количества и цены мебели</w:t>
      </w:r>
      <w:r w:rsidR="00496BFA">
        <w:rPr>
          <w:rFonts w:ascii="Times New Roman" w:hAnsi="Times New Roman" w:cs="Times New Roman"/>
          <w:b w:val="0"/>
          <w:sz w:val="28"/>
          <w:szCs w:val="28"/>
        </w:rPr>
        <w:t>»</w:t>
      </w:r>
      <w:r w:rsidR="00496BFA" w:rsidRPr="002C62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62B1">
        <w:rPr>
          <w:rFonts w:ascii="Times New Roman" w:hAnsi="Times New Roman" w:cs="Times New Roman"/>
          <w:b w:val="0"/>
          <w:sz w:val="28"/>
          <w:szCs w:val="28"/>
        </w:rPr>
        <w:t>дополнить следующим  содержанием:</w:t>
      </w:r>
    </w:p>
    <w:p w:rsidR="00496BFA" w:rsidRPr="00496BFA" w:rsidRDefault="00496BFA" w:rsidP="00496BFA"/>
    <w:tbl>
      <w:tblPr>
        <w:tblW w:w="97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160"/>
        <w:gridCol w:w="2160"/>
        <w:gridCol w:w="1620"/>
      </w:tblGrid>
      <w:tr w:rsidR="00661735" w:rsidRPr="00496BFA" w:rsidTr="00496BF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735" w:rsidRPr="00496BFA" w:rsidRDefault="00661735" w:rsidP="00BF3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BFA">
              <w:rPr>
                <w:rFonts w:ascii="Times New Roman" w:hAnsi="Times New Roman" w:cs="Times New Roman"/>
                <w:sz w:val="24"/>
                <w:szCs w:val="24"/>
              </w:rPr>
              <w:t>Комплектация кабинетов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735" w:rsidRPr="00496BFA" w:rsidRDefault="00661735" w:rsidP="00BF3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BFA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735" w:rsidRPr="00496BFA" w:rsidRDefault="00661735" w:rsidP="00BF3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BFA">
              <w:rPr>
                <w:rFonts w:ascii="Times New Roman" w:hAnsi="Times New Roman" w:cs="Times New Roman"/>
                <w:sz w:val="24"/>
                <w:szCs w:val="24"/>
              </w:rPr>
              <w:t>Срок эксплуатации, лет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1735" w:rsidRPr="00496BFA" w:rsidRDefault="00661735" w:rsidP="00BF3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BFA">
              <w:rPr>
                <w:rFonts w:ascii="Times New Roman" w:hAnsi="Times New Roman" w:cs="Times New Roman"/>
                <w:sz w:val="24"/>
                <w:szCs w:val="24"/>
              </w:rPr>
              <w:t>Цена за ед., руб.</w:t>
            </w:r>
          </w:p>
        </w:tc>
      </w:tr>
      <w:tr w:rsidR="00661735" w:rsidRPr="00496BFA" w:rsidTr="00496BF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35" w:rsidRPr="00496BFA" w:rsidRDefault="00661735" w:rsidP="00BF3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6BFA">
              <w:rPr>
                <w:rFonts w:ascii="Times New Roman" w:hAnsi="Times New Roman" w:cs="Times New Roman"/>
                <w:sz w:val="24"/>
                <w:szCs w:val="24"/>
              </w:rPr>
              <w:t>Рецеркуляторы</w:t>
            </w:r>
            <w:proofErr w:type="spellEnd"/>
            <w:r w:rsidRPr="00496BFA">
              <w:rPr>
                <w:rFonts w:ascii="Times New Roman" w:hAnsi="Times New Roman" w:cs="Times New Roman"/>
                <w:sz w:val="24"/>
                <w:szCs w:val="24"/>
              </w:rPr>
              <w:t xml:space="preserve"> (облучатели)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35" w:rsidRPr="00496BFA" w:rsidRDefault="00661735" w:rsidP="00BF3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6B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35" w:rsidRPr="00496BFA" w:rsidRDefault="00661735" w:rsidP="00BF3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6B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1735" w:rsidRPr="00496BFA" w:rsidRDefault="00661735" w:rsidP="00BF3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6BFA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</w:tbl>
    <w:p w:rsidR="00661735" w:rsidRPr="002C62B1" w:rsidRDefault="00661735" w:rsidP="006617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2B1">
        <w:rPr>
          <w:rStyle w:val="af0"/>
          <w:rFonts w:ascii="Times New Roman" w:hAnsi="Times New Roman" w:cs="Times New Roman"/>
          <w:bCs w:val="0"/>
          <w:color w:val="000000"/>
          <w:sz w:val="28"/>
          <w:szCs w:val="28"/>
        </w:rPr>
        <w:t>Примечание:</w:t>
      </w:r>
    </w:p>
    <w:p w:rsidR="00661735" w:rsidRPr="002C62B1" w:rsidRDefault="00661735" w:rsidP="006617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lastRenderedPageBreak/>
        <w:t>Служебные помещения, по мере необходимости, обеспечиваются предметами, не указанными в</w:t>
      </w:r>
      <w:bookmarkStart w:id="0" w:name="_GoBack"/>
      <w:bookmarkEnd w:id="0"/>
      <w:r w:rsidRPr="002C62B1">
        <w:rPr>
          <w:rFonts w:ascii="Times New Roman" w:hAnsi="Times New Roman" w:cs="Times New Roman"/>
          <w:sz w:val="28"/>
          <w:szCs w:val="28"/>
        </w:rPr>
        <w:t xml:space="preserve"> данном нормативе, в децентрализованном порядке в пределах выделенных лимитов на очередной финансовый год.</w:t>
      </w:r>
    </w:p>
    <w:p w:rsidR="00661735" w:rsidRPr="002C62B1" w:rsidRDefault="00661735" w:rsidP="006617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 xml:space="preserve">Иные помещения, не указанные в данном нормативе, обеспечиваются мебелью и отдельными материально-техническими средствами в соответствии с их назначением в децентрализованном порядке за </w:t>
      </w:r>
      <w:proofErr w:type="spellStart"/>
      <w:r w:rsidRPr="002C62B1"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2C62B1">
        <w:rPr>
          <w:rFonts w:ascii="Times New Roman" w:hAnsi="Times New Roman" w:cs="Times New Roman"/>
          <w:sz w:val="28"/>
          <w:szCs w:val="28"/>
        </w:rPr>
        <w:t xml:space="preserve"> средств, выделяемых на эти цели, в пределах выделенных лимитов на очередной финансовый год.</w:t>
      </w:r>
    </w:p>
    <w:p w:rsidR="00AC0185" w:rsidRPr="00496BFA" w:rsidRDefault="00AC0185" w:rsidP="00AC0185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96BFA">
        <w:rPr>
          <w:rFonts w:ascii="Times New Roman" w:hAnsi="Times New Roman" w:cs="Times New Roman"/>
          <w:b w:val="0"/>
          <w:sz w:val="28"/>
          <w:szCs w:val="28"/>
        </w:rPr>
        <w:t xml:space="preserve">1.3.Подпункт 10.пункта 17. </w:t>
      </w:r>
      <w:r w:rsidR="00496BFA" w:rsidRPr="00496BFA">
        <w:rPr>
          <w:rFonts w:ascii="Times New Roman" w:hAnsi="Times New Roman" w:cs="Times New Roman"/>
          <w:b w:val="0"/>
          <w:sz w:val="28"/>
          <w:szCs w:val="28"/>
        </w:rPr>
        <w:t>«</w:t>
      </w:r>
      <w:r w:rsidR="00496BFA" w:rsidRPr="00496BFA">
        <w:rPr>
          <w:rStyle w:val="FontStyle42"/>
          <w:b w:val="0"/>
          <w:sz w:val="28"/>
          <w:szCs w:val="28"/>
        </w:rPr>
        <w:t>Нормативы количества и цены на оплату прочих услуг» ч</w:t>
      </w:r>
      <w:r w:rsidRPr="00496BFA">
        <w:rPr>
          <w:rFonts w:ascii="Times New Roman" w:hAnsi="Times New Roman" w:cs="Times New Roman"/>
          <w:b w:val="0"/>
          <w:sz w:val="28"/>
          <w:szCs w:val="28"/>
        </w:rPr>
        <w:t>итать в новой редакции:</w:t>
      </w:r>
    </w:p>
    <w:p w:rsidR="00661735" w:rsidRPr="002C62B1" w:rsidRDefault="00661735" w:rsidP="00661735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8"/>
          <w:szCs w:val="28"/>
        </w:rPr>
      </w:pPr>
      <w:r w:rsidRPr="002C62B1">
        <w:rPr>
          <w:rStyle w:val="FontStyle42"/>
          <w:sz w:val="28"/>
          <w:szCs w:val="28"/>
        </w:rPr>
        <w:t>Нормативные затраты на оплату услуг по техническому обслуживанию и ремонту вычислительной, копировально-множительной оргтехники определяются исходя из потребности.</w:t>
      </w:r>
    </w:p>
    <w:p w:rsidR="00661735" w:rsidRDefault="00661735" w:rsidP="00496BFA">
      <w:pPr>
        <w:pStyle w:val="Style9"/>
        <w:widowControl/>
        <w:spacing w:line="240" w:lineRule="auto"/>
        <w:ind w:firstLine="710"/>
        <w:rPr>
          <w:rStyle w:val="FontStyle42"/>
          <w:sz w:val="28"/>
          <w:szCs w:val="28"/>
        </w:rPr>
      </w:pPr>
      <w:r w:rsidRPr="002C62B1">
        <w:rPr>
          <w:rStyle w:val="FontStyle42"/>
          <w:sz w:val="28"/>
          <w:szCs w:val="28"/>
        </w:rPr>
        <w:t xml:space="preserve">Ежегодные расходы не должны превышать </w:t>
      </w:r>
      <w:r w:rsidR="00AC0185" w:rsidRPr="002C62B1">
        <w:rPr>
          <w:rStyle w:val="FontStyle42"/>
          <w:sz w:val="28"/>
          <w:szCs w:val="28"/>
        </w:rPr>
        <w:t>5</w:t>
      </w:r>
      <w:r w:rsidRPr="002C62B1">
        <w:rPr>
          <w:rStyle w:val="FontStyle42"/>
          <w:sz w:val="28"/>
          <w:szCs w:val="28"/>
        </w:rPr>
        <w:t>0 000 (</w:t>
      </w:r>
      <w:r w:rsidR="00AC0185" w:rsidRPr="002C62B1">
        <w:rPr>
          <w:rStyle w:val="FontStyle42"/>
          <w:sz w:val="28"/>
          <w:szCs w:val="28"/>
        </w:rPr>
        <w:t>пятьдесят</w:t>
      </w:r>
      <w:r w:rsidRPr="002C62B1">
        <w:rPr>
          <w:rStyle w:val="FontStyle42"/>
          <w:sz w:val="28"/>
          <w:szCs w:val="28"/>
        </w:rPr>
        <w:t xml:space="preserve"> тысяч) рублей включительно.</w:t>
      </w:r>
    </w:p>
    <w:p w:rsidR="002C62B1" w:rsidRPr="00255215" w:rsidRDefault="002C62B1" w:rsidP="0025521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55215">
        <w:rPr>
          <w:rFonts w:ascii="Times New Roman" w:hAnsi="Times New Roman" w:cs="Times New Roman"/>
          <w:sz w:val="28"/>
          <w:szCs w:val="28"/>
        </w:rPr>
        <w:t xml:space="preserve">1.4.пункта 20. </w:t>
      </w:r>
      <w:r w:rsidR="00496BFA" w:rsidRPr="00255215">
        <w:rPr>
          <w:rFonts w:ascii="Times New Roman" w:hAnsi="Times New Roman" w:cs="Times New Roman"/>
          <w:sz w:val="28"/>
          <w:szCs w:val="28"/>
        </w:rPr>
        <w:t>«</w:t>
      </w:r>
      <w:r w:rsidR="00496BFA" w:rsidRPr="00255215">
        <w:rPr>
          <w:rFonts w:ascii="Times New Roman" w:eastAsia="Times New Roman" w:hAnsi="Times New Roman" w:cs="Times New Roman"/>
          <w:bCs/>
          <w:sz w:val="28"/>
          <w:szCs w:val="28"/>
        </w:rPr>
        <w:t>Норма</w:t>
      </w:r>
      <w:r w:rsidR="00496BFA" w:rsidRPr="00255215">
        <w:rPr>
          <w:rFonts w:ascii="Times New Roman" w:hAnsi="Times New Roman" w:cs="Times New Roman"/>
          <w:bCs/>
          <w:sz w:val="28"/>
          <w:szCs w:val="28"/>
        </w:rPr>
        <w:t>т</w:t>
      </w:r>
      <w:r w:rsidR="00496BFA" w:rsidRPr="00255215">
        <w:rPr>
          <w:rFonts w:ascii="Times New Roman" w:eastAsia="Times New Roman" w:hAnsi="Times New Roman" w:cs="Times New Roman"/>
          <w:bCs/>
          <w:sz w:val="28"/>
          <w:szCs w:val="28"/>
        </w:rPr>
        <w:t>ивы обеспечения функций администрации сельского поселения</w:t>
      </w:r>
      <w:r w:rsidR="00496BFA" w:rsidRPr="00255215">
        <w:rPr>
          <w:rFonts w:ascii="Times New Roman" w:eastAsia="Times New Roman" w:hAnsi="Times New Roman" w:cs="Times New Roman"/>
          <w:color w:val="000000"/>
          <w:sz w:val="28"/>
          <w:szCs w:val="28"/>
        </w:rPr>
        <w:t>, применяемые при расчёте нормативных затрат на текущее содержание и ремонт муниципальных дорог</w:t>
      </w:r>
      <w:r w:rsidR="00496BFA" w:rsidRPr="00255215">
        <w:rPr>
          <w:rFonts w:ascii="Times New Roman" w:hAnsi="Times New Roman" w:cs="Times New Roman"/>
          <w:color w:val="000000"/>
          <w:sz w:val="28"/>
          <w:szCs w:val="28"/>
        </w:rPr>
        <w:t>» ч</w:t>
      </w:r>
      <w:r w:rsidRPr="00255215">
        <w:rPr>
          <w:rFonts w:ascii="Times New Roman" w:hAnsi="Times New Roman" w:cs="Times New Roman"/>
          <w:sz w:val="28"/>
          <w:szCs w:val="28"/>
        </w:rPr>
        <w:t>итать в новой редакции:</w:t>
      </w:r>
    </w:p>
    <w:p w:rsidR="00496BFA" w:rsidRPr="00255215" w:rsidRDefault="00496BFA" w:rsidP="0025521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661735" w:rsidRPr="00496BFA" w:rsidTr="00BF330F">
        <w:tc>
          <w:tcPr>
            <w:tcW w:w="4786" w:type="dxa"/>
          </w:tcPr>
          <w:p w:rsidR="00661735" w:rsidRPr="00496BFA" w:rsidRDefault="00661735" w:rsidP="00BF330F">
            <w:pPr>
              <w:tabs>
                <w:tab w:val="left" w:pos="126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BF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661735" w:rsidRPr="00496BFA" w:rsidRDefault="00661735" w:rsidP="00BF330F">
            <w:pPr>
              <w:tabs>
                <w:tab w:val="left" w:pos="126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1735" w:rsidRPr="00496BFA" w:rsidRDefault="00661735" w:rsidP="00BF330F">
            <w:pPr>
              <w:tabs>
                <w:tab w:val="left" w:pos="126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BFA">
              <w:rPr>
                <w:rFonts w:ascii="Times New Roman" w:hAnsi="Times New Roman"/>
                <w:sz w:val="24"/>
                <w:szCs w:val="24"/>
              </w:rPr>
              <w:t>Норматив потребления, не более</w:t>
            </w:r>
          </w:p>
        </w:tc>
      </w:tr>
      <w:tr w:rsidR="00661735" w:rsidRPr="00496BFA" w:rsidTr="00BF330F">
        <w:trPr>
          <w:trHeight w:val="233"/>
        </w:trPr>
        <w:tc>
          <w:tcPr>
            <w:tcW w:w="4786" w:type="dxa"/>
          </w:tcPr>
          <w:p w:rsidR="00661735" w:rsidRPr="00496BFA" w:rsidRDefault="00661735" w:rsidP="00BF330F">
            <w:pPr>
              <w:tabs>
                <w:tab w:val="left" w:pos="126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BFA">
              <w:rPr>
                <w:rFonts w:ascii="Times New Roman" w:hAnsi="Times New Roman"/>
                <w:sz w:val="24"/>
                <w:szCs w:val="24"/>
              </w:rPr>
              <w:t>Текущее содержание и ремонт муниципальных дорог</w:t>
            </w:r>
          </w:p>
        </w:tc>
        <w:tc>
          <w:tcPr>
            <w:tcW w:w="4961" w:type="dxa"/>
          </w:tcPr>
          <w:p w:rsidR="00661735" w:rsidRPr="00496BFA" w:rsidRDefault="002C62B1" w:rsidP="00BF330F">
            <w:pPr>
              <w:tabs>
                <w:tab w:val="left" w:pos="126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BFA">
              <w:rPr>
                <w:rFonts w:ascii="Times New Roman" w:hAnsi="Times New Roman"/>
                <w:sz w:val="24"/>
                <w:szCs w:val="24"/>
              </w:rPr>
              <w:t>14,591км</w:t>
            </w:r>
          </w:p>
        </w:tc>
      </w:tr>
    </w:tbl>
    <w:p w:rsidR="002C62B1" w:rsidRPr="002C62B1" w:rsidRDefault="002C62B1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62B1" w:rsidRPr="002C62B1" w:rsidRDefault="002C62B1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96BFA" w:rsidRDefault="00496BFA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96BFA" w:rsidRDefault="00496BFA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96BFA" w:rsidRDefault="00496BFA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96BFA" w:rsidRDefault="00496BFA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96BFA" w:rsidRDefault="00496BFA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96BFA" w:rsidRDefault="00496BFA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96BFA" w:rsidRDefault="00496BFA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96BFA" w:rsidRDefault="00496BFA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62B1" w:rsidRDefault="002C62B1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F4957" w:rsidRDefault="006F4957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F4957" w:rsidRDefault="006F4957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F4957" w:rsidRPr="002C62B1" w:rsidRDefault="006F4957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62B1" w:rsidRPr="002C62B1" w:rsidRDefault="002C62B1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62B1" w:rsidRPr="002C62B1" w:rsidRDefault="002C62B1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62B1" w:rsidRPr="002C62B1" w:rsidRDefault="002C62B1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62B1" w:rsidRPr="002C62B1" w:rsidRDefault="002C62B1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62B1" w:rsidRPr="002C62B1" w:rsidRDefault="002C62B1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62B1" w:rsidRPr="002C62B1" w:rsidRDefault="002C62B1" w:rsidP="002C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62B1" w:rsidRDefault="002C62B1" w:rsidP="002C62B1">
      <w:pPr>
        <w:shd w:val="clear" w:color="auto" w:fill="FFFFFF"/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2C62B1" w:rsidRDefault="002C62B1" w:rsidP="002C62B1">
      <w:pPr>
        <w:shd w:val="clear" w:color="auto" w:fill="FFFFFF"/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2C62B1" w:rsidRDefault="002C62B1" w:rsidP="002C62B1">
      <w:pPr>
        <w:shd w:val="clear" w:color="auto" w:fill="FFFFFF"/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</w:p>
    <w:sectPr w:rsidR="002C62B1" w:rsidSect="00496BFA">
      <w:pgSz w:w="11906" w:h="16838" w:code="9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97A" w:rsidRDefault="001D697A" w:rsidP="00245103">
      <w:pPr>
        <w:spacing w:after="0" w:line="240" w:lineRule="auto"/>
      </w:pPr>
      <w:r>
        <w:separator/>
      </w:r>
    </w:p>
  </w:endnote>
  <w:endnote w:type="continuationSeparator" w:id="0">
    <w:p w:rsidR="001D697A" w:rsidRDefault="001D697A" w:rsidP="00245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97A" w:rsidRDefault="001D697A" w:rsidP="00245103">
      <w:pPr>
        <w:spacing w:after="0" w:line="240" w:lineRule="auto"/>
      </w:pPr>
      <w:r>
        <w:separator/>
      </w:r>
    </w:p>
  </w:footnote>
  <w:footnote w:type="continuationSeparator" w:id="0">
    <w:p w:rsidR="001D697A" w:rsidRDefault="001D697A" w:rsidP="00245103">
      <w:pPr>
        <w:spacing w:after="0" w:line="240" w:lineRule="auto"/>
      </w:pPr>
      <w:r>
        <w:continuationSeparator/>
      </w:r>
    </w:p>
  </w:footnote>
  <w:footnote w:id="1">
    <w:p w:rsidR="00661735" w:rsidRPr="00524458" w:rsidRDefault="00661735" w:rsidP="00661735">
      <w:pPr>
        <w:pStyle w:val="ab"/>
        <w:jc w:val="both"/>
        <w:rPr>
          <w:rFonts w:ascii="Times New Roman" w:hAnsi="Times New Roman"/>
          <w:sz w:val="24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1343D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3FE2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24E9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89A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36EEE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D65A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AC2F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9027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920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6481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2254D7"/>
    <w:multiLevelType w:val="singleLevel"/>
    <w:tmpl w:val="331E5FF4"/>
    <w:lvl w:ilvl="0">
      <w:start w:val="25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1">
    <w:nsid w:val="2AE25E67"/>
    <w:multiLevelType w:val="multilevel"/>
    <w:tmpl w:val="D2767662"/>
    <w:lvl w:ilvl="0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  <w:color w:val="000000"/>
      </w:rPr>
    </w:lvl>
  </w:abstractNum>
  <w:abstractNum w:abstractNumId="12">
    <w:nsid w:val="2BAD4AF3"/>
    <w:multiLevelType w:val="hybridMultilevel"/>
    <w:tmpl w:val="D682D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5103"/>
    <w:rsid w:val="0000142E"/>
    <w:rsid w:val="00060CD6"/>
    <w:rsid w:val="000E17BA"/>
    <w:rsid w:val="001328C9"/>
    <w:rsid w:val="00170916"/>
    <w:rsid w:val="001B7007"/>
    <w:rsid w:val="001D697A"/>
    <w:rsid w:val="001E2D5B"/>
    <w:rsid w:val="00245103"/>
    <w:rsid w:val="00255215"/>
    <w:rsid w:val="002C480D"/>
    <w:rsid w:val="002C62B1"/>
    <w:rsid w:val="003D4BDD"/>
    <w:rsid w:val="003E5FFE"/>
    <w:rsid w:val="004937BA"/>
    <w:rsid w:val="00496BFA"/>
    <w:rsid w:val="00570CBD"/>
    <w:rsid w:val="005E0B91"/>
    <w:rsid w:val="00661735"/>
    <w:rsid w:val="006F0ADD"/>
    <w:rsid w:val="006F4957"/>
    <w:rsid w:val="00756217"/>
    <w:rsid w:val="007B047A"/>
    <w:rsid w:val="007F2635"/>
    <w:rsid w:val="00884909"/>
    <w:rsid w:val="0089618E"/>
    <w:rsid w:val="009D4110"/>
    <w:rsid w:val="00AC0185"/>
    <w:rsid w:val="00AE1D6F"/>
    <w:rsid w:val="00AF59B4"/>
    <w:rsid w:val="00B72971"/>
    <w:rsid w:val="00BB0FAB"/>
    <w:rsid w:val="00C81F7B"/>
    <w:rsid w:val="00E400B4"/>
    <w:rsid w:val="00E85314"/>
    <w:rsid w:val="00EA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D6F"/>
  </w:style>
  <w:style w:type="paragraph" w:styleId="1">
    <w:name w:val="heading 1"/>
    <w:basedOn w:val="a"/>
    <w:next w:val="a"/>
    <w:link w:val="10"/>
    <w:qFormat/>
    <w:rsid w:val="0024510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103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2451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styleId="a3">
    <w:name w:val="Balloon Text"/>
    <w:basedOn w:val="a"/>
    <w:link w:val="a4"/>
    <w:semiHidden/>
    <w:rsid w:val="00245103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245103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1">
    <w:name w:val="Абзац списка1"/>
    <w:basedOn w:val="a"/>
    <w:rsid w:val="0024510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harChar1">
    <w:name w:val="Char Char1 Знак Знак Знак"/>
    <w:basedOn w:val="a"/>
    <w:rsid w:val="00245103"/>
    <w:pPr>
      <w:spacing w:after="0" w:line="240" w:lineRule="auto"/>
    </w:pPr>
    <w:rPr>
      <w:rFonts w:ascii="Verdana" w:eastAsia="Calibri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39"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rsid w:val="00245103"/>
    <w:rPr>
      <w:rFonts w:cs="Times New Roman"/>
      <w:color w:val="106BBE"/>
    </w:rPr>
  </w:style>
  <w:style w:type="character" w:styleId="a7">
    <w:name w:val="Hyperlink"/>
    <w:rsid w:val="00245103"/>
    <w:rPr>
      <w:rFonts w:cs="Times New Roman"/>
      <w:color w:val="0000FF"/>
      <w:u w:val="single"/>
    </w:rPr>
  </w:style>
  <w:style w:type="paragraph" w:styleId="a8">
    <w:name w:val="endnote text"/>
    <w:basedOn w:val="a"/>
    <w:link w:val="a9"/>
    <w:semiHidden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9">
    <w:name w:val="Текст концевой сноски Знак"/>
    <w:basedOn w:val="a0"/>
    <w:link w:val="a8"/>
    <w:semiHidden/>
    <w:rsid w:val="00245103"/>
    <w:rPr>
      <w:rFonts w:ascii="Calibri" w:eastAsia="Times New Roman" w:hAnsi="Calibri" w:cs="Times New Roman"/>
      <w:sz w:val="20"/>
      <w:szCs w:val="20"/>
      <w:lang w:eastAsia="en-US"/>
    </w:rPr>
  </w:style>
  <w:style w:type="character" w:styleId="aa">
    <w:name w:val="endnote reference"/>
    <w:semiHidden/>
    <w:rsid w:val="00245103"/>
    <w:rPr>
      <w:rFonts w:cs="Times New Roman"/>
      <w:vertAlign w:val="superscript"/>
    </w:rPr>
  </w:style>
  <w:style w:type="paragraph" w:styleId="ab">
    <w:name w:val="footnote text"/>
    <w:basedOn w:val="a"/>
    <w:link w:val="ac"/>
    <w:semiHidden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semiHidden/>
    <w:rsid w:val="00245103"/>
    <w:rPr>
      <w:rFonts w:ascii="Calibri" w:eastAsia="Times New Roman" w:hAnsi="Calibri" w:cs="Times New Roman"/>
      <w:sz w:val="20"/>
      <w:szCs w:val="20"/>
      <w:lang w:eastAsia="en-US"/>
    </w:rPr>
  </w:style>
  <w:style w:type="character" w:styleId="ad">
    <w:name w:val="footnote reference"/>
    <w:semiHidden/>
    <w:rsid w:val="00245103"/>
    <w:rPr>
      <w:rFonts w:cs="Times New Roman"/>
      <w:vertAlign w:val="superscript"/>
    </w:rPr>
  </w:style>
  <w:style w:type="paragraph" w:customStyle="1" w:styleId="ae">
    <w:name w:val="Нормальный (таблица)"/>
    <w:basedOn w:val="a"/>
    <w:next w:val="a"/>
    <w:rsid w:val="002451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">
    <w:name w:val="Прижатый влево"/>
    <w:basedOn w:val="a"/>
    <w:next w:val="a"/>
    <w:rsid w:val="002451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0">
    <w:name w:val="Цветовое выделение"/>
    <w:uiPriority w:val="99"/>
    <w:rsid w:val="00245103"/>
    <w:rPr>
      <w:b/>
      <w:bCs/>
      <w:color w:val="26282F"/>
    </w:rPr>
  </w:style>
  <w:style w:type="character" w:styleId="af1">
    <w:name w:val="Emphasis"/>
    <w:qFormat/>
    <w:rsid w:val="00245103"/>
    <w:rPr>
      <w:i/>
      <w:iCs/>
    </w:rPr>
  </w:style>
  <w:style w:type="character" w:customStyle="1" w:styleId="FootnoteTextChar">
    <w:name w:val="Footnote Text Char"/>
    <w:semiHidden/>
    <w:locked/>
    <w:rsid w:val="00245103"/>
    <w:rPr>
      <w:rFonts w:ascii="Calibri" w:eastAsia="Times New Roman" w:hAnsi="Calibri" w:cs="Times New Roman"/>
      <w:sz w:val="20"/>
      <w:szCs w:val="20"/>
    </w:rPr>
  </w:style>
  <w:style w:type="paragraph" w:styleId="af2">
    <w:name w:val="Normal (Web)"/>
    <w:basedOn w:val="a"/>
    <w:uiPriority w:val="99"/>
    <w:unhideWhenUsed/>
    <w:rsid w:val="00245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sid w:val="00245103"/>
    <w:rPr>
      <w:b/>
      <w:bCs/>
    </w:rPr>
  </w:style>
  <w:style w:type="paragraph" w:customStyle="1" w:styleId="Style15">
    <w:name w:val="Style15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24510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245103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2">
    <w:name w:val="Font Style42"/>
    <w:uiPriority w:val="99"/>
    <w:rsid w:val="0024510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3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6">
    <w:name w:val="Font Style46"/>
    <w:uiPriority w:val="99"/>
    <w:rsid w:val="00245103"/>
    <w:rPr>
      <w:rFonts w:ascii="Times New Roman" w:hAnsi="Times New Roman" w:cs="Times New Roman"/>
      <w:b/>
      <w:bCs/>
      <w:spacing w:val="10"/>
      <w:sz w:val="12"/>
      <w:szCs w:val="12"/>
    </w:rPr>
  </w:style>
  <w:style w:type="paragraph" w:customStyle="1" w:styleId="Style24">
    <w:name w:val="Style24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6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rsid w:val="002451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245103"/>
    <w:pPr>
      <w:widowControl w:val="0"/>
      <w:autoSpaceDE w:val="0"/>
      <w:autoSpaceDN w:val="0"/>
      <w:adjustRightInd w:val="0"/>
      <w:spacing w:after="0" w:line="237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3" w:lineRule="exact"/>
      <w:ind w:firstLine="75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Plain Text"/>
    <w:basedOn w:val="a"/>
    <w:link w:val="af5"/>
    <w:rsid w:val="0024510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5">
    <w:name w:val="Текст Знак"/>
    <w:basedOn w:val="a0"/>
    <w:link w:val="af4"/>
    <w:rsid w:val="00245103"/>
    <w:rPr>
      <w:rFonts w:ascii="Courier New" w:eastAsia="Times New Roman" w:hAnsi="Courier New" w:cs="Times New Roman"/>
      <w:sz w:val="20"/>
      <w:szCs w:val="20"/>
    </w:rPr>
  </w:style>
  <w:style w:type="paragraph" w:customStyle="1" w:styleId="ConsPlusTitle">
    <w:name w:val="ConsPlusTitle"/>
    <w:link w:val="ConsPlusTitle0"/>
    <w:rsid w:val="002451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24510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Grid">
    <w:name w:val="TableGrid"/>
    <w:rsid w:val="00570CB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34"/>
    <w:qFormat/>
    <w:rsid w:val="00E853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25</cp:revision>
  <cp:lastPrinted>2021-04-16T02:38:00Z</cp:lastPrinted>
  <dcterms:created xsi:type="dcterms:W3CDTF">2018-09-24T13:36:00Z</dcterms:created>
  <dcterms:modified xsi:type="dcterms:W3CDTF">2021-04-16T02:43:00Z</dcterms:modified>
</cp:coreProperties>
</file>