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441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Российская Федерация</w:t>
      </w:r>
    </w:p>
    <w:p w:rsidR="00F419BB" w:rsidRPr="009D5854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Дума</w:t>
      </w:r>
    </w:p>
    <w:p w:rsidR="00F419BB" w:rsidRPr="009D5854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Новомальтинского сельского поселения</w:t>
      </w:r>
    </w:p>
    <w:p w:rsidR="00F419BB" w:rsidRPr="009D5854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Усольского муниципального района</w:t>
      </w:r>
    </w:p>
    <w:p w:rsidR="00F419BB" w:rsidRPr="009D5854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Иркутской области</w:t>
      </w:r>
    </w:p>
    <w:p w:rsidR="00A952C7" w:rsidRPr="009D5854" w:rsidRDefault="00A952C7" w:rsidP="00A952C7">
      <w:pPr>
        <w:jc w:val="center"/>
        <w:rPr>
          <w:b/>
          <w:sz w:val="28"/>
          <w:szCs w:val="28"/>
        </w:rPr>
      </w:pPr>
    </w:p>
    <w:p w:rsidR="00527934" w:rsidRDefault="00A952C7" w:rsidP="00527934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sz w:val="28"/>
          <w:szCs w:val="28"/>
          <w:lang w:eastAsia="zh-CN"/>
        </w:rPr>
        <w:t>РЕШЕНИЕ</w:t>
      </w:r>
    </w:p>
    <w:p w:rsidR="00977954" w:rsidRPr="009D5854" w:rsidRDefault="00977954" w:rsidP="00527934">
      <w:pPr>
        <w:jc w:val="center"/>
        <w:outlineLvl w:val="0"/>
        <w:rPr>
          <w:b/>
          <w:bCs/>
          <w:sz w:val="28"/>
          <w:szCs w:val="28"/>
        </w:rPr>
      </w:pPr>
    </w:p>
    <w:p w:rsidR="00A952C7" w:rsidRPr="009D5854" w:rsidRDefault="002B4C1A" w:rsidP="00A952C7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От 27</w:t>
      </w:r>
      <w:r w:rsidR="00A952C7" w:rsidRPr="009D585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>06</w:t>
      </w:r>
      <w:r w:rsidR="00A952C7" w:rsidRPr="009D5854">
        <w:rPr>
          <w:sz w:val="28"/>
          <w:szCs w:val="28"/>
          <w:lang w:eastAsia="zh-CN"/>
        </w:rPr>
        <w:t>.202</w:t>
      </w:r>
      <w:r>
        <w:rPr>
          <w:sz w:val="28"/>
          <w:szCs w:val="28"/>
          <w:lang w:eastAsia="zh-CN"/>
        </w:rPr>
        <w:t>4</w:t>
      </w:r>
      <w:r w:rsidR="00A952C7" w:rsidRPr="009D5854">
        <w:rPr>
          <w:sz w:val="28"/>
          <w:szCs w:val="28"/>
          <w:lang w:eastAsia="zh-CN"/>
        </w:rPr>
        <w:t xml:space="preserve">г.                                                                    </w:t>
      </w:r>
      <w:r w:rsidR="008721A3">
        <w:rPr>
          <w:sz w:val="28"/>
          <w:szCs w:val="28"/>
          <w:lang w:eastAsia="zh-CN"/>
        </w:rPr>
        <w:t xml:space="preserve"> </w:t>
      </w:r>
      <w:r w:rsidR="008C537B">
        <w:rPr>
          <w:sz w:val="28"/>
          <w:szCs w:val="28"/>
          <w:lang w:eastAsia="zh-CN"/>
        </w:rPr>
        <w:t xml:space="preserve">                       </w:t>
      </w:r>
      <w:r w:rsidR="00527934">
        <w:rPr>
          <w:sz w:val="28"/>
          <w:szCs w:val="28"/>
          <w:lang w:eastAsia="zh-CN"/>
        </w:rPr>
        <w:t xml:space="preserve"> </w:t>
      </w:r>
      <w:r w:rsidR="008C537B">
        <w:rPr>
          <w:sz w:val="28"/>
          <w:szCs w:val="28"/>
          <w:lang w:eastAsia="zh-CN"/>
        </w:rPr>
        <w:t xml:space="preserve"> </w:t>
      </w:r>
      <w:r w:rsidR="007670FD">
        <w:rPr>
          <w:sz w:val="28"/>
          <w:szCs w:val="28"/>
          <w:lang w:eastAsia="zh-CN"/>
        </w:rPr>
        <w:t>№</w:t>
      </w:r>
      <w:r w:rsidR="008C537B">
        <w:rPr>
          <w:sz w:val="28"/>
          <w:szCs w:val="28"/>
          <w:lang w:eastAsia="zh-CN"/>
        </w:rPr>
        <w:t xml:space="preserve"> </w:t>
      </w:r>
      <w:r w:rsidR="0054244B">
        <w:rPr>
          <w:sz w:val="28"/>
          <w:szCs w:val="28"/>
          <w:lang w:eastAsia="zh-CN"/>
        </w:rPr>
        <w:t>65</w:t>
      </w:r>
    </w:p>
    <w:p w:rsidR="00A952C7" w:rsidRPr="009D5854" w:rsidRDefault="00A952C7" w:rsidP="00A952C7">
      <w:pPr>
        <w:suppressAutoHyphens/>
        <w:jc w:val="center"/>
        <w:rPr>
          <w:sz w:val="28"/>
          <w:szCs w:val="28"/>
          <w:lang w:eastAsia="zh-CN"/>
        </w:rPr>
      </w:pPr>
      <w:r w:rsidRPr="009D5854">
        <w:rPr>
          <w:sz w:val="28"/>
          <w:szCs w:val="28"/>
          <w:lang w:eastAsia="zh-CN"/>
        </w:rPr>
        <w:t>п. Новомальтинск</w:t>
      </w:r>
    </w:p>
    <w:p w:rsidR="00A952C7" w:rsidRPr="009D5854" w:rsidRDefault="00A952C7" w:rsidP="00A952C7">
      <w:pPr>
        <w:suppressAutoHyphens/>
        <w:jc w:val="both"/>
        <w:rPr>
          <w:sz w:val="28"/>
          <w:szCs w:val="28"/>
          <w:lang w:eastAsia="zh-CN"/>
        </w:rPr>
      </w:pPr>
    </w:p>
    <w:p w:rsidR="00A952C7" w:rsidRPr="009D5854" w:rsidRDefault="00A952C7" w:rsidP="00A952C7">
      <w:pPr>
        <w:shd w:val="clear" w:color="auto" w:fill="FFFFFF"/>
        <w:suppressAutoHyphens/>
        <w:jc w:val="center"/>
        <w:rPr>
          <w:sz w:val="28"/>
          <w:szCs w:val="28"/>
          <w:lang w:eastAsia="zh-CN"/>
        </w:rPr>
      </w:pPr>
      <w:r w:rsidRPr="009D5854">
        <w:rPr>
          <w:b/>
          <w:sz w:val="28"/>
          <w:szCs w:val="28"/>
          <w:lang w:eastAsia="zh-CN"/>
        </w:rPr>
        <w:t xml:space="preserve">О внесении изменений и дополнений в Устав Новомальтинского </w:t>
      </w:r>
      <w:r w:rsidR="00F419BB" w:rsidRPr="009D5854">
        <w:rPr>
          <w:b/>
          <w:sz w:val="28"/>
          <w:szCs w:val="28"/>
          <w:lang w:eastAsia="zh-CN"/>
        </w:rPr>
        <w:t>сельского поселения</w:t>
      </w:r>
    </w:p>
    <w:p w:rsidR="00A952C7" w:rsidRPr="009D5854" w:rsidRDefault="00A952C7" w:rsidP="00A952C7">
      <w:pPr>
        <w:shd w:val="clear" w:color="auto" w:fill="FFFFFF"/>
        <w:suppressAutoHyphens/>
        <w:jc w:val="center"/>
        <w:rPr>
          <w:b/>
          <w:bCs/>
          <w:color w:val="000000"/>
          <w:spacing w:val="4"/>
          <w:sz w:val="28"/>
          <w:szCs w:val="28"/>
          <w:lang w:eastAsia="zh-CN"/>
        </w:rPr>
      </w:pPr>
    </w:p>
    <w:p w:rsidR="00A952C7" w:rsidRDefault="00A952C7" w:rsidP="00A952C7">
      <w:pPr>
        <w:suppressAutoHyphens/>
        <w:ind w:firstLine="851"/>
        <w:jc w:val="both"/>
        <w:rPr>
          <w:color w:val="000000"/>
          <w:sz w:val="28"/>
          <w:szCs w:val="28"/>
          <w:lang w:eastAsia="zh-CN"/>
        </w:rPr>
      </w:pPr>
      <w:proofErr w:type="gramStart"/>
      <w:r w:rsidRPr="009D5854">
        <w:rPr>
          <w:color w:val="000000"/>
          <w:spacing w:val="1"/>
          <w:sz w:val="28"/>
          <w:szCs w:val="28"/>
          <w:lang w:eastAsia="zh-CN"/>
        </w:rPr>
        <w:t xml:space="preserve">В целях приведения Устава Новомальтинского </w:t>
      </w:r>
      <w:r w:rsidR="00446D61" w:rsidRPr="009D5854">
        <w:rPr>
          <w:color w:val="000000"/>
          <w:spacing w:val="1"/>
          <w:sz w:val="28"/>
          <w:szCs w:val="28"/>
          <w:lang w:eastAsia="zh-CN"/>
        </w:rPr>
        <w:t>сельского поселения</w:t>
      </w:r>
      <w:r w:rsidRPr="009D5854">
        <w:rPr>
          <w:color w:val="000000"/>
          <w:spacing w:val="1"/>
          <w:sz w:val="28"/>
          <w:szCs w:val="28"/>
          <w:lang w:eastAsia="zh-CN"/>
        </w:rPr>
        <w:t xml:space="preserve"> в соответствие с действующим законодательством и учитывая изменения, </w:t>
      </w:r>
      <w:r w:rsidR="00A57B5C">
        <w:rPr>
          <w:color w:val="000000"/>
          <w:spacing w:val="1"/>
          <w:sz w:val="28"/>
          <w:szCs w:val="28"/>
          <w:lang w:eastAsia="zh-CN"/>
        </w:rPr>
        <w:t xml:space="preserve">внесенные </w:t>
      </w:r>
      <w:r w:rsidR="00A57B5C" w:rsidRPr="00A57B5C">
        <w:rPr>
          <w:color w:val="000000"/>
          <w:spacing w:val="1"/>
          <w:sz w:val="28"/>
          <w:szCs w:val="28"/>
          <w:lang w:eastAsia="zh-CN"/>
        </w:rPr>
        <w:t xml:space="preserve">в Федеральный закон от </w:t>
      </w:r>
      <w:r w:rsidR="00977954">
        <w:rPr>
          <w:color w:val="000000"/>
          <w:spacing w:val="1"/>
          <w:sz w:val="28"/>
          <w:szCs w:val="28"/>
          <w:lang w:eastAsia="zh-CN"/>
        </w:rPr>
        <w:t xml:space="preserve">06.10.2003г. </w:t>
      </w:r>
      <w:r w:rsidR="00A57B5C" w:rsidRPr="00A57B5C">
        <w:rPr>
          <w:color w:val="000000"/>
          <w:spacing w:val="1"/>
          <w:sz w:val="28"/>
          <w:szCs w:val="28"/>
          <w:lang w:eastAsia="zh-CN"/>
        </w:rPr>
        <w:t>№131-ФЗ «Об общих принципах организации местного самоуправления в Российской Фед</w:t>
      </w:r>
      <w:r w:rsidR="002B4C1A">
        <w:rPr>
          <w:color w:val="000000"/>
          <w:spacing w:val="1"/>
          <w:sz w:val="28"/>
          <w:szCs w:val="28"/>
          <w:lang w:eastAsia="zh-CN"/>
        </w:rPr>
        <w:t>ерации» Федеральным законом от 02.11.2023г. №517</w:t>
      </w:r>
      <w:r w:rsidR="00A57B5C" w:rsidRPr="00A57B5C">
        <w:rPr>
          <w:color w:val="000000"/>
          <w:spacing w:val="1"/>
          <w:sz w:val="28"/>
          <w:szCs w:val="28"/>
          <w:lang w:eastAsia="zh-CN"/>
        </w:rPr>
        <w:t>-ФЗ «</w:t>
      </w:r>
      <w:r w:rsidR="002B4C1A" w:rsidRPr="002B4C1A">
        <w:rPr>
          <w:color w:val="000000"/>
          <w:spacing w:val="1"/>
          <w:sz w:val="28"/>
          <w:szCs w:val="28"/>
          <w:lang w:eastAsia="zh-CN"/>
        </w:rPr>
        <w:t>О внесении</w:t>
      </w:r>
      <w:r w:rsidR="00977954">
        <w:rPr>
          <w:color w:val="000000"/>
          <w:spacing w:val="1"/>
          <w:sz w:val="28"/>
          <w:szCs w:val="28"/>
          <w:lang w:eastAsia="zh-CN"/>
        </w:rPr>
        <w:t xml:space="preserve"> изменений в Федеральный закон </w:t>
      </w:r>
      <w:r w:rsidR="00652F87">
        <w:rPr>
          <w:color w:val="000000"/>
          <w:spacing w:val="1"/>
          <w:sz w:val="28"/>
          <w:szCs w:val="28"/>
          <w:lang w:eastAsia="zh-CN"/>
        </w:rPr>
        <w:t>«</w:t>
      </w:r>
      <w:bookmarkStart w:id="0" w:name="_GoBack"/>
      <w:bookmarkEnd w:id="0"/>
      <w:r w:rsidR="002B4C1A" w:rsidRPr="002B4C1A">
        <w:rPr>
          <w:color w:val="000000"/>
          <w:spacing w:val="1"/>
          <w:sz w:val="28"/>
          <w:szCs w:val="28"/>
          <w:lang w:eastAsia="zh-CN"/>
        </w:rPr>
        <w:t>Об общих принципах организации местного самоуп</w:t>
      </w:r>
      <w:r w:rsidR="002B4C1A">
        <w:rPr>
          <w:color w:val="000000"/>
          <w:spacing w:val="1"/>
          <w:sz w:val="28"/>
          <w:szCs w:val="28"/>
          <w:lang w:eastAsia="zh-CN"/>
        </w:rPr>
        <w:t>равления в Российской Федерации</w:t>
      </w:r>
      <w:r w:rsidR="00A57B5C" w:rsidRPr="00A57B5C">
        <w:rPr>
          <w:color w:val="000000"/>
          <w:spacing w:val="1"/>
          <w:sz w:val="28"/>
          <w:szCs w:val="28"/>
          <w:lang w:eastAsia="zh-CN"/>
        </w:rPr>
        <w:t xml:space="preserve">», </w:t>
      </w:r>
      <w:r w:rsidR="002B4C1A" w:rsidRPr="002B4C1A">
        <w:rPr>
          <w:color w:val="000000"/>
          <w:spacing w:val="1"/>
          <w:sz w:val="28"/>
          <w:szCs w:val="28"/>
          <w:lang w:eastAsia="zh-CN"/>
        </w:rPr>
        <w:t>Закон Иркутской области от 28.12.2023г. №165-ОЗ</w:t>
      </w:r>
      <w:proofErr w:type="gramEnd"/>
      <w:r w:rsidR="002B4C1A" w:rsidRPr="002B4C1A">
        <w:rPr>
          <w:color w:val="000000"/>
          <w:spacing w:val="1"/>
          <w:sz w:val="28"/>
          <w:szCs w:val="28"/>
          <w:lang w:eastAsia="zh-CN"/>
        </w:rPr>
        <w:t xml:space="preserve"> «О признании утратившими силу отдельных положений законов Иркутской области»</w:t>
      </w:r>
      <w:r w:rsidR="0096272F" w:rsidRPr="0096272F">
        <w:rPr>
          <w:color w:val="000000"/>
          <w:spacing w:val="1"/>
          <w:sz w:val="28"/>
          <w:szCs w:val="28"/>
          <w:lang w:eastAsia="zh-CN"/>
        </w:rPr>
        <w:t xml:space="preserve">, </w:t>
      </w:r>
      <w:r w:rsidRPr="009D5854">
        <w:rPr>
          <w:color w:val="000000"/>
          <w:spacing w:val="1"/>
          <w:sz w:val="28"/>
          <w:szCs w:val="28"/>
          <w:lang w:eastAsia="zh-CN"/>
        </w:rPr>
        <w:t xml:space="preserve">руководствуясь статьями </w:t>
      </w:r>
      <w:r w:rsidRPr="009D5854">
        <w:rPr>
          <w:color w:val="000000"/>
          <w:sz w:val="28"/>
          <w:szCs w:val="28"/>
          <w:lang w:eastAsia="zh-CN"/>
        </w:rPr>
        <w:t xml:space="preserve">31,44,47 Устава Новомальтинского </w:t>
      </w:r>
      <w:r w:rsidR="00446D61" w:rsidRPr="009D5854">
        <w:rPr>
          <w:color w:val="000000"/>
          <w:sz w:val="28"/>
          <w:szCs w:val="28"/>
          <w:lang w:eastAsia="zh-CN"/>
        </w:rPr>
        <w:t>сельского поселения</w:t>
      </w:r>
      <w:r w:rsidR="0096272F">
        <w:rPr>
          <w:color w:val="000000"/>
          <w:sz w:val="28"/>
          <w:szCs w:val="28"/>
          <w:lang w:eastAsia="zh-CN"/>
        </w:rPr>
        <w:t xml:space="preserve"> </w:t>
      </w:r>
      <w:r w:rsidR="0096272F" w:rsidRPr="0096272F">
        <w:rPr>
          <w:color w:val="000000"/>
          <w:sz w:val="28"/>
          <w:szCs w:val="28"/>
          <w:lang w:eastAsia="zh-CN"/>
        </w:rPr>
        <w:t>Усольского муниципального района Иркутской области</w:t>
      </w:r>
      <w:r w:rsidRPr="009D5854">
        <w:rPr>
          <w:color w:val="000000"/>
          <w:sz w:val="28"/>
          <w:szCs w:val="28"/>
          <w:lang w:eastAsia="zh-CN"/>
        </w:rPr>
        <w:t xml:space="preserve">, Дума </w:t>
      </w:r>
      <w:r w:rsidR="00446D61" w:rsidRPr="009D5854">
        <w:rPr>
          <w:color w:val="000000"/>
          <w:sz w:val="28"/>
          <w:szCs w:val="28"/>
          <w:lang w:eastAsia="zh-CN"/>
        </w:rPr>
        <w:t xml:space="preserve">Новомальтинского </w:t>
      </w:r>
      <w:r w:rsidRPr="009D5854">
        <w:rPr>
          <w:color w:val="000000"/>
          <w:sz w:val="28"/>
          <w:szCs w:val="28"/>
          <w:lang w:eastAsia="zh-CN"/>
        </w:rPr>
        <w:t>сельского поселения</w:t>
      </w:r>
      <w:r w:rsidR="0096272F">
        <w:rPr>
          <w:color w:val="000000"/>
          <w:sz w:val="28"/>
          <w:szCs w:val="28"/>
          <w:lang w:eastAsia="zh-CN"/>
        </w:rPr>
        <w:t xml:space="preserve"> </w:t>
      </w:r>
      <w:r w:rsidR="0096272F" w:rsidRPr="0096272F">
        <w:rPr>
          <w:color w:val="000000"/>
          <w:sz w:val="28"/>
          <w:szCs w:val="28"/>
          <w:lang w:eastAsia="zh-CN"/>
        </w:rPr>
        <w:t>Усольского муниципального района Иркутской области</w:t>
      </w:r>
      <w:r w:rsidRPr="009D5854">
        <w:rPr>
          <w:color w:val="000000"/>
          <w:sz w:val="28"/>
          <w:szCs w:val="28"/>
          <w:lang w:eastAsia="zh-CN"/>
        </w:rPr>
        <w:t xml:space="preserve"> </w:t>
      </w:r>
    </w:p>
    <w:p w:rsidR="00931BCE" w:rsidRPr="009D5854" w:rsidRDefault="00931BCE" w:rsidP="00A952C7">
      <w:pPr>
        <w:suppressAutoHyphens/>
        <w:ind w:firstLine="851"/>
        <w:jc w:val="both"/>
        <w:rPr>
          <w:color w:val="000000"/>
          <w:spacing w:val="1"/>
          <w:sz w:val="28"/>
          <w:szCs w:val="28"/>
          <w:lang w:eastAsia="zh-CN"/>
        </w:rPr>
      </w:pPr>
    </w:p>
    <w:p w:rsidR="00A952C7" w:rsidRDefault="00A952C7" w:rsidP="00931BCE">
      <w:pPr>
        <w:suppressAutoHyphens/>
        <w:jc w:val="center"/>
        <w:rPr>
          <w:sz w:val="28"/>
          <w:szCs w:val="28"/>
          <w:lang w:eastAsia="zh-CN"/>
        </w:rPr>
      </w:pPr>
      <w:r w:rsidRPr="009D5854">
        <w:rPr>
          <w:sz w:val="28"/>
          <w:szCs w:val="28"/>
          <w:highlight w:val="white"/>
          <w:lang w:eastAsia="zh-CN"/>
        </w:rPr>
        <w:t>РЕШИЛА:</w:t>
      </w:r>
    </w:p>
    <w:p w:rsidR="00931BCE" w:rsidRPr="009D5854" w:rsidRDefault="00931BCE" w:rsidP="00A952C7">
      <w:pPr>
        <w:suppressAutoHyphens/>
        <w:rPr>
          <w:sz w:val="28"/>
          <w:szCs w:val="28"/>
          <w:lang w:eastAsia="zh-CN"/>
        </w:rPr>
      </w:pPr>
    </w:p>
    <w:p w:rsidR="00715073" w:rsidRDefault="00715073" w:rsidP="00715073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715073">
        <w:rPr>
          <w:rFonts w:eastAsiaTheme="minorEastAsia"/>
          <w:sz w:val="28"/>
          <w:szCs w:val="28"/>
        </w:rPr>
        <w:t xml:space="preserve">Внести в Устав Новомальтинского сельского поселения  </w:t>
      </w:r>
      <w:r w:rsidR="001136E5">
        <w:rPr>
          <w:rFonts w:eastAsiaTheme="minorEastAsia"/>
          <w:sz w:val="28"/>
          <w:szCs w:val="28"/>
        </w:rPr>
        <w:t xml:space="preserve">Усольского муниципального района Иркутской области </w:t>
      </w:r>
      <w:r w:rsidRPr="00715073">
        <w:rPr>
          <w:rFonts w:eastAsiaTheme="minorEastAsia"/>
          <w:sz w:val="28"/>
          <w:szCs w:val="28"/>
        </w:rPr>
        <w:t>следующие изменения и дополнения:</w:t>
      </w:r>
    </w:p>
    <w:p w:rsidR="001136E5" w:rsidRPr="001136E5" w:rsidRDefault="001136E5" w:rsidP="001136E5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1136E5">
        <w:rPr>
          <w:rFonts w:eastAsiaTheme="minorEastAsia"/>
          <w:sz w:val="28"/>
          <w:szCs w:val="28"/>
        </w:rPr>
        <w:t>1.В статье 6:</w:t>
      </w:r>
    </w:p>
    <w:p w:rsidR="001136E5" w:rsidRPr="001136E5" w:rsidRDefault="001136E5" w:rsidP="001136E5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1.1.пункт 12</w:t>
      </w:r>
      <w:r w:rsidRPr="001136E5">
        <w:rPr>
          <w:rFonts w:eastAsiaTheme="minorEastAsia"/>
          <w:sz w:val="28"/>
          <w:szCs w:val="28"/>
        </w:rPr>
        <w:t xml:space="preserve"> части 1 изложить в следующей редакции:</w:t>
      </w:r>
    </w:p>
    <w:p w:rsidR="001136E5" w:rsidRPr="001136E5" w:rsidRDefault="001136E5" w:rsidP="001136E5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«12</w:t>
      </w:r>
      <w:r w:rsidRPr="001136E5">
        <w:rPr>
          <w:rFonts w:eastAsiaTheme="minorEastAsia"/>
          <w:sz w:val="28"/>
          <w:szCs w:val="28"/>
        </w:rPr>
        <w:t>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</w:t>
      </w:r>
      <w:proofErr w:type="gramStart"/>
      <w:r w:rsidRPr="001136E5">
        <w:rPr>
          <w:rFonts w:eastAsiaTheme="minorEastAsia"/>
          <w:sz w:val="28"/>
          <w:szCs w:val="28"/>
        </w:rPr>
        <w:t>;»</w:t>
      </w:r>
      <w:proofErr w:type="gramEnd"/>
    </w:p>
    <w:p w:rsidR="001136E5" w:rsidRDefault="001136E5" w:rsidP="001136E5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1136E5">
        <w:rPr>
          <w:rFonts w:eastAsiaTheme="minorEastAsia"/>
          <w:sz w:val="28"/>
          <w:szCs w:val="28"/>
        </w:rPr>
        <w:t>1.2.</w:t>
      </w:r>
      <w:r w:rsidR="007B7321">
        <w:rPr>
          <w:rFonts w:eastAsiaTheme="minorEastAsia"/>
          <w:sz w:val="28"/>
          <w:szCs w:val="28"/>
        </w:rPr>
        <w:t xml:space="preserve"> статью 6 </w:t>
      </w:r>
      <w:r w:rsidRPr="001136E5">
        <w:rPr>
          <w:rFonts w:eastAsiaTheme="minorEastAsia"/>
          <w:sz w:val="28"/>
          <w:szCs w:val="28"/>
        </w:rPr>
        <w:t>изложить в следующей редакции:</w:t>
      </w:r>
    </w:p>
    <w:p w:rsidR="00527934" w:rsidRPr="00527934" w:rsidRDefault="007B7321" w:rsidP="001136E5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b/>
          <w:sz w:val="28"/>
          <w:szCs w:val="28"/>
        </w:rPr>
      </w:pPr>
      <w:r w:rsidRPr="00527934">
        <w:rPr>
          <w:rFonts w:eastAsiaTheme="minorEastAsia"/>
          <w:b/>
          <w:sz w:val="28"/>
          <w:szCs w:val="28"/>
        </w:rPr>
        <w:t>«</w:t>
      </w:r>
      <w:r w:rsidR="00527934" w:rsidRPr="00527934">
        <w:rPr>
          <w:rFonts w:eastAsiaTheme="minorEastAsia"/>
          <w:b/>
          <w:sz w:val="28"/>
          <w:szCs w:val="28"/>
        </w:rPr>
        <w:t>Статья 6. Вопросы местного значения Новомальтинского муниципального образования.</w:t>
      </w:r>
    </w:p>
    <w:p w:rsidR="001136E5" w:rsidRPr="001136E5" w:rsidRDefault="001136E5" w:rsidP="001136E5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1136E5">
        <w:rPr>
          <w:rFonts w:eastAsiaTheme="minorEastAsia"/>
          <w:sz w:val="28"/>
          <w:szCs w:val="28"/>
        </w:rPr>
        <w:t xml:space="preserve">В соответствии с Федеральным законом №131-ФЗ  к вопросам </w:t>
      </w:r>
      <w:r w:rsidRPr="001136E5">
        <w:rPr>
          <w:rFonts w:eastAsiaTheme="minorEastAsia"/>
          <w:sz w:val="28"/>
          <w:szCs w:val="28"/>
        </w:rPr>
        <w:lastRenderedPageBreak/>
        <w:t>местного зна</w:t>
      </w:r>
      <w:r w:rsidR="007B7321">
        <w:rPr>
          <w:rFonts w:eastAsiaTheme="minorEastAsia"/>
          <w:sz w:val="28"/>
          <w:szCs w:val="28"/>
        </w:rPr>
        <w:t xml:space="preserve">чения Новомальтинского </w:t>
      </w:r>
      <w:r w:rsidRPr="001136E5">
        <w:rPr>
          <w:rFonts w:eastAsiaTheme="minorEastAsia"/>
          <w:sz w:val="28"/>
          <w:szCs w:val="28"/>
        </w:rPr>
        <w:t>муниципального образования относятся:</w:t>
      </w:r>
    </w:p>
    <w:p w:rsidR="001136E5" w:rsidRPr="001136E5" w:rsidRDefault="001136E5" w:rsidP="001136E5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1136E5">
        <w:rPr>
          <w:rFonts w:eastAsiaTheme="minorEastAsia"/>
          <w:sz w:val="28"/>
          <w:szCs w:val="28"/>
        </w:rPr>
        <w:t xml:space="preserve">1)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 w:rsidRPr="001136E5">
        <w:rPr>
          <w:rFonts w:eastAsiaTheme="minorEastAsia"/>
          <w:sz w:val="28"/>
          <w:szCs w:val="28"/>
        </w:rPr>
        <w:t>контроля за</w:t>
      </w:r>
      <w:proofErr w:type="gramEnd"/>
      <w:r w:rsidRPr="001136E5">
        <w:rPr>
          <w:rFonts w:eastAsiaTheme="minorEastAsia"/>
          <w:sz w:val="28"/>
          <w:szCs w:val="28"/>
        </w:rPr>
        <w:t xml:space="preserve"> его исполнением, составление и утверждение отчета об исполнении бюджета поселения;</w:t>
      </w:r>
    </w:p>
    <w:p w:rsidR="001136E5" w:rsidRPr="001136E5" w:rsidRDefault="001136E5" w:rsidP="001136E5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1136E5">
        <w:rPr>
          <w:rFonts w:eastAsiaTheme="minorEastAsia"/>
          <w:sz w:val="28"/>
          <w:szCs w:val="28"/>
        </w:rPr>
        <w:t>2) установление, изменение и отмена местных налогов и сборов поселения;</w:t>
      </w:r>
    </w:p>
    <w:p w:rsidR="001136E5" w:rsidRPr="001136E5" w:rsidRDefault="001136E5" w:rsidP="001136E5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1136E5">
        <w:rPr>
          <w:rFonts w:eastAsiaTheme="minorEastAsia"/>
          <w:sz w:val="28"/>
          <w:szCs w:val="28"/>
        </w:rPr>
        <w:t>3) владение, пользование и распоряжение имуществом, находящимся в муниципальной собственности поселения;</w:t>
      </w:r>
    </w:p>
    <w:p w:rsidR="001136E5" w:rsidRPr="001136E5" w:rsidRDefault="001136E5" w:rsidP="001136E5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1136E5">
        <w:rPr>
          <w:rFonts w:eastAsiaTheme="minorEastAsia"/>
          <w:sz w:val="28"/>
          <w:szCs w:val="28"/>
        </w:rPr>
        <w:t>4) обеспечение первичных мер пожарной безопасности в границах населенных пунктов поселения;</w:t>
      </w:r>
    </w:p>
    <w:p w:rsidR="001136E5" w:rsidRPr="001136E5" w:rsidRDefault="001136E5" w:rsidP="001136E5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1136E5">
        <w:rPr>
          <w:rFonts w:eastAsiaTheme="minorEastAsia"/>
          <w:sz w:val="28"/>
          <w:szCs w:val="28"/>
        </w:rPr>
        <w:t>5) создание условий для обеспечения</w:t>
      </w:r>
      <w:r w:rsidR="007B7321">
        <w:rPr>
          <w:rFonts w:eastAsiaTheme="minorEastAsia"/>
          <w:sz w:val="28"/>
          <w:szCs w:val="28"/>
        </w:rPr>
        <w:t xml:space="preserve"> жителей поселения услугами свя</w:t>
      </w:r>
      <w:r w:rsidRPr="001136E5">
        <w:rPr>
          <w:rFonts w:eastAsiaTheme="minorEastAsia"/>
          <w:sz w:val="28"/>
          <w:szCs w:val="28"/>
        </w:rPr>
        <w:t>зи, общественного питания, торговли и бытового обслуживания;</w:t>
      </w:r>
    </w:p>
    <w:p w:rsidR="001136E5" w:rsidRPr="001136E5" w:rsidRDefault="001136E5" w:rsidP="001136E5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1136E5">
        <w:rPr>
          <w:rFonts w:eastAsiaTheme="minorEastAsia"/>
          <w:sz w:val="28"/>
          <w:szCs w:val="28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1136E5" w:rsidRPr="001136E5" w:rsidRDefault="001136E5" w:rsidP="001136E5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1136E5">
        <w:rPr>
          <w:rFonts w:eastAsiaTheme="minorEastAsia"/>
          <w:sz w:val="28"/>
          <w:szCs w:val="28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1136E5" w:rsidRPr="001136E5" w:rsidRDefault="001136E5" w:rsidP="001136E5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1136E5">
        <w:rPr>
          <w:rFonts w:eastAsiaTheme="minorEastAsia"/>
          <w:sz w:val="28"/>
          <w:szCs w:val="28"/>
        </w:rPr>
        <w:t>8) формирование архивных фондов поселения;</w:t>
      </w:r>
    </w:p>
    <w:p w:rsidR="001136E5" w:rsidRPr="001136E5" w:rsidRDefault="001136E5" w:rsidP="001136E5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1136E5">
        <w:rPr>
          <w:rFonts w:eastAsiaTheme="minorEastAsia"/>
          <w:sz w:val="28"/>
          <w:szCs w:val="28"/>
        </w:rPr>
        <w:t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</w:t>
      </w:r>
    </w:p>
    <w:p w:rsidR="001136E5" w:rsidRPr="001136E5" w:rsidRDefault="001136E5" w:rsidP="001136E5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1136E5">
        <w:rPr>
          <w:rFonts w:eastAsiaTheme="minorEastAsia"/>
          <w:sz w:val="28"/>
          <w:szCs w:val="28"/>
        </w:rPr>
        <w:t>10)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Федерации;</w:t>
      </w:r>
    </w:p>
    <w:p w:rsidR="001136E5" w:rsidRPr="001136E5" w:rsidRDefault="001136E5" w:rsidP="001136E5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1136E5">
        <w:rPr>
          <w:rFonts w:eastAsiaTheme="minorEastAsia"/>
          <w:sz w:val="28"/>
          <w:szCs w:val="28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1136E5" w:rsidRPr="001136E5" w:rsidRDefault="001136E5" w:rsidP="001136E5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1136E5">
        <w:rPr>
          <w:rFonts w:eastAsiaTheme="minorEastAsia"/>
          <w:sz w:val="28"/>
          <w:szCs w:val="28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1136E5" w:rsidRPr="001136E5" w:rsidRDefault="001136E5" w:rsidP="001136E5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1136E5">
        <w:rPr>
          <w:rFonts w:eastAsiaTheme="minorEastAsia"/>
          <w:sz w:val="28"/>
          <w:szCs w:val="28"/>
        </w:rPr>
        <w:t xml:space="preserve"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</w:t>
      </w:r>
      <w:r w:rsidRPr="001136E5">
        <w:rPr>
          <w:rFonts w:eastAsiaTheme="minorEastAsia"/>
          <w:sz w:val="28"/>
          <w:szCs w:val="28"/>
        </w:rPr>
        <w:lastRenderedPageBreak/>
        <w:t>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:rsidR="000B272E" w:rsidRDefault="001136E5" w:rsidP="001136E5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1136E5">
        <w:rPr>
          <w:rFonts w:eastAsiaTheme="minorEastAsia"/>
          <w:sz w:val="28"/>
          <w:szCs w:val="28"/>
        </w:rPr>
        <w:t>14) оказание поддержки гражданам и их объединениям, участвующим в охране общественного порядка, создание условий для деятельности народных дружин».</w:t>
      </w:r>
    </w:p>
    <w:p w:rsidR="00535C6A" w:rsidRPr="00535C6A" w:rsidRDefault="00977954" w:rsidP="00535C6A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2) </w:t>
      </w:r>
      <w:r w:rsidR="00535C6A" w:rsidRPr="00535C6A">
        <w:rPr>
          <w:rFonts w:eastAsiaTheme="minorEastAsia"/>
          <w:sz w:val="28"/>
          <w:szCs w:val="28"/>
        </w:rPr>
        <w:t xml:space="preserve">в статье </w:t>
      </w:r>
      <w:r w:rsidR="00535C6A">
        <w:rPr>
          <w:rFonts w:eastAsiaTheme="minorEastAsia"/>
          <w:sz w:val="28"/>
          <w:szCs w:val="28"/>
        </w:rPr>
        <w:t xml:space="preserve">7 </w:t>
      </w:r>
      <w:r w:rsidR="00535C6A" w:rsidRPr="00535C6A">
        <w:rPr>
          <w:rFonts w:eastAsiaTheme="minorEastAsia"/>
          <w:sz w:val="28"/>
          <w:szCs w:val="28"/>
        </w:rPr>
        <w:t>пункт 7 изложить в следующей редакции:</w:t>
      </w:r>
    </w:p>
    <w:p w:rsidR="00535C6A" w:rsidRDefault="00535C6A" w:rsidP="00535C6A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535C6A">
        <w:rPr>
          <w:rFonts w:eastAsiaTheme="minorEastAsia"/>
          <w:sz w:val="28"/>
          <w:szCs w:val="28"/>
        </w:rPr>
        <w:t>«7)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proofErr w:type="gramStart"/>
      <w:r w:rsidRPr="00535C6A">
        <w:rPr>
          <w:rFonts w:eastAsiaTheme="minorEastAsia"/>
          <w:sz w:val="28"/>
          <w:szCs w:val="28"/>
        </w:rPr>
        <w:t>;»</w:t>
      </w:r>
      <w:proofErr w:type="gramEnd"/>
    </w:p>
    <w:p w:rsidR="005B10A2" w:rsidRDefault="005B10A2" w:rsidP="00535C6A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3) в статье 38 пункт 7 части 4 изложить в следующей редакции:</w:t>
      </w:r>
    </w:p>
    <w:p w:rsidR="005B10A2" w:rsidRDefault="005B10A2" w:rsidP="005B10A2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5B10A2">
        <w:rPr>
          <w:rFonts w:eastAsiaTheme="minorEastAsia"/>
          <w:sz w:val="28"/>
          <w:szCs w:val="28"/>
        </w:rPr>
        <w:t>«7)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proofErr w:type="gramStart"/>
      <w:r w:rsidRPr="005B10A2">
        <w:rPr>
          <w:rFonts w:eastAsiaTheme="minorEastAsia"/>
          <w:sz w:val="28"/>
          <w:szCs w:val="28"/>
        </w:rPr>
        <w:t>;»</w:t>
      </w:r>
      <w:proofErr w:type="gramEnd"/>
    </w:p>
    <w:p w:rsidR="00A952C7" w:rsidRPr="009D5854" w:rsidRDefault="00A952C7" w:rsidP="00ED0FD5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9D5854">
        <w:rPr>
          <w:spacing w:val="-17"/>
          <w:sz w:val="28"/>
          <w:szCs w:val="28"/>
          <w:highlight w:val="white"/>
          <w:lang w:eastAsia="zh-CN"/>
        </w:rPr>
        <w:t>2.</w:t>
      </w:r>
      <w:r w:rsidRPr="009D5854">
        <w:rPr>
          <w:sz w:val="28"/>
          <w:szCs w:val="28"/>
          <w:highlight w:val="white"/>
          <w:lang w:eastAsia="zh-CN"/>
        </w:rPr>
        <w:t xml:space="preserve"> </w:t>
      </w:r>
      <w:r w:rsidRPr="009D5854">
        <w:rPr>
          <w:spacing w:val="-5"/>
          <w:sz w:val="28"/>
          <w:szCs w:val="28"/>
          <w:highlight w:val="white"/>
          <w:lang w:eastAsia="zh-CN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</w:t>
      </w:r>
      <w:r w:rsidRPr="009D5854">
        <w:rPr>
          <w:sz w:val="28"/>
          <w:szCs w:val="28"/>
          <w:highlight w:val="white"/>
          <w:lang w:eastAsia="zh-CN"/>
        </w:rPr>
        <w:t xml:space="preserve"> </w:t>
      </w:r>
      <w:r w:rsidRPr="009D5854">
        <w:rPr>
          <w:spacing w:val="-2"/>
          <w:sz w:val="28"/>
          <w:szCs w:val="28"/>
          <w:highlight w:val="white"/>
          <w:lang w:eastAsia="zh-CN"/>
        </w:rPr>
        <w:t xml:space="preserve">настоящее решение о внесении изменении в Устав Новомальтинского </w:t>
      </w:r>
      <w:r w:rsidR="00283C54" w:rsidRPr="009D5854">
        <w:rPr>
          <w:sz w:val="28"/>
          <w:szCs w:val="28"/>
          <w:highlight w:val="white"/>
          <w:lang w:eastAsia="zh-CN"/>
        </w:rPr>
        <w:t>сельского поселения</w:t>
      </w:r>
      <w:r w:rsidRPr="009D5854">
        <w:rPr>
          <w:sz w:val="28"/>
          <w:szCs w:val="28"/>
          <w:highlight w:val="white"/>
          <w:lang w:eastAsia="zh-CN"/>
        </w:rPr>
        <w:t xml:space="preserve"> на государственную регистрацию в Управление </w:t>
      </w:r>
      <w:r w:rsidRPr="009D5854">
        <w:rPr>
          <w:spacing w:val="-5"/>
          <w:sz w:val="28"/>
          <w:szCs w:val="28"/>
          <w:highlight w:val="white"/>
          <w:lang w:eastAsia="zh-CN"/>
        </w:rPr>
        <w:t>Министерства юстиции Российской Федерации по Иркутской области в течение 15 дней.</w:t>
      </w:r>
    </w:p>
    <w:p w:rsidR="003A3C54" w:rsidRPr="003A3C54" w:rsidRDefault="003A3C54" w:rsidP="003A3C54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3A3C54">
        <w:rPr>
          <w:sz w:val="28"/>
          <w:szCs w:val="28"/>
          <w:lang w:eastAsia="zh-CN"/>
        </w:rPr>
        <w:t>3.</w:t>
      </w:r>
      <w:r w:rsidRPr="003A3C54">
        <w:rPr>
          <w:sz w:val="28"/>
          <w:szCs w:val="28"/>
          <w:lang w:eastAsia="zh-CN"/>
        </w:rPr>
        <w:tab/>
        <w:t xml:space="preserve">Главе Новомальтинского муниципального образования опубликовать настоящее Решение после государственной регистрации в течение 7 дней и  направить в Управление Министерства  юстиции Российской Федерации по Иркутской области сведения об источнике и о дате официального опубликования (обнародования) для включения указанных сведений в государственный реестр уставов муниципальных образований Иркутской области в десятидневный срок. </w:t>
      </w:r>
    </w:p>
    <w:p w:rsidR="00EE2B0A" w:rsidRDefault="003A3C54" w:rsidP="003A3C54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3A3C54">
        <w:rPr>
          <w:sz w:val="28"/>
          <w:szCs w:val="28"/>
          <w:lang w:eastAsia="zh-CN"/>
        </w:rPr>
        <w:t>4.</w:t>
      </w:r>
      <w:r w:rsidRPr="003A3C54">
        <w:rPr>
          <w:sz w:val="28"/>
          <w:szCs w:val="28"/>
          <w:lang w:eastAsia="zh-CN"/>
        </w:rPr>
        <w:tab/>
      </w:r>
      <w:r w:rsidR="00EE2B0A" w:rsidRPr="00EE2B0A">
        <w:rPr>
          <w:sz w:val="28"/>
          <w:szCs w:val="28"/>
          <w:lang w:eastAsia="zh-CN"/>
        </w:rPr>
        <w:t xml:space="preserve">Опубликовать настоящее </w:t>
      </w:r>
      <w:r w:rsidR="00EE2B0A">
        <w:rPr>
          <w:sz w:val="28"/>
          <w:szCs w:val="28"/>
          <w:lang w:eastAsia="zh-CN"/>
        </w:rPr>
        <w:t>решение в</w:t>
      </w:r>
      <w:r w:rsidR="00EE2B0A" w:rsidRPr="00EE2B0A">
        <w:rPr>
          <w:sz w:val="28"/>
          <w:szCs w:val="28"/>
          <w:lang w:eastAsia="zh-CN"/>
        </w:rPr>
        <w:t xml:space="preserve">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7B7321" w:rsidRPr="007B7321" w:rsidRDefault="003A3C54" w:rsidP="007B7321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3A3C54">
        <w:rPr>
          <w:sz w:val="28"/>
          <w:szCs w:val="28"/>
          <w:lang w:eastAsia="zh-CN"/>
        </w:rPr>
        <w:t xml:space="preserve">5. </w:t>
      </w:r>
      <w:r w:rsidR="007B7321" w:rsidRPr="007B7321">
        <w:rPr>
          <w:sz w:val="28"/>
          <w:szCs w:val="28"/>
          <w:lang w:eastAsia="zh-CN"/>
        </w:rPr>
        <w:t>Настоящее решение вступает в силу после государственной регистрации и дня его официального опубликования, за исключением положений, для которых настоящим пунктом установлен иной срок вступления в силу.</w:t>
      </w:r>
    </w:p>
    <w:p w:rsidR="007B7321" w:rsidRPr="007B7321" w:rsidRDefault="007B7321" w:rsidP="007B7321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7B7321">
        <w:rPr>
          <w:sz w:val="28"/>
          <w:szCs w:val="28"/>
          <w:lang w:eastAsia="zh-CN"/>
        </w:rPr>
        <w:t>Подпункт 1.2 пункта 1 вступа</w:t>
      </w:r>
      <w:r w:rsidR="00527934">
        <w:rPr>
          <w:sz w:val="28"/>
          <w:szCs w:val="28"/>
          <w:lang w:eastAsia="zh-CN"/>
        </w:rPr>
        <w:t>ет в силу с 1 января 2025 года.</w:t>
      </w:r>
    </w:p>
    <w:p w:rsidR="003A3C54" w:rsidRDefault="003A3C54" w:rsidP="003A3C54">
      <w:pPr>
        <w:suppressAutoHyphens/>
        <w:ind w:firstLine="851"/>
        <w:jc w:val="both"/>
        <w:rPr>
          <w:sz w:val="28"/>
          <w:szCs w:val="28"/>
          <w:lang w:eastAsia="zh-CN"/>
        </w:rPr>
      </w:pPr>
    </w:p>
    <w:p w:rsidR="00977954" w:rsidRPr="003A3C54" w:rsidRDefault="00977954" w:rsidP="003A3C54">
      <w:pPr>
        <w:suppressAutoHyphens/>
        <w:ind w:firstLine="851"/>
        <w:jc w:val="both"/>
        <w:rPr>
          <w:sz w:val="28"/>
          <w:szCs w:val="28"/>
          <w:lang w:eastAsia="zh-CN"/>
        </w:rPr>
      </w:pPr>
    </w:p>
    <w:p w:rsidR="003A3C54" w:rsidRPr="003A3C54" w:rsidRDefault="00977954" w:rsidP="003A3C54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Председатель Думы,</w:t>
      </w:r>
    </w:p>
    <w:p w:rsidR="00EE2B0A" w:rsidRDefault="00EE2B0A" w:rsidP="003A3C54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Глава Новомальтинского</w:t>
      </w:r>
    </w:p>
    <w:p w:rsidR="003A3C54" w:rsidRPr="003A3C54" w:rsidRDefault="00977954" w:rsidP="003A3C54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сельского поселения</w:t>
      </w:r>
    </w:p>
    <w:p w:rsidR="00EE2B0A" w:rsidRDefault="00EE2B0A" w:rsidP="003A3C54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Усольского муниципального</w:t>
      </w:r>
    </w:p>
    <w:p w:rsidR="00CE5DDB" w:rsidRPr="009D5854" w:rsidRDefault="00EE2B0A" w:rsidP="003A3C54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района </w:t>
      </w:r>
      <w:r w:rsidR="003A3C54" w:rsidRPr="003A3C54">
        <w:rPr>
          <w:sz w:val="28"/>
          <w:szCs w:val="28"/>
          <w:lang w:eastAsia="zh-CN"/>
        </w:rPr>
        <w:t>Иркутской области                                                               Т.В.</w:t>
      </w:r>
      <w:r w:rsidR="00977954">
        <w:rPr>
          <w:sz w:val="28"/>
          <w:szCs w:val="28"/>
          <w:lang w:eastAsia="zh-CN"/>
        </w:rPr>
        <w:t xml:space="preserve"> </w:t>
      </w:r>
      <w:r w:rsidR="003A3C54" w:rsidRPr="003A3C54">
        <w:rPr>
          <w:sz w:val="28"/>
          <w:szCs w:val="28"/>
          <w:lang w:eastAsia="zh-CN"/>
        </w:rPr>
        <w:t>Маркова</w:t>
      </w:r>
    </w:p>
    <w:sectPr w:rsidR="00CE5DDB" w:rsidRPr="009D5854" w:rsidSect="00527934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6E"/>
    <w:rsid w:val="00013A6E"/>
    <w:rsid w:val="00070F43"/>
    <w:rsid w:val="000843AE"/>
    <w:rsid w:val="000B272E"/>
    <w:rsid w:val="001136E5"/>
    <w:rsid w:val="001B3E66"/>
    <w:rsid w:val="001E5218"/>
    <w:rsid w:val="0021574F"/>
    <w:rsid w:val="002158C7"/>
    <w:rsid w:val="00216F63"/>
    <w:rsid w:val="00225F3D"/>
    <w:rsid w:val="0025577E"/>
    <w:rsid w:val="0028124A"/>
    <w:rsid w:val="00283C54"/>
    <w:rsid w:val="002A2447"/>
    <w:rsid w:val="002B4C1A"/>
    <w:rsid w:val="002C507F"/>
    <w:rsid w:val="002C6837"/>
    <w:rsid w:val="0031380E"/>
    <w:rsid w:val="00386D41"/>
    <w:rsid w:val="003A1030"/>
    <w:rsid w:val="003A3C54"/>
    <w:rsid w:val="003C4E7E"/>
    <w:rsid w:val="00446D61"/>
    <w:rsid w:val="00473B45"/>
    <w:rsid w:val="004865A8"/>
    <w:rsid w:val="004D54F4"/>
    <w:rsid w:val="00527934"/>
    <w:rsid w:val="00535C6A"/>
    <w:rsid w:val="0054244B"/>
    <w:rsid w:val="0057243D"/>
    <w:rsid w:val="005A70A0"/>
    <w:rsid w:val="005B10A2"/>
    <w:rsid w:val="005F12BC"/>
    <w:rsid w:val="00645130"/>
    <w:rsid w:val="00652F87"/>
    <w:rsid w:val="0069783D"/>
    <w:rsid w:val="006C3091"/>
    <w:rsid w:val="006C370D"/>
    <w:rsid w:val="006D0929"/>
    <w:rsid w:val="006E3182"/>
    <w:rsid w:val="006E4250"/>
    <w:rsid w:val="007124B1"/>
    <w:rsid w:val="00714A01"/>
    <w:rsid w:val="00715073"/>
    <w:rsid w:val="0073666E"/>
    <w:rsid w:val="00740C80"/>
    <w:rsid w:val="0074158A"/>
    <w:rsid w:val="007670FD"/>
    <w:rsid w:val="00787A13"/>
    <w:rsid w:val="007B7321"/>
    <w:rsid w:val="007C099F"/>
    <w:rsid w:val="007E5328"/>
    <w:rsid w:val="007F5A85"/>
    <w:rsid w:val="007F6E76"/>
    <w:rsid w:val="00821285"/>
    <w:rsid w:val="008721A3"/>
    <w:rsid w:val="008730BD"/>
    <w:rsid w:val="00881CBF"/>
    <w:rsid w:val="008844C8"/>
    <w:rsid w:val="008A4752"/>
    <w:rsid w:val="008C537B"/>
    <w:rsid w:val="008D1D15"/>
    <w:rsid w:val="008F206B"/>
    <w:rsid w:val="00931BCE"/>
    <w:rsid w:val="009347C5"/>
    <w:rsid w:val="0096272F"/>
    <w:rsid w:val="00972EFC"/>
    <w:rsid w:val="00977954"/>
    <w:rsid w:val="009864FC"/>
    <w:rsid w:val="009B25A1"/>
    <w:rsid w:val="009B7FCA"/>
    <w:rsid w:val="009D5854"/>
    <w:rsid w:val="00A26546"/>
    <w:rsid w:val="00A57B5C"/>
    <w:rsid w:val="00A655A5"/>
    <w:rsid w:val="00A673B2"/>
    <w:rsid w:val="00A952C7"/>
    <w:rsid w:val="00B0288A"/>
    <w:rsid w:val="00B2612B"/>
    <w:rsid w:val="00B30C0E"/>
    <w:rsid w:val="00B543F4"/>
    <w:rsid w:val="00BA6A08"/>
    <w:rsid w:val="00BB1701"/>
    <w:rsid w:val="00BF7FCA"/>
    <w:rsid w:val="00CA6359"/>
    <w:rsid w:val="00CC3763"/>
    <w:rsid w:val="00CE5DDB"/>
    <w:rsid w:val="00D23F8F"/>
    <w:rsid w:val="00DB1860"/>
    <w:rsid w:val="00DE6CCA"/>
    <w:rsid w:val="00E02A0E"/>
    <w:rsid w:val="00E1427D"/>
    <w:rsid w:val="00E164C3"/>
    <w:rsid w:val="00E40D0B"/>
    <w:rsid w:val="00E71544"/>
    <w:rsid w:val="00E8284A"/>
    <w:rsid w:val="00E82A5B"/>
    <w:rsid w:val="00EC6B16"/>
    <w:rsid w:val="00ED0FD5"/>
    <w:rsid w:val="00EE2B0A"/>
    <w:rsid w:val="00F27A22"/>
    <w:rsid w:val="00F35046"/>
    <w:rsid w:val="00F419BB"/>
    <w:rsid w:val="00FC3BCC"/>
    <w:rsid w:val="00FE0441"/>
    <w:rsid w:val="00FE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D2408-12C1-47B5-810E-9DF10E900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</cp:lastModifiedBy>
  <cp:revision>24</cp:revision>
  <cp:lastPrinted>2024-06-27T06:51:00Z</cp:lastPrinted>
  <dcterms:created xsi:type="dcterms:W3CDTF">2022-12-20T02:42:00Z</dcterms:created>
  <dcterms:modified xsi:type="dcterms:W3CDTF">2024-06-27T06:52:00Z</dcterms:modified>
</cp:coreProperties>
</file>