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7CF" w:rsidRPr="00F277CF" w:rsidRDefault="00F277CF" w:rsidP="00F277CF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277C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Всемирный день донора крови</w:t>
      </w:r>
      <w:r w:rsidRPr="00F277CF">
        <w:rPr>
          <w:rFonts w:ascii="Arial" w:eastAsia="Times New Roman" w:hAnsi="Arial" w:cs="Arial"/>
          <w:sz w:val="24"/>
          <w:szCs w:val="24"/>
          <w:lang w:eastAsia="ru-RU"/>
        </w:rPr>
        <w:t xml:space="preserve"> отмечается ежегодно </w:t>
      </w:r>
      <w:r w:rsidRPr="00F277C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14 июня</w:t>
      </w:r>
      <w:r w:rsidRPr="00F277CF">
        <w:rPr>
          <w:rFonts w:ascii="Arial" w:eastAsia="Times New Roman" w:hAnsi="Arial" w:cs="Arial"/>
          <w:sz w:val="24"/>
          <w:szCs w:val="24"/>
          <w:lang w:eastAsia="ru-RU"/>
        </w:rPr>
        <w:t>. Праздник был учрежден под эгидой ВОЗ в 2005 году, чтобы выразить благодарность добровольцам, спасающим жизни, и повысить осведомленность о постоянной потребности в безо</w:t>
      </w:r>
      <w:r>
        <w:rPr>
          <w:rFonts w:ascii="Arial" w:eastAsia="Times New Roman" w:hAnsi="Arial" w:cs="Arial"/>
          <w:sz w:val="24"/>
          <w:szCs w:val="24"/>
          <w:lang w:eastAsia="ru-RU"/>
        </w:rPr>
        <w:t>пасной крови и её компонентах</w:t>
      </w:r>
    </w:p>
    <w:p w:rsidR="00F277CF" w:rsidRPr="00F277CF" w:rsidRDefault="00F277CF" w:rsidP="00F277CF">
      <w:pPr>
        <w:spacing w:after="180"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F277CF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Почему выбрана эта дата?</w:t>
      </w:r>
    </w:p>
    <w:p w:rsidR="00F277CF" w:rsidRPr="00F277CF" w:rsidRDefault="00F277CF" w:rsidP="00F277CF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277CF">
        <w:rPr>
          <w:rFonts w:ascii="Arial" w:eastAsia="Times New Roman" w:hAnsi="Arial" w:cs="Arial"/>
          <w:sz w:val="24"/>
          <w:szCs w:val="24"/>
          <w:lang w:eastAsia="ru-RU"/>
        </w:rPr>
        <w:t xml:space="preserve">Дата 14 июня выбрана не случайно: в этот день родился австрийский врач и иммунолог Карл </w:t>
      </w:r>
      <w:proofErr w:type="spellStart"/>
      <w:r w:rsidRPr="00F277CF">
        <w:rPr>
          <w:rFonts w:ascii="Arial" w:eastAsia="Times New Roman" w:hAnsi="Arial" w:cs="Arial"/>
          <w:sz w:val="24"/>
          <w:szCs w:val="24"/>
          <w:lang w:eastAsia="ru-RU"/>
        </w:rPr>
        <w:t>Ландштейнер</w:t>
      </w:r>
      <w:proofErr w:type="spellEnd"/>
      <w:r w:rsidRPr="00F277CF">
        <w:rPr>
          <w:rFonts w:ascii="Arial" w:eastAsia="Times New Roman" w:hAnsi="Arial" w:cs="Arial"/>
          <w:sz w:val="24"/>
          <w:szCs w:val="24"/>
          <w:lang w:eastAsia="ru-RU"/>
        </w:rPr>
        <w:t>. В 1930 году он был удостоен Нобелевской премии за открытие групп крови человека, что сделало безо</w:t>
      </w:r>
      <w:r>
        <w:rPr>
          <w:rFonts w:ascii="Arial" w:eastAsia="Times New Roman" w:hAnsi="Arial" w:cs="Arial"/>
          <w:sz w:val="24"/>
          <w:szCs w:val="24"/>
          <w:lang w:eastAsia="ru-RU"/>
        </w:rPr>
        <w:t>пасные переливания возможными</w:t>
      </w:r>
    </w:p>
    <w:p w:rsidR="00F277CF" w:rsidRPr="00F277CF" w:rsidRDefault="00F277CF" w:rsidP="00F277CF">
      <w:pPr>
        <w:spacing w:after="180"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F277CF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Главные цели</w:t>
      </w:r>
    </w:p>
    <w:p w:rsidR="00F277CF" w:rsidRPr="00F277CF" w:rsidRDefault="00F277CF" w:rsidP="00F277CF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F277C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Повышение осведомленности:</w:t>
      </w:r>
      <w:r w:rsidRPr="00F277CF">
        <w:rPr>
          <w:rFonts w:ascii="Arial" w:eastAsia="Times New Roman" w:hAnsi="Arial" w:cs="Arial"/>
          <w:sz w:val="24"/>
          <w:szCs w:val="24"/>
          <w:lang w:eastAsia="ru-RU"/>
        </w:rPr>
        <w:t xml:space="preserve"> общество узнает о том, насколько критически важна регулярная сдача крови для медицины.</w:t>
      </w:r>
    </w:p>
    <w:p w:rsidR="00F277CF" w:rsidRPr="00F277CF" w:rsidRDefault="00F277CF" w:rsidP="00F277CF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F277C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Поддержка служб крови:</w:t>
      </w:r>
      <w:r w:rsidRPr="00F277CF">
        <w:rPr>
          <w:rFonts w:ascii="Arial" w:eastAsia="Times New Roman" w:hAnsi="Arial" w:cs="Arial"/>
          <w:sz w:val="24"/>
          <w:szCs w:val="24"/>
          <w:lang w:eastAsia="ru-RU"/>
        </w:rPr>
        <w:t xml:space="preserve"> привлечение внимания к важности создания безопасных запасов.</w:t>
      </w:r>
    </w:p>
    <w:p w:rsidR="00F277CF" w:rsidRDefault="00F277CF" w:rsidP="00F277CF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F277C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Благодарность:</w:t>
      </w:r>
      <w:r w:rsidRPr="00F277CF">
        <w:rPr>
          <w:rFonts w:ascii="Arial" w:eastAsia="Times New Roman" w:hAnsi="Arial" w:cs="Arial"/>
          <w:sz w:val="24"/>
          <w:szCs w:val="24"/>
          <w:lang w:eastAsia="ru-RU"/>
        </w:rPr>
        <w:t xml:space="preserve"> чествование людей, которые бе</w:t>
      </w:r>
      <w:r>
        <w:rPr>
          <w:rFonts w:ascii="Arial" w:eastAsia="Times New Roman" w:hAnsi="Arial" w:cs="Arial"/>
          <w:sz w:val="24"/>
          <w:szCs w:val="24"/>
          <w:lang w:eastAsia="ru-RU"/>
        </w:rPr>
        <w:t>звозмездно делятся своей кровью.</w:t>
      </w:r>
    </w:p>
    <w:p w:rsidR="00F277CF" w:rsidRPr="00F277CF" w:rsidRDefault="00F277CF" w:rsidP="00F277CF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77CF" w:rsidRPr="00F277CF" w:rsidRDefault="00F277CF" w:rsidP="00F277CF">
      <w:pPr>
        <w:spacing w:after="180"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F277CF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Как это устроено?</w:t>
      </w:r>
    </w:p>
    <w:p w:rsidR="00F277CF" w:rsidRPr="00F277CF" w:rsidRDefault="00F277CF" w:rsidP="00F277CF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F277C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Кто может стать донором:</w:t>
      </w:r>
      <w:r w:rsidRPr="00F277CF">
        <w:rPr>
          <w:rFonts w:ascii="Arial" w:eastAsia="Times New Roman" w:hAnsi="Arial" w:cs="Arial"/>
          <w:sz w:val="24"/>
          <w:szCs w:val="24"/>
          <w:lang w:eastAsia="ru-RU"/>
        </w:rPr>
        <w:t xml:space="preserve"> любой совершеннолетний гражданин весом более 50 кг, не имеющий противопоказаний (инфекционных, хронических заболеваний).</w:t>
      </w:r>
    </w:p>
    <w:p w:rsidR="00F277CF" w:rsidRPr="00F277CF" w:rsidRDefault="00F277CF" w:rsidP="00F277CF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F277C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Частота сдачи:</w:t>
      </w:r>
      <w:r w:rsidRPr="00F277CF">
        <w:rPr>
          <w:rFonts w:ascii="Arial" w:eastAsia="Times New Roman" w:hAnsi="Arial" w:cs="Arial"/>
          <w:sz w:val="24"/>
          <w:szCs w:val="24"/>
          <w:lang w:eastAsia="ru-RU"/>
        </w:rPr>
        <w:t xml:space="preserve"> женщины могут сдавать кровь до 4 раз в год, мужчины — до 5 раз, соблюдая интервал не менее 60 дней между процедурами.</w:t>
      </w:r>
    </w:p>
    <w:p w:rsidR="00F277CF" w:rsidRPr="00F277CF" w:rsidRDefault="00F277CF" w:rsidP="00F277CF">
      <w:pPr>
        <w:spacing w:after="180"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F277CF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Вклад донора и права в РФ</w:t>
      </w:r>
    </w:p>
    <w:p w:rsidR="00F277CF" w:rsidRPr="00F277CF" w:rsidRDefault="00F277CF" w:rsidP="00F277CF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277CF">
        <w:rPr>
          <w:rFonts w:ascii="Arial" w:eastAsia="Times New Roman" w:hAnsi="Arial" w:cs="Arial"/>
          <w:sz w:val="24"/>
          <w:szCs w:val="24"/>
          <w:lang w:eastAsia="ru-RU"/>
        </w:rPr>
        <w:t xml:space="preserve">Каждая </w:t>
      </w:r>
      <w:proofErr w:type="spellStart"/>
      <w:r w:rsidRPr="00F277CF">
        <w:rPr>
          <w:rFonts w:ascii="Arial" w:eastAsia="Times New Roman" w:hAnsi="Arial" w:cs="Arial"/>
          <w:sz w:val="24"/>
          <w:szCs w:val="24"/>
          <w:lang w:eastAsia="ru-RU"/>
        </w:rPr>
        <w:t>донация</w:t>
      </w:r>
      <w:proofErr w:type="spellEnd"/>
      <w:r w:rsidRPr="00F277CF">
        <w:rPr>
          <w:rFonts w:ascii="Arial" w:eastAsia="Times New Roman" w:hAnsi="Arial" w:cs="Arial"/>
          <w:sz w:val="24"/>
          <w:szCs w:val="24"/>
          <w:lang w:eastAsia="ru-RU"/>
        </w:rPr>
        <w:t xml:space="preserve"> (около 450 мл крови) может спасти до трех жизней. По законам Российской Федерации, в день сдачи крови (или ее компонентов) донор освобождается от работы с сохранением среднего заработка, а также получает дополнительный день отдыха, который мож</w:t>
      </w:r>
      <w:r>
        <w:rPr>
          <w:rFonts w:ascii="Arial" w:eastAsia="Times New Roman" w:hAnsi="Arial" w:cs="Arial"/>
          <w:sz w:val="24"/>
          <w:szCs w:val="24"/>
          <w:lang w:eastAsia="ru-RU"/>
        </w:rPr>
        <w:t>но использовать в любое время.</w:t>
      </w:r>
    </w:p>
    <w:p w:rsidR="00F277CF" w:rsidRPr="00F277CF" w:rsidRDefault="00F277CF" w:rsidP="00F277CF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277CF">
        <w:rPr>
          <w:rFonts w:ascii="Arial" w:eastAsia="Times New Roman" w:hAnsi="Arial" w:cs="Arial"/>
          <w:sz w:val="24"/>
          <w:szCs w:val="24"/>
          <w:lang w:eastAsia="ru-RU"/>
        </w:rPr>
        <w:t xml:space="preserve">Для получения подробной информации о пунктах сдачи и правилах подготовки, посетите портал службы крови </w:t>
      </w:r>
      <w:proofErr w:type="spellStart"/>
      <w:r w:rsidRPr="00F277CF">
        <w:rPr>
          <w:rFonts w:ascii="Arial" w:eastAsia="Times New Roman" w:hAnsi="Arial" w:cs="Arial"/>
          <w:sz w:val="24"/>
          <w:szCs w:val="24"/>
          <w:lang w:eastAsia="ru-RU"/>
        </w:rPr>
        <w:t>Яндекс</w:t>
      </w:r>
      <w:proofErr w:type="gramStart"/>
      <w:r w:rsidRPr="00F277CF">
        <w:rPr>
          <w:rFonts w:ascii="Arial" w:eastAsia="Times New Roman" w:hAnsi="Arial" w:cs="Arial"/>
          <w:sz w:val="24"/>
          <w:szCs w:val="24"/>
          <w:lang w:eastAsia="ru-RU"/>
        </w:rPr>
        <w:t>.К</w:t>
      </w:r>
      <w:proofErr w:type="gramEnd"/>
      <w:r w:rsidRPr="00F277CF">
        <w:rPr>
          <w:rFonts w:ascii="Arial" w:eastAsia="Times New Roman" w:hAnsi="Arial" w:cs="Arial"/>
          <w:sz w:val="24"/>
          <w:szCs w:val="24"/>
          <w:lang w:eastAsia="ru-RU"/>
        </w:rPr>
        <w:t>арты</w:t>
      </w:r>
      <w:proofErr w:type="spellEnd"/>
      <w:r w:rsidRPr="00F277CF">
        <w:rPr>
          <w:rFonts w:ascii="Arial" w:eastAsia="Times New Roman" w:hAnsi="Arial" w:cs="Arial"/>
          <w:sz w:val="24"/>
          <w:szCs w:val="24"/>
          <w:lang w:eastAsia="ru-RU"/>
        </w:rPr>
        <w:t xml:space="preserve"> или официальный ресурс </w:t>
      </w:r>
      <w:proofErr w:type="spellStart"/>
      <w:r w:rsidRPr="00F277CF">
        <w:rPr>
          <w:rFonts w:ascii="Arial" w:eastAsia="Times New Roman" w:hAnsi="Arial" w:cs="Arial"/>
          <w:sz w:val="24"/>
          <w:szCs w:val="24"/>
          <w:lang w:eastAsia="ru-RU"/>
        </w:rPr>
        <w:t>Госуслуги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bookmarkStart w:id="0" w:name="_GoBack"/>
      <w:bookmarkEnd w:id="0"/>
    </w:p>
    <w:p w:rsidR="00F277CF" w:rsidRPr="00F277CF" w:rsidRDefault="00F277CF" w:rsidP="00F277CF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277CF">
        <w:rPr>
          <w:rFonts w:ascii="Arial" w:eastAsia="Times New Roman" w:hAnsi="Arial" w:cs="Arial"/>
          <w:sz w:val="24"/>
          <w:szCs w:val="24"/>
          <w:lang w:eastAsia="ru-RU"/>
        </w:rPr>
        <w:t>Если вам интересно узнать больше о донорстве, уточните:</w:t>
      </w:r>
    </w:p>
    <w:p w:rsidR="00F277CF" w:rsidRPr="00F277CF" w:rsidRDefault="00F277CF" w:rsidP="00F277CF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F277CF">
        <w:rPr>
          <w:rFonts w:ascii="Arial" w:eastAsia="Times New Roman" w:hAnsi="Arial" w:cs="Arial"/>
          <w:sz w:val="24"/>
          <w:szCs w:val="24"/>
          <w:lang w:eastAsia="ru-RU"/>
        </w:rPr>
        <w:t xml:space="preserve">Как найти ближайший </w:t>
      </w:r>
      <w:r w:rsidRPr="00F277C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пункт сдачи крови</w:t>
      </w:r>
      <w:r w:rsidRPr="00F277CF">
        <w:rPr>
          <w:rFonts w:ascii="Arial" w:eastAsia="Times New Roman" w:hAnsi="Arial" w:cs="Arial"/>
          <w:sz w:val="24"/>
          <w:szCs w:val="24"/>
          <w:lang w:eastAsia="ru-RU"/>
        </w:rPr>
        <w:t>?</w:t>
      </w:r>
    </w:p>
    <w:p w:rsidR="00F277CF" w:rsidRPr="00F277CF" w:rsidRDefault="00F277CF" w:rsidP="00F277CF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F277CF">
        <w:rPr>
          <w:rFonts w:ascii="Arial" w:eastAsia="Times New Roman" w:hAnsi="Arial" w:cs="Arial"/>
          <w:sz w:val="24"/>
          <w:szCs w:val="24"/>
          <w:lang w:eastAsia="ru-RU"/>
        </w:rPr>
        <w:t xml:space="preserve">Какие </w:t>
      </w:r>
      <w:r w:rsidRPr="00F277C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льготы и меры поддержки</w:t>
      </w:r>
      <w:r w:rsidRPr="00F277CF">
        <w:rPr>
          <w:rFonts w:ascii="Arial" w:eastAsia="Times New Roman" w:hAnsi="Arial" w:cs="Arial"/>
          <w:sz w:val="24"/>
          <w:szCs w:val="24"/>
          <w:lang w:eastAsia="ru-RU"/>
        </w:rPr>
        <w:t xml:space="preserve"> положены почетным донорам?</w:t>
      </w:r>
    </w:p>
    <w:p w:rsidR="00F277CF" w:rsidRPr="00F277CF" w:rsidRDefault="00F277CF" w:rsidP="00F277CF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F277CF">
        <w:rPr>
          <w:rFonts w:ascii="Arial" w:eastAsia="Times New Roman" w:hAnsi="Arial" w:cs="Arial"/>
          <w:sz w:val="24"/>
          <w:szCs w:val="24"/>
          <w:lang w:eastAsia="ru-RU"/>
        </w:rPr>
        <w:t xml:space="preserve">Что </w:t>
      </w:r>
      <w:r w:rsidRPr="00F277C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есть и пить</w:t>
      </w:r>
      <w:r w:rsidRPr="00F277CF">
        <w:rPr>
          <w:rFonts w:ascii="Arial" w:eastAsia="Times New Roman" w:hAnsi="Arial" w:cs="Arial"/>
          <w:sz w:val="24"/>
          <w:szCs w:val="24"/>
          <w:lang w:eastAsia="ru-RU"/>
        </w:rPr>
        <w:t xml:space="preserve"> перед походом на станцию переливания?</w:t>
      </w:r>
    </w:p>
    <w:p w:rsidR="00286794" w:rsidRDefault="00286794"/>
    <w:sectPr w:rsidR="002867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963C1"/>
    <w:multiLevelType w:val="multilevel"/>
    <w:tmpl w:val="38660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83602C"/>
    <w:multiLevelType w:val="multilevel"/>
    <w:tmpl w:val="974A5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68E0875"/>
    <w:multiLevelType w:val="multilevel"/>
    <w:tmpl w:val="3C723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5CA"/>
    <w:rsid w:val="00286794"/>
    <w:rsid w:val="003365CA"/>
    <w:rsid w:val="00F2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81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23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83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27821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278432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06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476655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76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445984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675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49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770048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79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97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089379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11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700365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90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911978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7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215471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09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polzovatel717</dc:creator>
  <cp:keywords/>
  <dc:description/>
  <cp:lastModifiedBy>polzovatel717</cp:lastModifiedBy>
  <cp:revision>2</cp:revision>
  <dcterms:created xsi:type="dcterms:W3CDTF">2026-06-10T05:48:00Z</dcterms:created>
  <dcterms:modified xsi:type="dcterms:W3CDTF">2026-06-10T05:50:00Z</dcterms:modified>
</cp:coreProperties>
</file>