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36B" w:rsidRDefault="000F4CB0" w:rsidP="007839FF">
      <w:pPr>
        <w:pStyle w:val="1"/>
        <w:rPr>
          <w:noProof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4.75pt;margin-top:25.5pt;width:61.05pt;height:72.8pt;z-index:251660288;mso-position-vertical-relative:page" wrapcoords="-267 223 -267 14474 533 19151 6933 21155 10133 21155 11200 21155 13867 21155 21333 18928 21600 223 -267 223" o:allowoverlap="f">
            <v:imagedata r:id="rId7" o:title=""/>
            <w10:wrap type="square" anchory="page"/>
          </v:shape>
          <o:OLEObject Type="Embed" ProgID="CorelDraw.Graphic.8" ShapeID="_x0000_s1026" DrawAspect="Content" ObjectID="_1826346252" r:id="rId8"/>
        </w:object>
      </w:r>
    </w:p>
    <w:p w:rsidR="00523A36" w:rsidRDefault="00523A36" w:rsidP="00B972F5"/>
    <w:tbl>
      <w:tblPr>
        <w:tblpPr w:leftFromText="181" w:rightFromText="181" w:vertAnchor="page" w:horzAnchor="margin" w:tblpX="142" w:tblpY="1981"/>
        <w:tblW w:w="9433" w:type="dxa"/>
        <w:tblLayout w:type="fixed"/>
        <w:tblLook w:val="01E0" w:firstRow="1" w:lastRow="1" w:firstColumn="1" w:lastColumn="1" w:noHBand="0" w:noVBand="0"/>
      </w:tblPr>
      <w:tblGrid>
        <w:gridCol w:w="2069"/>
        <w:gridCol w:w="2359"/>
        <w:gridCol w:w="624"/>
        <w:gridCol w:w="4381"/>
      </w:tblGrid>
      <w:tr w:rsidR="00523A36" w:rsidRPr="00B15BAC" w:rsidTr="00895781">
        <w:trPr>
          <w:cantSplit/>
          <w:trHeight w:val="2066"/>
        </w:trPr>
        <w:tc>
          <w:tcPr>
            <w:tcW w:w="4428" w:type="dxa"/>
            <w:gridSpan w:val="2"/>
          </w:tcPr>
          <w:p w:rsidR="00523A36" w:rsidRPr="00F14E4D" w:rsidRDefault="00523A36" w:rsidP="00895781">
            <w:pPr>
              <w:jc w:val="center"/>
              <w:rPr>
                <w:sz w:val="18"/>
                <w:szCs w:val="18"/>
              </w:rPr>
            </w:pPr>
            <w:r w:rsidRPr="00F14E4D">
              <w:rPr>
                <w:sz w:val="18"/>
                <w:szCs w:val="18"/>
              </w:rPr>
              <w:t xml:space="preserve">МИНИСТЕРСТВО СОЦИАЛЬНОГО РАЗВИТИЯ, </w:t>
            </w:r>
          </w:p>
          <w:p w:rsidR="00523A36" w:rsidRPr="00F14E4D" w:rsidRDefault="00523A36" w:rsidP="00895781">
            <w:pPr>
              <w:jc w:val="center"/>
              <w:rPr>
                <w:sz w:val="18"/>
                <w:szCs w:val="18"/>
              </w:rPr>
            </w:pPr>
            <w:r w:rsidRPr="00F14E4D">
              <w:rPr>
                <w:sz w:val="18"/>
                <w:szCs w:val="18"/>
              </w:rPr>
              <w:t xml:space="preserve">ОПЕКИ И ПОПЕЧИТЕЛЬСТВАИРКУТСКОЙ </w:t>
            </w:r>
          </w:p>
          <w:p w:rsidR="00523A36" w:rsidRDefault="00523A36" w:rsidP="00895781">
            <w:pPr>
              <w:jc w:val="center"/>
              <w:rPr>
                <w:sz w:val="18"/>
                <w:szCs w:val="18"/>
              </w:rPr>
            </w:pPr>
            <w:r w:rsidRPr="00F14E4D">
              <w:rPr>
                <w:sz w:val="18"/>
                <w:szCs w:val="18"/>
              </w:rPr>
              <w:t>ОБЛАСТИ</w:t>
            </w:r>
          </w:p>
          <w:p w:rsidR="00523A36" w:rsidRPr="00F14E4D" w:rsidRDefault="00523A36" w:rsidP="00895781">
            <w:pPr>
              <w:jc w:val="center"/>
              <w:rPr>
                <w:sz w:val="18"/>
                <w:szCs w:val="18"/>
              </w:rPr>
            </w:pPr>
          </w:p>
          <w:p w:rsidR="00523A36" w:rsidRPr="009B6FDC" w:rsidRDefault="00523A36" w:rsidP="008957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ОБЛАСТНОЕ ГОСУДАРСТВЕННОЕ </w:t>
            </w:r>
            <w:r w:rsidRPr="009B6FDC">
              <w:rPr>
                <w:b/>
                <w:sz w:val="20"/>
                <w:szCs w:val="20"/>
              </w:rPr>
              <w:t xml:space="preserve">УЧРЕЖДЕНИЕ СОЦИАЛЬНОГО ОБСЛУЖИВАНИЯ </w:t>
            </w:r>
          </w:p>
          <w:p w:rsidR="00523A36" w:rsidRPr="009B6FDC" w:rsidRDefault="00523A36" w:rsidP="00895781">
            <w:pPr>
              <w:jc w:val="center"/>
              <w:rPr>
                <w:b/>
                <w:sz w:val="20"/>
                <w:szCs w:val="20"/>
              </w:rPr>
            </w:pPr>
            <w:r w:rsidRPr="009B6FDC">
              <w:rPr>
                <w:b/>
                <w:sz w:val="20"/>
                <w:szCs w:val="20"/>
              </w:rPr>
              <w:t>«СОЦИАЛЬНО-РЕАБИЛИТАЦИОННЫЙ ЦЕНТР ДЛЯ НЕСОВЕРШЕННОЛЕТНИХ УСОЛЬСКОГО РАЙОНА»</w:t>
            </w:r>
          </w:p>
          <w:p w:rsidR="00523A36" w:rsidRDefault="00523A36" w:rsidP="00895781">
            <w:pPr>
              <w:rPr>
                <w:sz w:val="16"/>
                <w:szCs w:val="16"/>
              </w:rPr>
            </w:pPr>
          </w:p>
        </w:tc>
        <w:tc>
          <w:tcPr>
            <w:tcW w:w="624" w:type="dxa"/>
            <w:vMerge w:val="restart"/>
          </w:tcPr>
          <w:p w:rsidR="00523A36" w:rsidRDefault="00523A36" w:rsidP="00895781">
            <w:pPr>
              <w:jc w:val="right"/>
              <w:rPr>
                <w:bCs/>
              </w:rPr>
            </w:pPr>
          </w:p>
        </w:tc>
        <w:tc>
          <w:tcPr>
            <w:tcW w:w="4381" w:type="dxa"/>
            <w:vMerge w:val="restart"/>
          </w:tcPr>
          <w:p w:rsidR="00B972F5" w:rsidRPr="00E230D3" w:rsidRDefault="00B972F5" w:rsidP="00895781">
            <w:pPr>
              <w:tabs>
                <w:tab w:val="center" w:pos="1999"/>
              </w:tabs>
              <w:ind w:right="-455"/>
              <w:rPr>
                <w:bCs/>
              </w:rPr>
            </w:pPr>
            <w:bookmarkStart w:id="0" w:name="_GoBack"/>
            <w:bookmarkEnd w:id="0"/>
          </w:p>
        </w:tc>
      </w:tr>
      <w:tr w:rsidR="00523A36" w:rsidRPr="00B91D34" w:rsidTr="00895781">
        <w:trPr>
          <w:cantSplit/>
          <w:trHeight w:val="753"/>
        </w:trPr>
        <w:tc>
          <w:tcPr>
            <w:tcW w:w="4428" w:type="dxa"/>
            <w:gridSpan w:val="2"/>
          </w:tcPr>
          <w:p w:rsidR="00523A36" w:rsidRDefault="00523A36" w:rsidP="008957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665483, Иркутская область, Усольский район,</w:t>
            </w:r>
          </w:p>
          <w:p w:rsidR="00523A36" w:rsidRPr="00011F14" w:rsidRDefault="00523A36" w:rsidP="008957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п. Железнодорожный, пр-т Мира и Дружбы, 2</w:t>
            </w:r>
          </w:p>
          <w:p w:rsidR="00523A36" w:rsidRPr="00011F14" w:rsidRDefault="00523A36" w:rsidP="00895781">
            <w:pPr>
              <w:pStyle w:val="msoaddress"/>
              <w:widowControl w:val="0"/>
              <w:jc w:val="center"/>
              <w:rPr>
                <w:sz w:val="18"/>
                <w:szCs w:val="18"/>
              </w:rPr>
            </w:pPr>
            <w:r w:rsidRPr="00011F14">
              <w:rPr>
                <w:sz w:val="18"/>
                <w:szCs w:val="18"/>
              </w:rPr>
              <w:t>т/факс: (39543) 98-1-15, 98-</w:t>
            </w:r>
            <w:r>
              <w:rPr>
                <w:sz w:val="18"/>
                <w:szCs w:val="18"/>
              </w:rPr>
              <w:t>2</w:t>
            </w:r>
            <w:r w:rsidRPr="00011F14">
              <w:rPr>
                <w:sz w:val="18"/>
                <w:szCs w:val="18"/>
              </w:rPr>
              <w:t>-43</w:t>
            </w:r>
          </w:p>
          <w:p w:rsidR="00523A36" w:rsidRPr="00EC1D5D" w:rsidRDefault="00523A36" w:rsidP="00895781">
            <w:pPr>
              <w:pStyle w:val="msoaddress"/>
              <w:widowControl w:val="0"/>
              <w:jc w:val="center"/>
              <w:rPr>
                <w:sz w:val="18"/>
                <w:szCs w:val="20"/>
              </w:rPr>
            </w:pPr>
            <w:r w:rsidRPr="00011F14">
              <w:rPr>
                <w:bCs/>
                <w:color w:val="00001C"/>
                <w:sz w:val="18"/>
                <w:szCs w:val="18"/>
              </w:rPr>
              <w:t>Е</w:t>
            </w:r>
            <w:r w:rsidRPr="00EC1D5D">
              <w:rPr>
                <w:bCs/>
                <w:color w:val="00001C"/>
                <w:sz w:val="18"/>
                <w:szCs w:val="18"/>
              </w:rPr>
              <w:t>-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mail</w:t>
            </w:r>
            <w:r w:rsidRPr="00EC1D5D">
              <w:rPr>
                <w:bCs/>
                <w:color w:val="00001C"/>
                <w:sz w:val="18"/>
                <w:szCs w:val="18"/>
              </w:rPr>
              <w:t xml:space="preserve">:  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usolie</w:t>
            </w:r>
            <w:r w:rsidRPr="00EC1D5D">
              <w:rPr>
                <w:bCs/>
                <w:color w:val="00001C"/>
                <w:sz w:val="18"/>
                <w:szCs w:val="18"/>
              </w:rPr>
              <w:t>-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src</w:t>
            </w:r>
            <w:r w:rsidRPr="00EC1D5D">
              <w:rPr>
                <w:bCs/>
                <w:color w:val="00001C"/>
                <w:sz w:val="18"/>
                <w:szCs w:val="18"/>
              </w:rPr>
              <w:t>@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ya</w:t>
            </w:r>
            <w:r w:rsidRPr="00EC1D5D">
              <w:rPr>
                <w:bCs/>
                <w:color w:val="00001C"/>
                <w:sz w:val="18"/>
                <w:szCs w:val="18"/>
              </w:rPr>
              <w:t>.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ru</w:t>
            </w:r>
          </w:p>
          <w:p w:rsidR="00523A36" w:rsidRPr="00EC1D5D" w:rsidRDefault="00523A36" w:rsidP="00895781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</w:tc>
        <w:tc>
          <w:tcPr>
            <w:tcW w:w="624" w:type="dxa"/>
            <w:vMerge/>
          </w:tcPr>
          <w:p w:rsidR="00523A36" w:rsidRPr="00EC1D5D" w:rsidRDefault="00523A36" w:rsidP="00895781"/>
        </w:tc>
        <w:tc>
          <w:tcPr>
            <w:tcW w:w="4381" w:type="dxa"/>
            <w:vMerge/>
          </w:tcPr>
          <w:p w:rsidR="00523A36" w:rsidRPr="00EC1D5D" w:rsidRDefault="00523A36" w:rsidP="00895781"/>
        </w:tc>
      </w:tr>
      <w:tr w:rsidR="00523A36" w:rsidTr="00895781">
        <w:trPr>
          <w:cantSplit/>
          <w:trHeight w:val="207"/>
        </w:trPr>
        <w:tc>
          <w:tcPr>
            <w:tcW w:w="2069" w:type="dxa"/>
          </w:tcPr>
          <w:p w:rsidR="00523A36" w:rsidRDefault="00B50E02" w:rsidP="0089578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r w:rsidR="00523A36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359" w:type="dxa"/>
          </w:tcPr>
          <w:p w:rsidR="00523A36" w:rsidRDefault="00523A36" w:rsidP="008957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№ </w:t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624" w:type="dxa"/>
            <w:vMerge/>
          </w:tcPr>
          <w:p w:rsidR="00523A36" w:rsidRDefault="00523A36" w:rsidP="00895781"/>
        </w:tc>
        <w:tc>
          <w:tcPr>
            <w:tcW w:w="4381" w:type="dxa"/>
            <w:vMerge/>
          </w:tcPr>
          <w:p w:rsidR="00523A36" w:rsidRDefault="00523A36" w:rsidP="00895781"/>
        </w:tc>
      </w:tr>
      <w:tr w:rsidR="00523A36" w:rsidTr="00895781">
        <w:trPr>
          <w:cantSplit/>
          <w:trHeight w:val="294"/>
        </w:trPr>
        <w:tc>
          <w:tcPr>
            <w:tcW w:w="2069" w:type="dxa"/>
          </w:tcPr>
          <w:p w:rsidR="00523A36" w:rsidRDefault="00523A36" w:rsidP="008957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 № 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2359" w:type="dxa"/>
          </w:tcPr>
          <w:p w:rsidR="00523A36" w:rsidRDefault="00523A36" w:rsidP="008957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624" w:type="dxa"/>
            <w:vMerge/>
          </w:tcPr>
          <w:p w:rsidR="00523A36" w:rsidRDefault="00523A36" w:rsidP="00895781"/>
        </w:tc>
        <w:tc>
          <w:tcPr>
            <w:tcW w:w="4381" w:type="dxa"/>
            <w:vMerge/>
          </w:tcPr>
          <w:p w:rsidR="00523A36" w:rsidRDefault="00523A36" w:rsidP="00895781"/>
        </w:tc>
      </w:tr>
      <w:tr w:rsidR="00523A36" w:rsidTr="00895781">
        <w:trPr>
          <w:cantSplit/>
          <w:trHeight w:val="364"/>
        </w:trPr>
        <w:tc>
          <w:tcPr>
            <w:tcW w:w="4428" w:type="dxa"/>
            <w:gridSpan w:val="2"/>
          </w:tcPr>
          <w:p w:rsidR="00523A36" w:rsidRDefault="00523A36" w:rsidP="00895781">
            <w:pPr>
              <w:ind w:left="120"/>
            </w:pPr>
          </w:p>
          <w:p w:rsidR="00523A36" w:rsidRPr="004A47D4" w:rsidRDefault="00523A36" w:rsidP="00895781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  <w:vMerge/>
          </w:tcPr>
          <w:p w:rsidR="00523A36" w:rsidRDefault="00523A36" w:rsidP="00895781"/>
        </w:tc>
        <w:tc>
          <w:tcPr>
            <w:tcW w:w="4381" w:type="dxa"/>
            <w:vMerge/>
          </w:tcPr>
          <w:p w:rsidR="00523A36" w:rsidRDefault="00523A36" w:rsidP="00895781"/>
        </w:tc>
      </w:tr>
    </w:tbl>
    <w:p w:rsidR="009E719F" w:rsidRDefault="00B36D6E" w:rsidP="007839FF">
      <w:pPr>
        <w:tabs>
          <w:tab w:val="left" w:pos="3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Уважаемые коллеги</w:t>
      </w:r>
      <w:r w:rsidR="009D71C0" w:rsidRPr="009D71C0">
        <w:rPr>
          <w:sz w:val="28"/>
          <w:szCs w:val="28"/>
        </w:rPr>
        <w:t>!</w:t>
      </w:r>
    </w:p>
    <w:p w:rsidR="009C2EF7" w:rsidRDefault="00B36D6E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7839FF" w:rsidRPr="007839FF">
        <w:rPr>
          <w:sz w:val="28"/>
          <w:szCs w:val="28"/>
        </w:rPr>
        <w:t>Администрация областного государственного казенного учреждения «Социально-реабилитационный центр для несовершеннолетних Усольского района» сообщает о работе Семейного многофункц</w:t>
      </w:r>
      <w:r w:rsidR="009C2EF7">
        <w:rPr>
          <w:sz w:val="28"/>
          <w:szCs w:val="28"/>
        </w:rPr>
        <w:t>ионального центра</w:t>
      </w:r>
      <w:r w:rsidR="007839FF" w:rsidRPr="007839FF">
        <w:rPr>
          <w:sz w:val="28"/>
          <w:szCs w:val="28"/>
        </w:rPr>
        <w:t>.</w:t>
      </w:r>
      <w:r w:rsidR="009C2EF7">
        <w:rPr>
          <w:sz w:val="28"/>
          <w:szCs w:val="28"/>
        </w:rPr>
        <w:t xml:space="preserve"> </w:t>
      </w:r>
    </w:p>
    <w:p w:rsidR="00425B85" w:rsidRPr="006B22DF" w:rsidRDefault="006B22DF" w:rsidP="007839FF">
      <w:pPr>
        <w:pStyle w:val="a8"/>
        <w:shd w:val="clear" w:color="auto" w:fill="FFFFFF"/>
        <w:spacing w:before="0" w:beforeAutospacing="0" w:after="0" w:afterAutospacing="0"/>
        <w:rPr>
          <w:i/>
          <w:sz w:val="20"/>
          <w:szCs w:val="20"/>
        </w:rPr>
      </w:pPr>
      <w:r w:rsidRPr="006B22DF">
        <w:rPr>
          <w:i/>
          <w:sz w:val="20"/>
          <w:szCs w:val="20"/>
        </w:rPr>
        <w:t>(См. Приложение1)</w:t>
      </w:r>
      <w:r w:rsidR="00A33D44">
        <w:rPr>
          <w:i/>
          <w:sz w:val="20"/>
          <w:szCs w:val="20"/>
        </w:rPr>
        <w:t>.</w:t>
      </w:r>
    </w:p>
    <w:p w:rsidR="00F01F77" w:rsidRDefault="00F01F77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sz w:val="28"/>
          <w:szCs w:val="28"/>
        </w:rPr>
      </w:pPr>
      <w:r w:rsidRPr="009C2EF7">
        <w:rPr>
          <w:sz w:val="28"/>
          <w:szCs w:val="28"/>
        </w:rPr>
        <w:t>Наш адрес: г. Усолье-Сибирское, ул. Коростова, 9: тел.: 8 (39543) 6-71-05</w:t>
      </w:r>
    </w:p>
    <w:p w:rsidR="00425B85" w:rsidRDefault="00425B85" w:rsidP="009C2EF7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  <w:r w:rsidRPr="009C2EF7">
        <w:rPr>
          <w:b/>
        </w:rPr>
        <w:t>ВЕДЁТСЯ ПРЕДВАРИТЕЛЬНАЯ ЗАПИСЬ К СПЕЦИАЛИСТАМ</w:t>
      </w:r>
    </w:p>
    <w:p w:rsidR="00425B85" w:rsidRDefault="00425B85" w:rsidP="009C2EF7">
      <w:pPr>
        <w:tabs>
          <w:tab w:val="left" w:pos="326"/>
        </w:tabs>
        <w:jc w:val="center"/>
        <w:rPr>
          <w:b/>
          <w:u w:val="single"/>
        </w:rPr>
      </w:pPr>
      <w:r w:rsidRPr="009C2EF7">
        <w:rPr>
          <w:b/>
        </w:rPr>
        <w:t xml:space="preserve">ПО ТЕЛЕФОНУ </w:t>
      </w:r>
      <w:r w:rsidRPr="009C2EF7">
        <w:rPr>
          <w:b/>
          <w:u w:val="single"/>
        </w:rPr>
        <w:t>8 (39543) 6-71-05</w:t>
      </w:r>
    </w:p>
    <w:p w:rsidR="009C2EF7" w:rsidRPr="009C2EF7" w:rsidRDefault="009C2EF7" w:rsidP="009C2EF7">
      <w:pPr>
        <w:tabs>
          <w:tab w:val="left" w:pos="326"/>
        </w:tabs>
        <w:jc w:val="center"/>
        <w:rPr>
          <w:b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  <w:r w:rsidRPr="009C2EF7">
        <w:rPr>
          <w:b/>
        </w:rPr>
        <w:t>ВСЕ УСЛУГИ ПРЕДОСТАВЛЯЮТСЯ БЕСПЛАТНО!</w:t>
      </w: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</w:p>
    <w:p w:rsidR="00425B85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Pr="005821F9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Pr="00073AD1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  <w:r w:rsidRPr="00073AD1">
        <w:rPr>
          <w:sz w:val="28"/>
          <w:szCs w:val="28"/>
        </w:rPr>
        <w:t>Директор ОГКУСО</w:t>
      </w:r>
    </w:p>
    <w:p w:rsidR="00425B85" w:rsidRPr="00073AD1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  <w:r w:rsidRPr="00073AD1">
        <w:rPr>
          <w:sz w:val="28"/>
          <w:szCs w:val="28"/>
        </w:rPr>
        <w:t xml:space="preserve">«Социально-реабилитационный центр </w:t>
      </w:r>
    </w:p>
    <w:p w:rsidR="00425B85" w:rsidRPr="00295897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  <w:r w:rsidRPr="00073AD1">
        <w:rPr>
          <w:sz w:val="28"/>
          <w:szCs w:val="28"/>
        </w:rPr>
        <w:t>для несовершеннолетних Усольского района»                      Л.В. Полубаркина</w:t>
      </w: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  <w:sectPr w:rsidR="00425B85" w:rsidSect="00FB36E6">
          <w:pgSz w:w="11906" w:h="16838"/>
          <w:pgMar w:top="1134" w:right="850" w:bottom="142" w:left="1701" w:header="708" w:footer="708" w:gutter="0"/>
          <w:cols w:space="708"/>
          <w:docGrid w:linePitch="360"/>
        </w:sectPr>
      </w:pPr>
    </w:p>
    <w:p w:rsidR="009C2EF7" w:rsidRPr="00980F74" w:rsidRDefault="009C2EF7" w:rsidP="00FB36E6">
      <w:pPr>
        <w:spacing w:line="276" w:lineRule="auto"/>
        <w:jc w:val="center"/>
        <w:rPr>
          <w:i/>
          <w:sz w:val="22"/>
          <w:szCs w:val="22"/>
        </w:rPr>
      </w:pPr>
      <w:r w:rsidRPr="009C2EF7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Pr="00980F74">
        <w:rPr>
          <w:i/>
          <w:sz w:val="22"/>
          <w:szCs w:val="22"/>
        </w:rPr>
        <w:t>Приложение 1.</w:t>
      </w:r>
    </w:p>
    <w:p w:rsidR="00FB36E6" w:rsidRPr="009C2EF7" w:rsidRDefault="00FB36E6" w:rsidP="00FB36E6">
      <w:pPr>
        <w:spacing w:line="276" w:lineRule="auto"/>
        <w:jc w:val="center"/>
        <w:rPr>
          <w:b/>
          <w:sz w:val="22"/>
          <w:szCs w:val="22"/>
        </w:rPr>
      </w:pPr>
      <w:r w:rsidRPr="00FB36E6">
        <w:rPr>
          <w:b/>
          <w:sz w:val="22"/>
          <w:szCs w:val="22"/>
        </w:rPr>
        <w:t>О работе и предоставляемых бесплатных услугах отделений</w:t>
      </w:r>
    </w:p>
    <w:p w:rsidR="00FB36E6" w:rsidRPr="00FB36E6" w:rsidRDefault="00FB36E6" w:rsidP="00FB36E6">
      <w:pPr>
        <w:spacing w:line="276" w:lineRule="auto"/>
        <w:jc w:val="center"/>
        <w:rPr>
          <w:b/>
          <w:sz w:val="22"/>
          <w:szCs w:val="22"/>
        </w:rPr>
      </w:pPr>
      <w:r w:rsidRPr="00FB36E6">
        <w:rPr>
          <w:rFonts w:eastAsiaTheme="minorHAnsi"/>
          <w:b/>
          <w:sz w:val="22"/>
          <w:szCs w:val="22"/>
          <w:lang w:eastAsia="en-US"/>
        </w:rPr>
        <w:t>ОГКУСО «Социально-реабилитационного центра для несовершеннолетних Усольского района»</w:t>
      </w:r>
    </w:p>
    <w:p w:rsidR="00FB36E6" w:rsidRPr="00FB36E6" w:rsidRDefault="00FB36E6" w:rsidP="00FB36E6">
      <w:pPr>
        <w:spacing w:line="276" w:lineRule="auto"/>
        <w:jc w:val="center"/>
        <w:rPr>
          <w:b/>
          <w:sz w:val="22"/>
          <w:szCs w:val="22"/>
        </w:rPr>
      </w:pPr>
    </w:p>
    <w:tbl>
      <w:tblPr>
        <w:tblStyle w:val="a9"/>
        <w:tblW w:w="15459" w:type="dxa"/>
        <w:tblLayout w:type="fixed"/>
        <w:tblLook w:val="04A0" w:firstRow="1" w:lastRow="0" w:firstColumn="1" w:lastColumn="0" w:noHBand="0" w:noVBand="1"/>
      </w:tblPr>
      <w:tblGrid>
        <w:gridCol w:w="2468"/>
        <w:gridCol w:w="2189"/>
        <w:gridCol w:w="1705"/>
        <w:gridCol w:w="4691"/>
        <w:gridCol w:w="4406"/>
      </w:tblGrid>
      <w:tr w:rsidR="00FB36E6" w:rsidRPr="00FB36E6" w:rsidTr="008E6930">
        <w:trPr>
          <w:trHeight w:val="254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Группы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Режим работы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Питание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Услуги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Категория</w:t>
            </w:r>
          </w:p>
        </w:tc>
      </w:tr>
      <w:tr w:rsidR="00FB36E6" w:rsidRPr="00FB36E6" w:rsidTr="008E6930">
        <w:trPr>
          <w:trHeight w:val="1298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b/>
                <w:sz w:val="22"/>
                <w:szCs w:val="22"/>
              </w:rPr>
              <w:t>Группа кратковременного пребывания «Передышка»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9.30-12.30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13.45- 16.45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Без питания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 xml:space="preserve">Воспитателя, педагога-психолога, педагога-дефектолога, социального педагога компьютерного клуба «Мегабит» и логопедов, 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врача-педиатра, врача-невролога</w:t>
            </w:r>
            <w:r w:rsidRPr="00FB36E6">
              <w:rPr>
                <w:sz w:val="22"/>
                <w:szCs w:val="22"/>
              </w:rPr>
              <w:t>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Семьи с детьми инвалидами и детьми с ограниченными возможностями от 3-18 лет, проживающие в городе и районе.</w:t>
            </w:r>
          </w:p>
        </w:tc>
      </w:tr>
      <w:tr w:rsidR="00FB36E6" w:rsidRPr="00FB36E6" w:rsidTr="008E6930">
        <w:trPr>
          <w:trHeight w:val="2121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b/>
                <w:sz w:val="22"/>
                <w:szCs w:val="22"/>
              </w:rPr>
              <w:t>Группа дневного пребывания «Развитие»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8.00-17.00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питанием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 xml:space="preserve">Воспитателя, помощника воспитателя,  инструктора по физической культуре и по труду, музыкального руководителя, педагога дополнительного образования, педагога-дефектолога, педагога-психолога, 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врача-педиатра, врача-невролога</w:t>
            </w:r>
            <w:r w:rsidRPr="00FB36E6">
              <w:rPr>
                <w:sz w:val="22"/>
                <w:szCs w:val="22"/>
              </w:rPr>
              <w:t>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sz w:val="22"/>
                <w:szCs w:val="22"/>
              </w:rPr>
            </w:pPr>
            <w:r w:rsidRPr="00FB36E6">
              <w:rPr>
                <w:sz w:val="22"/>
                <w:szCs w:val="22"/>
              </w:rPr>
              <w:t xml:space="preserve">Дети-сироты, дети оставшихся без попечения родителей, из замещающих, многодетных и малообеспеченных семей, СОП, ТЖС, дети с ограниченными возможностями </w:t>
            </w:r>
            <w:r w:rsidR="00EC1D5D">
              <w:rPr>
                <w:rFonts w:eastAsiaTheme="minorHAnsi"/>
                <w:sz w:val="22"/>
                <w:szCs w:val="22"/>
                <w:lang w:eastAsia="en-US"/>
              </w:rPr>
              <w:t>от 3-7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 xml:space="preserve"> лет,</w:t>
            </w:r>
            <w:r w:rsidRPr="00FB36E6">
              <w:rPr>
                <w:sz w:val="22"/>
                <w:szCs w:val="22"/>
              </w:rPr>
              <w:t xml:space="preserve"> 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>проживающие на территории города и района.</w:t>
            </w:r>
          </w:p>
        </w:tc>
      </w:tr>
      <w:tr w:rsidR="00FB36E6" w:rsidRPr="00FB36E6" w:rsidTr="008E6930">
        <w:trPr>
          <w:trHeight w:val="1284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b/>
                <w:sz w:val="22"/>
                <w:szCs w:val="22"/>
              </w:rPr>
              <w:t xml:space="preserve">Группы дневного пребывания «Передышка» 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8.00-17.00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питанием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 xml:space="preserve">Воспитателя, педагога-дефектолога, педагога-психолога, 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врача-педиатра, врача-невролога.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Дети-инвалиды, в т.ч. с ментальными нарушениями в возрасте от 2  до 7 лет, которые в силу заболевания не могут посещать общеобразовательный детский сад.</w:t>
            </w:r>
          </w:p>
        </w:tc>
      </w:tr>
      <w:tr w:rsidR="00FB36E6" w:rsidRPr="00FB36E6" w:rsidTr="008E6930">
        <w:trPr>
          <w:trHeight w:val="805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b/>
                <w:sz w:val="22"/>
                <w:szCs w:val="22"/>
              </w:rPr>
            </w:pPr>
            <w:r w:rsidRPr="00FB36E6">
              <w:rPr>
                <w:b/>
                <w:sz w:val="22"/>
                <w:szCs w:val="22"/>
              </w:rPr>
              <w:t>Семейные мастерские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Ежедневно с 8.30-19.30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 том числе в выходные дни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sz w:val="22"/>
                <w:szCs w:val="22"/>
              </w:rPr>
            </w:pPr>
            <w:r w:rsidRPr="00FB36E6">
              <w:rPr>
                <w:sz w:val="22"/>
                <w:szCs w:val="22"/>
              </w:rPr>
              <w:t>«Гончарное дело», «ИЗО студия», «Кулинарные шедевры», «Мир рукоделия», «Мастерская чудес»</w:t>
            </w:r>
            <w:r w:rsidR="009414F8">
              <w:rPr>
                <w:sz w:val="22"/>
                <w:szCs w:val="22"/>
              </w:rPr>
              <w:t xml:space="preserve"> </w:t>
            </w:r>
            <w:r w:rsidR="009414F8" w:rsidRPr="009414F8">
              <w:rPr>
                <w:sz w:val="22"/>
                <w:szCs w:val="22"/>
              </w:rPr>
              <w:t>«Познаю, играя» (для детей с 5 лет).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Семьи, воспитывающие несовершеннолетних детей.</w:t>
            </w:r>
          </w:p>
        </w:tc>
      </w:tr>
      <w:tr w:rsidR="00FB36E6" w:rsidRPr="00FB36E6" w:rsidTr="008E6930">
        <w:trPr>
          <w:trHeight w:val="1030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b/>
                <w:sz w:val="22"/>
                <w:szCs w:val="22"/>
              </w:rPr>
            </w:pPr>
            <w:r w:rsidRPr="00FB36E6">
              <w:rPr>
                <w:b/>
                <w:sz w:val="22"/>
                <w:szCs w:val="22"/>
              </w:rPr>
              <w:t>Психологическая помощь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Ежедневно с 8.30-19.30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 том числе в выходные дни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sz w:val="22"/>
                <w:szCs w:val="22"/>
              </w:rPr>
            </w:pPr>
            <w:r w:rsidRPr="00FB36E6">
              <w:rPr>
                <w:sz w:val="22"/>
                <w:szCs w:val="22"/>
              </w:rPr>
              <w:t xml:space="preserve">Диагностика, коррекция семейных и детско-родительских отношений, консультирование и т.п. 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Семьи, воспитывающие несовершеннолетних детей.</w:t>
            </w:r>
          </w:p>
        </w:tc>
      </w:tr>
      <w:tr w:rsidR="00FB36E6" w:rsidRPr="00FB36E6" w:rsidTr="008E6930">
        <w:trPr>
          <w:trHeight w:val="905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b/>
                <w:sz w:val="22"/>
                <w:szCs w:val="22"/>
              </w:rPr>
            </w:pPr>
            <w:r w:rsidRPr="00FB36E6">
              <w:rPr>
                <w:b/>
                <w:sz w:val="22"/>
                <w:szCs w:val="22"/>
              </w:rPr>
              <w:t>Консультация юриста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Ежедневно с 8.30-19.30</w:t>
            </w:r>
          </w:p>
          <w:p w:rsidR="00FB36E6" w:rsidRPr="00FB36E6" w:rsidRDefault="00F01F77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том числе в выходные дни</w:t>
            </w:r>
          </w:p>
        </w:tc>
        <w:tc>
          <w:tcPr>
            <w:tcW w:w="1705" w:type="dxa"/>
          </w:tcPr>
          <w:p w:rsidR="00FB36E6" w:rsidRDefault="00FB36E6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01F77" w:rsidRDefault="00F01F77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  <w:p w:rsidR="00F01F77" w:rsidRPr="00FB36E6" w:rsidRDefault="00F01F77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691" w:type="dxa"/>
          </w:tcPr>
          <w:p w:rsidR="009C2EF7" w:rsidRPr="00FB36E6" w:rsidRDefault="00F01F77" w:rsidP="00FB36E6">
            <w:pPr>
              <w:rPr>
                <w:sz w:val="22"/>
                <w:szCs w:val="22"/>
              </w:rPr>
            </w:pPr>
            <w:r w:rsidRPr="00F01F77">
              <w:rPr>
                <w:sz w:val="22"/>
                <w:szCs w:val="22"/>
              </w:rPr>
              <w:t>Консультирование по правовым, оформление документов, составление исковых заявлений и т.п.</w:t>
            </w:r>
          </w:p>
        </w:tc>
        <w:tc>
          <w:tcPr>
            <w:tcW w:w="4406" w:type="dxa"/>
          </w:tcPr>
          <w:p w:rsidR="00FB36E6" w:rsidRPr="00FB36E6" w:rsidRDefault="009C2EF7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Семьи, воспит</w:t>
            </w:r>
            <w:r w:rsidR="00F01F77">
              <w:rPr>
                <w:rFonts w:eastAsiaTheme="minorHAnsi"/>
                <w:sz w:val="22"/>
                <w:szCs w:val="22"/>
                <w:lang w:eastAsia="en-US"/>
              </w:rPr>
              <w:t>ывающие несовершеннолетних детей.</w:t>
            </w:r>
          </w:p>
        </w:tc>
      </w:tr>
    </w:tbl>
    <w:p w:rsidR="009D71C0" w:rsidRDefault="009D71C0" w:rsidP="00F01F77">
      <w:pPr>
        <w:tabs>
          <w:tab w:val="left" w:pos="326"/>
        </w:tabs>
        <w:rPr>
          <w:sz w:val="28"/>
          <w:szCs w:val="28"/>
        </w:rPr>
      </w:pPr>
    </w:p>
    <w:sectPr w:rsidR="009D71C0" w:rsidSect="00E700E9">
      <w:pgSz w:w="16838" w:h="11906" w:orient="landscape"/>
      <w:pgMar w:top="426" w:right="425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CB0" w:rsidRDefault="000F4CB0" w:rsidP="009C2EF7">
      <w:r>
        <w:separator/>
      </w:r>
    </w:p>
  </w:endnote>
  <w:endnote w:type="continuationSeparator" w:id="0">
    <w:p w:rsidR="000F4CB0" w:rsidRDefault="000F4CB0" w:rsidP="009C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CB0" w:rsidRDefault="000F4CB0" w:rsidP="009C2EF7">
      <w:r>
        <w:separator/>
      </w:r>
    </w:p>
  </w:footnote>
  <w:footnote w:type="continuationSeparator" w:id="0">
    <w:p w:rsidR="000F4CB0" w:rsidRDefault="000F4CB0" w:rsidP="009C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926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665099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267A65"/>
    <w:multiLevelType w:val="multilevel"/>
    <w:tmpl w:val="B2D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17491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246264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C1A40B1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AD30E4C"/>
    <w:multiLevelType w:val="multilevel"/>
    <w:tmpl w:val="5BBA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D71E21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4B03395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5D50DF5"/>
    <w:multiLevelType w:val="multilevel"/>
    <w:tmpl w:val="5DF4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B76438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03C206C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95037CA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AE91D65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13"/>
  </w:num>
  <w:num w:numId="6">
    <w:abstractNumId w:val="11"/>
  </w:num>
  <w:num w:numId="7">
    <w:abstractNumId w:val="4"/>
  </w:num>
  <w:num w:numId="8">
    <w:abstractNumId w:val="8"/>
  </w:num>
  <w:num w:numId="9">
    <w:abstractNumId w:val="1"/>
  </w:num>
  <w:num w:numId="10">
    <w:abstractNumId w:val="10"/>
  </w:num>
  <w:num w:numId="11">
    <w:abstractNumId w:val="12"/>
  </w:num>
  <w:num w:numId="12">
    <w:abstractNumId w:val="6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6B"/>
    <w:rsid w:val="00017FBA"/>
    <w:rsid w:val="000203C8"/>
    <w:rsid w:val="000310EA"/>
    <w:rsid w:val="000367C8"/>
    <w:rsid w:val="00042064"/>
    <w:rsid w:val="000500D5"/>
    <w:rsid w:val="00054D04"/>
    <w:rsid w:val="00073AD1"/>
    <w:rsid w:val="00090E35"/>
    <w:rsid w:val="000B0671"/>
    <w:rsid w:val="000B2D9C"/>
    <w:rsid w:val="000B499A"/>
    <w:rsid w:val="000C37A6"/>
    <w:rsid w:val="000F109E"/>
    <w:rsid w:val="000F4CB0"/>
    <w:rsid w:val="0011036B"/>
    <w:rsid w:val="00132870"/>
    <w:rsid w:val="00144675"/>
    <w:rsid w:val="001618C9"/>
    <w:rsid w:val="00163E68"/>
    <w:rsid w:val="00175B58"/>
    <w:rsid w:val="001A0A6A"/>
    <w:rsid w:val="001C321A"/>
    <w:rsid w:val="001C71DC"/>
    <w:rsid w:val="001E2769"/>
    <w:rsid w:val="00212824"/>
    <w:rsid w:val="00223831"/>
    <w:rsid w:val="00295897"/>
    <w:rsid w:val="0030087A"/>
    <w:rsid w:val="00354733"/>
    <w:rsid w:val="003560F3"/>
    <w:rsid w:val="003806D0"/>
    <w:rsid w:val="0039300F"/>
    <w:rsid w:val="00393A3F"/>
    <w:rsid w:val="003C3CB8"/>
    <w:rsid w:val="003C5EF7"/>
    <w:rsid w:val="004172A5"/>
    <w:rsid w:val="00425B85"/>
    <w:rsid w:val="004654C3"/>
    <w:rsid w:val="004944F1"/>
    <w:rsid w:val="00494CE9"/>
    <w:rsid w:val="004B1100"/>
    <w:rsid w:val="00504F77"/>
    <w:rsid w:val="00516EFB"/>
    <w:rsid w:val="00523A36"/>
    <w:rsid w:val="00525F33"/>
    <w:rsid w:val="00526304"/>
    <w:rsid w:val="00530042"/>
    <w:rsid w:val="00576D20"/>
    <w:rsid w:val="005821F9"/>
    <w:rsid w:val="0059557B"/>
    <w:rsid w:val="005A4041"/>
    <w:rsid w:val="005A4F50"/>
    <w:rsid w:val="005F1A0F"/>
    <w:rsid w:val="006106CD"/>
    <w:rsid w:val="00615E55"/>
    <w:rsid w:val="006171DE"/>
    <w:rsid w:val="006805F8"/>
    <w:rsid w:val="00684532"/>
    <w:rsid w:val="006B22DF"/>
    <w:rsid w:val="006C4DB3"/>
    <w:rsid w:val="006D130E"/>
    <w:rsid w:val="006E5898"/>
    <w:rsid w:val="006F364C"/>
    <w:rsid w:val="006F6B32"/>
    <w:rsid w:val="00702A5D"/>
    <w:rsid w:val="00711003"/>
    <w:rsid w:val="00772999"/>
    <w:rsid w:val="00780C4B"/>
    <w:rsid w:val="007839FF"/>
    <w:rsid w:val="007871A9"/>
    <w:rsid w:val="007C0920"/>
    <w:rsid w:val="007C6999"/>
    <w:rsid w:val="007D19D7"/>
    <w:rsid w:val="008375EC"/>
    <w:rsid w:val="00843DC8"/>
    <w:rsid w:val="008679DF"/>
    <w:rsid w:val="00895781"/>
    <w:rsid w:val="008A36E1"/>
    <w:rsid w:val="008A768C"/>
    <w:rsid w:val="008B0081"/>
    <w:rsid w:val="008E1C8A"/>
    <w:rsid w:val="008F6B80"/>
    <w:rsid w:val="00940FDE"/>
    <w:rsid w:val="009414F8"/>
    <w:rsid w:val="0094573A"/>
    <w:rsid w:val="00980F74"/>
    <w:rsid w:val="0099232F"/>
    <w:rsid w:val="009B74C6"/>
    <w:rsid w:val="009C2EF7"/>
    <w:rsid w:val="009D71C0"/>
    <w:rsid w:val="009E719F"/>
    <w:rsid w:val="00A27DE5"/>
    <w:rsid w:val="00A315BE"/>
    <w:rsid w:val="00A33D44"/>
    <w:rsid w:val="00A52F67"/>
    <w:rsid w:val="00A55008"/>
    <w:rsid w:val="00A64E5D"/>
    <w:rsid w:val="00AA57AF"/>
    <w:rsid w:val="00AC19B3"/>
    <w:rsid w:val="00AD1295"/>
    <w:rsid w:val="00B36D6E"/>
    <w:rsid w:val="00B50E02"/>
    <w:rsid w:val="00B53DC3"/>
    <w:rsid w:val="00B81F49"/>
    <w:rsid w:val="00B91D34"/>
    <w:rsid w:val="00B972F5"/>
    <w:rsid w:val="00BA7689"/>
    <w:rsid w:val="00BE3C87"/>
    <w:rsid w:val="00BF03E4"/>
    <w:rsid w:val="00BF2D6A"/>
    <w:rsid w:val="00BF6AED"/>
    <w:rsid w:val="00C35E92"/>
    <w:rsid w:val="00C46429"/>
    <w:rsid w:val="00CA2A87"/>
    <w:rsid w:val="00CD1E1A"/>
    <w:rsid w:val="00CE090A"/>
    <w:rsid w:val="00D070FD"/>
    <w:rsid w:val="00D25A7B"/>
    <w:rsid w:val="00D43890"/>
    <w:rsid w:val="00D709D2"/>
    <w:rsid w:val="00D84E58"/>
    <w:rsid w:val="00D979C1"/>
    <w:rsid w:val="00DE2D52"/>
    <w:rsid w:val="00DF4C70"/>
    <w:rsid w:val="00E11BCB"/>
    <w:rsid w:val="00E20FE7"/>
    <w:rsid w:val="00E21EB7"/>
    <w:rsid w:val="00E230D3"/>
    <w:rsid w:val="00E27554"/>
    <w:rsid w:val="00E35141"/>
    <w:rsid w:val="00E700E9"/>
    <w:rsid w:val="00E7656E"/>
    <w:rsid w:val="00E86BFA"/>
    <w:rsid w:val="00EC1134"/>
    <w:rsid w:val="00EC1D5D"/>
    <w:rsid w:val="00F01F77"/>
    <w:rsid w:val="00F32931"/>
    <w:rsid w:val="00F332E5"/>
    <w:rsid w:val="00F52E22"/>
    <w:rsid w:val="00F628A7"/>
    <w:rsid w:val="00FB36E6"/>
    <w:rsid w:val="00FE1A56"/>
    <w:rsid w:val="00FE2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77784BB-5159-4F77-9087-27C93585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58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address">
    <w:name w:val="msoaddress"/>
    <w:rsid w:val="0011036B"/>
    <w:pPr>
      <w:spacing w:after="0" w:line="285" w:lineRule="auto"/>
    </w:pPr>
    <w:rPr>
      <w:rFonts w:ascii="Arial" w:eastAsia="Times New Roman" w:hAnsi="Arial" w:cs="Arial"/>
      <w:color w:val="000000"/>
      <w:kern w:val="28"/>
      <w:sz w:val="13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7729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2999"/>
    <w:pPr>
      <w:widowControl w:val="0"/>
      <w:shd w:val="clear" w:color="auto" w:fill="FFFFFF"/>
      <w:spacing w:before="360" w:after="360" w:line="0" w:lineRule="atLeast"/>
      <w:jc w:val="both"/>
    </w:pPr>
    <w:rPr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557B"/>
    <w:pPr>
      <w:ind w:left="720"/>
      <w:contextualSpacing/>
    </w:pPr>
  </w:style>
  <w:style w:type="character" w:styleId="a4">
    <w:name w:val="Strong"/>
    <w:basedOn w:val="a0"/>
    <w:uiPriority w:val="22"/>
    <w:qFormat/>
    <w:rsid w:val="009B74C6"/>
    <w:rPr>
      <w:b/>
      <w:bCs/>
    </w:rPr>
  </w:style>
  <w:style w:type="character" w:styleId="a5">
    <w:name w:val="Hyperlink"/>
    <w:basedOn w:val="a0"/>
    <w:uiPriority w:val="99"/>
    <w:unhideWhenUsed/>
    <w:rsid w:val="00B53DC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3DC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A27DE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7D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8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Абзац списка1"/>
    <w:basedOn w:val="a"/>
    <w:uiPriority w:val="34"/>
    <w:qFormat/>
    <w:rsid w:val="007C69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7839FF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FB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C2E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2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2E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2E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2025-09-10T04:29:00Z</cp:lastPrinted>
  <dcterms:created xsi:type="dcterms:W3CDTF">2025-12-04T01:38:00Z</dcterms:created>
  <dcterms:modified xsi:type="dcterms:W3CDTF">2025-12-04T01:38:00Z</dcterms:modified>
</cp:coreProperties>
</file>