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4F44" w:rsidRPr="002C4F44" w:rsidRDefault="002C4F44" w:rsidP="002C4F44">
      <w:pPr>
        <w:jc w:val="center"/>
        <w:rPr>
          <w:rFonts w:ascii="Times New Roman" w:hAnsi="Times New Roman"/>
          <w:sz w:val="28"/>
          <w:szCs w:val="28"/>
        </w:rPr>
      </w:pPr>
      <w:r w:rsidRPr="002C4F44">
        <w:rPr>
          <w:rFonts w:ascii="Times New Roman" w:hAnsi="Times New Roman"/>
          <w:b/>
          <w:bCs/>
          <w:color w:val="323232"/>
          <w:spacing w:val="-11"/>
          <w:sz w:val="28"/>
          <w:szCs w:val="28"/>
        </w:rPr>
        <w:t>Российская Федерация</w:t>
      </w:r>
    </w:p>
    <w:p w:rsidR="002C4F44" w:rsidRPr="002C4F44" w:rsidRDefault="002C4F44" w:rsidP="002C4F44">
      <w:pPr>
        <w:shd w:val="clear" w:color="auto" w:fill="FFFFFF"/>
        <w:spacing w:line="319" w:lineRule="exact"/>
        <w:jc w:val="center"/>
        <w:rPr>
          <w:rFonts w:ascii="Times New Roman" w:hAnsi="Times New Roman"/>
          <w:sz w:val="28"/>
          <w:szCs w:val="28"/>
        </w:rPr>
      </w:pPr>
      <w:r w:rsidRPr="002C4F44">
        <w:rPr>
          <w:rFonts w:ascii="Times New Roman" w:hAnsi="Times New Roman"/>
          <w:b/>
          <w:bCs/>
          <w:color w:val="323232"/>
          <w:spacing w:val="49"/>
          <w:sz w:val="28"/>
          <w:szCs w:val="28"/>
        </w:rPr>
        <w:t>АДМИНИСТРАЦИЯ</w:t>
      </w:r>
    </w:p>
    <w:p w:rsidR="002C4F44" w:rsidRPr="002C4F44" w:rsidRDefault="002C4F44" w:rsidP="002C4F44">
      <w:pPr>
        <w:shd w:val="clear" w:color="auto" w:fill="FFFFFF"/>
        <w:spacing w:line="319" w:lineRule="exact"/>
        <w:jc w:val="center"/>
        <w:rPr>
          <w:rFonts w:ascii="Times New Roman" w:hAnsi="Times New Roman"/>
          <w:sz w:val="28"/>
          <w:szCs w:val="28"/>
        </w:rPr>
      </w:pPr>
      <w:r w:rsidRPr="002C4F44">
        <w:rPr>
          <w:rFonts w:ascii="Times New Roman" w:hAnsi="Times New Roman"/>
          <w:b/>
          <w:bCs/>
          <w:color w:val="323232"/>
          <w:spacing w:val="-11"/>
          <w:sz w:val="28"/>
          <w:szCs w:val="28"/>
        </w:rPr>
        <w:t>Новомальтинского</w:t>
      </w:r>
      <w:r w:rsidRPr="002C4F44">
        <w:rPr>
          <w:rFonts w:ascii="Times New Roman" w:hAnsi="Times New Roman"/>
          <w:b/>
          <w:bCs/>
          <w:color w:val="323232"/>
          <w:spacing w:val="-12"/>
          <w:sz w:val="28"/>
          <w:szCs w:val="28"/>
        </w:rPr>
        <w:t xml:space="preserve"> с</w:t>
      </w:r>
      <w:r w:rsidRPr="002C4F44">
        <w:rPr>
          <w:rFonts w:ascii="Times New Roman" w:hAnsi="Times New Roman"/>
          <w:b/>
          <w:bCs/>
          <w:color w:val="323232"/>
          <w:spacing w:val="-10"/>
          <w:sz w:val="28"/>
          <w:szCs w:val="28"/>
        </w:rPr>
        <w:t>ельского поселения</w:t>
      </w:r>
    </w:p>
    <w:p w:rsidR="002C4F44" w:rsidRPr="002C4F44" w:rsidRDefault="002C4F44" w:rsidP="002C4F44">
      <w:pPr>
        <w:shd w:val="clear" w:color="auto" w:fill="FFFFFF"/>
        <w:spacing w:line="319" w:lineRule="exact"/>
        <w:ind w:right="-1"/>
        <w:jc w:val="center"/>
        <w:rPr>
          <w:rFonts w:ascii="Times New Roman" w:hAnsi="Times New Roman"/>
          <w:b/>
          <w:bCs/>
          <w:color w:val="323232"/>
          <w:spacing w:val="-12"/>
          <w:sz w:val="28"/>
          <w:szCs w:val="28"/>
        </w:rPr>
      </w:pPr>
      <w:r w:rsidRPr="002C4F44">
        <w:rPr>
          <w:rFonts w:ascii="Times New Roman" w:hAnsi="Times New Roman"/>
          <w:b/>
          <w:bCs/>
          <w:color w:val="323232"/>
          <w:spacing w:val="-12"/>
          <w:sz w:val="28"/>
          <w:szCs w:val="28"/>
        </w:rPr>
        <w:t>Усольского муниципального района</w:t>
      </w:r>
    </w:p>
    <w:p w:rsidR="002C4F44" w:rsidRPr="002C4F44" w:rsidRDefault="002C4F44" w:rsidP="002C4F44">
      <w:pPr>
        <w:shd w:val="clear" w:color="auto" w:fill="FFFFFF"/>
        <w:spacing w:line="319" w:lineRule="exact"/>
        <w:ind w:right="-1"/>
        <w:jc w:val="center"/>
        <w:rPr>
          <w:rFonts w:ascii="Times New Roman" w:hAnsi="Times New Roman"/>
          <w:b/>
          <w:bCs/>
          <w:color w:val="323232"/>
          <w:spacing w:val="-11"/>
          <w:sz w:val="28"/>
          <w:szCs w:val="28"/>
        </w:rPr>
      </w:pPr>
      <w:r w:rsidRPr="002C4F44">
        <w:rPr>
          <w:rFonts w:ascii="Times New Roman" w:hAnsi="Times New Roman"/>
          <w:b/>
          <w:bCs/>
          <w:color w:val="323232"/>
          <w:spacing w:val="-12"/>
          <w:sz w:val="28"/>
          <w:szCs w:val="28"/>
        </w:rPr>
        <w:t>Иркутская область</w:t>
      </w:r>
    </w:p>
    <w:p w:rsidR="001A4178" w:rsidRDefault="001A4178" w:rsidP="001A4178">
      <w:pPr>
        <w:shd w:val="clear" w:color="auto" w:fill="FFFFFF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A4178" w:rsidRPr="001A4178" w:rsidRDefault="001A4178" w:rsidP="0047039E">
      <w:pPr>
        <w:shd w:val="clear" w:color="auto" w:fill="FFFFFF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A4178">
        <w:rPr>
          <w:rFonts w:ascii="Times New Roman" w:hAnsi="Times New Roman"/>
          <w:b/>
          <w:bCs/>
          <w:color w:val="000000"/>
          <w:sz w:val="28"/>
          <w:szCs w:val="28"/>
        </w:rPr>
        <w:t>ПОСТАНОВЛЕНИЕ</w:t>
      </w:r>
      <w:r w:rsidR="00D63142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p w:rsidR="001A4178" w:rsidRDefault="001A4178" w:rsidP="001A4178">
      <w:pPr>
        <w:shd w:val="clear" w:color="auto" w:fill="FFFFFF"/>
        <w:jc w:val="center"/>
        <w:rPr>
          <w:rFonts w:ascii="Times New Roman" w:hAnsi="Times New Roman"/>
        </w:rPr>
      </w:pPr>
    </w:p>
    <w:p w:rsidR="001A4178" w:rsidRPr="001A4178" w:rsidRDefault="00A836DE" w:rsidP="001A4178">
      <w:pPr>
        <w:shd w:val="clear" w:color="auto" w:fill="FFFFFF"/>
        <w:rPr>
          <w:rFonts w:ascii="Times New Roman" w:hAnsi="Times New Roman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от  </w:t>
      </w:r>
      <w:r w:rsidR="00B37CFC">
        <w:rPr>
          <w:rFonts w:ascii="Times New Roman" w:hAnsi="Times New Roman"/>
          <w:color w:val="000000"/>
          <w:sz w:val="28"/>
          <w:szCs w:val="28"/>
        </w:rPr>
        <w:t>19</w:t>
      </w:r>
      <w:r w:rsidR="00AB48A2">
        <w:rPr>
          <w:rFonts w:ascii="Times New Roman" w:hAnsi="Times New Roman"/>
          <w:color w:val="000000"/>
          <w:sz w:val="28"/>
          <w:szCs w:val="28"/>
        </w:rPr>
        <w:t>.12.</w:t>
      </w:r>
      <w:r w:rsidR="00322631">
        <w:rPr>
          <w:rFonts w:ascii="Times New Roman" w:hAnsi="Times New Roman"/>
          <w:color w:val="000000"/>
          <w:sz w:val="28"/>
          <w:szCs w:val="28"/>
        </w:rPr>
        <w:t>2022</w:t>
      </w:r>
      <w:r w:rsidR="001A4178" w:rsidRPr="001A4178">
        <w:rPr>
          <w:rFonts w:ascii="Times New Roman" w:hAnsi="Times New Roman"/>
          <w:color w:val="000000"/>
          <w:sz w:val="28"/>
          <w:szCs w:val="28"/>
        </w:rPr>
        <w:t xml:space="preserve">г.                                                                                   </w:t>
      </w:r>
      <w:r w:rsidR="00B37CFC">
        <w:rPr>
          <w:rFonts w:ascii="Times New Roman" w:hAnsi="Times New Roman"/>
          <w:color w:val="000000"/>
          <w:sz w:val="28"/>
          <w:szCs w:val="28"/>
        </w:rPr>
        <w:t xml:space="preserve">      </w:t>
      </w:r>
      <w:r w:rsidR="001A4178" w:rsidRPr="001A4178">
        <w:rPr>
          <w:rFonts w:ascii="Times New Roman" w:hAnsi="Times New Roman"/>
          <w:color w:val="000000"/>
          <w:sz w:val="28"/>
          <w:szCs w:val="28"/>
        </w:rPr>
        <w:t>№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37CFC">
        <w:rPr>
          <w:rFonts w:ascii="Times New Roman" w:hAnsi="Times New Roman"/>
          <w:color w:val="000000"/>
          <w:sz w:val="28"/>
          <w:szCs w:val="28"/>
        </w:rPr>
        <w:t>178</w:t>
      </w:r>
    </w:p>
    <w:p w:rsidR="001A4178" w:rsidRPr="001A4178" w:rsidRDefault="001A4178" w:rsidP="001A4178">
      <w:pPr>
        <w:shd w:val="clear" w:color="auto" w:fill="FFFFFF"/>
        <w:jc w:val="center"/>
        <w:rPr>
          <w:rFonts w:ascii="Times New Roman" w:hAnsi="Times New Roman"/>
          <w:color w:val="000000"/>
          <w:sz w:val="28"/>
          <w:szCs w:val="28"/>
        </w:rPr>
      </w:pPr>
      <w:r w:rsidRPr="001A4178">
        <w:rPr>
          <w:rFonts w:ascii="Times New Roman" w:hAnsi="Times New Roman"/>
          <w:color w:val="000000"/>
          <w:sz w:val="28"/>
          <w:szCs w:val="28"/>
        </w:rPr>
        <w:t>п. Новомальтинск</w:t>
      </w:r>
    </w:p>
    <w:p w:rsidR="00C24A58" w:rsidRPr="001A4178" w:rsidRDefault="00C24A58" w:rsidP="002566E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A4178" w:rsidRPr="001A4178" w:rsidRDefault="0019760B" w:rsidP="00A771A5">
      <w:pPr>
        <w:pStyle w:val="12"/>
        <w:spacing w:before="0" w:after="0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="0047039E">
        <w:rPr>
          <w:rFonts w:ascii="Times New Roman" w:hAnsi="Times New Roman"/>
          <w:sz w:val="28"/>
          <w:szCs w:val="28"/>
        </w:rPr>
        <w:t xml:space="preserve"> внесении изменений в муниципальную программу</w:t>
      </w:r>
      <w:r w:rsidR="001A4178" w:rsidRPr="001A4178">
        <w:rPr>
          <w:rFonts w:ascii="Times New Roman" w:hAnsi="Times New Roman"/>
          <w:sz w:val="28"/>
          <w:szCs w:val="28"/>
        </w:rPr>
        <w:t xml:space="preserve"> «Формирование современной городской среды </w:t>
      </w:r>
      <w:r w:rsidR="00670CD3" w:rsidRPr="006A2CBA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1A4178" w:rsidRPr="001A4178">
        <w:rPr>
          <w:rFonts w:ascii="Times New Roman" w:hAnsi="Times New Roman"/>
          <w:sz w:val="28"/>
          <w:szCs w:val="28"/>
        </w:rPr>
        <w:t>Новомальтинского</w:t>
      </w:r>
      <w:r w:rsidR="00670CD3">
        <w:rPr>
          <w:rFonts w:ascii="Times New Roman" w:hAnsi="Times New Roman"/>
          <w:sz w:val="28"/>
          <w:szCs w:val="28"/>
        </w:rPr>
        <w:t xml:space="preserve"> муниципального образования</w:t>
      </w:r>
      <w:r w:rsidR="001A4178" w:rsidRPr="001A4178">
        <w:rPr>
          <w:rFonts w:ascii="Times New Roman" w:hAnsi="Times New Roman"/>
          <w:sz w:val="28"/>
          <w:szCs w:val="28"/>
        </w:rPr>
        <w:t xml:space="preserve"> на 2018-202</w:t>
      </w:r>
      <w:r w:rsidR="00273044">
        <w:rPr>
          <w:rFonts w:ascii="Times New Roman" w:hAnsi="Times New Roman"/>
          <w:sz w:val="28"/>
          <w:szCs w:val="28"/>
        </w:rPr>
        <w:t>4</w:t>
      </w:r>
      <w:r w:rsidR="001A4178" w:rsidRPr="001A4178">
        <w:rPr>
          <w:rFonts w:ascii="Times New Roman" w:hAnsi="Times New Roman"/>
          <w:sz w:val="28"/>
          <w:szCs w:val="28"/>
        </w:rPr>
        <w:t xml:space="preserve"> годы»</w:t>
      </w:r>
    </w:p>
    <w:p w:rsidR="001A4178" w:rsidRDefault="001A4178" w:rsidP="0047039E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</w:p>
    <w:p w:rsidR="00C34A64" w:rsidRPr="00FA7960" w:rsidRDefault="00C34A64" w:rsidP="002C4F44">
      <w:pPr>
        <w:ind w:firstLine="851"/>
        <w:rPr>
          <w:rFonts w:ascii="Times New Roman" w:hAnsi="Times New Roman"/>
          <w:sz w:val="28"/>
          <w:szCs w:val="28"/>
          <w:vertAlign w:val="superscript"/>
        </w:rPr>
      </w:pPr>
      <w:proofErr w:type="gramStart"/>
      <w:r w:rsidRPr="00FA7960">
        <w:rPr>
          <w:rFonts w:ascii="Times New Roman" w:hAnsi="Times New Roman"/>
          <w:sz w:val="28"/>
          <w:szCs w:val="28"/>
        </w:rPr>
        <w:t>В целях обеспечения эффективного использования бюджетных средств, а также реализации статьи</w:t>
      </w:r>
      <w:r w:rsidR="00C0465E">
        <w:rPr>
          <w:rFonts w:ascii="Times New Roman" w:hAnsi="Times New Roman"/>
          <w:sz w:val="28"/>
          <w:szCs w:val="28"/>
        </w:rPr>
        <w:t xml:space="preserve"> </w:t>
      </w:r>
      <w:r w:rsidRPr="00FA7960">
        <w:rPr>
          <w:rFonts w:ascii="Times New Roman" w:hAnsi="Times New Roman"/>
          <w:sz w:val="28"/>
          <w:szCs w:val="28"/>
        </w:rPr>
        <w:t xml:space="preserve">179 Бюджетного кодекса Российской Федерации, </w:t>
      </w:r>
      <w:r w:rsidR="00E91B1D">
        <w:rPr>
          <w:rFonts w:ascii="Times New Roman" w:hAnsi="Times New Roman"/>
          <w:sz w:val="28"/>
          <w:szCs w:val="28"/>
        </w:rPr>
        <w:t>в соответствии с Порядком</w:t>
      </w:r>
      <w:r w:rsidR="00E91B1D" w:rsidRPr="00E91B1D">
        <w:rPr>
          <w:rFonts w:ascii="Times New Roman" w:hAnsi="Times New Roman"/>
          <w:sz w:val="28"/>
          <w:szCs w:val="28"/>
        </w:rPr>
        <w:t xml:space="preserve"> принятия решений о разработке, формировании, утверждении, реализации и оценки эффективности реализации муниципальных программ Новомальтинского сельского поселения</w:t>
      </w:r>
      <w:r w:rsidR="00E91B1D">
        <w:rPr>
          <w:rFonts w:ascii="Times New Roman" w:hAnsi="Times New Roman"/>
          <w:sz w:val="28"/>
          <w:szCs w:val="28"/>
        </w:rPr>
        <w:t xml:space="preserve">, утвержденным постановлением от 15.12.2021 года №128, </w:t>
      </w:r>
      <w:r w:rsidR="00E91B1D" w:rsidRPr="00E91B1D">
        <w:rPr>
          <w:rFonts w:ascii="Times New Roman" w:hAnsi="Times New Roman"/>
          <w:sz w:val="28"/>
          <w:szCs w:val="28"/>
        </w:rPr>
        <w:t xml:space="preserve"> </w:t>
      </w:r>
      <w:r w:rsidRPr="00FA7960">
        <w:rPr>
          <w:rFonts w:ascii="Times New Roman" w:hAnsi="Times New Roman"/>
          <w:sz w:val="28"/>
          <w:szCs w:val="28"/>
        </w:rPr>
        <w:t xml:space="preserve">руководствуясь  статьями 23, 46  Устава   Новомальтинского </w:t>
      </w:r>
      <w:r w:rsidR="00C0465E" w:rsidRPr="00C0465E">
        <w:rPr>
          <w:rFonts w:ascii="Times New Roman" w:hAnsi="Times New Roman"/>
          <w:sz w:val="28"/>
          <w:szCs w:val="28"/>
        </w:rPr>
        <w:t>сельского поселения</w:t>
      </w:r>
      <w:r w:rsidRPr="00FA7960">
        <w:rPr>
          <w:rFonts w:ascii="Times New Roman" w:hAnsi="Times New Roman"/>
          <w:sz w:val="28"/>
          <w:szCs w:val="28"/>
        </w:rPr>
        <w:t xml:space="preserve">, администрация Новомальтинского </w:t>
      </w:r>
      <w:r w:rsidR="00C0465E" w:rsidRPr="00C0465E">
        <w:rPr>
          <w:rFonts w:ascii="Times New Roman" w:hAnsi="Times New Roman"/>
          <w:sz w:val="28"/>
          <w:szCs w:val="28"/>
        </w:rPr>
        <w:t>сельского поселения</w:t>
      </w:r>
      <w:r w:rsidRPr="00FA7960">
        <w:rPr>
          <w:rFonts w:ascii="Times New Roman" w:hAnsi="Times New Roman"/>
          <w:sz w:val="28"/>
          <w:szCs w:val="28"/>
        </w:rPr>
        <w:t>,</w:t>
      </w:r>
      <w:proofErr w:type="gramEnd"/>
    </w:p>
    <w:p w:rsidR="00C34A64" w:rsidRPr="00FA7960" w:rsidRDefault="00C34A64" w:rsidP="00C0465E">
      <w:pPr>
        <w:ind w:firstLine="708"/>
        <w:rPr>
          <w:rFonts w:ascii="Times New Roman" w:hAnsi="Times New Roman"/>
          <w:sz w:val="28"/>
          <w:szCs w:val="28"/>
        </w:rPr>
      </w:pPr>
      <w:r w:rsidRPr="00FA7960">
        <w:rPr>
          <w:rFonts w:ascii="Times New Roman" w:hAnsi="Times New Roman"/>
          <w:sz w:val="28"/>
          <w:szCs w:val="28"/>
        </w:rPr>
        <w:t>ПОСТАНОВЛЯЕТ:</w:t>
      </w:r>
    </w:p>
    <w:p w:rsidR="001A4178" w:rsidRDefault="00C34A64" w:rsidP="002C4F44">
      <w:pPr>
        <w:pStyle w:val="affff1"/>
        <w:ind w:firstLine="851"/>
        <w:rPr>
          <w:sz w:val="28"/>
          <w:szCs w:val="28"/>
        </w:rPr>
      </w:pPr>
      <w:proofErr w:type="gramStart"/>
      <w:r w:rsidRPr="00FA7960">
        <w:rPr>
          <w:sz w:val="28"/>
          <w:szCs w:val="28"/>
        </w:rPr>
        <w:t>1.</w:t>
      </w:r>
      <w:r w:rsidR="0047039E" w:rsidRPr="00FA7960">
        <w:rPr>
          <w:sz w:val="28"/>
          <w:szCs w:val="28"/>
        </w:rPr>
        <w:t>Внести в постановление от 27.12.2017 г. №</w:t>
      </w:r>
      <w:r w:rsidR="00D5146E" w:rsidRPr="00FA7960">
        <w:rPr>
          <w:sz w:val="28"/>
          <w:szCs w:val="28"/>
        </w:rPr>
        <w:t xml:space="preserve"> </w:t>
      </w:r>
      <w:r w:rsidR="0047039E" w:rsidRPr="00FA7960">
        <w:rPr>
          <w:sz w:val="28"/>
          <w:szCs w:val="28"/>
        </w:rPr>
        <w:t>189</w:t>
      </w:r>
      <w:r w:rsidRPr="00FA7960">
        <w:rPr>
          <w:sz w:val="28"/>
          <w:szCs w:val="28"/>
        </w:rPr>
        <w:t xml:space="preserve"> (изменение</w:t>
      </w:r>
      <w:r w:rsidR="007C65E0" w:rsidRPr="00FA7960">
        <w:rPr>
          <w:sz w:val="28"/>
          <w:szCs w:val="28"/>
        </w:rPr>
        <w:t xml:space="preserve"> от 11.09.2018г № 125,</w:t>
      </w:r>
      <w:r w:rsidRPr="00FA7960">
        <w:rPr>
          <w:sz w:val="28"/>
          <w:szCs w:val="28"/>
        </w:rPr>
        <w:t xml:space="preserve"> от 13.03.2019г. № 39/1</w:t>
      </w:r>
      <w:r w:rsidR="00B3598A">
        <w:rPr>
          <w:sz w:val="28"/>
          <w:szCs w:val="28"/>
        </w:rPr>
        <w:t>,от 03.12.2019 № 147</w:t>
      </w:r>
      <w:r w:rsidR="00941EBF">
        <w:rPr>
          <w:sz w:val="28"/>
          <w:szCs w:val="28"/>
        </w:rPr>
        <w:t>, от 24.09.2020г. № 127</w:t>
      </w:r>
      <w:r w:rsidR="00AD7F29">
        <w:rPr>
          <w:sz w:val="28"/>
          <w:szCs w:val="28"/>
        </w:rPr>
        <w:t>, от 21.12.2020г. № 158</w:t>
      </w:r>
      <w:r w:rsidR="00670CD3">
        <w:rPr>
          <w:sz w:val="28"/>
          <w:szCs w:val="28"/>
        </w:rPr>
        <w:t>, от 26.03.2021г. № 34</w:t>
      </w:r>
      <w:r w:rsidR="00E91B1D">
        <w:rPr>
          <w:sz w:val="28"/>
          <w:szCs w:val="28"/>
        </w:rPr>
        <w:t>, от 28.06.2021 г. №65, от</w:t>
      </w:r>
      <w:proofErr w:type="gramEnd"/>
      <w:r w:rsidR="00E91B1D">
        <w:rPr>
          <w:sz w:val="28"/>
          <w:szCs w:val="28"/>
        </w:rPr>
        <w:t xml:space="preserve"> </w:t>
      </w:r>
      <w:proofErr w:type="gramStart"/>
      <w:r w:rsidR="00E91B1D">
        <w:rPr>
          <w:sz w:val="28"/>
          <w:szCs w:val="28"/>
        </w:rPr>
        <w:t>26.11.2021 г. №120</w:t>
      </w:r>
      <w:r w:rsidR="00D63142">
        <w:rPr>
          <w:sz w:val="28"/>
          <w:szCs w:val="28"/>
        </w:rPr>
        <w:t>, от 04.05.2022г. № 72</w:t>
      </w:r>
      <w:r w:rsidR="00AB48A2">
        <w:rPr>
          <w:sz w:val="28"/>
          <w:szCs w:val="28"/>
        </w:rPr>
        <w:t>, от 23.05.2022г. № 80</w:t>
      </w:r>
      <w:r w:rsidRPr="00FA7960">
        <w:rPr>
          <w:sz w:val="28"/>
          <w:szCs w:val="28"/>
        </w:rPr>
        <w:t xml:space="preserve">) </w:t>
      </w:r>
      <w:r w:rsidR="0047039E" w:rsidRPr="00FA7960">
        <w:rPr>
          <w:sz w:val="28"/>
          <w:szCs w:val="28"/>
        </w:rPr>
        <w:t>«Об утверждении муниципальной программ</w:t>
      </w:r>
      <w:r w:rsidR="001A4178" w:rsidRPr="00FA7960">
        <w:rPr>
          <w:sz w:val="28"/>
          <w:szCs w:val="28"/>
        </w:rPr>
        <w:t xml:space="preserve">« Формирование современной городской среды </w:t>
      </w:r>
      <w:r w:rsidR="009B1621" w:rsidRPr="00FA7960">
        <w:rPr>
          <w:sz w:val="28"/>
          <w:szCs w:val="28"/>
        </w:rPr>
        <w:t xml:space="preserve">сельского поселения </w:t>
      </w:r>
      <w:r w:rsidR="001A4178" w:rsidRPr="00FA7960">
        <w:rPr>
          <w:sz w:val="28"/>
          <w:szCs w:val="28"/>
        </w:rPr>
        <w:t>Новомальтинского муниципального образования</w:t>
      </w:r>
      <w:r w:rsidR="009B1621" w:rsidRPr="00FA7960">
        <w:rPr>
          <w:sz w:val="28"/>
          <w:szCs w:val="28"/>
        </w:rPr>
        <w:t xml:space="preserve"> </w:t>
      </w:r>
      <w:r w:rsidR="001A4178" w:rsidRPr="00FA7960">
        <w:rPr>
          <w:sz w:val="28"/>
          <w:szCs w:val="28"/>
        </w:rPr>
        <w:t>на 2018-202</w:t>
      </w:r>
      <w:r w:rsidRPr="00FA7960">
        <w:rPr>
          <w:sz w:val="28"/>
          <w:szCs w:val="28"/>
        </w:rPr>
        <w:t>4</w:t>
      </w:r>
      <w:r w:rsidR="001A4178" w:rsidRPr="00FA7960">
        <w:rPr>
          <w:sz w:val="28"/>
          <w:szCs w:val="28"/>
        </w:rPr>
        <w:t xml:space="preserve"> годы»</w:t>
      </w:r>
      <w:r w:rsidR="0089612B">
        <w:rPr>
          <w:sz w:val="28"/>
          <w:szCs w:val="28"/>
        </w:rPr>
        <w:t xml:space="preserve"> </w:t>
      </w:r>
      <w:r w:rsidR="0047039E" w:rsidRPr="00FA7960">
        <w:rPr>
          <w:sz w:val="28"/>
          <w:szCs w:val="28"/>
        </w:rPr>
        <w:t xml:space="preserve"> следующие изменения</w:t>
      </w:r>
      <w:r w:rsidR="00F66890" w:rsidRPr="00FA7960">
        <w:rPr>
          <w:sz w:val="28"/>
          <w:szCs w:val="28"/>
        </w:rPr>
        <w:t>:</w:t>
      </w:r>
      <w:proofErr w:type="gramEnd"/>
    </w:p>
    <w:p w:rsidR="00E91B1D" w:rsidRPr="00FA7960" w:rsidRDefault="00E91B1D" w:rsidP="002C4F44">
      <w:pPr>
        <w:pStyle w:val="affff1"/>
        <w:ind w:firstLine="851"/>
        <w:rPr>
          <w:sz w:val="28"/>
          <w:szCs w:val="28"/>
        </w:rPr>
      </w:pPr>
      <w:r>
        <w:rPr>
          <w:sz w:val="28"/>
          <w:szCs w:val="28"/>
        </w:rPr>
        <w:t>1.1.</w:t>
      </w:r>
      <w:r w:rsidR="00D63142">
        <w:rPr>
          <w:sz w:val="28"/>
          <w:szCs w:val="28"/>
        </w:rPr>
        <w:t>В Паспорте муниципальной программы</w:t>
      </w:r>
      <w:r>
        <w:rPr>
          <w:sz w:val="28"/>
          <w:szCs w:val="28"/>
        </w:rPr>
        <w:t xml:space="preserve"> читать в новой редакции: «Формирование </w:t>
      </w:r>
      <w:r w:rsidR="0066456F">
        <w:rPr>
          <w:sz w:val="28"/>
          <w:szCs w:val="28"/>
        </w:rPr>
        <w:t>комфортной</w:t>
      </w:r>
      <w:r>
        <w:rPr>
          <w:sz w:val="28"/>
          <w:szCs w:val="28"/>
        </w:rPr>
        <w:t xml:space="preserve"> городской среды на территории Новомальтинского сельского поселения на </w:t>
      </w:r>
      <w:r w:rsidR="00132AE6">
        <w:rPr>
          <w:sz w:val="28"/>
          <w:szCs w:val="28"/>
        </w:rPr>
        <w:t>2018-2024 годы» (далее – Программа)</w:t>
      </w:r>
      <w:r w:rsidR="0089612B" w:rsidRPr="0089612B">
        <w:rPr>
          <w:sz w:val="28"/>
          <w:szCs w:val="28"/>
        </w:rPr>
        <w:t xml:space="preserve"> </w:t>
      </w:r>
      <w:r w:rsidR="0089612B">
        <w:rPr>
          <w:sz w:val="28"/>
          <w:szCs w:val="28"/>
        </w:rPr>
        <w:t xml:space="preserve">в разделе 5 «Ресурсное обеспечение» изложить в </w:t>
      </w:r>
      <w:r w:rsidR="0089612B" w:rsidRPr="00FA7960">
        <w:rPr>
          <w:sz w:val="28"/>
          <w:szCs w:val="28"/>
        </w:rPr>
        <w:t xml:space="preserve"> </w:t>
      </w:r>
      <w:proofErr w:type="gramStart"/>
      <w:r w:rsidR="0089612B" w:rsidRPr="00FA7960">
        <w:rPr>
          <w:sz w:val="28"/>
          <w:szCs w:val="28"/>
        </w:rPr>
        <w:t>следующи</w:t>
      </w:r>
      <w:r w:rsidR="0089612B">
        <w:rPr>
          <w:sz w:val="28"/>
          <w:szCs w:val="28"/>
        </w:rPr>
        <w:t>й</w:t>
      </w:r>
      <w:proofErr w:type="gramEnd"/>
      <w:r w:rsidR="0089612B">
        <w:rPr>
          <w:sz w:val="28"/>
          <w:szCs w:val="28"/>
        </w:rPr>
        <w:t xml:space="preserve"> редакции (прилагается)</w:t>
      </w:r>
      <w:r w:rsidR="00132AE6">
        <w:rPr>
          <w:sz w:val="28"/>
          <w:szCs w:val="28"/>
        </w:rPr>
        <w:t>.</w:t>
      </w:r>
    </w:p>
    <w:p w:rsidR="00801213" w:rsidRPr="006B7BD7" w:rsidRDefault="0052083D" w:rsidP="002C4F44">
      <w:pPr>
        <w:widowControl w:val="0"/>
        <w:autoSpaceDE w:val="0"/>
        <w:autoSpaceDN w:val="0"/>
        <w:adjustRightInd w:val="0"/>
        <w:ind w:firstLine="851"/>
        <w:rPr>
          <w:rFonts w:ascii="Times New Roman" w:eastAsia="Calibri" w:hAnsi="Times New Roman"/>
          <w:sz w:val="28"/>
          <w:szCs w:val="28"/>
        </w:rPr>
      </w:pPr>
      <w:r w:rsidRPr="00FA7960">
        <w:rPr>
          <w:rFonts w:ascii="Times New Roman" w:eastAsia="Calibri" w:hAnsi="Times New Roman"/>
          <w:sz w:val="28"/>
          <w:szCs w:val="28"/>
        </w:rPr>
        <w:t>2</w:t>
      </w:r>
      <w:r w:rsidR="002C4F44">
        <w:rPr>
          <w:rFonts w:ascii="Times New Roman" w:eastAsia="Calibri" w:hAnsi="Times New Roman"/>
          <w:sz w:val="28"/>
          <w:szCs w:val="28"/>
        </w:rPr>
        <w:t>.</w:t>
      </w:r>
      <w:r w:rsidR="00801213" w:rsidRPr="00FA7960">
        <w:rPr>
          <w:rFonts w:ascii="Times New Roman" w:eastAsia="Calibri" w:hAnsi="Times New Roman"/>
          <w:sz w:val="28"/>
          <w:szCs w:val="28"/>
        </w:rPr>
        <w:t>Опубликовать настоящее постановление в газете «Новости Новомальтинского муниципального образования» и разместить в информационн</w:t>
      </w:r>
      <w:proofErr w:type="gramStart"/>
      <w:r w:rsidR="00801213" w:rsidRPr="00FA7960">
        <w:rPr>
          <w:rFonts w:ascii="Times New Roman" w:eastAsia="Calibri" w:hAnsi="Times New Roman"/>
          <w:sz w:val="28"/>
          <w:szCs w:val="28"/>
        </w:rPr>
        <w:t>о-</w:t>
      </w:r>
      <w:proofErr w:type="gramEnd"/>
      <w:r w:rsidR="00801213" w:rsidRPr="00FA7960">
        <w:rPr>
          <w:rFonts w:ascii="Times New Roman" w:eastAsia="Calibri" w:hAnsi="Times New Roman"/>
          <w:sz w:val="28"/>
          <w:szCs w:val="28"/>
        </w:rPr>
        <w:t xml:space="preserve"> теле</w:t>
      </w:r>
      <w:r w:rsidR="006B7BD7">
        <w:rPr>
          <w:rFonts w:ascii="Times New Roman" w:eastAsia="Calibri" w:hAnsi="Times New Roman"/>
          <w:sz w:val="28"/>
          <w:szCs w:val="28"/>
        </w:rPr>
        <w:t>коммуникационной сети «Интернет»</w:t>
      </w:r>
      <w:r w:rsidR="00801213" w:rsidRPr="00FA7960">
        <w:rPr>
          <w:rFonts w:ascii="Times New Roman" w:eastAsia="Calibri" w:hAnsi="Times New Roman"/>
          <w:sz w:val="28"/>
          <w:szCs w:val="28"/>
        </w:rPr>
        <w:t xml:space="preserve"> на официальном сайте </w:t>
      </w:r>
      <w:r w:rsidR="002C4F44">
        <w:rPr>
          <w:rFonts w:ascii="Times New Roman" w:eastAsia="Calibri" w:hAnsi="Times New Roman"/>
          <w:sz w:val="28"/>
          <w:szCs w:val="28"/>
        </w:rPr>
        <w:t xml:space="preserve"> администрации Новомальтинского </w:t>
      </w:r>
      <w:r w:rsidR="00801213" w:rsidRPr="00FA7960">
        <w:rPr>
          <w:rFonts w:ascii="Times New Roman" w:eastAsia="Calibri" w:hAnsi="Times New Roman"/>
          <w:sz w:val="28"/>
          <w:szCs w:val="28"/>
        </w:rPr>
        <w:t xml:space="preserve">сельского поселения </w:t>
      </w:r>
      <w:r w:rsidR="00D63142">
        <w:rPr>
          <w:rFonts w:ascii="Times New Roman" w:eastAsia="Calibri" w:hAnsi="Times New Roman"/>
          <w:sz w:val="28"/>
          <w:szCs w:val="28"/>
        </w:rPr>
        <w:t>Усольского муниципального района Иркутской области</w:t>
      </w:r>
      <w:r w:rsidR="00801213" w:rsidRPr="00FA7960">
        <w:rPr>
          <w:rFonts w:ascii="Times New Roman" w:eastAsia="Calibri" w:hAnsi="Times New Roman"/>
          <w:sz w:val="28"/>
          <w:szCs w:val="28"/>
        </w:rPr>
        <w:t xml:space="preserve">- </w:t>
      </w:r>
      <w:proofErr w:type="spellStart"/>
      <w:r w:rsidR="00801213" w:rsidRPr="00FA7960">
        <w:rPr>
          <w:rFonts w:ascii="Times New Roman" w:eastAsia="Calibri" w:hAnsi="Times New Roman"/>
          <w:sz w:val="28"/>
          <w:szCs w:val="28"/>
          <w:lang w:val="en-US"/>
        </w:rPr>
        <w:t>novomaltinsk</w:t>
      </w:r>
      <w:proofErr w:type="spellEnd"/>
      <w:r w:rsidR="00801213" w:rsidRPr="00FA7960">
        <w:rPr>
          <w:rFonts w:ascii="Times New Roman" w:eastAsia="Calibri" w:hAnsi="Times New Roman"/>
          <w:sz w:val="28"/>
          <w:szCs w:val="28"/>
        </w:rPr>
        <w:t>.</w:t>
      </w:r>
      <w:proofErr w:type="spellStart"/>
      <w:r w:rsidR="00801213" w:rsidRPr="00FA7960">
        <w:rPr>
          <w:rFonts w:ascii="Times New Roman" w:eastAsia="Calibri" w:hAnsi="Times New Roman"/>
          <w:sz w:val="28"/>
          <w:szCs w:val="28"/>
          <w:lang w:val="en-US"/>
        </w:rPr>
        <w:t>ru</w:t>
      </w:r>
      <w:proofErr w:type="spellEnd"/>
      <w:r w:rsidR="006B7BD7">
        <w:rPr>
          <w:rFonts w:ascii="Times New Roman" w:eastAsia="Calibri" w:hAnsi="Times New Roman"/>
          <w:sz w:val="28"/>
          <w:szCs w:val="28"/>
        </w:rPr>
        <w:t>.</w:t>
      </w:r>
    </w:p>
    <w:p w:rsidR="00801213" w:rsidRDefault="00801213" w:rsidP="00801213">
      <w:pPr>
        <w:widowControl w:val="0"/>
        <w:autoSpaceDE w:val="0"/>
        <w:autoSpaceDN w:val="0"/>
        <w:adjustRightInd w:val="0"/>
        <w:ind w:firstLine="709"/>
        <w:rPr>
          <w:rFonts w:ascii="Times New Roman" w:eastAsia="Calibri" w:hAnsi="Times New Roman"/>
          <w:sz w:val="28"/>
          <w:szCs w:val="28"/>
        </w:rPr>
      </w:pPr>
    </w:p>
    <w:p w:rsidR="00A771A5" w:rsidRDefault="00A771A5" w:rsidP="00801213">
      <w:pPr>
        <w:widowControl w:val="0"/>
        <w:autoSpaceDE w:val="0"/>
        <w:autoSpaceDN w:val="0"/>
        <w:adjustRightInd w:val="0"/>
        <w:ind w:firstLine="709"/>
        <w:rPr>
          <w:rFonts w:ascii="Times New Roman" w:eastAsia="Calibri" w:hAnsi="Times New Roman"/>
          <w:sz w:val="28"/>
          <w:szCs w:val="28"/>
        </w:rPr>
      </w:pPr>
      <w:bookmarkStart w:id="0" w:name="_GoBack"/>
      <w:bookmarkEnd w:id="0"/>
    </w:p>
    <w:p w:rsidR="00A771A5" w:rsidRPr="00FA7960" w:rsidRDefault="00A771A5" w:rsidP="00801213">
      <w:pPr>
        <w:widowControl w:val="0"/>
        <w:autoSpaceDE w:val="0"/>
        <w:autoSpaceDN w:val="0"/>
        <w:adjustRightInd w:val="0"/>
        <w:ind w:firstLine="709"/>
        <w:rPr>
          <w:rFonts w:ascii="Times New Roman" w:eastAsia="Calibri" w:hAnsi="Times New Roman"/>
          <w:sz w:val="28"/>
          <w:szCs w:val="28"/>
        </w:rPr>
      </w:pPr>
    </w:p>
    <w:p w:rsidR="00AB7C75" w:rsidRDefault="00AB7C75" w:rsidP="00353C42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Новомальтинского</w:t>
      </w:r>
    </w:p>
    <w:p w:rsidR="00353C42" w:rsidRPr="00353C42" w:rsidRDefault="00AB7C75" w:rsidP="00353C42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сельского поселения                                                        </w:t>
      </w:r>
      <w:r w:rsidR="00AB48A2">
        <w:rPr>
          <w:rFonts w:ascii="Times New Roman" w:hAnsi="Times New Roman"/>
          <w:sz w:val="28"/>
          <w:szCs w:val="28"/>
        </w:rPr>
        <w:t>Т.В.</w:t>
      </w:r>
      <w:r>
        <w:rPr>
          <w:rFonts w:ascii="Times New Roman" w:hAnsi="Times New Roman"/>
          <w:sz w:val="28"/>
          <w:szCs w:val="28"/>
        </w:rPr>
        <w:t xml:space="preserve"> </w:t>
      </w:r>
      <w:r w:rsidR="00AB48A2">
        <w:rPr>
          <w:rFonts w:ascii="Times New Roman" w:hAnsi="Times New Roman"/>
          <w:sz w:val="28"/>
          <w:szCs w:val="28"/>
        </w:rPr>
        <w:t>Маркова</w:t>
      </w:r>
    </w:p>
    <w:p w:rsidR="00F01BC1" w:rsidRDefault="00F01BC1" w:rsidP="00F01BC1">
      <w:pPr>
        <w:pStyle w:val="12"/>
        <w:spacing w:before="0" w:after="0"/>
        <w:jc w:val="both"/>
        <w:rPr>
          <w:rFonts w:ascii="Times New Roman" w:hAnsi="Times New Roman"/>
          <w:sz w:val="28"/>
          <w:szCs w:val="28"/>
        </w:rPr>
      </w:pPr>
    </w:p>
    <w:p w:rsidR="00F01BC1" w:rsidRDefault="00CE7708" w:rsidP="00CE7708">
      <w:pPr>
        <w:pStyle w:val="12"/>
        <w:spacing w:before="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Паспорт муниципальной программы</w:t>
      </w:r>
      <w:r w:rsidRPr="001A4178">
        <w:rPr>
          <w:rFonts w:ascii="Times New Roman" w:hAnsi="Times New Roman"/>
          <w:sz w:val="28"/>
          <w:szCs w:val="28"/>
        </w:rPr>
        <w:t xml:space="preserve"> </w:t>
      </w:r>
    </w:p>
    <w:p w:rsidR="00CE7708" w:rsidRPr="001A4178" w:rsidRDefault="00F01BC1" w:rsidP="00CE7708">
      <w:pPr>
        <w:pStyle w:val="12"/>
        <w:spacing w:before="0" w:after="0"/>
        <w:rPr>
          <w:rFonts w:ascii="Times New Roman" w:hAnsi="Times New Roman"/>
          <w:sz w:val="28"/>
          <w:szCs w:val="28"/>
        </w:rPr>
      </w:pPr>
      <w:r w:rsidRPr="00F01BC1">
        <w:rPr>
          <w:rFonts w:ascii="Times New Roman" w:hAnsi="Times New Roman"/>
          <w:sz w:val="28"/>
          <w:szCs w:val="28"/>
        </w:rPr>
        <w:t xml:space="preserve">«Формирование </w:t>
      </w:r>
      <w:r w:rsidR="009621D7">
        <w:rPr>
          <w:rFonts w:ascii="Times New Roman" w:hAnsi="Times New Roman"/>
          <w:sz w:val="28"/>
          <w:szCs w:val="28"/>
        </w:rPr>
        <w:t xml:space="preserve">комфортной </w:t>
      </w:r>
      <w:r w:rsidRPr="00F01BC1">
        <w:rPr>
          <w:rFonts w:ascii="Times New Roman" w:hAnsi="Times New Roman"/>
          <w:sz w:val="28"/>
          <w:szCs w:val="28"/>
        </w:rPr>
        <w:t>городской среды на территории Новомальтинского сельского поселения на 2018-2024 годы»</w:t>
      </w: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61"/>
        <w:gridCol w:w="5704"/>
      </w:tblGrid>
      <w:tr w:rsidR="00801213" w:rsidRPr="00510086" w:rsidTr="0070197D">
        <w:trPr>
          <w:trHeight w:val="433"/>
        </w:trPr>
        <w:tc>
          <w:tcPr>
            <w:tcW w:w="4361" w:type="dxa"/>
            <w:vAlign w:val="center"/>
          </w:tcPr>
          <w:p w:rsidR="00801213" w:rsidRPr="00510086" w:rsidRDefault="00F01BC1" w:rsidP="00F01BC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Ответственный </w:t>
            </w:r>
            <w:r w:rsidR="00801213" w:rsidRPr="00510086">
              <w:rPr>
                <w:rFonts w:ascii="Times New Roman" w:hAnsi="Times New Roman"/>
                <w:sz w:val="28"/>
                <w:szCs w:val="28"/>
              </w:rPr>
              <w:t>исполнитель программы</w:t>
            </w:r>
          </w:p>
        </w:tc>
        <w:tc>
          <w:tcPr>
            <w:tcW w:w="5704" w:type="dxa"/>
            <w:vAlign w:val="center"/>
          </w:tcPr>
          <w:p w:rsidR="00801213" w:rsidRPr="00510086" w:rsidRDefault="00801213" w:rsidP="00935451">
            <w:pPr>
              <w:tabs>
                <w:tab w:val="left" w:pos="34"/>
              </w:tabs>
              <w:outlineLvl w:val="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</w:t>
            </w:r>
            <w:r w:rsidR="00CE770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Новомальтинского </w:t>
            </w:r>
            <w:r w:rsidR="00935451">
              <w:rPr>
                <w:rFonts w:ascii="Times New Roman" w:hAnsi="Times New Roman"/>
                <w:sz w:val="28"/>
                <w:szCs w:val="28"/>
              </w:rPr>
              <w:t>сельского поселения</w:t>
            </w:r>
          </w:p>
        </w:tc>
      </w:tr>
      <w:tr w:rsidR="00266323" w:rsidRPr="00510086" w:rsidTr="0070197D">
        <w:tc>
          <w:tcPr>
            <w:tcW w:w="4361" w:type="dxa"/>
            <w:vAlign w:val="center"/>
          </w:tcPr>
          <w:p w:rsidR="00266323" w:rsidRPr="00510086" w:rsidRDefault="00266323" w:rsidP="00F01BC1">
            <w:pPr>
              <w:rPr>
                <w:rFonts w:ascii="Times New Roman" w:hAnsi="Times New Roman"/>
                <w:sz w:val="28"/>
                <w:szCs w:val="28"/>
              </w:rPr>
            </w:pPr>
            <w:r w:rsidRPr="00266323">
              <w:rPr>
                <w:rFonts w:ascii="Times New Roman" w:hAnsi="Times New Roman"/>
                <w:sz w:val="28"/>
                <w:szCs w:val="28"/>
              </w:rPr>
              <w:t>Соисполнители муниципальной программы</w:t>
            </w:r>
          </w:p>
        </w:tc>
        <w:tc>
          <w:tcPr>
            <w:tcW w:w="5704" w:type="dxa"/>
            <w:vAlign w:val="center"/>
          </w:tcPr>
          <w:p w:rsidR="00266323" w:rsidRDefault="00266323" w:rsidP="00801213">
            <w:pPr>
              <w:tabs>
                <w:tab w:val="left" w:pos="34"/>
              </w:tabs>
              <w:ind w:firstLine="3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01213" w:rsidRPr="00510086" w:rsidTr="0070197D">
        <w:tc>
          <w:tcPr>
            <w:tcW w:w="4361" w:type="dxa"/>
            <w:vAlign w:val="center"/>
          </w:tcPr>
          <w:p w:rsidR="00801213" w:rsidRPr="00510086" w:rsidRDefault="00801213" w:rsidP="00F01BC1">
            <w:pPr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5704" w:type="dxa"/>
            <w:vAlign w:val="center"/>
          </w:tcPr>
          <w:p w:rsidR="00801213" w:rsidRDefault="00801213" w:rsidP="00801213">
            <w:pPr>
              <w:tabs>
                <w:tab w:val="left" w:pos="34"/>
              </w:tabs>
              <w:ind w:firstLine="3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Администрация Новомальтинского </w:t>
            </w:r>
            <w:r w:rsidR="00935451">
              <w:rPr>
                <w:rFonts w:ascii="Times New Roman" w:hAnsi="Times New Roman"/>
                <w:sz w:val="28"/>
                <w:szCs w:val="28"/>
              </w:rPr>
              <w:t>сельского поселения</w:t>
            </w:r>
          </w:p>
          <w:p w:rsidR="00801213" w:rsidRPr="00510086" w:rsidRDefault="00801213" w:rsidP="00801213">
            <w:pPr>
              <w:tabs>
                <w:tab w:val="left" w:pos="34"/>
              </w:tabs>
              <w:ind w:firstLine="3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Жители поселения</w:t>
            </w:r>
          </w:p>
        </w:tc>
      </w:tr>
      <w:tr w:rsidR="00801213" w:rsidRPr="00510086" w:rsidTr="0070197D">
        <w:tc>
          <w:tcPr>
            <w:tcW w:w="4361" w:type="dxa"/>
            <w:vAlign w:val="center"/>
          </w:tcPr>
          <w:p w:rsidR="00801213" w:rsidRPr="00510086" w:rsidRDefault="00801213" w:rsidP="00F01BC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Подпрограммы муниципальной программы</w:t>
            </w:r>
          </w:p>
        </w:tc>
        <w:tc>
          <w:tcPr>
            <w:tcW w:w="5704" w:type="dxa"/>
            <w:vAlign w:val="center"/>
          </w:tcPr>
          <w:p w:rsidR="00801213" w:rsidRPr="00C24A58" w:rsidRDefault="00801213" w:rsidP="00801213">
            <w:pPr>
              <w:tabs>
                <w:tab w:val="left" w:pos="34"/>
              </w:tabs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  <w:r w:rsidRPr="00C24A58">
              <w:rPr>
                <w:rFonts w:ascii="Times New Roman" w:hAnsi="Times New Roman"/>
                <w:sz w:val="28"/>
                <w:szCs w:val="28"/>
              </w:rPr>
              <w:t>ыделение подпрограмм не предусмотрено</w:t>
            </w:r>
          </w:p>
        </w:tc>
      </w:tr>
      <w:tr w:rsidR="00801213" w:rsidRPr="00510086" w:rsidTr="0070197D">
        <w:tc>
          <w:tcPr>
            <w:tcW w:w="4361" w:type="dxa"/>
            <w:vAlign w:val="center"/>
          </w:tcPr>
          <w:p w:rsidR="00801213" w:rsidRPr="00F75ECD" w:rsidRDefault="00801213" w:rsidP="00F01BC1">
            <w:pPr>
              <w:rPr>
                <w:rFonts w:ascii="Times New Roman" w:hAnsi="Times New Roman"/>
                <w:sz w:val="28"/>
                <w:szCs w:val="28"/>
              </w:rPr>
            </w:pPr>
            <w:r w:rsidRPr="00F75ECD">
              <w:rPr>
                <w:rFonts w:ascii="Times New Roman" w:hAnsi="Times New Roman"/>
                <w:sz w:val="28"/>
                <w:szCs w:val="28"/>
              </w:rPr>
              <w:t>Цель муниципальной программы</w:t>
            </w:r>
          </w:p>
        </w:tc>
        <w:tc>
          <w:tcPr>
            <w:tcW w:w="5704" w:type="dxa"/>
          </w:tcPr>
          <w:p w:rsidR="00801213" w:rsidRPr="00F75ECD" w:rsidRDefault="00801213" w:rsidP="00801213">
            <w:pPr>
              <w:tabs>
                <w:tab w:val="left" w:pos="34"/>
              </w:tabs>
              <w:rPr>
                <w:rFonts w:ascii="Times New Roman" w:hAnsi="Times New Roman"/>
                <w:sz w:val="28"/>
                <w:szCs w:val="28"/>
              </w:rPr>
            </w:pPr>
            <w:r w:rsidRPr="00F75ECD">
              <w:rPr>
                <w:rFonts w:ascii="Times New Roman" w:hAnsi="Times New Roman"/>
                <w:sz w:val="28"/>
                <w:szCs w:val="28"/>
              </w:rPr>
              <w:t>Повышение качества и комфорта городской среды</w:t>
            </w:r>
            <w:r w:rsidR="00060C6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75ECD">
              <w:rPr>
                <w:rFonts w:ascii="Times New Roman" w:hAnsi="Times New Roman"/>
                <w:sz w:val="28"/>
                <w:szCs w:val="28"/>
              </w:rPr>
              <w:t xml:space="preserve"> на  территории</w:t>
            </w:r>
            <w:r w:rsidR="00060C61">
              <w:rPr>
                <w:rFonts w:ascii="Times New Roman" w:hAnsi="Times New Roman"/>
                <w:sz w:val="28"/>
                <w:szCs w:val="28"/>
              </w:rPr>
              <w:t xml:space="preserve"> Новомальтинского сельского поселения</w:t>
            </w:r>
          </w:p>
        </w:tc>
      </w:tr>
      <w:tr w:rsidR="00801213" w:rsidRPr="00510086" w:rsidTr="0070197D">
        <w:tc>
          <w:tcPr>
            <w:tcW w:w="4361" w:type="dxa"/>
            <w:vAlign w:val="center"/>
          </w:tcPr>
          <w:p w:rsidR="00801213" w:rsidRPr="00F75ECD" w:rsidRDefault="00801213" w:rsidP="0080121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5ECD">
              <w:rPr>
                <w:rFonts w:ascii="Times New Roman" w:hAnsi="Times New Roman"/>
                <w:sz w:val="28"/>
                <w:szCs w:val="28"/>
              </w:rPr>
              <w:t>Задачи муниципальной программы</w:t>
            </w:r>
          </w:p>
        </w:tc>
        <w:tc>
          <w:tcPr>
            <w:tcW w:w="5704" w:type="dxa"/>
          </w:tcPr>
          <w:p w:rsidR="00801213" w:rsidRPr="00510086" w:rsidRDefault="00801213" w:rsidP="00801213">
            <w:pPr>
              <w:tabs>
                <w:tab w:val="left" w:pos="34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1.П</w:t>
            </w:r>
            <w:r w:rsidRPr="00510086">
              <w:rPr>
                <w:rFonts w:ascii="Times New Roman" w:hAnsi="Times New Roman"/>
                <w:sz w:val="28"/>
                <w:szCs w:val="28"/>
              </w:rPr>
              <w:t>овышение уровня благоустройства дворовых территорий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многоквартирных домов.</w:t>
            </w:r>
          </w:p>
          <w:p w:rsidR="00801213" w:rsidRDefault="00801213" w:rsidP="00801213">
            <w:pPr>
              <w:tabs>
                <w:tab w:val="left" w:pos="34"/>
              </w:tabs>
              <w:outlineLvl w:val="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2.П</w:t>
            </w:r>
            <w:r w:rsidRPr="00510086">
              <w:rPr>
                <w:rFonts w:ascii="Times New Roman" w:hAnsi="Times New Roman"/>
                <w:sz w:val="28"/>
                <w:szCs w:val="28"/>
              </w:rPr>
              <w:t>овышение уровня благоуст</w:t>
            </w:r>
            <w:r>
              <w:rPr>
                <w:rFonts w:ascii="Times New Roman" w:hAnsi="Times New Roman"/>
                <w:sz w:val="28"/>
                <w:szCs w:val="28"/>
              </w:rPr>
              <w:t>ройства общественных территорий.</w:t>
            </w:r>
          </w:p>
          <w:p w:rsidR="00801213" w:rsidRDefault="00801213" w:rsidP="00801213">
            <w:pPr>
              <w:tabs>
                <w:tab w:val="left" w:pos="34"/>
              </w:tabs>
              <w:outlineLvl w:val="4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</w:t>
            </w:r>
            <w:r w:rsidRPr="00FF2662">
              <w:rPr>
                <w:rFonts w:ascii="Times New Roman" w:hAnsi="Times New Roman"/>
                <w:sz w:val="28"/>
                <w:szCs w:val="28"/>
              </w:rPr>
              <w:t>Повышение уровня б</w:t>
            </w:r>
            <w:r w:rsidRPr="00FF2662">
              <w:rPr>
                <w:rFonts w:ascii="Times New Roman" w:hAnsi="Times New Roman"/>
                <w:bCs/>
                <w:sz w:val="28"/>
                <w:szCs w:val="28"/>
              </w:rPr>
              <w:t>лагоустройства объектов недвижимого (включая объекты незавершенного строительства) имущества и земельных участков, находящихся в собственности (пользований) юридических лиц и индивидуальных предпринимателей.</w:t>
            </w:r>
          </w:p>
          <w:p w:rsidR="00801213" w:rsidRDefault="00801213" w:rsidP="00801213">
            <w:pPr>
              <w:tabs>
                <w:tab w:val="left" w:pos="34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4.П</w:t>
            </w:r>
            <w:r w:rsidRPr="00510086">
              <w:rPr>
                <w:rFonts w:ascii="Times New Roman" w:hAnsi="Times New Roman"/>
                <w:sz w:val="28"/>
                <w:szCs w:val="28"/>
              </w:rPr>
              <w:t>овышение уровня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благоустройства </w:t>
            </w:r>
            <w:r w:rsidRPr="001C75C8">
              <w:rPr>
                <w:rFonts w:ascii="Times New Roman" w:hAnsi="Times New Roman"/>
                <w:bCs/>
                <w:sz w:val="28"/>
                <w:szCs w:val="28"/>
              </w:rPr>
              <w:t>индивидуальных жилых домов и земельных участков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, </w:t>
            </w:r>
            <w:r w:rsidRPr="001C75C8">
              <w:rPr>
                <w:rFonts w:ascii="Times New Roman" w:hAnsi="Times New Roman"/>
                <w:bCs/>
                <w:sz w:val="28"/>
                <w:szCs w:val="28"/>
              </w:rPr>
              <w:t>предоставленных для их размещения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  <w:p w:rsidR="00801213" w:rsidRPr="00AE1FE2" w:rsidRDefault="00801213" w:rsidP="00801213">
            <w:pPr>
              <w:tabs>
                <w:tab w:val="left" w:pos="34"/>
              </w:tabs>
              <w:rPr>
                <w:rFonts w:ascii="Times New Roman" w:hAnsi="Times New Roman"/>
                <w:sz w:val="28"/>
                <w:szCs w:val="28"/>
              </w:rPr>
            </w:pPr>
            <w:r w:rsidRPr="00CE674F">
              <w:rPr>
                <w:rFonts w:ascii="Times New Roman" w:hAnsi="Times New Roman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CE674F">
              <w:rPr>
                <w:rFonts w:ascii="Times New Roman" w:hAnsi="Times New Roman"/>
                <w:sz w:val="28"/>
                <w:szCs w:val="28"/>
              </w:rPr>
              <w:t>Повышение уровня вовлеченности заинтересованных граждан, организаций в реализацию мероприятий по благоустройству территории.</w:t>
            </w:r>
          </w:p>
        </w:tc>
      </w:tr>
      <w:tr w:rsidR="00801213" w:rsidRPr="00510086" w:rsidTr="0070197D">
        <w:tc>
          <w:tcPr>
            <w:tcW w:w="4361" w:type="dxa"/>
            <w:vAlign w:val="center"/>
          </w:tcPr>
          <w:p w:rsidR="00801213" w:rsidRPr="00510086" w:rsidRDefault="00060C61" w:rsidP="0080121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Целевые индикаторы </w:t>
            </w:r>
            <w:r w:rsidR="00801213" w:rsidRPr="00510086">
              <w:rPr>
                <w:rFonts w:ascii="Times New Roman" w:hAnsi="Times New Roman"/>
                <w:sz w:val="28"/>
                <w:szCs w:val="28"/>
              </w:rPr>
              <w:t>муниципальной программы</w:t>
            </w:r>
          </w:p>
        </w:tc>
        <w:tc>
          <w:tcPr>
            <w:tcW w:w="5704" w:type="dxa"/>
            <w:vAlign w:val="center"/>
          </w:tcPr>
          <w:p w:rsidR="00801213" w:rsidRPr="0019760B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9760B">
              <w:rPr>
                <w:rFonts w:ascii="Times New Roman" w:hAnsi="Times New Roman"/>
                <w:sz w:val="28"/>
                <w:szCs w:val="28"/>
              </w:rPr>
              <w:t>- количество благоустроенных дворовых территорий многоквартирных домов;</w:t>
            </w:r>
          </w:p>
          <w:p w:rsidR="00801213" w:rsidRPr="0019760B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9760B">
              <w:rPr>
                <w:rFonts w:ascii="Times New Roman" w:hAnsi="Times New Roman"/>
                <w:sz w:val="28"/>
                <w:szCs w:val="28"/>
              </w:rPr>
              <w:t>- площадь благоустроенных дворовых территорий многоквартирных домов;</w:t>
            </w:r>
          </w:p>
          <w:p w:rsidR="00801213" w:rsidRPr="0019760B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9760B">
              <w:rPr>
                <w:rFonts w:ascii="Times New Roman" w:hAnsi="Times New Roman"/>
                <w:sz w:val="28"/>
                <w:szCs w:val="28"/>
              </w:rPr>
              <w:t>- доля благоустроенных дворовых территорий многоквартирных домов от общего количества дворовых территорий многоквартирных домов;</w:t>
            </w:r>
          </w:p>
          <w:p w:rsidR="00801213" w:rsidRPr="0019760B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9760B">
              <w:rPr>
                <w:rFonts w:ascii="Times New Roman" w:hAnsi="Times New Roman"/>
                <w:sz w:val="28"/>
                <w:szCs w:val="28"/>
              </w:rPr>
              <w:t xml:space="preserve">- охват населения благоустроенными дворовыми территориями (доля населения, проживающего в жилом фонде с благоустроенными дворовыми территориями </w:t>
            </w:r>
            <w:r w:rsidRPr="0019760B">
              <w:rPr>
                <w:rFonts w:ascii="Times New Roman" w:hAnsi="Times New Roman"/>
                <w:sz w:val="28"/>
                <w:szCs w:val="28"/>
              </w:rPr>
              <w:lastRenderedPageBreak/>
              <w:t>от</w:t>
            </w:r>
            <w:r w:rsidR="0058306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9760B">
              <w:rPr>
                <w:rFonts w:ascii="Times New Roman" w:hAnsi="Times New Roman"/>
                <w:sz w:val="28"/>
                <w:szCs w:val="28"/>
              </w:rPr>
              <w:t>общей численности населения);</w:t>
            </w:r>
          </w:p>
          <w:p w:rsidR="00801213" w:rsidRPr="0019760B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9760B">
              <w:rPr>
                <w:rFonts w:ascii="Times New Roman" w:hAnsi="Times New Roman"/>
                <w:sz w:val="28"/>
                <w:szCs w:val="28"/>
              </w:rPr>
              <w:t>- количество реализованных комплексных проектов благоустройства общественных территорий;</w:t>
            </w:r>
          </w:p>
          <w:p w:rsidR="00801213" w:rsidRPr="0019760B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9760B">
              <w:rPr>
                <w:rFonts w:ascii="Times New Roman" w:hAnsi="Times New Roman"/>
                <w:sz w:val="28"/>
                <w:szCs w:val="28"/>
              </w:rPr>
              <w:t>- площадь благоустроенных общественных территорий;</w:t>
            </w:r>
          </w:p>
          <w:p w:rsidR="00801213" w:rsidRPr="0019760B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9760B">
              <w:rPr>
                <w:rFonts w:ascii="Times New Roman" w:hAnsi="Times New Roman"/>
                <w:sz w:val="28"/>
                <w:szCs w:val="28"/>
              </w:rPr>
              <w:t>- доля площади благоустроенных общественных территорий к общей площади общественных территорий;</w:t>
            </w:r>
          </w:p>
          <w:p w:rsidR="00801213" w:rsidRPr="0019760B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9760B">
              <w:rPr>
                <w:rFonts w:ascii="Times New Roman" w:hAnsi="Times New Roman"/>
                <w:sz w:val="28"/>
                <w:szCs w:val="28"/>
              </w:rPr>
              <w:t>- площадь благоустроенных общественных территорий, приходящихся на 1 жителя;</w:t>
            </w:r>
          </w:p>
          <w:p w:rsidR="00801213" w:rsidRPr="0019760B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9760B">
              <w:rPr>
                <w:rFonts w:ascii="Times New Roman" w:hAnsi="Times New Roman"/>
                <w:sz w:val="28"/>
                <w:szCs w:val="28"/>
              </w:rPr>
              <w:t>- количество соглашений, заключенных с юридическими лицами и индивидуальными предпринимателями, о благоустройстве не позднее 2020 года</w:t>
            </w:r>
            <w:r w:rsidR="006E424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9760B">
              <w:rPr>
                <w:rFonts w:ascii="Times New Roman" w:hAnsi="Times New Roman"/>
                <w:sz w:val="28"/>
                <w:szCs w:val="28"/>
              </w:rPr>
              <w:t>объектов недвижимого имущества (включая объекты незавершенного строительства) и земельных участков, находящихся в их собственности (пользовании), в соответствии с требованиями утвержденных Правил благоустройства территории сельского поселения Новомальтинского муниципального образования;</w:t>
            </w:r>
          </w:p>
          <w:p w:rsidR="00801213" w:rsidRPr="0019760B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9760B">
              <w:rPr>
                <w:rFonts w:ascii="Times New Roman" w:hAnsi="Times New Roman"/>
                <w:sz w:val="28"/>
                <w:szCs w:val="28"/>
              </w:rPr>
              <w:t xml:space="preserve">- количество </w:t>
            </w:r>
            <w:r w:rsidRPr="0019760B">
              <w:rPr>
                <w:rFonts w:ascii="Times New Roman" w:hAnsi="Times New Roman"/>
                <w:bCs/>
                <w:sz w:val="28"/>
                <w:szCs w:val="28"/>
              </w:rPr>
              <w:t>индивидуальных жилых домов и земельных участков, предоставленных для их размещения, по которым проведена инвентаризация территории;</w:t>
            </w:r>
          </w:p>
          <w:p w:rsidR="00801213" w:rsidRPr="0019760B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9760B">
              <w:rPr>
                <w:rFonts w:ascii="Times New Roman" w:hAnsi="Times New Roman"/>
                <w:sz w:val="28"/>
                <w:szCs w:val="28"/>
              </w:rPr>
              <w:t>- количество соглашений, заключенных с собственниками (пользователями) индивидуальных жилых домов и земельных участков, предназначенных для их размещения, об их благоустройстве не позднее 2020 года в соответствии с требованиями утвержденных Правил благоустройства территории сельского поселения Новомальтинского муниципального образования;</w:t>
            </w:r>
          </w:p>
          <w:p w:rsidR="00801213" w:rsidRPr="0019760B" w:rsidRDefault="00801213" w:rsidP="006E424F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9760B">
              <w:rPr>
                <w:rFonts w:ascii="Times New Roman" w:hAnsi="Times New Roman"/>
                <w:sz w:val="28"/>
                <w:szCs w:val="28"/>
              </w:rPr>
              <w:t>- количество жителей многоквартирных домов, принявших участие в реализации мероприятий, направленных на повышение уровня благоустройства дворовых территорий.</w:t>
            </w:r>
          </w:p>
        </w:tc>
      </w:tr>
      <w:tr w:rsidR="00801213" w:rsidRPr="00510086" w:rsidTr="0070197D">
        <w:tc>
          <w:tcPr>
            <w:tcW w:w="4361" w:type="dxa"/>
            <w:vAlign w:val="center"/>
          </w:tcPr>
          <w:p w:rsidR="00801213" w:rsidRPr="00510086" w:rsidRDefault="00801213" w:rsidP="0080121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lastRenderedPageBreak/>
              <w:t>Сроки реализации муниципальной программы</w:t>
            </w:r>
          </w:p>
        </w:tc>
        <w:tc>
          <w:tcPr>
            <w:tcW w:w="5704" w:type="dxa"/>
            <w:vAlign w:val="center"/>
          </w:tcPr>
          <w:p w:rsidR="00801213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этап 2018 год</w:t>
            </w:r>
          </w:p>
          <w:p w:rsidR="00801213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 этап 2019 год</w:t>
            </w:r>
          </w:p>
          <w:p w:rsidR="00801213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 этап 2020 год</w:t>
            </w:r>
          </w:p>
          <w:p w:rsidR="00801213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 этап 2021 год</w:t>
            </w:r>
          </w:p>
          <w:p w:rsidR="00801213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5 этап 2022 год</w:t>
            </w:r>
          </w:p>
          <w:p w:rsidR="00801213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 этап 2023 год</w:t>
            </w:r>
          </w:p>
          <w:p w:rsidR="00801213" w:rsidRPr="00510086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 этап 2024 год</w:t>
            </w:r>
          </w:p>
        </w:tc>
      </w:tr>
      <w:tr w:rsidR="00801213" w:rsidRPr="00510086" w:rsidTr="0070197D">
        <w:tc>
          <w:tcPr>
            <w:tcW w:w="4361" w:type="dxa"/>
            <w:vAlign w:val="center"/>
          </w:tcPr>
          <w:p w:rsidR="00801213" w:rsidRPr="00510086" w:rsidRDefault="00801213" w:rsidP="0080121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lastRenderedPageBreak/>
              <w:t>Ресурсное обеспечение муниципальной программы</w:t>
            </w:r>
          </w:p>
        </w:tc>
        <w:tc>
          <w:tcPr>
            <w:tcW w:w="5704" w:type="dxa"/>
            <w:vAlign w:val="center"/>
          </w:tcPr>
          <w:p w:rsidR="00A26856" w:rsidRPr="00543C29" w:rsidRDefault="00801213" w:rsidP="00A26856">
            <w:pPr>
              <w:tabs>
                <w:tab w:val="left" w:pos="34"/>
              </w:tabs>
              <w:ind w:firstLine="317"/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t xml:space="preserve">Общий объем расходов на реализацию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муниципальной </w:t>
            </w:r>
            <w:r w:rsidRPr="00510086">
              <w:rPr>
                <w:rFonts w:ascii="Times New Roman" w:hAnsi="Times New Roman"/>
                <w:sz w:val="28"/>
                <w:szCs w:val="28"/>
              </w:rPr>
              <w:t xml:space="preserve">программы составляет: </w:t>
            </w:r>
            <w:r w:rsidR="001B1786">
              <w:rPr>
                <w:rFonts w:ascii="Times New Roman" w:hAnsi="Times New Roman"/>
                <w:sz w:val="28"/>
                <w:szCs w:val="28"/>
              </w:rPr>
              <w:t>51</w:t>
            </w:r>
            <w:r w:rsidR="00AB48A2">
              <w:rPr>
                <w:rFonts w:ascii="Times New Roman" w:hAnsi="Times New Roman"/>
                <w:sz w:val="28"/>
                <w:szCs w:val="28"/>
              </w:rPr>
              <w:t>4</w:t>
            </w:r>
            <w:r w:rsidR="001B1786">
              <w:rPr>
                <w:rFonts w:ascii="Times New Roman" w:hAnsi="Times New Roman"/>
                <w:sz w:val="28"/>
                <w:szCs w:val="28"/>
              </w:rPr>
              <w:t>4,842</w:t>
            </w:r>
            <w:r w:rsidR="00A26856">
              <w:rPr>
                <w:rFonts w:ascii="Times New Roman" w:hAnsi="Times New Roman"/>
                <w:sz w:val="28"/>
                <w:szCs w:val="28"/>
              </w:rPr>
              <w:t xml:space="preserve"> тыс. руб.,   </w:t>
            </w:r>
            <w:r w:rsidR="00A26856" w:rsidRPr="00543C29">
              <w:rPr>
                <w:rFonts w:ascii="Times New Roman" w:hAnsi="Times New Roman"/>
                <w:sz w:val="28"/>
                <w:szCs w:val="28"/>
              </w:rPr>
              <w:t>из них средств:</w:t>
            </w:r>
          </w:p>
          <w:p w:rsidR="00A26856" w:rsidRPr="00115A12" w:rsidRDefault="00A26856" w:rsidP="00A26856">
            <w:pPr>
              <w:tabs>
                <w:tab w:val="left" w:pos="34"/>
              </w:tabs>
              <w:ind w:firstLine="3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ab/>
            </w:r>
            <w:r w:rsidRPr="00115A12">
              <w:rPr>
                <w:rFonts w:ascii="Times New Roman" w:hAnsi="Times New Roman"/>
                <w:sz w:val="28"/>
                <w:szCs w:val="28"/>
              </w:rPr>
              <w:t xml:space="preserve">местного бюджета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 w:rsidR="00AB48A2">
              <w:rPr>
                <w:rFonts w:ascii="Times New Roman" w:hAnsi="Times New Roman"/>
                <w:sz w:val="28"/>
                <w:szCs w:val="28"/>
              </w:rPr>
              <w:t>250,26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тыс. руб.;</w:t>
            </w:r>
          </w:p>
          <w:p w:rsidR="00A26856" w:rsidRPr="00115A12" w:rsidRDefault="00A26856" w:rsidP="00A26856">
            <w:pPr>
              <w:tabs>
                <w:tab w:val="left" w:pos="34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ab/>
            </w:r>
            <w:r>
              <w:rPr>
                <w:rFonts w:ascii="Times New Roman" w:hAnsi="Times New Roman"/>
                <w:sz w:val="28"/>
                <w:szCs w:val="28"/>
              </w:rPr>
              <w:tab/>
            </w:r>
            <w:r w:rsidRPr="00115A12">
              <w:rPr>
                <w:rFonts w:ascii="Times New Roman" w:hAnsi="Times New Roman"/>
                <w:sz w:val="28"/>
                <w:szCs w:val="28"/>
              </w:rPr>
              <w:t xml:space="preserve">областного бюджета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1B1786">
              <w:rPr>
                <w:rFonts w:ascii="Times New Roman" w:hAnsi="Times New Roman"/>
                <w:sz w:val="28"/>
                <w:szCs w:val="28"/>
              </w:rPr>
              <w:t>1001,476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 xml:space="preserve"> тыс. руб.;</w:t>
            </w:r>
          </w:p>
          <w:p w:rsidR="00A26856" w:rsidRPr="00115A12" w:rsidRDefault="00A26856" w:rsidP="00A26856">
            <w:pPr>
              <w:tabs>
                <w:tab w:val="left" w:pos="34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ab/>
            </w:r>
            <w:r>
              <w:rPr>
                <w:rFonts w:ascii="Times New Roman" w:hAnsi="Times New Roman"/>
                <w:sz w:val="28"/>
                <w:szCs w:val="28"/>
              </w:rPr>
              <w:tab/>
            </w:r>
            <w:r w:rsidRPr="00115A12">
              <w:rPr>
                <w:rFonts w:ascii="Times New Roman" w:hAnsi="Times New Roman"/>
                <w:sz w:val="28"/>
                <w:szCs w:val="28"/>
              </w:rPr>
              <w:t xml:space="preserve">федерального бюджета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1B1786">
              <w:rPr>
                <w:rFonts w:ascii="Times New Roman" w:hAnsi="Times New Roman"/>
                <w:sz w:val="28"/>
                <w:szCs w:val="28"/>
              </w:rPr>
              <w:t>3893,105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 xml:space="preserve"> тыс. руб.;</w:t>
            </w:r>
          </w:p>
          <w:p w:rsidR="00A26856" w:rsidRPr="00115A12" w:rsidRDefault="00A26856" w:rsidP="00A26856">
            <w:pPr>
              <w:tabs>
                <w:tab w:val="left" w:pos="34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ab/>
            </w:r>
            <w:r>
              <w:rPr>
                <w:rFonts w:ascii="Times New Roman" w:hAnsi="Times New Roman"/>
                <w:sz w:val="28"/>
                <w:szCs w:val="28"/>
              </w:rPr>
              <w:tab/>
            </w:r>
            <w:r w:rsidRPr="00115A12">
              <w:rPr>
                <w:rFonts w:ascii="Times New Roman" w:hAnsi="Times New Roman"/>
                <w:sz w:val="28"/>
                <w:szCs w:val="28"/>
              </w:rPr>
              <w:t>иные источники _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__ тыс.руб.;</w:t>
            </w:r>
          </w:p>
          <w:p w:rsidR="00801213" w:rsidRPr="00115A12" w:rsidRDefault="006E424F" w:rsidP="00801213">
            <w:pPr>
              <w:tabs>
                <w:tab w:val="left" w:pos="34"/>
              </w:tabs>
              <w:ind w:firstLine="317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на 2018 год </w:t>
            </w:r>
            <w:r w:rsidR="0052083D">
              <w:rPr>
                <w:rFonts w:ascii="Times New Roman" w:hAnsi="Times New Roman"/>
                <w:b/>
                <w:sz w:val="28"/>
                <w:szCs w:val="28"/>
              </w:rPr>
              <w:t>0</w:t>
            </w:r>
            <w:r w:rsidR="00801213">
              <w:rPr>
                <w:rFonts w:ascii="Times New Roman" w:hAnsi="Times New Roman"/>
                <w:b/>
                <w:sz w:val="28"/>
                <w:szCs w:val="28"/>
              </w:rPr>
              <w:t>,0</w:t>
            </w:r>
            <w:r w:rsidR="00801213" w:rsidRPr="00115A12">
              <w:rPr>
                <w:rFonts w:ascii="Times New Roman" w:hAnsi="Times New Roman"/>
                <w:b/>
                <w:sz w:val="28"/>
                <w:szCs w:val="28"/>
              </w:rPr>
              <w:t xml:space="preserve"> тыс. руб.</w:t>
            </w:r>
            <w:r w:rsidR="00801213" w:rsidRPr="00115A12">
              <w:rPr>
                <w:rFonts w:ascii="Times New Roman" w:hAnsi="Times New Roman"/>
                <w:sz w:val="28"/>
                <w:szCs w:val="28"/>
              </w:rPr>
              <w:t>, из них средств:</w:t>
            </w:r>
          </w:p>
          <w:p w:rsidR="00801213" w:rsidRPr="00115A12" w:rsidRDefault="00801213" w:rsidP="00801213">
            <w:pPr>
              <w:tabs>
                <w:tab w:val="left" w:pos="34"/>
              </w:tabs>
              <w:ind w:firstLine="34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>местного бюджета _</w:t>
            </w:r>
            <w:r w:rsidR="0052083D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__тыс. руб.;</w:t>
            </w:r>
          </w:p>
          <w:p w:rsidR="00801213" w:rsidRPr="00115A12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>областного бюджета _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__ тыс. руб.;</w:t>
            </w:r>
          </w:p>
          <w:p w:rsidR="00801213" w:rsidRPr="00115A12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>федерального бюджета __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__ тыс. руб.;</w:t>
            </w:r>
          </w:p>
          <w:p w:rsidR="00801213" w:rsidRPr="00115A12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>иные источники __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__ тыс.руб.;</w:t>
            </w:r>
          </w:p>
          <w:p w:rsidR="00801213" w:rsidRPr="00115A12" w:rsidRDefault="00801213" w:rsidP="00801213">
            <w:pPr>
              <w:tabs>
                <w:tab w:val="left" w:pos="34"/>
              </w:tabs>
              <w:ind w:firstLine="317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b/>
                <w:sz w:val="28"/>
                <w:szCs w:val="28"/>
              </w:rPr>
              <w:t>на 2019 год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_</w:t>
            </w:r>
            <w:r w:rsidR="0052083D">
              <w:rPr>
                <w:rFonts w:ascii="Times New Roman" w:hAnsi="Times New Roman"/>
                <w:b/>
                <w:sz w:val="28"/>
                <w:szCs w:val="28"/>
              </w:rPr>
              <w:t>0</w:t>
            </w:r>
            <w:r w:rsidRPr="00115A12">
              <w:rPr>
                <w:rFonts w:ascii="Times New Roman" w:hAnsi="Times New Roman"/>
                <w:b/>
                <w:sz w:val="28"/>
                <w:szCs w:val="28"/>
              </w:rPr>
              <w:t>,0_тыс. руб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., из них средств:</w:t>
            </w:r>
          </w:p>
          <w:p w:rsidR="00801213" w:rsidRPr="00115A12" w:rsidRDefault="00801213" w:rsidP="00801213">
            <w:pPr>
              <w:tabs>
                <w:tab w:val="left" w:pos="34"/>
              </w:tabs>
              <w:ind w:firstLine="34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>местного бюджета _</w:t>
            </w:r>
            <w:r w:rsidR="0052083D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____тыс. руб.;</w:t>
            </w:r>
          </w:p>
          <w:p w:rsidR="00801213" w:rsidRPr="00115A12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>областного бюджета _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____ тыс. руб.;</w:t>
            </w:r>
          </w:p>
          <w:p w:rsidR="00801213" w:rsidRPr="00115A12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>федерального бюджета _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_____ тыс. руб.;</w:t>
            </w:r>
          </w:p>
          <w:p w:rsidR="00801213" w:rsidRPr="00115A12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>иные источники __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_____ тыс.руб.;</w:t>
            </w:r>
          </w:p>
          <w:p w:rsidR="00801213" w:rsidRPr="00115A12" w:rsidRDefault="00801213" w:rsidP="00801213">
            <w:pPr>
              <w:tabs>
                <w:tab w:val="left" w:pos="34"/>
              </w:tabs>
              <w:ind w:firstLine="317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b/>
                <w:sz w:val="28"/>
                <w:szCs w:val="28"/>
              </w:rPr>
              <w:t xml:space="preserve">на 2020 год </w:t>
            </w:r>
            <w:r w:rsidR="00B3598A">
              <w:rPr>
                <w:rFonts w:ascii="Times New Roman" w:hAnsi="Times New Roman"/>
                <w:b/>
                <w:sz w:val="28"/>
                <w:szCs w:val="28"/>
              </w:rPr>
              <w:t xml:space="preserve">  </w:t>
            </w:r>
            <w:r w:rsidR="00D123E4">
              <w:rPr>
                <w:rFonts w:ascii="Times New Roman" w:hAnsi="Times New Roman"/>
                <w:b/>
                <w:sz w:val="28"/>
                <w:szCs w:val="28"/>
              </w:rPr>
              <w:t>26</w:t>
            </w:r>
            <w:r w:rsidR="006D7982">
              <w:rPr>
                <w:rFonts w:ascii="Times New Roman" w:hAnsi="Times New Roman"/>
                <w:b/>
                <w:sz w:val="28"/>
                <w:szCs w:val="28"/>
              </w:rPr>
              <w:t>10,58</w:t>
            </w:r>
            <w:r w:rsidR="00B3598A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115A12">
              <w:rPr>
                <w:rFonts w:ascii="Times New Roman" w:hAnsi="Times New Roman"/>
                <w:b/>
                <w:sz w:val="28"/>
                <w:szCs w:val="28"/>
              </w:rPr>
              <w:t>тыс. руб</w:t>
            </w:r>
            <w:r w:rsidR="006E424F">
              <w:rPr>
                <w:rFonts w:ascii="Times New Roman" w:hAnsi="Times New Roman"/>
                <w:sz w:val="28"/>
                <w:szCs w:val="28"/>
              </w:rPr>
              <w:t xml:space="preserve">., 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из них средств:</w:t>
            </w:r>
          </w:p>
          <w:p w:rsidR="00801213" w:rsidRPr="00115A12" w:rsidRDefault="00801213" w:rsidP="00801213">
            <w:pPr>
              <w:tabs>
                <w:tab w:val="left" w:pos="34"/>
              </w:tabs>
              <w:ind w:firstLine="34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 xml:space="preserve">местного бюджета </w:t>
            </w:r>
            <w:r w:rsidR="00B3598A"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  <w:r w:rsidR="00941EBF">
              <w:rPr>
                <w:rFonts w:ascii="Times New Roman" w:hAnsi="Times New Roman"/>
                <w:sz w:val="28"/>
                <w:szCs w:val="28"/>
              </w:rPr>
              <w:t>199</w:t>
            </w:r>
            <w:r w:rsidR="00D123E4">
              <w:rPr>
                <w:rFonts w:ascii="Times New Roman" w:hAnsi="Times New Roman"/>
                <w:sz w:val="28"/>
                <w:szCs w:val="28"/>
              </w:rPr>
              <w:t>,0</w:t>
            </w:r>
            <w:r w:rsidR="00B3598A"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тыс. руб.;</w:t>
            </w:r>
          </w:p>
          <w:p w:rsidR="00801213" w:rsidRPr="00115A12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>областного бюджета</w:t>
            </w:r>
            <w:r w:rsidR="00B3598A"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 w:rsidR="006D7982">
              <w:rPr>
                <w:rFonts w:ascii="Times New Roman" w:hAnsi="Times New Roman"/>
                <w:sz w:val="28"/>
                <w:szCs w:val="28"/>
              </w:rPr>
              <w:t>462,10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 xml:space="preserve"> тыс. руб.;</w:t>
            </w:r>
          </w:p>
          <w:p w:rsidR="00801213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 xml:space="preserve">федерального бюджета </w:t>
            </w:r>
            <w:r w:rsidR="00B3598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D7982">
              <w:rPr>
                <w:rFonts w:ascii="Times New Roman" w:hAnsi="Times New Roman"/>
                <w:sz w:val="28"/>
                <w:szCs w:val="28"/>
              </w:rPr>
              <w:t>1949,48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 xml:space="preserve"> тыс.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 xml:space="preserve"> руб.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801213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иные источники __0,0_____ тыс.руб.;</w:t>
            </w:r>
          </w:p>
          <w:p w:rsidR="00801213" w:rsidRPr="00543C29" w:rsidRDefault="00801213" w:rsidP="00801213">
            <w:pPr>
              <w:tabs>
                <w:tab w:val="left" w:pos="34"/>
              </w:tabs>
              <w:ind w:firstLine="317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8D1961">
              <w:rPr>
                <w:rFonts w:ascii="Times New Roman" w:hAnsi="Times New Roman"/>
                <w:b/>
                <w:sz w:val="28"/>
                <w:szCs w:val="28"/>
              </w:rPr>
              <w:t>на 2021 год</w:t>
            </w:r>
            <w:r w:rsidR="00D123E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158F2" w:rsidRPr="005158F2">
              <w:rPr>
                <w:rFonts w:ascii="Times New Roman" w:hAnsi="Times New Roman"/>
                <w:b/>
                <w:sz w:val="28"/>
                <w:szCs w:val="28"/>
              </w:rPr>
              <w:t>13</w:t>
            </w:r>
            <w:r w:rsidR="00670CD3">
              <w:rPr>
                <w:rFonts w:ascii="Times New Roman" w:hAnsi="Times New Roman"/>
                <w:b/>
                <w:sz w:val="28"/>
                <w:szCs w:val="28"/>
              </w:rPr>
              <w:t>16,862</w:t>
            </w:r>
            <w:r w:rsidR="00D123E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15A12">
              <w:rPr>
                <w:rFonts w:ascii="Times New Roman" w:hAnsi="Times New Roman"/>
                <w:b/>
                <w:sz w:val="28"/>
                <w:szCs w:val="28"/>
              </w:rPr>
              <w:t>тыс. руб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.,   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из них средств:</w:t>
            </w:r>
          </w:p>
          <w:p w:rsidR="00801213" w:rsidRPr="00543C29" w:rsidRDefault="00801213" w:rsidP="00801213">
            <w:pPr>
              <w:tabs>
                <w:tab w:val="left" w:pos="34"/>
              </w:tabs>
              <w:ind w:firstLine="34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43C29">
              <w:rPr>
                <w:rFonts w:ascii="Times New Roman" w:hAnsi="Times New Roman"/>
                <w:sz w:val="28"/>
                <w:szCs w:val="28"/>
              </w:rPr>
              <w:t xml:space="preserve">местного бюджета </w:t>
            </w:r>
            <w:r w:rsidR="00D123E4">
              <w:rPr>
                <w:rFonts w:ascii="Times New Roman" w:hAnsi="Times New Roman"/>
                <w:sz w:val="28"/>
                <w:szCs w:val="28"/>
              </w:rPr>
              <w:t xml:space="preserve">        </w:t>
            </w:r>
            <w:r w:rsidR="00670CD3">
              <w:rPr>
                <w:rFonts w:ascii="Times New Roman" w:hAnsi="Times New Roman"/>
                <w:sz w:val="28"/>
                <w:szCs w:val="28"/>
              </w:rPr>
              <w:t>43,56</w:t>
            </w:r>
            <w:r w:rsidR="00D123E4">
              <w:rPr>
                <w:rFonts w:ascii="Times New Roman" w:hAnsi="Times New Roman"/>
                <w:sz w:val="28"/>
                <w:szCs w:val="28"/>
              </w:rPr>
              <w:t xml:space="preserve">        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тыс. руб.;</w:t>
            </w:r>
          </w:p>
          <w:p w:rsidR="00801213" w:rsidRPr="00543C29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43C29">
              <w:rPr>
                <w:rFonts w:ascii="Times New Roman" w:hAnsi="Times New Roman"/>
                <w:sz w:val="28"/>
                <w:szCs w:val="28"/>
              </w:rPr>
              <w:t xml:space="preserve">областного бюджета </w:t>
            </w:r>
            <w:r w:rsidR="00D123E4"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  <w:r w:rsidR="005158F2">
              <w:rPr>
                <w:rFonts w:ascii="Times New Roman" w:hAnsi="Times New Roman"/>
                <w:sz w:val="28"/>
                <w:szCs w:val="28"/>
              </w:rPr>
              <w:t>293,629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123E4"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тыс. руб.;</w:t>
            </w:r>
          </w:p>
          <w:p w:rsidR="00801213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43C29">
              <w:rPr>
                <w:rFonts w:ascii="Times New Roman" w:hAnsi="Times New Roman"/>
                <w:sz w:val="28"/>
                <w:szCs w:val="28"/>
              </w:rPr>
              <w:t xml:space="preserve">федерального бюджета </w:t>
            </w:r>
            <w:r w:rsidR="005158F2">
              <w:rPr>
                <w:rFonts w:ascii="Times New Roman" w:hAnsi="Times New Roman"/>
                <w:sz w:val="28"/>
                <w:szCs w:val="28"/>
              </w:rPr>
              <w:t xml:space="preserve"> 979,673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123E4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тыс. руб.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801213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иные источники _0,0__ тыс.руб.;</w:t>
            </w:r>
          </w:p>
          <w:p w:rsidR="00801213" w:rsidRPr="00543C29" w:rsidRDefault="00801213" w:rsidP="00801213">
            <w:pPr>
              <w:tabs>
                <w:tab w:val="left" w:pos="34"/>
              </w:tabs>
              <w:ind w:firstLine="317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8D1961">
              <w:rPr>
                <w:rFonts w:ascii="Times New Roman" w:hAnsi="Times New Roman"/>
                <w:b/>
                <w:sz w:val="28"/>
                <w:szCs w:val="28"/>
              </w:rPr>
              <w:t>на 2022 год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_</w:t>
            </w:r>
            <w:r w:rsidR="00B37D9D">
              <w:rPr>
                <w:rFonts w:ascii="Times New Roman" w:hAnsi="Times New Roman"/>
                <w:b/>
                <w:sz w:val="28"/>
                <w:szCs w:val="28"/>
              </w:rPr>
              <w:t>12</w:t>
            </w:r>
            <w:r w:rsidR="003C40E9">
              <w:rPr>
                <w:rFonts w:ascii="Times New Roman" w:hAnsi="Times New Roman"/>
                <w:b/>
                <w:sz w:val="28"/>
                <w:szCs w:val="28"/>
              </w:rPr>
              <w:t>17</w:t>
            </w:r>
            <w:r w:rsidR="00B37D9D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 w:rsidR="003C40E9">
              <w:rPr>
                <w:rFonts w:ascii="Times New Roman" w:hAnsi="Times New Roman"/>
                <w:b/>
                <w:sz w:val="28"/>
                <w:szCs w:val="28"/>
              </w:rPr>
              <w:t>4</w:t>
            </w:r>
            <w:r w:rsidRPr="00115A12">
              <w:rPr>
                <w:rFonts w:ascii="Times New Roman" w:hAnsi="Times New Roman"/>
                <w:b/>
                <w:sz w:val="28"/>
                <w:szCs w:val="28"/>
              </w:rPr>
              <w:t>__тыс. руб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.,   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из них средств:</w:t>
            </w:r>
          </w:p>
          <w:p w:rsidR="006B7BD7" w:rsidRPr="00115A12" w:rsidRDefault="006B7BD7" w:rsidP="006B7BD7">
            <w:pPr>
              <w:tabs>
                <w:tab w:val="left" w:pos="34"/>
              </w:tabs>
              <w:ind w:firstLine="34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 xml:space="preserve">местного бюджета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  <w:r w:rsidR="003C40E9">
              <w:rPr>
                <w:rFonts w:ascii="Times New Roman" w:hAnsi="Times New Roman"/>
                <w:sz w:val="28"/>
                <w:szCs w:val="28"/>
              </w:rPr>
              <w:t>7,7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тыс. руб.;</w:t>
            </w:r>
          </w:p>
          <w:p w:rsidR="006B7BD7" w:rsidRPr="00115A12" w:rsidRDefault="006B7BD7" w:rsidP="006B7BD7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>областного бюджета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 w:rsidR="00B37D9D">
              <w:rPr>
                <w:rFonts w:ascii="Times New Roman" w:hAnsi="Times New Roman"/>
                <w:sz w:val="28"/>
                <w:szCs w:val="28"/>
              </w:rPr>
              <w:t>245,7</w:t>
            </w:r>
            <w:r w:rsidR="001B1786">
              <w:rPr>
                <w:rFonts w:ascii="Times New Roman" w:hAnsi="Times New Roman"/>
                <w:sz w:val="28"/>
                <w:szCs w:val="28"/>
              </w:rPr>
              <w:t>47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 xml:space="preserve"> тыс. руб.;</w:t>
            </w:r>
          </w:p>
          <w:p w:rsidR="006B7BD7" w:rsidRDefault="006B7BD7" w:rsidP="006B7BD7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 xml:space="preserve">федерального бюджета </w:t>
            </w:r>
            <w:r w:rsidR="006D0BE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A33A2">
              <w:rPr>
                <w:rFonts w:ascii="Times New Roman" w:hAnsi="Times New Roman"/>
                <w:sz w:val="28"/>
                <w:szCs w:val="28"/>
              </w:rPr>
              <w:t>963,95</w:t>
            </w:r>
            <w:r w:rsidR="001B1786">
              <w:rPr>
                <w:rFonts w:ascii="Times New Roman" w:hAnsi="Times New Roman"/>
                <w:sz w:val="28"/>
                <w:szCs w:val="28"/>
              </w:rPr>
              <w:t>2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 xml:space="preserve"> тыс.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 xml:space="preserve"> руб.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801213" w:rsidRPr="00D5146E" w:rsidRDefault="00801213" w:rsidP="00801213">
            <w:pPr>
              <w:tabs>
                <w:tab w:val="left" w:pos="34"/>
              </w:tabs>
              <w:ind w:firstLine="317"/>
              <w:rPr>
                <w:rFonts w:ascii="Times New Roman" w:eastAsia="Calibri" w:hAnsi="Times New Roman"/>
                <w:sz w:val="28"/>
                <w:szCs w:val="28"/>
              </w:rPr>
            </w:pPr>
            <w:r w:rsidRPr="00D5146E">
              <w:rPr>
                <w:rFonts w:ascii="Times New Roman" w:eastAsia="Calibri" w:hAnsi="Times New Roman"/>
                <w:b/>
                <w:sz w:val="28"/>
                <w:szCs w:val="28"/>
              </w:rPr>
              <w:t>на 2023 год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 xml:space="preserve"> _</w:t>
            </w:r>
            <w:r w:rsidR="00AB48A2">
              <w:rPr>
                <w:rFonts w:ascii="Times New Roman" w:eastAsia="Calibri" w:hAnsi="Times New Roman"/>
                <w:b/>
                <w:sz w:val="28"/>
                <w:szCs w:val="28"/>
              </w:rPr>
              <w:t>0</w:t>
            </w:r>
            <w:r w:rsidRPr="002C4F44">
              <w:rPr>
                <w:rFonts w:ascii="Times New Roman" w:eastAsia="Calibri" w:hAnsi="Times New Roman"/>
                <w:b/>
                <w:sz w:val="28"/>
                <w:szCs w:val="28"/>
              </w:rPr>
              <w:t>,0</w:t>
            </w:r>
            <w:r>
              <w:rPr>
                <w:rFonts w:ascii="Times New Roman" w:eastAsia="Calibri" w:hAnsi="Times New Roman"/>
                <w:b/>
                <w:sz w:val="28"/>
                <w:szCs w:val="28"/>
              </w:rPr>
              <w:t>__</w:t>
            </w:r>
            <w:r w:rsidRPr="00D5146E">
              <w:rPr>
                <w:rFonts w:ascii="Times New Roman" w:eastAsia="Calibri" w:hAnsi="Times New Roman"/>
                <w:b/>
                <w:sz w:val="28"/>
                <w:szCs w:val="28"/>
              </w:rPr>
              <w:t>тыс. руб</w:t>
            </w:r>
            <w:r w:rsidRPr="00D5146E">
              <w:rPr>
                <w:rFonts w:ascii="Times New Roman" w:eastAsia="Calibri" w:hAnsi="Times New Roman"/>
                <w:sz w:val="28"/>
                <w:szCs w:val="28"/>
              </w:rPr>
              <w:t>., из них средств:</w:t>
            </w:r>
          </w:p>
          <w:p w:rsidR="00801213" w:rsidRPr="00543C29" w:rsidRDefault="00801213" w:rsidP="00801213">
            <w:pPr>
              <w:tabs>
                <w:tab w:val="left" w:pos="34"/>
              </w:tabs>
              <w:ind w:firstLine="34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43C29">
              <w:rPr>
                <w:rFonts w:ascii="Times New Roman" w:hAnsi="Times New Roman"/>
                <w:sz w:val="28"/>
                <w:szCs w:val="28"/>
              </w:rPr>
              <w:t>местного бюджета _</w:t>
            </w:r>
            <w:r w:rsidR="00AB48A2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___</w:t>
            </w:r>
            <w:r>
              <w:rPr>
                <w:rFonts w:ascii="Times New Roman" w:hAnsi="Times New Roman"/>
                <w:sz w:val="28"/>
                <w:szCs w:val="28"/>
              </w:rPr>
              <w:t>_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тыс. руб.;</w:t>
            </w:r>
          </w:p>
          <w:p w:rsidR="00801213" w:rsidRPr="00543C29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43C29">
              <w:rPr>
                <w:rFonts w:ascii="Times New Roman" w:hAnsi="Times New Roman"/>
                <w:sz w:val="28"/>
                <w:szCs w:val="28"/>
              </w:rPr>
              <w:t>областного бюджета __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___ тыс. руб.;</w:t>
            </w:r>
          </w:p>
          <w:p w:rsidR="00801213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43C29">
              <w:rPr>
                <w:rFonts w:ascii="Times New Roman" w:hAnsi="Times New Roman"/>
                <w:sz w:val="28"/>
                <w:szCs w:val="28"/>
              </w:rPr>
              <w:t>федерального бюджета __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____ тыс. руб.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801213" w:rsidRPr="0044111C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иные источники __0,0_____ тыс.руб.;</w:t>
            </w:r>
          </w:p>
          <w:p w:rsidR="00801213" w:rsidRPr="00D5146E" w:rsidRDefault="00801213" w:rsidP="00801213">
            <w:pPr>
              <w:tabs>
                <w:tab w:val="left" w:pos="34"/>
              </w:tabs>
              <w:ind w:firstLine="317"/>
              <w:rPr>
                <w:rFonts w:ascii="Times New Roman" w:eastAsia="Calibri" w:hAnsi="Times New Roman"/>
                <w:sz w:val="28"/>
                <w:szCs w:val="28"/>
              </w:rPr>
            </w:pPr>
            <w:r w:rsidRPr="00D5146E">
              <w:rPr>
                <w:rFonts w:ascii="Times New Roman" w:eastAsia="Calibri" w:hAnsi="Times New Roman"/>
                <w:b/>
                <w:sz w:val="28"/>
                <w:szCs w:val="28"/>
              </w:rPr>
              <w:t>на 202</w:t>
            </w:r>
            <w:r w:rsidR="00865352">
              <w:rPr>
                <w:rFonts w:ascii="Times New Roman" w:eastAsia="Calibri" w:hAnsi="Times New Roman"/>
                <w:b/>
                <w:sz w:val="28"/>
                <w:szCs w:val="28"/>
              </w:rPr>
              <w:t>4</w:t>
            </w:r>
            <w:r w:rsidRPr="00D5146E">
              <w:rPr>
                <w:rFonts w:ascii="Times New Roman" w:eastAsia="Calibri" w:hAnsi="Times New Roman"/>
                <w:b/>
                <w:sz w:val="28"/>
                <w:szCs w:val="28"/>
              </w:rPr>
              <w:t xml:space="preserve"> год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 xml:space="preserve"> _</w:t>
            </w:r>
            <w:r w:rsidR="00AB48A2">
              <w:rPr>
                <w:rFonts w:ascii="Times New Roman" w:eastAsia="Calibri" w:hAnsi="Times New Roman"/>
                <w:sz w:val="28"/>
                <w:szCs w:val="28"/>
              </w:rPr>
              <w:t>0</w:t>
            </w:r>
            <w:r>
              <w:rPr>
                <w:rFonts w:ascii="Times New Roman" w:eastAsia="Calibri" w:hAnsi="Times New Roman"/>
                <w:b/>
                <w:sz w:val="28"/>
                <w:szCs w:val="28"/>
              </w:rPr>
              <w:t>,0__</w:t>
            </w:r>
            <w:r w:rsidRPr="00D5146E">
              <w:rPr>
                <w:rFonts w:ascii="Times New Roman" w:eastAsia="Calibri" w:hAnsi="Times New Roman"/>
                <w:b/>
                <w:sz w:val="28"/>
                <w:szCs w:val="28"/>
              </w:rPr>
              <w:t>тыс. руб</w:t>
            </w:r>
            <w:r w:rsidRPr="00D5146E">
              <w:rPr>
                <w:rFonts w:ascii="Times New Roman" w:eastAsia="Calibri" w:hAnsi="Times New Roman"/>
                <w:sz w:val="28"/>
                <w:szCs w:val="28"/>
              </w:rPr>
              <w:t xml:space="preserve">., из них </w:t>
            </w:r>
            <w:r w:rsidRPr="00D5146E">
              <w:rPr>
                <w:rFonts w:ascii="Times New Roman" w:eastAsia="Calibri" w:hAnsi="Times New Roman"/>
                <w:sz w:val="28"/>
                <w:szCs w:val="28"/>
              </w:rPr>
              <w:lastRenderedPageBreak/>
              <w:t>средств:</w:t>
            </w:r>
          </w:p>
          <w:p w:rsidR="00801213" w:rsidRPr="00543C29" w:rsidRDefault="00801213" w:rsidP="00801213">
            <w:pPr>
              <w:tabs>
                <w:tab w:val="left" w:pos="34"/>
              </w:tabs>
              <w:ind w:firstLine="34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43C29">
              <w:rPr>
                <w:rFonts w:ascii="Times New Roman" w:hAnsi="Times New Roman"/>
                <w:sz w:val="28"/>
                <w:szCs w:val="28"/>
              </w:rPr>
              <w:t>местного бюджета _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___</w:t>
            </w:r>
            <w:r>
              <w:rPr>
                <w:rFonts w:ascii="Times New Roman" w:hAnsi="Times New Roman"/>
                <w:sz w:val="28"/>
                <w:szCs w:val="28"/>
              </w:rPr>
              <w:t>_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тыс. руб.;</w:t>
            </w:r>
          </w:p>
          <w:p w:rsidR="00801213" w:rsidRPr="00543C29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43C29">
              <w:rPr>
                <w:rFonts w:ascii="Times New Roman" w:hAnsi="Times New Roman"/>
                <w:sz w:val="28"/>
                <w:szCs w:val="28"/>
              </w:rPr>
              <w:t>областного бюджета __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___ тыс. руб.;</w:t>
            </w:r>
          </w:p>
          <w:p w:rsidR="00801213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43C29">
              <w:rPr>
                <w:rFonts w:ascii="Times New Roman" w:hAnsi="Times New Roman"/>
                <w:sz w:val="28"/>
                <w:szCs w:val="28"/>
              </w:rPr>
              <w:t>федерального бюджета __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____ тыс. руб.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801213" w:rsidRPr="00D5146E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иные источники __0,0_____ тыс.руб.;</w:t>
            </w:r>
          </w:p>
        </w:tc>
      </w:tr>
      <w:tr w:rsidR="00801213" w:rsidRPr="00510086" w:rsidTr="0070197D">
        <w:tc>
          <w:tcPr>
            <w:tcW w:w="4361" w:type="dxa"/>
            <w:vAlign w:val="center"/>
          </w:tcPr>
          <w:p w:rsidR="00801213" w:rsidRPr="00510086" w:rsidRDefault="00801213" w:rsidP="0080121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lastRenderedPageBreak/>
              <w:t>Перечень основных мероприятий муниципальной программы</w:t>
            </w:r>
          </w:p>
        </w:tc>
        <w:tc>
          <w:tcPr>
            <w:tcW w:w="5704" w:type="dxa"/>
            <w:vAlign w:val="center"/>
          </w:tcPr>
          <w:p w:rsidR="00801213" w:rsidRPr="00510086" w:rsidRDefault="00801213" w:rsidP="00801213">
            <w:pPr>
              <w:tabs>
                <w:tab w:val="left" w:pos="34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 w:rsidRPr="00510086">
              <w:rPr>
                <w:rFonts w:ascii="Times New Roman" w:hAnsi="Times New Roman"/>
                <w:sz w:val="28"/>
                <w:szCs w:val="28"/>
              </w:rPr>
              <w:t>Благоустройство дворовых территорий многоквартирных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домов.</w:t>
            </w:r>
          </w:p>
          <w:p w:rsidR="00801213" w:rsidRPr="008D1961" w:rsidRDefault="00801213" w:rsidP="00801213">
            <w:pPr>
              <w:tabs>
                <w:tab w:val="left" w:pos="34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</w:t>
            </w:r>
            <w:r w:rsidRPr="008D1961">
              <w:rPr>
                <w:rFonts w:ascii="Times New Roman" w:hAnsi="Times New Roman"/>
                <w:sz w:val="28"/>
                <w:szCs w:val="28"/>
              </w:rPr>
              <w:t xml:space="preserve">Благоустройство </w:t>
            </w:r>
            <w:r>
              <w:rPr>
                <w:rFonts w:ascii="Times New Roman" w:hAnsi="Times New Roman"/>
                <w:sz w:val="28"/>
                <w:szCs w:val="28"/>
              </w:rPr>
              <w:t>общественных территорий.</w:t>
            </w:r>
          </w:p>
          <w:p w:rsidR="00801213" w:rsidRPr="008D1961" w:rsidRDefault="00801213" w:rsidP="00801213">
            <w:pPr>
              <w:tabs>
                <w:tab w:val="left" w:pos="34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</w:t>
            </w:r>
            <w:r w:rsidRPr="008D1961">
              <w:rPr>
                <w:rFonts w:ascii="Times New Roman" w:hAnsi="Times New Roman"/>
                <w:sz w:val="28"/>
                <w:szCs w:val="28"/>
              </w:rPr>
              <w:t>Благоустройство объектов недвижимого имущества (включая объекты незавершенного строительства) и земельных участков, находящихся в собственности (пользований) юридических лиц и индивидуальных предпринимателей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801213" w:rsidRDefault="00801213" w:rsidP="00801213">
            <w:pPr>
              <w:tabs>
                <w:tab w:val="left" w:pos="34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</w:t>
            </w:r>
            <w:r w:rsidRPr="00A1092D">
              <w:rPr>
                <w:rFonts w:ascii="Times New Roman" w:hAnsi="Times New Roman"/>
                <w:sz w:val="28"/>
                <w:szCs w:val="28"/>
              </w:rPr>
              <w:t>Мероприятия по инвентаризации уровня благоустройства индивидуальных жилых домов и земельных участков, пр</w:t>
            </w:r>
            <w:r>
              <w:rPr>
                <w:rFonts w:ascii="Times New Roman" w:hAnsi="Times New Roman"/>
                <w:sz w:val="28"/>
                <w:szCs w:val="28"/>
              </w:rPr>
              <w:t>едоставленных для их размещения</w:t>
            </w:r>
            <w:r w:rsidRPr="00A1092D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801213" w:rsidRDefault="00801213" w:rsidP="00801213">
            <w:pPr>
              <w:tabs>
                <w:tab w:val="left" w:pos="34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</w:t>
            </w:r>
            <w:r w:rsidRPr="008D1961">
              <w:rPr>
                <w:rFonts w:ascii="Times New Roman" w:hAnsi="Times New Roman"/>
                <w:sz w:val="28"/>
                <w:szCs w:val="28"/>
              </w:rPr>
              <w:t>Благоустройство индивидуальных жилых домов и земельных участков, предоставленных для их размещения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801213" w:rsidRPr="00510086" w:rsidRDefault="00801213" w:rsidP="00801213">
            <w:pPr>
              <w:tabs>
                <w:tab w:val="left" w:pos="34"/>
              </w:tabs>
              <w:rPr>
                <w:rFonts w:ascii="Times New Roman" w:hAnsi="Times New Roman"/>
                <w:sz w:val="28"/>
                <w:szCs w:val="28"/>
              </w:rPr>
            </w:pPr>
            <w:r w:rsidRPr="00D5146E">
              <w:rPr>
                <w:rFonts w:ascii="Times New Roman" w:hAnsi="Times New Roman"/>
                <w:sz w:val="28"/>
                <w:szCs w:val="28"/>
              </w:rPr>
              <w:t>6.Мероприятия по проведению работ по образованию земельных участков, на которых расположены многоквартирные дома.</w:t>
            </w:r>
          </w:p>
        </w:tc>
      </w:tr>
      <w:tr w:rsidR="00801213" w:rsidRPr="00510086" w:rsidTr="0070197D">
        <w:tc>
          <w:tcPr>
            <w:tcW w:w="4361" w:type="dxa"/>
            <w:vAlign w:val="center"/>
          </w:tcPr>
          <w:p w:rsidR="00801213" w:rsidRPr="00510086" w:rsidRDefault="00801213" w:rsidP="0080121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t>Ожидаемые конечные результаты реализации муниципальной программы</w:t>
            </w:r>
          </w:p>
        </w:tc>
        <w:tc>
          <w:tcPr>
            <w:tcW w:w="5704" w:type="dxa"/>
            <w:vAlign w:val="center"/>
          </w:tcPr>
          <w:p w:rsidR="00801213" w:rsidRDefault="00801213" w:rsidP="00801213">
            <w:pPr>
              <w:tabs>
                <w:tab w:val="left" w:pos="34"/>
              </w:tabs>
              <w:jc w:val="lef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t>Создание безопасных и комфортных условий для проживания населения</w:t>
            </w:r>
            <w:r w:rsidR="00E240F1">
              <w:rPr>
                <w:rFonts w:ascii="Times New Roman" w:hAnsi="Times New Roman"/>
                <w:sz w:val="28"/>
                <w:szCs w:val="28"/>
              </w:rPr>
              <w:t xml:space="preserve"> сельского поселения:</w:t>
            </w:r>
          </w:p>
          <w:p w:rsidR="00E240F1" w:rsidRPr="00E240F1" w:rsidRDefault="00E240F1" w:rsidP="00E240F1">
            <w:pPr>
              <w:tabs>
                <w:tab w:val="left" w:pos="34"/>
              </w:tabs>
              <w:jc w:val="lef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E240F1">
              <w:rPr>
                <w:rFonts w:ascii="Times New Roman" w:hAnsi="Times New Roman"/>
                <w:sz w:val="28"/>
                <w:szCs w:val="28"/>
              </w:rPr>
              <w:t>-повышение уровня благоустройства дворовых и общественных территорий;</w:t>
            </w:r>
          </w:p>
          <w:p w:rsidR="00E240F1" w:rsidRPr="00E240F1" w:rsidRDefault="00E240F1" w:rsidP="00E240F1">
            <w:pPr>
              <w:tabs>
                <w:tab w:val="left" w:pos="34"/>
              </w:tabs>
              <w:jc w:val="lef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E240F1">
              <w:rPr>
                <w:rFonts w:ascii="Times New Roman" w:hAnsi="Times New Roman"/>
                <w:sz w:val="28"/>
                <w:szCs w:val="28"/>
              </w:rPr>
              <w:t>-улучшение санитарного содержания  дворовых и общественных территорий;</w:t>
            </w:r>
          </w:p>
          <w:p w:rsidR="00E240F1" w:rsidRPr="00E240F1" w:rsidRDefault="00E240F1" w:rsidP="00E240F1">
            <w:pPr>
              <w:tabs>
                <w:tab w:val="left" w:pos="34"/>
              </w:tabs>
              <w:jc w:val="lef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E240F1">
              <w:rPr>
                <w:rFonts w:ascii="Times New Roman" w:hAnsi="Times New Roman"/>
                <w:sz w:val="28"/>
                <w:szCs w:val="28"/>
              </w:rPr>
              <w:t>-повышение  уровня  благоустройства  мест  массового  отдыха людей,  создание  условий  сохранения  и  улучшение  внешнего вида таких мест;</w:t>
            </w:r>
          </w:p>
          <w:p w:rsidR="00E240F1" w:rsidRPr="00E240F1" w:rsidRDefault="00E240F1" w:rsidP="00E240F1">
            <w:pPr>
              <w:tabs>
                <w:tab w:val="left" w:pos="34"/>
              </w:tabs>
              <w:jc w:val="lef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E240F1">
              <w:rPr>
                <w:rFonts w:ascii="Times New Roman" w:hAnsi="Times New Roman"/>
                <w:sz w:val="28"/>
                <w:szCs w:val="28"/>
              </w:rPr>
              <w:t>-обеспечение комфортности проживания жителей поселения;</w:t>
            </w:r>
          </w:p>
          <w:p w:rsidR="00E240F1" w:rsidRPr="00510086" w:rsidRDefault="00E240F1" w:rsidP="00E240F1">
            <w:pPr>
              <w:tabs>
                <w:tab w:val="left" w:pos="34"/>
              </w:tabs>
              <w:jc w:val="lef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E240F1">
              <w:rPr>
                <w:rFonts w:ascii="Times New Roman" w:hAnsi="Times New Roman"/>
                <w:sz w:val="28"/>
                <w:szCs w:val="28"/>
              </w:rPr>
              <w:t>-формирование по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ложительного имиджа Новомальтинского </w:t>
            </w:r>
            <w:r w:rsidRPr="00E240F1">
              <w:rPr>
                <w:rFonts w:ascii="Times New Roman" w:hAnsi="Times New Roman"/>
                <w:sz w:val="28"/>
                <w:szCs w:val="28"/>
              </w:rPr>
              <w:t xml:space="preserve"> сельского поселения;</w:t>
            </w:r>
          </w:p>
        </w:tc>
      </w:tr>
    </w:tbl>
    <w:p w:rsidR="001F3A47" w:rsidRDefault="001F3A47" w:rsidP="00383771">
      <w:pPr>
        <w:widowControl w:val="0"/>
        <w:autoSpaceDE w:val="0"/>
        <w:autoSpaceDN w:val="0"/>
        <w:spacing w:before="220"/>
        <w:ind w:firstLine="709"/>
        <w:contextualSpacing/>
        <w:rPr>
          <w:rFonts w:ascii="Times New Roman" w:hAnsi="Times New Roman"/>
          <w:sz w:val="28"/>
          <w:szCs w:val="28"/>
        </w:rPr>
      </w:pPr>
    </w:p>
    <w:p w:rsidR="002620A5" w:rsidRPr="009621D7" w:rsidRDefault="0056473C" w:rsidP="009621D7">
      <w:pPr>
        <w:widowControl w:val="0"/>
        <w:ind w:firstLine="720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Раздел 5</w:t>
      </w:r>
      <w:r w:rsidR="001B58EC" w:rsidRPr="001B58EC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.</w:t>
      </w:r>
      <w:r w:rsidR="001B58EC" w:rsidRPr="001B58EC">
        <w:rPr>
          <w:rFonts w:ascii="Times New Roman" w:hAnsi="Times New Roman"/>
          <w:b/>
          <w:color w:val="000000"/>
          <w:sz w:val="28"/>
          <w:szCs w:val="28"/>
        </w:rPr>
        <w:t xml:space="preserve"> «</w:t>
      </w:r>
      <w:r w:rsidR="001B58EC" w:rsidRPr="001B58EC">
        <w:rPr>
          <w:rFonts w:ascii="Times New Roman" w:hAnsi="Times New Roman"/>
          <w:b/>
          <w:sz w:val="28"/>
          <w:szCs w:val="28"/>
        </w:rPr>
        <w:t xml:space="preserve">Объемы финансирования </w:t>
      </w:r>
      <w:r w:rsidR="001B58EC" w:rsidRPr="001B58EC">
        <w:rPr>
          <w:rFonts w:ascii="Times New Roman" w:hAnsi="Times New Roman"/>
          <w:b/>
          <w:sz w:val="28"/>
          <w:szCs w:val="28"/>
          <w:lang w:eastAsia="en-US"/>
        </w:rPr>
        <w:t xml:space="preserve">муниципальной программы </w:t>
      </w:r>
      <w:r w:rsidR="001B58EC" w:rsidRPr="001B58EC">
        <w:rPr>
          <w:rFonts w:ascii="Times New Roman" w:hAnsi="Times New Roman"/>
          <w:b/>
          <w:sz w:val="28"/>
          <w:szCs w:val="28"/>
        </w:rPr>
        <w:t>по источникам и срокам</w:t>
      </w:r>
      <w:r w:rsidR="001B58EC" w:rsidRPr="001B58EC">
        <w:rPr>
          <w:rFonts w:ascii="Times New Roman" w:hAnsi="Times New Roman"/>
          <w:b/>
          <w:color w:val="000000"/>
          <w:sz w:val="28"/>
          <w:szCs w:val="28"/>
        </w:rPr>
        <w:t>».</w:t>
      </w:r>
    </w:p>
    <w:p w:rsidR="00383771" w:rsidRDefault="00383771" w:rsidP="00383771">
      <w:pPr>
        <w:ind w:firstLine="708"/>
        <w:rPr>
          <w:rFonts w:ascii="Times New Roman" w:hAnsi="Times New Roman"/>
          <w:sz w:val="28"/>
          <w:szCs w:val="28"/>
        </w:rPr>
      </w:pPr>
      <w:r w:rsidRPr="00510086">
        <w:rPr>
          <w:rFonts w:ascii="Times New Roman" w:hAnsi="Times New Roman"/>
          <w:sz w:val="28"/>
          <w:szCs w:val="28"/>
        </w:rPr>
        <w:t>Основание</w:t>
      </w:r>
      <w:r>
        <w:rPr>
          <w:rFonts w:ascii="Times New Roman" w:hAnsi="Times New Roman"/>
          <w:sz w:val="28"/>
          <w:szCs w:val="28"/>
        </w:rPr>
        <w:t>м</w:t>
      </w:r>
      <w:r w:rsidRPr="00510086">
        <w:rPr>
          <w:rFonts w:ascii="Times New Roman" w:hAnsi="Times New Roman"/>
          <w:sz w:val="28"/>
          <w:szCs w:val="28"/>
        </w:rPr>
        <w:t xml:space="preserve"> для привлечения средств федерального бюджета, средств субсидий из областного бюджета является </w:t>
      </w:r>
      <w:r>
        <w:rPr>
          <w:rFonts w:ascii="Times New Roman" w:hAnsi="Times New Roman"/>
          <w:sz w:val="28"/>
          <w:szCs w:val="28"/>
        </w:rPr>
        <w:t>государственная</w:t>
      </w:r>
      <w:r w:rsidRPr="00510086">
        <w:rPr>
          <w:rFonts w:ascii="Times New Roman" w:hAnsi="Times New Roman"/>
          <w:sz w:val="28"/>
          <w:szCs w:val="28"/>
        </w:rPr>
        <w:t xml:space="preserve"> программа </w:t>
      </w:r>
      <w:r>
        <w:rPr>
          <w:rFonts w:ascii="Times New Roman" w:hAnsi="Times New Roman"/>
          <w:sz w:val="28"/>
          <w:szCs w:val="28"/>
        </w:rPr>
        <w:lastRenderedPageBreak/>
        <w:t xml:space="preserve">Иркутской области </w:t>
      </w:r>
      <w:r w:rsidRPr="00510086">
        <w:rPr>
          <w:rFonts w:ascii="Times New Roman" w:hAnsi="Times New Roman"/>
          <w:sz w:val="28"/>
          <w:szCs w:val="28"/>
        </w:rPr>
        <w:t>«Формирова</w:t>
      </w:r>
      <w:r>
        <w:rPr>
          <w:rFonts w:ascii="Times New Roman" w:hAnsi="Times New Roman"/>
          <w:sz w:val="28"/>
          <w:szCs w:val="28"/>
        </w:rPr>
        <w:t>ние современной городской среды</w:t>
      </w:r>
      <w:r w:rsidRPr="00510086">
        <w:rPr>
          <w:rFonts w:ascii="Times New Roman" w:hAnsi="Times New Roman"/>
          <w:sz w:val="28"/>
          <w:szCs w:val="28"/>
        </w:rPr>
        <w:t xml:space="preserve"> на </w:t>
      </w:r>
      <w:r>
        <w:rPr>
          <w:rFonts w:ascii="Times New Roman" w:hAnsi="Times New Roman"/>
          <w:sz w:val="28"/>
          <w:szCs w:val="28"/>
        </w:rPr>
        <w:br/>
      </w:r>
      <w:r w:rsidRPr="00510086">
        <w:rPr>
          <w:rFonts w:ascii="Times New Roman" w:hAnsi="Times New Roman"/>
          <w:sz w:val="28"/>
          <w:szCs w:val="28"/>
        </w:rPr>
        <w:t>2018-2022 годы</w:t>
      </w:r>
      <w:r w:rsidRPr="00093A16">
        <w:rPr>
          <w:rFonts w:ascii="Times New Roman" w:hAnsi="Times New Roman"/>
          <w:sz w:val="28"/>
          <w:szCs w:val="28"/>
        </w:rPr>
        <w:t>», утверждённая постановлением Правительства Иркутской области от 31 августа 2017 года № 568-пп.</w:t>
      </w:r>
    </w:p>
    <w:p w:rsidR="00EA33A2" w:rsidRPr="0070197D" w:rsidRDefault="00383771" w:rsidP="00EA33A2">
      <w:pPr>
        <w:tabs>
          <w:tab w:val="left" w:pos="34"/>
        </w:tabs>
        <w:ind w:firstLine="317"/>
        <w:rPr>
          <w:rFonts w:ascii="Times New Roman" w:hAnsi="Times New Roman"/>
          <w:sz w:val="28"/>
          <w:szCs w:val="28"/>
        </w:rPr>
      </w:pPr>
      <w:r w:rsidRPr="00093A16">
        <w:rPr>
          <w:rFonts w:ascii="Times New Roman" w:hAnsi="Times New Roman"/>
          <w:sz w:val="28"/>
          <w:szCs w:val="28"/>
        </w:rPr>
        <w:t>Общий объем финансирования муниципальной программы</w:t>
      </w:r>
      <w:r w:rsidR="009621D7" w:rsidRPr="00093A16">
        <w:rPr>
          <w:rFonts w:ascii="Times New Roman" w:hAnsi="Times New Roman"/>
          <w:sz w:val="28"/>
          <w:szCs w:val="28"/>
        </w:rPr>
        <w:t>:</w:t>
      </w:r>
      <w:r w:rsidR="009621D7" w:rsidRPr="00510086">
        <w:rPr>
          <w:rFonts w:ascii="Times New Roman" w:hAnsi="Times New Roman"/>
          <w:sz w:val="28"/>
          <w:szCs w:val="28"/>
        </w:rPr>
        <w:t xml:space="preserve"> </w:t>
      </w:r>
      <w:r w:rsidR="00EA33A2" w:rsidRPr="00510086">
        <w:rPr>
          <w:rFonts w:ascii="Times New Roman" w:hAnsi="Times New Roman"/>
          <w:sz w:val="28"/>
          <w:szCs w:val="28"/>
        </w:rPr>
        <w:t xml:space="preserve"> на реализацию </w:t>
      </w:r>
      <w:r w:rsidR="00EA33A2">
        <w:rPr>
          <w:rFonts w:ascii="Times New Roman" w:hAnsi="Times New Roman"/>
          <w:sz w:val="28"/>
          <w:szCs w:val="28"/>
        </w:rPr>
        <w:t xml:space="preserve">муниципальной </w:t>
      </w:r>
      <w:r w:rsidR="00EA33A2" w:rsidRPr="00510086">
        <w:rPr>
          <w:rFonts w:ascii="Times New Roman" w:hAnsi="Times New Roman"/>
          <w:sz w:val="28"/>
          <w:szCs w:val="28"/>
        </w:rPr>
        <w:t xml:space="preserve">программы составляет: </w:t>
      </w:r>
      <w:r w:rsidR="00AB48A2">
        <w:rPr>
          <w:rFonts w:ascii="Times New Roman" w:hAnsi="Times New Roman"/>
          <w:sz w:val="28"/>
          <w:szCs w:val="28"/>
        </w:rPr>
        <w:t>514</w:t>
      </w:r>
      <w:r w:rsidR="00143B18">
        <w:rPr>
          <w:rFonts w:ascii="Times New Roman" w:hAnsi="Times New Roman"/>
          <w:sz w:val="28"/>
          <w:szCs w:val="28"/>
        </w:rPr>
        <w:t>4,</w:t>
      </w:r>
      <w:r w:rsidR="00143B18" w:rsidRPr="0070197D">
        <w:rPr>
          <w:rFonts w:ascii="Times New Roman" w:hAnsi="Times New Roman"/>
          <w:sz w:val="28"/>
          <w:szCs w:val="28"/>
        </w:rPr>
        <w:t>842</w:t>
      </w:r>
      <w:r w:rsidR="00EA33A2" w:rsidRPr="0070197D">
        <w:rPr>
          <w:rFonts w:ascii="Times New Roman" w:hAnsi="Times New Roman"/>
          <w:sz w:val="28"/>
          <w:szCs w:val="28"/>
        </w:rPr>
        <w:t xml:space="preserve"> тыс. руб.,   из них средств:</w:t>
      </w:r>
    </w:p>
    <w:p w:rsidR="00EA33A2" w:rsidRPr="00143B18" w:rsidRDefault="00EA33A2" w:rsidP="00EA33A2">
      <w:pPr>
        <w:tabs>
          <w:tab w:val="left" w:pos="34"/>
        </w:tabs>
        <w:ind w:firstLine="34"/>
        <w:rPr>
          <w:rFonts w:ascii="Times New Roman" w:hAnsi="Times New Roman"/>
          <w:sz w:val="28"/>
          <w:szCs w:val="28"/>
        </w:rPr>
      </w:pPr>
      <w:r w:rsidRPr="0070197D">
        <w:rPr>
          <w:rFonts w:ascii="Times New Roman" w:hAnsi="Times New Roman"/>
          <w:sz w:val="28"/>
          <w:szCs w:val="28"/>
        </w:rPr>
        <w:tab/>
        <w:t xml:space="preserve">местного бюджета    </w:t>
      </w:r>
      <w:r w:rsidR="00143B18" w:rsidRPr="0070197D">
        <w:rPr>
          <w:rFonts w:ascii="Times New Roman" w:hAnsi="Times New Roman"/>
          <w:sz w:val="28"/>
          <w:szCs w:val="28"/>
        </w:rPr>
        <w:t xml:space="preserve">       2</w:t>
      </w:r>
      <w:r w:rsidR="00AB48A2">
        <w:rPr>
          <w:rFonts w:ascii="Times New Roman" w:hAnsi="Times New Roman"/>
          <w:sz w:val="28"/>
          <w:szCs w:val="28"/>
        </w:rPr>
        <w:t>5</w:t>
      </w:r>
      <w:r w:rsidR="00143B18" w:rsidRPr="0070197D">
        <w:rPr>
          <w:rFonts w:ascii="Times New Roman" w:hAnsi="Times New Roman"/>
          <w:sz w:val="28"/>
          <w:szCs w:val="28"/>
        </w:rPr>
        <w:t xml:space="preserve">0,26   </w:t>
      </w:r>
      <w:r w:rsidRPr="0070197D">
        <w:rPr>
          <w:rFonts w:ascii="Times New Roman" w:hAnsi="Times New Roman"/>
          <w:sz w:val="28"/>
          <w:szCs w:val="28"/>
        </w:rPr>
        <w:t>тыс. руб.;</w:t>
      </w:r>
    </w:p>
    <w:p w:rsidR="00EA33A2" w:rsidRPr="00143B18" w:rsidRDefault="00EA33A2" w:rsidP="00EA33A2">
      <w:pPr>
        <w:tabs>
          <w:tab w:val="left" w:pos="34"/>
        </w:tabs>
        <w:rPr>
          <w:rFonts w:ascii="Times New Roman" w:hAnsi="Times New Roman"/>
          <w:sz w:val="28"/>
          <w:szCs w:val="28"/>
        </w:rPr>
      </w:pPr>
      <w:r w:rsidRPr="00143B18">
        <w:rPr>
          <w:rFonts w:ascii="Times New Roman" w:hAnsi="Times New Roman"/>
          <w:sz w:val="28"/>
          <w:szCs w:val="28"/>
        </w:rPr>
        <w:tab/>
      </w:r>
      <w:r w:rsidRPr="00143B18">
        <w:rPr>
          <w:rFonts w:ascii="Times New Roman" w:hAnsi="Times New Roman"/>
          <w:sz w:val="28"/>
          <w:szCs w:val="28"/>
        </w:rPr>
        <w:tab/>
        <w:t xml:space="preserve">областного бюджета  </w:t>
      </w:r>
      <w:r w:rsidR="00143B18" w:rsidRPr="00143B18">
        <w:rPr>
          <w:rFonts w:ascii="Times New Roman" w:hAnsi="Times New Roman"/>
          <w:sz w:val="28"/>
          <w:szCs w:val="28"/>
        </w:rPr>
        <w:t xml:space="preserve">    1001,476</w:t>
      </w:r>
      <w:r w:rsidRPr="00143B18">
        <w:rPr>
          <w:rFonts w:ascii="Times New Roman" w:hAnsi="Times New Roman"/>
          <w:sz w:val="28"/>
          <w:szCs w:val="28"/>
        </w:rPr>
        <w:t xml:space="preserve"> тыс. руб.;</w:t>
      </w:r>
    </w:p>
    <w:p w:rsidR="00EA33A2" w:rsidRPr="00115A12" w:rsidRDefault="00EA33A2" w:rsidP="00EA33A2">
      <w:pPr>
        <w:tabs>
          <w:tab w:val="left" w:pos="34"/>
        </w:tabs>
        <w:rPr>
          <w:rFonts w:ascii="Times New Roman" w:hAnsi="Times New Roman"/>
          <w:sz w:val="28"/>
          <w:szCs w:val="28"/>
        </w:rPr>
      </w:pPr>
      <w:r w:rsidRPr="00143B18">
        <w:rPr>
          <w:rFonts w:ascii="Times New Roman" w:hAnsi="Times New Roman"/>
          <w:sz w:val="28"/>
          <w:szCs w:val="28"/>
        </w:rPr>
        <w:tab/>
      </w:r>
      <w:r w:rsidRPr="00143B18">
        <w:rPr>
          <w:rFonts w:ascii="Times New Roman" w:hAnsi="Times New Roman"/>
          <w:sz w:val="28"/>
          <w:szCs w:val="28"/>
        </w:rPr>
        <w:tab/>
        <w:t xml:space="preserve">федерального бюджета  </w:t>
      </w:r>
      <w:r w:rsidR="00143B18" w:rsidRPr="00143B18">
        <w:rPr>
          <w:rFonts w:ascii="Times New Roman" w:hAnsi="Times New Roman"/>
          <w:sz w:val="28"/>
          <w:szCs w:val="28"/>
        </w:rPr>
        <w:t>3893,105</w:t>
      </w:r>
      <w:r w:rsidRPr="00143B18">
        <w:rPr>
          <w:rFonts w:ascii="Times New Roman" w:hAnsi="Times New Roman"/>
          <w:sz w:val="28"/>
          <w:szCs w:val="28"/>
        </w:rPr>
        <w:t xml:space="preserve">  тыс. руб.;</w:t>
      </w:r>
    </w:p>
    <w:p w:rsidR="00EA33A2" w:rsidRDefault="00EA33A2" w:rsidP="00EA33A2">
      <w:pPr>
        <w:tabs>
          <w:tab w:val="left" w:pos="34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115A12">
        <w:rPr>
          <w:rFonts w:ascii="Times New Roman" w:hAnsi="Times New Roman"/>
          <w:sz w:val="28"/>
          <w:szCs w:val="28"/>
        </w:rPr>
        <w:t>иные источники _</w:t>
      </w:r>
      <w:r>
        <w:rPr>
          <w:rFonts w:ascii="Times New Roman" w:hAnsi="Times New Roman"/>
          <w:sz w:val="28"/>
          <w:szCs w:val="28"/>
        </w:rPr>
        <w:t>0,0</w:t>
      </w:r>
      <w:r w:rsidRPr="00115A12">
        <w:rPr>
          <w:rFonts w:ascii="Times New Roman" w:hAnsi="Times New Roman"/>
          <w:sz w:val="28"/>
          <w:szCs w:val="28"/>
        </w:rPr>
        <w:t>__ тыс.руб.;</w:t>
      </w:r>
    </w:p>
    <w:p w:rsidR="0056473C" w:rsidRPr="00115A12" w:rsidRDefault="0056473C" w:rsidP="0056473C">
      <w:pPr>
        <w:tabs>
          <w:tab w:val="left" w:pos="34"/>
        </w:tabs>
        <w:jc w:val="right"/>
        <w:rPr>
          <w:rFonts w:ascii="Times New Roman" w:hAnsi="Times New Roman"/>
          <w:sz w:val="28"/>
          <w:szCs w:val="28"/>
        </w:rPr>
      </w:pPr>
    </w:p>
    <w:p w:rsidR="00EA33A2" w:rsidRPr="00EA33A2" w:rsidRDefault="00EA33A2" w:rsidP="00EA33A2">
      <w:pPr>
        <w:keepNext/>
        <w:jc w:val="center"/>
        <w:outlineLvl w:val="0"/>
        <w:rPr>
          <w:rFonts w:ascii="Times New Roman" w:hAnsi="Times New Roman"/>
          <w:szCs w:val="20"/>
          <w:lang w:eastAsia="x-none"/>
        </w:rPr>
      </w:pPr>
      <w:r w:rsidRPr="00EA33A2">
        <w:rPr>
          <w:rFonts w:ascii="Times New Roman" w:hAnsi="Times New Roman"/>
          <w:bCs/>
          <w:color w:val="000000"/>
          <w:sz w:val="28"/>
          <w:szCs w:val="28"/>
          <w:lang w:val="x-none" w:eastAsia="x-none"/>
        </w:rPr>
        <w:t>Ресурсное обеспечение</w:t>
      </w:r>
      <w:r w:rsidRPr="00EA33A2">
        <w:rPr>
          <w:rFonts w:ascii="Times New Roman" w:hAnsi="Times New Roman"/>
          <w:b/>
          <w:bCs/>
          <w:caps/>
          <w:color w:val="000000"/>
          <w:sz w:val="28"/>
          <w:szCs w:val="28"/>
          <w:lang w:val="x-none" w:eastAsia="x-none"/>
        </w:rPr>
        <w:t xml:space="preserve"> </w:t>
      </w:r>
      <w:r w:rsidRPr="00EA33A2">
        <w:rPr>
          <w:rFonts w:ascii="Times New Roman" w:hAnsi="Times New Roman"/>
          <w:bCs/>
          <w:color w:val="000000"/>
          <w:sz w:val="28"/>
          <w:szCs w:val="28"/>
          <w:lang w:val="x-none" w:eastAsia="x-none"/>
        </w:rPr>
        <w:t>реализации муниципальной п</w:t>
      </w:r>
      <w:r>
        <w:rPr>
          <w:rFonts w:ascii="Times New Roman" w:hAnsi="Times New Roman"/>
          <w:bCs/>
          <w:color w:val="000000"/>
          <w:sz w:val="28"/>
          <w:szCs w:val="28"/>
          <w:lang w:val="x-none" w:eastAsia="x-none"/>
        </w:rPr>
        <w:t xml:space="preserve">рограммы </w:t>
      </w:r>
      <w:r>
        <w:rPr>
          <w:rFonts w:ascii="Times New Roman" w:hAnsi="Times New Roman"/>
          <w:bCs/>
          <w:color w:val="000000"/>
          <w:sz w:val="28"/>
          <w:szCs w:val="28"/>
          <w:lang w:eastAsia="x-none"/>
        </w:rPr>
        <w:t>формирования комфортной городской среды Новомальтинского сельского поселения</w:t>
      </w:r>
      <w:r w:rsidR="001902E8">
        <w:rPr>
          <w:rFonts w:ascii="Times New Roman" w:hAnsi="Times New Roman"/>
          <w:bCs/>
          <w:color w:val="000000"/>
          <w:sz w:val="28"/>
          <w:szCs w:val="28"/>
          <w:lang w:eastAsia="x-none"/>
        </w:rPr>
        <w:t xml:space="preserve"> на 2018-2024 годы</w:t>
      </w:r>
    </w:p>
    <w:p w:rsidR="00EA33A2" w:rsidRPr="00EA33A2" w:rsidRDefault="00EA33A2" w:rsidP="00EA33A2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</w:pPr>
    </w:p>
    <w:tbl>
      <w:tblPr>
        <w:tblW w:w="5296" w:type="pct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"/>
        <w:gridCol w:w="1945"/>
        <w:gridCol w:w="1858"/>
        <w:gridCol w:w="760"/>
        <w:gridCol w:w="758"/>
        <w:gridCol w:w="760"/>
        <w:gridCol w:w="676"/>
        <w:gridCol w:w="774"/>
        <w:gridCol w:w="806"/>
        <w:gridCol w:w="804"/>
        <w:gridCol w:w="804"/>
      </w:tblGrid>
      <w:tr w:rsidR="00EA33A2" w:rsidRPr="0056473C" w:rsidTr="00143B18">
        <w:trPr>
          <w:trHeight w:val="292"/>
          <w:tblHeader/>
        </w:trPr>
        <w:tc>
          <w:tcPr>
            <w:tcW w:w="236" w:type="pct"/>
            <w:vMerge w:val="restart"/>
            <w:shd w:val="clear" w:color="auto" w:fill="auto"/>
            <w:noWrap/>
            <w:vAlign w:val="center"/>
          </w:tcPr>
          <w:p w:rsidR="00EA33A2" w:rsidRPr="0056473C" w:rsidRDefault="00EA33A2" w:rsidP="00EA33A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sz w:val="18"/>
                <w:szCs w:val="18"/>
              </w:rPr>
              <w:t xml:space="preserve">№ </w:t>
            </w:r>
            <w:proofErr w:type="gramStart"/>
            <w:r w:rsidRPr="0056473C">
              <w:rPr>
                <w:rFonts w:ascii="Times New Roman" w:hAnsi="Times New Roman"/>
                <w:sz w:val="18"/>
                <w:szCs w:val="18"/>
              </w:rPr>
              <w:t>п</w:t>
            </w:r>
            <w:proofErr w:type="gramEnd"/>
            <w:r w:rsidRPr="0056473C">
              <w:rPr>
                <w:rFonts w:ascii="Times New Roman" w:hAnsi="Times New Roman"/>
                <w:sz w:val="18"/>
                <w:szCs w:val="18"/>
              </w:rPr>
              <w:t>/п</w:t>
            </w:r>
          </w:p>
        </w:tc>
        <w:tc>
          <w:tcPr>
            <w:tcW w:w="932" w:type="pct"/>
            <w:vMerge w:val="restart"/>
            <w:shd w:val="clear" w:color="auto" w:fill="auto"/>
            <w:vAlign w:val="center"/>
          </w:tcPr>
          <w:p w:rsidR="00EA33A2" w:rsidRPr="0056473C" w:rsidRDefault="00EA33A2" w:rsidP="00EA33A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sz w:val="18"/>
                <w:szCs w:val="18"/>
              </w:rPr>
              <w:t>Наименование муниципальной программы, подпрограммы, основного мероприятия, мероприятия</w:t>
            </w:r>
          </w:p>
        </w:tc>
        <w:tc>
          <w:tcPr>
            <w:tcW w:w="890" w:type="pct"/>
            <w:vMerge w:val="restart"/>
            <w:vAlign w:val="center"/>
          </w:tcPr>
          <w:p w:rsidR="00EA33A2" w:rsidRPr="0056473C" w:rsidRDefault="00EA33A2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Исполнитель</w:t>
            </w:r>
          </w:p>
        </w:tc>
        <w:tc>
          <w:tcPr>
            <w:tcW w:w="2942" w:type="pct"/>
            <w:gridSpan w:val="8"/>
          </w:tcPr>
          <w:p w:rsidR="00EA33A2" w:rsidRPr="0056473C" w:rsidRDefault="00EA33A2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Расходы (тыс. руб.) </w:t>
            </w:r>
            <w:r w:rsidRPr="0056473C">
              <w:rPr>
                <w:rFonts w:ascii="Times New Roman" w:hAnsi="Times New Roman"/>
                <w:b/>
                <w:color w:val="000000"/>
                <w:sz w:val="18"/>
                <w:szCs w:val="18"/>
                <w:vertAlign w:val="superscript"/>
                <w:lang w:eastAsia="en-US"/>
              </w:rPr>
              <w:t>&lt;*&gt;</w:t>
            </w: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, годы</w:t>
            </w:r>
          </w:p>
        </w:tc>
      </w:tr>
      <w:tr w:rsidR="00EA33A2" w:rsidRPr="0056473C" w:rsidTr="00EA33A2">
        <w:trPr>
          <w:trHeight w:val="292"/>
          <w:tblHeader/>
        </w:trPr>
        <w:tc>
          <w:tcPr>
            <w:tcW w:w="236" w:type="pct"/>
            <w:vMerge/>
            <w:shd w:val="clear" w:color="auto" w:fill="auto"/>
            <w:noWrap/>
          </w:tcPr>
          <w:p w:rsidR="00EA33A2" w:rsidRPr="0056473C" w:rsidRDefault="00EA33A2" w:rsidP="00EA33A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32" w:type="pct"/>
            <w:vMerge/>
            <w:shd w:val="clear" w:color="auto" w:fill="auto"/>
            <w:vAlign w:val="center"/>
          </w:tcPr>
          <w:p w:rsidR="00EA33A2" w:rsidRPr="0056473C" w:rsidRDefault="00EA33A2" w:rsidP="00EA33A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90" w:type="pct"/>
            <w:vMerge/>
          </w:tcPr>
          <w:p w:rsidR="00EA33A2" w:rsidRPr="0056473C" w:rsidRDefault="00EA33A2" w:rsidP="00EA33A2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364" w:type="pct"/>
            <w:vAlign w:val="center"/>
          </w:tcPr>
          <w:p w:rsidR="00EA33A2" w:rsidRPr="0056473C" w:rsidRDefault="00EA33A2" w:rsidP="00EA33A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sz w:val="18"/>
                <w:szCs w:val="18"/>
              </w:rPr>
              <w:t>2018</w:t>
            </w:r>
          </w:p>
        </w:tc>
        <w:tc>
          <w:tcPr>
            <w:tcW w:w="363" w:type="pct"/>
            <w:vAlign w:val="center"/>
          </w:tcPr>
          <w:p w:rsidR="00EA33A2" w:rsidRPr="0056473C" w:rsidRDefault="00EA33A2" w:rsidP="00EA33A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sz w:val="18"/>
                <w:szCs w:val="18"/>
              </w:rPr>
              <w:t>2019</w:t>
            </w:r>
          </w:p>
        </w:tc>
        <w:tc>
          <w:tcPr>
            <w:tcW w:w="364" w:type="pct"/>
            <w:vAlign w:val="center"/>
          </w:tcPr>
          <w:p w:rsidR="00EA33A2" w:rsidRPr="0056473C" w:rsidRDefault="00EA33A2" w:rsidP="00EA33A2">
            <w:pPr>
              <w:rPr>
                <w:rFonts w:ascii="Times New Roman" w:hAnsi="Times New Roman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sz w:val="18"/>
                <w:szCs w:val="18"/>
              </w:rPr>
              <w:t>2020</w:t>
            </w:r>
          </w:p>
        </w:tc>
        <w:tc>
          <w:tcPr>
            <w:tcW w:w="324" w:type="pct"/>
            <w:vAlign w:val="center"/>
          </w:tcPr>
          <w:p w:rsidR="00EA33A2" w:rsidRPr="0056473C" w:rsidRDefault="00EA33A2" w:rsidP="00EA33A2">
            <w:pPr>
              <w:rPr>
                <w:rFonts w:ascii="Times New Roman" w:hAnsi="Times New Roman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sz w:val="18"/>
                <w:szCs w:val="18"/>
              </w:rPr>
              <w:t>2021</w:t>
            </w:r>
          </w:p>
        </w:tc>
        <w:tc>
          <w:tcPr>
            <w:tcW w:w="371" w:type="pct"/>
            <w:vAlign w:val="center"/>
          </w:tcPr>
          <w:p w:rsidR="00EA33A2" w:rsidRPr="0056473C" w:rsidRDefault="00EA33A2" w:rsidP="00EA33A2">
            <w:pPr>
              <w:ind w:left="-57" w:right="-5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color w:val="000000"/>
                <w:sz w:val="18"/>
                <w:szCs w:val="18"/>
              </w:rPr>
              <w:t>2022</w:t>
            </w:r>
          </w:p>
        </w:tc>
        <w:tc>
          <w:tcPr>
            <w:tcW w:w="386" w:type="pct"/>
            <w:vAlign w:val="center"/>
          </w:tcPr>
          <w:p w:rsidR="00EA33A2" w:rsidRPr="0056473C" w:rsidRDefault="00EA33A2" w:rsidP="00EA33A2">
            <w:pPr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color w:val="000000"/>
                <w:sz w:val="18"/>
                <w:szCs w:val="18"/>
              </w:rPr>
              <w:t>2023</w:t>
            </w:r>
          </w:p>
        </w:tc>
        <w:tc>
          <w:tcPr>
            <w:tcW w:w="385" w:type="pct"/>
            <w:vAlign w:val="center"/>
          </w:tcPr>
          <w:p w:rsidR="00EA33A2" w:rsidRPr="0056473C" w:rsidRDefault="00A26856" w:rsidP="00EA33A2">
            <w:pPr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385" w:type="pct"/>
            <w:vAlign w:val="center"/>
          </w:tcPr>
          <w:p w:rsidR="00EA33A2" w:rsidRPr="0056473C" w:rsidRDefault="00A26856" w:rsidP="00EA33A2">
            <w:pPr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color w:val="000000"/>
                <w:sz w:val="18"/>
                <w:szCs w:val="18"/>
              </w:rPr>
              <w:t>Всего</w:t>
            </w:r>
          </w:p>
        </w:tc>
      </w:tr>
      <w:tr w:rsidR="00EA33A2" w:rsidRPr="0056473C" w:rsidTr="00EA33A2">
        <w:trPr>
          <w:trHeight w:val="292"/>
          <w:tblHeader/>
        </w:trPr>
        <w:tc>
          <w:tcPr>
            <w:tcW w:w="236" w:type="pct"/>
            <w:shd w:val="clear" w:color="auto" w:fill="auto"/>
            <w:noWrap/>
          </w:tcPr>
          <w:p w:rsidR="00EA33A2" w:rsidRPr="0056473C" w:rsidRDefault="00EA33A2" w:rsidP="00EA33A2">
            <w:pPr>
              <w:ind w:left="-142" w:right="-108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932" w:type="pct"/>
            <w:shd w:val="clear" w:color="auto" w:fill="auto"/>
          </w:tcPr>
          <w:p w:rsidR="00EA33A2" w:rsidRPr="0056473C" w:rsidRDefault="00EA33A2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890" w:type="pct"/>
          </w:tcPr>
          <w:p w:rsidR="00EA33A2" w:rsidRPr="0056473C" w:rsidRDefault="00EA33A2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364" w:type="pct"/>
          </w:tcPr>
          <w:p w:rsidR="00EA33A2" w:rsidRPr="0056473C" w:rsidRDefault="00EA33A2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363" w:type="pct"/>
          </w:tcPr>
          <w:p w:rsidR="00EA33A2" w:rsidRPr="0056473C" w:rsidRDefault="00EA33A2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364" w:type="pct"/>
          </w:tcPr>
          <w:p w:rsidR="00EA33A2" w:rsidRPr="0056473C" w:rsidRDefault="00EA33A2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324" w:type="pct"/>
          </w:tcPr>
          <w:p w:rsidR="00EA33A2" w:rsidRPr="0056473C" w:rsidRDefault="00EA33A2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371" w:type="pct"/>
          </w:tcPr>
          <w:p w:rsidR="00EA33A2" w:rsidRPr="0056473C" w:rsidRDefault="00EA33A2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386" w:type="pct"/>
          </w:tcPr>
          <w:p w:rsidR="00EA33A2" w:rsidRPr="0056473C" w:rsidRDefault="00EA33A2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9</w:t>
            </w:r>
          </w:p>
        </w:tc>
        <w:tc>
          <w:tcPr>
            <w:tcW w:w="385" w:type="pct"/>
          </w:tcPr>
          <w:p w:rsidR="00EA33A2" w:rsidRPr="0056473C" w:rsidRDefault="00EA33A2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385" w:type="pct"/>
          </w:tcPr>
          <w:p w:rsidR="00EA33A2" w:rsidRPr="0056473C" w:rsidRDefault="00EA33A2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11</w:t>
            </w:r>
          </w:p>
        </w:tc>
      </w:tr>
      <w:tr w:rsidR="00EA33A2" w:rsidRPr="0056473C" w:rsidTr="00EA33A2">
        <w:trPr>
          <w:trHeight w:val="292"/>
        </w:trPr>
        <w:tc>
          <w:tcPr>
            <w:tcW w:w="236" w:type="pct"/>
            <w:vMerge w:val="restart"/>
            <w:shd w:val="clear" w:color="auto" w:fill="auto"/>
            <w:noWrap/>
          </w:tcPr>
          <w:p w:rsidR="00EA33A2" w:rsidRPr="0056473C" w:rsidRDefault="00EA33A2" w:rsidP="00EA33A2">
            <w:pPr>
              <w:ind w:left="-142" w:right="-108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932" w:type="pct"/>
            <w:vMerge w:val="restart"/>
            <w:shd w:val="clear" w:color="auto" w:fill="auto"/>
          </w:tcPr>
          <w:p w:rsidR="00EA33A2" w:rsidRPr="0056473C" w:rsidRDefault="00EA33A2" w:rsidP="00EA33A2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Формирование комфортной городской среды на территории Новомальтинского сельского поселения на 2018 -2024 годы</w:t>
            </w:r>
          </w:p>
        </w:tc>
        <w:tc>
          <w:tcPr>
            <w:tcW w:w="890" w:type="pct"/>
          </w:tcPr>
          <w:p w:rsidR="00EA33A2" w:rsidRPr="0056473C" w:rsidRDefault="00EA33A2" w:rsidP="00EA33A2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Всего </w:t>
            </w:r>
          </w:p>
          <w:p w:rsidR="00EA33A2" w:rsidRPr="0056473C" w:rsidRDefault="00EA33A2" w:rsidP="00EA33A2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в </w:t>
            </w:r>
            <w:proofErr w:type="spellStart"/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т.ч</w:t>
            </w:r>
            <w:proofErr w:type="spellEnd"/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364" w:type="pct"/>
            <w:vAlign w:val="center"/>
          </w:tcPr>
          <w:p w:rsidR="00EA33A2" w:rsidRPr="0056473C" w:rsidRDefault="00EA33A2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63" w:type="pct"/>
            <w:vAlign w:val="center"/>
          </w:tcPr>
          <w:p w:rsidR="00EA33A2" w:rsidRPr="0056473C" w:rsidRDefault="00EA33A2" w:rsidP="001902E8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64" w:type="pct"/>
            <w:vAlign w:val="center"/>
          </w:tcPr>
          <w:p w:rsidR="00EA33A2" w:rsidRPr="0056473C" w:rsidRDefault="00A26856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2610,58</w:t>
            </w:r>
          </w:p>
        </w:tc>
        <w:tc>
          <w:tcPr>
            <w:tcW w:w="324" w:type="pct"/>
            <w:vAlign w:val="center"/>
          </w:tcPr>
          <w:p w:rsidR="00EA33A2" w:rsidRPr="0056473C" w:rsidRDefault="00A26856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1316,86</w:t>
            </w:r>
            <w:r w:rsidR="001F3A47">
              <w:rPr>
                <w:rFonts w:ascii="Times New Roman" w:hAnsi="Times New Roman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371" w:type="pct"/>
            <w:vAlign w:val="center"/>
          </w:tcPr>
          <w:p w:rsidR="00EA33A2" w:rsidRPr="0056473C" w:rsidRDefault="001F3A47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1217,40</w:t>
            </w:r>
          </w:p>
        </w:tc>
        <w:tc>
          <w:tcPr>
            <w:tcW w:w="386" w:type="pct"/>
            <w:vAlign w:val="center"/>
          </w:tcPr>
          <w:p w:rsidR="00EA33A2" w:rsidRPr="0056473C" w:rsidRDefault="00AB48A2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85" w:type="pct"/>
            <w:vAlign w:val="center"/>
          </w:tcPr>
          <w:p w:rsidR="00EA33A2" w:rsidRPr="0056473C" w:rsidRDefault="00AB48A2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85" w:type="pct"/>
            <w:vAlign w:val="center"/>
          </w:tcPr>
          <w:p w:rsidR="00EA33A2" w:rsidRPr="0056473C" w:rsidRDefault="00143B18" w:rsidP="00AB48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51</w:t>
            </w:r>
            <w:r w:rsidR="00AB48A2">
              <w:rPr>
                <w:rFonts w:ascii="Times New Roman" w:hAnsi="Times New Roman"/>
                <w:sz w:val="18"/>
                <w:szCs w:val="18"/>
                <w:lang w:eastAsia="en-US"/>
              </w:rPr>
              <w:t>4</w:t>
            </w: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4,842</w:t>
            </w:r>
          </w:p>
        </w:tc>
      </w:tr>
      <w:tr w:rsidR="00EA33A2" w:rsidRPr="0056473C" w:rsidTr="00EA33A2">
        <w:trPr>
          <w:trHeight w:val="70"/>
        </w:trPr>
        <w:tc>
          <w:tcPr>
            <w:tcW w:w="236" w:type="pct"/>
            <w:vMerge/>
            <w:shd w:val="clear" w:color="auto" w:fill="auto"/>
            <w:noWrap/>
          </w:tcPr>
          <w:p w:rsidR="00EA33A2" w:rsidRPr="0056473C" w:rsidRDefault="00EA33A2" w:rsidP="00EA33A2">
            <w:pPr>
              <w:ind w:left="-142" w:right="-108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932" w:type="pct"/>
            <w:vMerge/>
            <w:shd w:val="clear" w:color="auto" w:fill="auto"/>
          </w:tcPr>
          <w:p w:rsidR="00EA33A2" w:rsidRPr="0056473C" w:rsidRDefault="00EA33A2" w:rsidP="00EA33A2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890" w:type="pct"/>
          </w:tcPr>
          <w:p w:rsidR="00EA33A2" w:rsidRPr="0056473C" w:rsidRDefault="00EA33A2" w:rsidP="00EA33A2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Местный бюджет</w:t>
            </w:r>
          </w:p>
        </w:tc>
        <w:tc>
          <w:tcPr>
            <w:tcW w:w="364" w:type="pct"/>
            <w:vAlign w:val="center"/>
          </w:tcPr>
          <w:p w:rsidR="00EA33A2" w:rsidRPr="0056473C" w:rsidRDefault="00EA33A2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63" w:type="pct"/>
            <w:vAlign w:val="center"/>
          </w:tcPr>
          <w:p w:rsidR="00EA33A2" w:rsidRPr="0056473C" w:rsidRDefault="00EA33A2" w:rsidP="001902E8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64" w:type="pct"/>
            <w:vAlign w:val="center"/>
          </w:tcPr>
          <w:p w:rsidR="00EA33A2" w:rsidRPr="0056473C" w:rsidRDefault="00A26856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199</w:t>
            </w:r>
          </w:p>
        </w:tc>
        <w:tc>
          <w:tcPr>
            <w:tcW w:w="324" w:type="pct"/>
            <w:vAlign w:val="center"/>
          </w:tcPr>
          <w:p w:rsidR="00EA33A2" w:rsidRPr="0056473C" w:rsidRDefault="00A26856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43,56</w:t>
            </w:r>
          </w:p>
        </w:tc>
        <w:tc>
          <w:tcPr>
            <w:tcW w:w="371" w:type="pct"/>
            <w:vAlign w:val="center"/>
          </w:tcPr>
          <w:p w:rsidR="00EA33A2" w:rsidRPr="0056473C" w:rsidRDefault="001F3A47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7,7</w:t>
            </w:r>
          </w:p>
        </w:tc>
        <w:tc>
          <w:tcPr>
            <w:tcW w:w="386" w:type="pct"/>
            <w:vAlign w:val="center"/>
          </w:tcPr>
          <w:p w:rsidR="00EA33A2" w:rsidRPr="0056473C" w:rsidRDefault="00AB48A2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85" w:type="pct"/>
            <w:vAlign w:val="center"/>
          </w:tcPr>
          <w:p w:rsidR="00EA33A2" w:rsidRPr="0056473C" w:rsidRDefault="00AB48A2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85" w:type="pct"/>
            <w:vAlign w:val="center"/>
          </w:tcPr>
          <w:p w:rsidR="00EA33A2" w:rsidRPr="0056473C" w:rsidRDefault="00143B18" w:rsidP="00AB48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2</w:t>
            </w:r>
            <w:r w:rsidR="00AB48A2">
              <w:rPr>
                <w:rFonts w:ascii="Times New Roman" w:hAnsi="Times New Roman"/>
                <w:sz w:val="18"/>
                <w:szCs w:val="18"/>
                <w:lang w:eastAsia="en-US"/>
              </w:rPr>
              <w:t>5</w:t>
            </w: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0,26</w:t>
            </w:r>
          </w:p>
        </w:tc>
      </w:tr>
      <w:tr w:rsidR="00EA33A2" w:rsidRPr="0056473C" w:rsidTr="00EA33A2">
        <w:trPr>
          <w:trHeight w:val="292"/>
        </w:trPr>
        <w:tc>
          <w:tcPr>
            <w:tcW w:w="236" w:type="pct"/>
            <w:vMerge/>
            <w:shd w:val="clear" w:color="auto" w:fill="auto"/>
            <w:noWrap/>
          </w:tcPr>
          <w:p w:rsidR="00EA33A2" w:rsidRPr="0056473C" w:rsidRDefault="00EA33A2" w:rsidP="00EA33A2">
            <w:pPr>
              <w:ind w:left="-142" w:right="-108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932" w:type="pct"/>
            <w:vMerge/>
            <w:shd w:val="clear" w:color="auto" w:fill="auto"/>
          </w:tcPr>
          <w:p w:rsidR="00EA33A2" w:rsidRPr="0056473C" w:rsidRDefault="00EA33A2" w:rsidP="00EA33A2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890" w:type="pct"/>
          </w:tcPr>
          <w:p w:rsidR="00EA33A2" w:rsidRPr="0056473C" w:rsidRDefault="00EA33A2" w:rsidP="00EA33A2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sz w:val="18"/>
                <w:szCs w:val="18"/>
              </w:rPr>
              <w:t>Областной бюджет</w:t>
            </w:r>
          </w:p>
        </w:tc>
        <w:tc>
          <w:tcPr>
            <w:tcW w:w="364" w:type="pct"/>
            <w:vAlign w:val="center"/>
          </w:tcPr>
          <w:p w:rsidR="00EA33A2" w:rsidRPr="0056473C" w:rsidRDefault="00EA33A2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63" w:type="pct"/>
            <w:vAlign w:val="center"/>
          </w:tcPr>
          <w:p w:rsidR="00EA33A2" w:rsidRPr="0056473C" w:rsidRDefault="00EA33A2" w:rsidP="001902E8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64" w:type="pct"/>
            <w:vAlign w:val="center"/>
          </w:tcPr>
          <w:p w:rsidR="00EA33A2" w:rsidRPr="0056473C" w:rsidRDefault="00A26856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462,1</w:t>
            </w:r>
          </w:p>
        </w:tc>
        <w:tc>
          <w:tcPr>
            <w:tcW w:w="324" w:type="pct"/>
            <w:vAlign w:val="center"/>
          </w:tcPr>
          <w:p w:rsidR="00EA33A2" w:rsidRPr="0056473C" w:rsidRDefault="001F3A47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293,629</w:t>
            </w:r>
          </w:p>
        </w:tc>
        <w:tc>
          <w:tcPr>
            <w:tcW w:w="371" w:type="pct"/>
            <w:vAlign w:val="center"/>
          </w:tcPr>
          <w:p w:rsidR="00EA33A2" w:rsidRPr="0056473C" w:rsidRDefault="00A26856" w:rsidP="001F3A47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245,7</w:t>
            </w:r>
            <w:r w:rsidR="001F3A47">
              <w:rPr>
                <w:rFonts w:ascii="Times New Roman" w:hAnsi="Times New Roman"/>
                <w:sz w:val="18"/>
                <w:szCs w:val="18"/>
                <w:lang w:eastAsia="en-US"/>
              </w:rPr>
              <w:t>48</w:t>
            </w:r>
          </w:p>
        </w:tc>
        <w:tc>
          <w:tcPr>
            <w:tcW w:w="386" w:type="pct"/>
            <w:vAlign w:val="center"/>
          </w:tcPr>
          <w:p w:rsidR="00EA33A2" w:rsidRPr="0056473C" w:rsidRDefault="00A26856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85" w:type="pct"/>
            <w:vAlign w:val="center"/>
          </w:tcPr>
          <w:p w:rsidR="00EA33A2" w:rsidRPr="0056473C" w:rsidRDefault="00A26856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85" w:type="pct"/>
            <w:vAlign w:val="center"/>
          </w:tcPr>
          <w:p w:rsidR="00EA33A2" w:rsidRPr="0056473C" w:rsidRDefault="00143B18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1001,476</w:t>
            </w:r>
          </w:p>
        </w:tc>
      </w:tr>
      <w:tr w:rsidR="00EA33A2" w:rsidRPr="0056473C" w:rsidTr="00EA33A2">
        <w:trPr>
          <w:trHeight w:val="292"/>
        </w:trPr>
        <w:tc>
          <w:tcPr>
            <w:tcW w:w="236" w:type="pct"/>
            <w:vMerge/>
            <w:shd w:val="clear" w:color="auto" w:fill="auto"/>
            <w:noWrap/>
          </w:tcPr>
          <w:p w:rsidR="00EA33A2" w:rsidRPr="0056473C" w:rsidRDefault="00EA33A2" w:rsidP="00EA33A2">
            <w:pPr>
              <w:ind w:left="-142" w:right="-108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932" w:type="pct"/>
            <w:vMerge/>
            <w:shd w:val="clear" w:color="auto" w:fill="auto"/>
          </w:tcPr>
          <w:p w:rsidR="00EA33A2" w:rsidRPr="0056473C" w:rsidRDefault="00EA33A2" w:rsidP="00EA33A2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890" w:type="pct"/>
          </w:tcPr>
          <w:p w:rsidR="00EA33A2" w:rsidRPr="0056473C" w:rsidRDefault="00EA33A2" w:rsidP="00EA33A2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364" w:type="pct"/>
            <w:vAlign w:val="center"/>
          </w:tcPr>
          <w:p w:rsidR="00EA33A2" w:rsidRPr="0056473C" w:rsidRDefault="00EA33A2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63" w:type="pct"/>
            <w:vAlign w:val="center"/>
          </w:tcPr>
          <w:p w:rsidR="00EA33A2" w:rsidRPr="0056473C" w:rsidRDefault="00EA33A2" w:rsidP="001902E8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64" w:type="pct"/>
            <w:vAlign w:val="center"/>
          </w:tcPr>
          <w:p w:rsidR="00EA33A2" w:rsidRPr="0056473C" w:rsidRDefault="00A26856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1949,48</w:t>
            </w:r>
          </w:p>
        </w:tc>
        <w:tc>
          <w:tcPr>
            <w:tcW w:w="324" w:type="pct"/>
            <w:vAlign w:val="center"/>
          </w:tcPr>
          <w:p w:rsidR="00EA33A2" w:rsidRPr="0056473C" w:rsidRDefault="001F3A47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979,673</w:t>
            </w:r>
          </w:p>
        </w:tc>
        <w:tc>
          <w:tcPr>
            <w:tcW w:w="371" w:type="pct"/>
            <w:vAlign w:val="center"/>
          </w:tcPr>
          <w:p w:rsidR="00EA33A2" w:rsidRPr="0056473C" w:rsidRDefault="00A26856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963,95</w:t>
            </w:r>
            <w:r w:rsidR="001F3A47">
              <w:rPr>
                <w:rFonts w:ascii="Times New Roman" w:hAnsi="Times New Roman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386" w:type="pct"/>
            <w:vAlign w:val="center"/>
          </w:tcPr>
          <w:p w:rsidR="00EA33A2" w:rsidRPr="0056473C" w:rsidRDefault="00A26856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85" w:type="pct"/>
            <w:vAlign w:val="center"/>
          </w:tcPr>
          <w:p w:rsidR="00EA33A2" w:rsidRPr="0056473C" w:rsidRDefault="00A26856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85" w:type="pct"/>
            <w:vAlign w:val="center"/>
          </w:tcPr>
          <w:p w:rsidR="00EA33A2" w:rsidRPr="0056473C" w:rsidRDefault="00143B18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3893,105</w:t>
            </w:r>
          </w:p>
        </w:tc>
      </w:tr>
      <w:tr w:rsidR="00EA33A2" w:rsidRPr="0056473C" w:rsidTr="00EA33A2">
        <w:trPr>
          <w:trHeight w:val="292"/>
        </w:trPr>
        <w:tc>
          <w:tcPr>
            <w:tcW w:w="236" w:type="pct"/>
            <w:vMerge/>
            <w:shd w:val="clear" w:color="auto" w:fill="auto"/>
            <w:noWrap/>
          </w:tcPr>
          <w:p w:rsidR="00EA33A2" w:rsidRPr="0056473C" w:rsidRDefault="00EA33A2" w:rsidP="00EA33A2">
            <w:pPr>
              <w:ind w:left="-142" w:right="-108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932" w:type="pct"/>
            <w:vMerge/>
            <w:shd w:val="clear" w:color="auto" w:fill="auto"/>
          </w:tcPr>
          <w:p w:rsidR="00EA33A2" w:rsidRPr="0056473C" w:rsidRDefault="00EA33A2" w:rsidP="00EA33A2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890" w:type="pct"/>
          </w:tcPr>
          <w:p w:rsidR="00EA33A2" w:rsidRPr="0056473C" w:rsidRDefault="00EA33A2" w:rsidP="00EA33A2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sz w:val="18"/>
                <w:szCs w:val="18"/>
              </w:rPr>
              <w:t xml:space="preserve">Иные источники </w:t>
            </w:r>
          </w:p>
        </w:tc>
        <w:tc>
          <w:tcPr>
            <w:tcW w:w="364" w:type="pct"/>
            <w:vAlign w:val="center"/>
          </w:tcPr>
          <w:p w:rsidR="00EA33A2" w:rsidRPr="0056473C" w:rsidRDefault="00EA33A2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63" w:type="pct"/>
            <w:vAlign w:val="center"/>
          </w:tcPr>
          <w:p w:rsidR="00EA33A2" w:rsidRPr="0056473C" w:rsidRDefault="00EA33A2" w:rsidP="001902E8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64" w:type="pct"/>
            <w:vAlign w:val="center"/>
          </w:tcPr>
          <w:p w:rsidR="00EA33A2" w:rsidRPr="0056473C" w:rsidRDefault="00A26856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24" w:type="pct"/>
            <w:vAlign w:val="center"/>
          </w:tcPr>
          <w:p w:rsidR="00EA33A2" w:rsidRPr="0056473C" w:rsidRDefault="00A26856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71" w:type="pct"/>
            <w:vAlign w:val="center"/>
          </w:tcPr>
          <w:p w:rsidR="00EA33A2" w:rsidRPr="0056473C" w:rsidRDefault="00A26856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86" w:type="pct"/>
            <w:vAlign w:val="center"/>
          </w:tcPr>
          <w:p w:rsidR="00EA33A2" w:rsidRPr="0056473C" w:rsidRDefault="00A26856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85" w:type="pct"/>
            <w:vAlign w:val="center"/>
          </w:tcPr>
          <w:p w:rsidR="00EA33A2" w:rsidRPr="0056473C" w:rsidRDefault="00A26856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85" w:type="pct"/>
            <w:vAlign w:val="center"/>
          </w:tcPr>
          <w:p w:rsidR="00EA33A2" w:rsidRPr="0056473C" w:rsidRDefault="00A26856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</w:tr>
      <w:tr w:rsidR="00EA33A2" w:rsidRPr="0056473C" w:rsidTr="00EA33A2">
        <w:trPr>
          <w:trHeight w:val="292"/>
        </w:trPr>
        <w:tc>
          <w:tcPr>
            <w:tcW w:w="236" w:type="pct"/>
            <w:vMerge/>
            <w:shd w:val="clear" w:color="auto" w:fill="auto"/>
            <w:noWrap/>
          </w:tcPr>
          <w:p w:rsidR="00EA33A2" w:rsidRPr="0056473C" w:rsidRDefault="00EA33A2" w:rsidP="00EA33A2">
            <w:pPr>
              <w:ind w:left="-142" w:right="-108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932" w:type="pct"/>
            <w:vMerge/>
            <w:shd w:val="clear" w:color="auto" w:fill="auto"/>
          </w:tcPr>
          <w:p w:rsidR="00EA33A2" w:rsidRPr="0056473C" w:rsidRDefault="00EA33A2" w:rsidP="00EA33A2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890" w:type="pct"/>
          </w:tcPr>
          <w:p w:rsidR="00EA33A2" w:rsidRPr="0056473C" w:rsidRDefault="00A26856" w:rsidP="00EA33A2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Итого</w:t>
            </w:r>
          </w:p>
        </w:tc>
        <w:tc>
          <w:tcPr>
            <w:tcW w:w="364" w:type="pct"/>
          </w:tcPr>
          <w:p w:rsidR="00EA33A2" w:rsidRPr="0056473C" w:rsidRDefault="00EA33A2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363" w:type="pct"/>
          </w:tcPr>
          <w:p w:rsidR="00EA33A2" w:rsidRPr="0056473C" w:rsidRDefault="00EA33A2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364" w:type="pct"/>
          </w:tcPr>
          <w:p w:rsidR="00EA33A2" w:rsidRPr="0056473C" w:rsidRDefault="00EA33A2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324" w:type="pct"/>
          </w:tcPr>
          <w:p w:rsidR="00EA33A2" w:rsidRPr="0056473C" w:rsidRDefault="00EA33A2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371" w:type="pct"/>
          </w:tcPr>
          <w:p w:rsidR="00EA33A2" w:rsidRPr="0056473C" w:rsidRDefault="00EA33A2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386" w:type="pct"/>
          </w:tcPr>
          <w:p w:rsidR="00EA33A2" w:rsidRPr="0056473C" w:rsidRDefault="00EA33A2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385" w:type="pct"/>
          </w:tcPr>
          <w:p w:rsidR="00EA33A2" w:rsidRPr="0056473C" w:rsidRDefault="00EA33A2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385" w:type="pct"/>
          </w:tcPr>
          <w:p w:rsidR="00EA33A2" w:rsidRPr="0056473C" w:rsidRDefault="00EA33A2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</w:tr>
      <w:tr w:rsidR="00143B18" w:rsidRPr="0056473C" w:rsidTr="001902E8">
        <w:trPr>
          <w:trHeight w:val="292"/>
        </w:trPr>
        <w:tc>
          <w:tcPr>
            <w:tcW w:w="236" w:type="pct"/>
            <w:vMerge w:val="restart"/>
            <w:shd w:val="clear" w:color="auto" w:fill="auto"/>
            <w:noWrap/>
          </w:tcPr>
          <w:p w:rsidR="00143B18" w:rsidRPr="0056473C" w:rsidRDefault="00143B18" w:rsidP="001902E8">
            <w:pPr>
              <w:ind w:left="-142" w:right="-108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932" w:type="pct"/>
            <w:vMerge w:val="restart"/>
            <w:shd w:val="clear" w:color="auto" w:fill="auto"/>
          </w:tcPr>
          <w:p w:rsidR="00143B18" w:rsidRPr="0056473C" w:rsidRDefault="00143B18" w:rsidP="001902E8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Благоустройство общественной территории «Зона – сквер «Береговая зона с наружным освещением напротив дома №3, квартала 4, пос. Новомальтинск, Усольского района, Иркутской област</w:t>
            </w:r>
            <w:proofErr w:type="gramStart"/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и(</w:t>
            </w:r>
            <w:proofErr w:type="gramEnd"/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разделение комплексного </w:t>
            </w:r>
            <w:proofErr w:type="spellStart"/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просекта</w:t>
            </w:r>
            <w:proofErr w:type="spellEnd"/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 благоустройства на этапы</w:t>
            </w:r>
          </w:p>
        </w:tc>
        <w:tc>
          <w:tcPr>
            <w:tcW w:w="890" w:type="pct"/>
          </w:tcPr>
          <w:p w:rsidR="00143B18" w:rsidRPr="0056473C" w:rsidRDefault="00143B18" w:rsidP="001902E8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Всего </w:t>
            </w:r>
          </w:p>
          <w:p w:rsidR="00143B18" w:rsidRPr="0056473C" w:rsidRDefault="00143B18" w:rsidP="001902E8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в </w:t>
            </w:r>
            <w:proofErr w:type="spellStart"/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т.ч</w:t>
            </w:r>
            <w:proofErr w:type="spellEnd"/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364" w:type="pct"/>
            <w:vAlign w:val="center"/>
          </w:tcPr>
          <w:p w:rsidR="00143B18" w:rsidRPr="0056473C" w:rsidRDefault="00143B18" w:rsidP="001902E8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63" w:type="pct"/>
            <w:vAlign w:val="center"/>
          </w:tcPr>
          <w:p w:rsidR="00143B18" w:rsidRPr="0056473C" w:rsidRDefault="00143B18" w:rsidP="001902E8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64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2610,58</w:t>
            </w:r>
          </w:p>
        </w:tc>
        <w:tc>
          <w:tcPr>
            <w:tcW w:w="324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1316,86</w:t>
            </w: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371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1217,40</w:t>
            </w:r>
          </w:p>
        </w:tc>
        <w:tc>
          <w:tcPr>
            <w:tcW w:w="386" w:type="pct"/>
            <w:vAlign w:val="center"/>
          </w:tcPr>
          <w:p w:rsidR="00143B18" w:rsidRPr="0056473C" w:rsidRDefault="00AB48A2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385" w:type="pct"/>
            <w:vAlign w:val="center"/>
          </w:tcPr>
          <w:p w:rsidR="00143B18" w:rsidRPr="0056473C" w:rsidRDefault="00AB48A2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385" w:type="pct"/>
            <w:vAlign w:val="center"/>
          </w:tcPr>
          <w:p w:rsidR="00143B18" w:rsidRPr="0056473C" w:rsidRDefault="00143B18" w:rsidP="00AB48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51</w:t>
            </w:r>
            <w:r w:rsidR="00AB48A2">
              <w:rPr>
                <w:rFonts w:ascii="Times New Roman" w:hAnsi="Times New Roman"/>
                <w:sz w:val="18"/>
                <w:szCs w:val="18"/>
                <w:lang w:eastAsia="en-US"/>
              </w:rPr>
              <w:t>4</w:t>
            </w: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4,842</w:t>
            </w:r>
          </w:p>
        </w:tc>
      </w:tr>
      <w:tr w:rsidR="00143B18" w:rsidRPr="0056473C" w:rsidTr="001902E8">
        <w:trPr>
          <w:trHeight w:val="292"/>
        </w:trPr>
        <w:tc>
          <w:tcPr>
            <w:tcW w:w="236" w:type="pct"/>
            <w:vMerge/>
            <w:shd w:val="clear" w:color="auto" w:fill="auto"/>
            <w:noWrap/>
          </w:tcPr>
          <w:p w:rsidR="00143B18" w:rsidRPr="0056473C" w:rsidRDefault="00143B18" w:rsidP="001902E8">
            <w:pPr>
              <w:ind w:left="-142" w:right="-108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932" w:type="pct"/>
            <w:vMerge/>
            <w:shd w:val="clear" w:color="auto" w:fill="auto"/>
          </w:tcPr>
          <w:p w:rsidR="00143B18" w:rsidRPr="0056473C" w:rsidRDefault="00143B18" w:rsidP="001902E8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890" w:type="pct"/>
          </w:tcPr>
          <w:p w:rsidR="00143B18" w:rsidRPr="0056473C" w:rsidRDefault="00143B18" w:rsidP="001902E8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Местный бюджет</w:t>
            </w:r>
          </w:p>
        </w:tc>
        <w:tc>
          <w:tcPr>
            <w:tcW w:w="364" w:type="pct"/>
            <w:vAlign w:val="center"/>
          </w:tcPr>
          <w:p w:rsidR="00143B18" w:rsidRPr="0056473C" w:rsidRDefault="00143B18" w:rsidP="001902E8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63" w:type="pct"/>
            <w:vAlign w:val="center"/>
          </w:tcPr>
          <w:p w:rsidR="00143B18" w:rsidRPr="0056473C" w:rsidRDefault="00143B18" w:rsidP="001902E8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64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199</w:t>
            </w:r>
          </w:p>
        </w:tc>
        <w:tc>
          <w:tcPr>
            <w:tcW w:w="324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43,56</w:t>
            </w:r>
          </w:p>
        </w:tc>
        <w:tc>
          <w:tcPr>
            <w:tcW w:w="371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7,7</w:t>
            </w:r>
          </w:p>
        </w:tc>
        <w:tc>
          <w:tcPr>
            <w:tcW w:w="386" w:type="pct"/>
            <w:vAlign w:val="center"/>
          </w:tcPr>
          <w:p w:rsidR="00143B18" w:rsidRPr="0056473C" w:rsidRDefault="00AB48A2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385" w:type="pct"/>
            <w:vAlign w:val="center"/>
          </w:tcPr>
          <w:p w:rsidR="00143B18" w:rsidRPr="0056473C" w:rsidRDefault="00AB48A2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385" w:type="pct"/>
            <w:vAlign w:val="center"/>
          </w:tcPr>
          <w:p w:rsidR="00143B18" w:rsidRPr="0056473C" w:rsidRDefault="00143B18" w:rsidP="00AB48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2</w:t>
            </w:r>
            <w:r w:rsidR="00AB48A2">
              <w:rPr>
                <w:rFonts w:ascii="Times New Roman" w:hAnsi="Times New Roman"/>
                <w:sz w:val="18"/>
                <w:szCs w:val="18"/>
                <w:lang w:eastAsia="en-US"/>
              </w:rPr>
              <w:t>5</w:t>
            </w: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0,26</w:t>
            </w:r>
          </w:p>
        </w:tc>
      </w:tr>
      <w:tr w:rsidR="00143B18" w:rsidRPr="0056473C" w:rsidTr="001902E8">
        <w:trPr>
          <w:trHeight w:val="292"/>
        </w:trPr>
        <w:tc>
          <w:tcPr>
            <w:tcW w:w="236" w:type="pct"/>
            <w:vMerge/>
            <w:shd w:val="clear" w:color="auto" w:fill="auto"/>
            <w:noWrap/>
          </w:tcPr>
          <w:p w:rsidR="00143B18" w:rsidRPr="0056473C" w:rsidRDefault="00143B18" w:rsidP="001902E8">
            <w:pPr>
              <w:ind w:left="-142" w:right="-108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932" w:type="pct"/>
            <w:vMerge/>
            <w:shd w:val="clear" w:color="auto" w:fill="auto"/>
          </w:tcPr>
          <w:p w:rsidR="00143B18" w:rsidRPr="0056473C" w:rsidRDefault="00143B18" w:rsidP="001902E8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890" w:type="pct"/>
          </w:tcPr>
          <w:p w:rsidR="00143B18" w:rsidRPr="0056473C" w:rsidRDefault="00143B18" w:rsidP="001902E8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sz w:val="18"/>
                <w:szCs w:val="18"/>
              </w:rPr>
              <w:t>Областной бюджет</w:t>
            </w:r>
          </w:p>
        </w:tc>
        <w:tc>
          <w:tcPr>
            <w:tcW w:w="364" w:type="pct"/>
            <w:vAlign w:val="center"/>
          </w:tcPr>
          <w:p w:rsidR="00143B18" w:rsidRPr="0056473C" w:rsidRDefault="00143B18" w:rsidP="001902E8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63" w:type="pct"/>
            <w:vAlign w:val="center"/>
          </w:tcPr>
          <w:p w:rsidR="00143B18" w:rsidRPr="0056473C" w:rsidRDefault="00143B18" w:rsidP="001902E8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64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462,1</w:t>
            </w:r>
          </w:p>
        </w:tc>
        <w:tc>
          <w:tcPr>
            <w:tcW w:w="324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293,629</w:t>
            </w:r>
          </w:p>
        </w:tc>
        <w:tc>
          <w:tcPr>
            <w:tcW w:w="371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245,7</w:t>
            </w: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48</w:t>
            </w:r>
          </w:p>
        </w:tc>
        <w:tc>
          <w:tcPr>
            <w:tcW w:w="386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85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85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1001,476</w:t>
            </w:r>
          </w:p>
        </w:tc>
      </w:tr>
      <w:tr w:rsidR="00143B18" w:rsidRPr="0056473C" w:rsidTr="001902E8">
        <w:trPr>
          <w:trHeight w:val="292"/>
        </w:trPr>
        <w:tc>
          <w:tcPr>
            <w:tcW w:w="236" w:type="pct"/>
            <w:vMerge/>
            <w:shd w:val="clear" w:color="auto" w:fill="auto"/>
            <w:noWrap/>
          </w:tcPr>
          <w:p w:rsidR="00143B18" w:rsidRPr="0056473C" w:rsidRDefault="00143B18" w:rsidP="001902E8">
            <w:pPr>
              <w:ind w:left="-142" w:right="-108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932" w:type="pct"/>
            <w:vMerge/>
            <w:shd w:val="clear" w:color="auto" w:fill="auto"/>
          </w:tcPr>
          <w:p w:rsidR="00143B18" w:rsidRPr="0056473C" w:rsidRDefault="00143B18" w:rsidP="001902E8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890" w:type="pct"/>
          </w:tcPr>
          <w:p w:rsidR="00143B18" w:rsidRPr="0056473C" w:rsidRDefault="00143B18" w:rsidP="001902E8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364" w:type="pct"/>
            <w:vAlign w:val="center"/>
          </w:tcPr>
          <w:p w:rsidR="00143B18" w:rsidRPr="0056473C" w:rsidRDefault="00143B18" w:rsidP="001902E8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63" w:type="pct"/>
            <w:vAlign w:val="center"/>
          </w:tcPr>
          <w:p w:rsidR="00143B18" w:rsidRPr="0056473C" w:rsidRDefault="00143B18" w:rsidP="001902E8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64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1949,48</w:t>
            </w:r>
          </w:p>
        </w:tc>
        <w:tc>
          <w:tcPr>
            <w:tcW w:w="324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979,673</w:t>
            </w:r>
          </w:p>
        </w:tc>
        <w:tc>
          <w:tcPr>
            <w:tcW w:w="371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963,95</w:t>
            </w: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386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85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85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3893,105</w:t>
            </w:r>
          </w:p>
        </w:tc>
      </w:tr>
      <w:tr w:rsidR="001902E8" w:rsidRPr="0056473C" w:rsidTr="001902E8">
        <w:trPr>
          <w:trHeight w:val="292"/>
        </w:trPr>
        <w:tc>
          <w:tcPr>
            <w:tcW w:w="236" w:type="pct"/>
            <w:vMerge/>
            <w:shd w:val="clear" w:color="auto" w:fill="auto"/>
            <w:noWrap/>
          </w:tcPr>
          <w:p w:rsidR="001902E8" w:rsidRPr="0056473C" w:rsidRDefault="001902E8" w:rsidP="001902E8">
            <w:pPr>
              <w:ind w:left="-142" w:right="-108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932" w:type="pct"/>
            <w:vMerge/>
            <w:shd w:val="clear" w:color="auto" w:fill="auto"/>
          </w:tcPr>
          <w:p w:rsidR="001902E8" w:rsidRPr="0056473C" w:rsidRDefault="001902E8" w:rsidP="001902E8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890" w:type="pct"/>
          </w:tcPr>
          <w:p w:rsidR="001902E8" w:rsidRPr="0056473C" w:rsidRDefault="001902E8" w:rsidP="001902E8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sz w:val="18"/>
                <w:szCs w:val="18"/>
              </w:rPr>
              <w:t xml:space="preserve">Иные источники </w:t>
            </w:r>
          </w:p>
        </w:tc>
        <w:tc>
          <w:tcPr>
            <w:tcW w:w="364" w:type="pct"/>
            <w:vAlign w:val="center"/>
          </w:tcPr>
          <w:p w:rsidR="001902E8" w:rsidRPr="0056473C" w:rsidRDefault="001902E8" w:rsidP="001902E8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63" w:type="pct"/>
            <w:vAlign w:val="center"/>
          </w:tcPr>
          <w:p w:rsidR="001902E8" w:rsidRPr="0056473C" w:rsidRDefault="001902E8" w:rsidP="001902E8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64" w:type="pct"/>
            <w:vAlign w:val="center"/>
          </w:tcPr>
          <w:p w:rsidR="001902E8" w:rsidRPr="0056473C" w:rsidRDefault="001902E8" w:rsidP="001902E8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24" w:type="pct"/>
            <w:vAlign w:val="center"/>
          </w:tcPr>
          <w:p w:rsidR="001902E8" w:rsidRPr="0056473C" w:rsidRDefault="001902E8" w:rsidP="001902E8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71" w:type="pct"/>
            <w:vAlign w:val="center"/>
          </w:tcPr>
          <w:p w:rsidR="001902E8" w:rsidRPr="0056473C" w:rsidRDefault="001902E8" w:rsidP="001902E8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86" w:type="pct"/>
            <w:vAlign w:val="center"/>
          </w:tcPr>
          <w:p w:rsidR="001902E8" w:rsidRPr="0056473C" w:rsidRDefault="001902E8" w:rsidP="001902E8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85" w:type="pct"/>
            <w:vAlign w:val="center"/>
          </w:tcPr>
          <w:p w:rsidR="001902E8" w:rsidRPr="0056473C" w:rsidRDefault="001902E8" w:rsidP="001902E8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85" w:type="pct"/>
            <w:vAlign w:val="center"/>
          </w:tcPr>
          <w:p w:rsidR="001902E8" w:rsidRPr="0056473C" w:rsidRDefault="001902E8" w:rsidP="001902E8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</w:tr>
    </w:tbl>
    <w:p w:rsidR="0056473C" w:rsidRDefault="0056473C" w:rsidP="00996E79"/>
    <w:p w:rsidR="0056473C" w:rsidRDefault="0056473C" w:rsidP="00996E79">
      <w:pPr>
        <w:ind w:firstLine="851"/>
        <w:jc w:val="center"/>
        <w:rPr>
          <w:rFonts w:ascii="Times New Roman" w:hAnsi="Times New Roman"/>
          <w:bCs/>
          <w:sz w:val="28"/>
          <w:szCs w:val="28"/>
        </w:rPr>
      </w:pPr>
    </w:p>
    <w:p w:rsidR="00996E79" w:rsidRDefault="00996E79" w:rsidP="00996E79">
      <w:pPr>
        <w:ind w:firstLine="851"/>
        <w:jc w:val="center"/>
        <w:rPr>
          <w:rFonts w:ascii="Times New Roman" w:hAnsi="Times New Roman"/>
          <w:bCs/>
          <w:sz w:val="28"/>
          <w:szCs w:val="28"/>
        </w:rPr>
      </w:pPr>
      <w:r w:rsidRPr="003108C5">
        <w:rPr>
          <w:rFonts w:ascii="Times New Roman" w:hAnsi="Times New Roman"/>
          <w:bCs/>
          <w:sz w:val="28"/>
          <w:szCs w:val="28"/>
        </w:rPr>
        <w:t xml:space="preserve">Прогнозная (справочная) оценка ресурсного обеспечения реализации программы </w:t>
      </w:r>
      <w:r w:rsidRPr="001A4178">
        <w:rPr>
          <w:rFonts w:ascii="Times New Roman" w:hAnsi="Times New Roman"/>
          <w:sz w:val="28"/>
          <w:szCs w:val="28"/>
        </w:rPr>
        <w:t xml:space="preserve">« Формирование </w:t>
      </w:r>
      <w:r w:rsidR="0056473C">
        <w:rPr>
          <w:rFonts w:ascii="Times New Roman" w:hAnsi="Times New Roman"/>
          <w:sz w:val="28"/>
          <w:szCs w:val="28"/>
        </w:rPr>
        <w:t xml:space="preserve">комфортной </w:t>
      </w:r>
      <w:r w:rsidRPr="001A4178">
        <w:rPr>
          <w:rFonts w:ascii="Times New Roman" w:hAnsi="Times New Roman"/>
          <w:sz w:val="28"/>
          <w:szCs w:val="28"/>
        </w:rPr>
        <w:t xml:space="preserve"> городской среды </w:t>
      </w:r>
      <w:r w:rsidR="0056473C">
        <w:rPr>
          <w:rFonts w:ascii="Times New Roman" w:hAnsi="Times New Roman"/>
          <w:sz w:val="28"/>
          <w:szCs w:val="28"/>
        </w:rPr>
        <w:t>Новомальтинского сельского поселения</w:t>
      </w:r>
      <w:r w:rsidRPr="001A4178">
        <w:rPr>
          <w:rFonts w:ascii="Times New Roman" w:hAnsi="Times New Roman"/>
          <w:sz w:val="28"/>
          <w:szCs w:val="28"/>
        </w:rPr>
        <w:t xml:space="preserve"> на 2018-202</w:t>
      </w:r>
      <w:r>
        <w:rPr>
          <w:rFonts w:ascii="Times New Roman" w:hAnsi="Times New Roman"/>
          <w:sz w:val="28"/>
          <w:szCs w:val="28"/>
        </w:rPr>
        <w:t>4</w:t>
      </w:r>
      <w:r w:rsidRPr="001A4178">
        <w:rPr>
          <w:rFonts w:ascii="Times New Roman" w:hAnsi="Times New Roman"/>
          <w:sz w:val="28"/>
          <w:szCs w:val="28"/>
        </w:rPr>
        <w:t xml:space="preserve"> годы»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3108C5">
        <w:rPr>
          <w:rFonts w:ascii="Times New Roman" w:hAnsi="Times New Roman"/>
          <w:bCs/>
          <w:sz w:val="28"/>
          <w:szCs w:val="28"/>
        </w:rPr>
        <w:t>за счёт всех источников финансирования</w:t>
      </w:r>
    </w:p>
    <w:p w:rsidR="00996E79" w:rsidRDefault="00996E79" w:rsidP="00996E79">
      <w:pPr>
        <w:jc w:val="center"/>
        <w:rPr>
          <w:rFonts w:ascii="Times New Roman" w:hAnsi="Times New Roman"/>
          <w:bCs/>
          <w:sz w:val="28"/>
          <w:szCs w:val="28"/>
        </w:rPr>
      </w:pPr>
    </w:p>
    <w:tbl>
      <w:tblPr>
        <w:tblW w:w="5296" w:type="pct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8"/>
        <w:gridCol w:w="1552"/>
        <w:gridCol w:w="1378"/>
        <w:gridCol w:w="691"/>
        <w:gridCol w:w="689"/>
        <w:gridCol w:w="691"/>
        <w:gridCol w:w="614"/>
        <w:gridCol w:w="703"/>
        <w:gridCol w:w="735"/>
        <w:gridCol w:w="733"/>
        <w:gridCol w:w="733"/>
        <w:gridCol w:w="1470"/>
      </w:tblGrid>
      <w:tr w:rsidR="0056473C" w:rsidRPr="0056473C" w:rsidTr="00143B18">
        <w:trPr>
          <w:trHeight w:val="292"/>
          <w:tblHeader/>
        </w:trPr>
        <w:tc>
          <w:tcPr>
            <w:tcW w:w="215" w:type="pct"/>
            <w:vMerge w:val="restart"/>
            <w:shd w:val="clear" w:color="auto" w:fill="auto"/>
            <w:noWrap/>
            <w:vAlign w:val="center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sz w:val="18"/>
                <w:szCs w:val="18"/>
              </w:rPr>
              <w:t xml:space="preserve">№ </w:t>
            </w:r>
            <w:proofErr w:type="gramStart"/>
            <w:r w:rsidRPr="0056473C">
              <w:rPr>
                <w:rFonts w:ascii="Times New Roman" w:hAnsi="Times New Roman"/>
                <w:sz w:val="18"/>
                <w:szCs w:val="18"/>
              </w:rPr>
              <w:lastRenderedPageBreak/>
              <w:t>п</w:t>
            </w:r>
            <w:proofErr w:type="gramEnd"/>
            <w:r w:rsidRPr="0056473C">
              <w:rPr>
                <w:rFonts w:ascii="Times New Roman" w:hAnsi="Times New Roman"/>
                <w:sz w:val="18"/>
                <w:szCs w:val="18"/>
              </w:rPr>
              <w:t>/п</w:t>
            </w:r>
          </w:p>
        </w:tc>
        <w:tc>
          <w:tcPr>
            <w:tcW w:w="744" w:type="pct"/>
            <w:vMerge w:val="restart"/>
            <w:shd w:val="clear" w:color="auto" w:fill="auto"/>
            <w:vAlign w:val="center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Наименование </w:t>
            </w:r>
            <w:r w:rsidRPr="0056473C">
              <w:rPr>
                <w:rFonts w:ascii="Times New Roman" w:hAnsi="Times New Roman"/>
                <w:sz w:val="18"/>
                <w:szCs w:val="18"/>
              </w:rPr>
              <w:lastRenderedPageBreak/>
              <w:t>муниципальной программы, подпрограммы, основного мероприятия, мероприятия</w:t>
            </w:r>
          </w:p>
        </w:tc>
        <w:tc>
          <w:tcPr>
            <w:tcW w:w="660" w:type="pct"/>
            <w:vMerge w:val="restart"/>
            <w:vAlign w:val="center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lastRenderedPageBreak/>
              <w:t>Исполнитель</w:t>
            </w:r>
          </w:p>
        </w:tc>
        <w:tc>
          <w:tcPr>
            <w:tcW w:w="3382" w:type="pct"/>
            <w:gridSpan w:val="9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Расходы (тыс. руб.) </w:t>
            </w:r>
            <w:r w:rsidRPr="0056473C">
              <w:rPr>
                <w:rFonts w:ascii="Times New Roman" w:hAnsi="Times New Roman"/>
                <w:b/>
                <w:color w:val="000000"/>
                <w:sz w:val="18"/>
                <w:szCs w:val="18"/>
                <w:vertAlign w:val="superscript"/>
                <w:lang w:eastAsia="en-US"/>
              </w:rPr>
              <w:t>&lt;*&gt;</w:t>
            </w: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, годы</w:t>
            </w:r>
          </w:p>
        </w:tc>
      </w:tr>
      <w:tr w:rsidR="0056473C" w:rsidRPr="0056473C" w:rsidTr="00143B18">
        <w:trPr>
          <w:trHeight w:val="292"/>
          <w:tblHeader/>
        </w:trPr>
        <w:tc>
          <w:tcPr>
            <w:tcW w:w="215" w:type="pct"/>
            <w:vMerge/>
            <w:shd w:val="clear" w:color="auto" w:fill="auto"/>
            <w:noWrap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44" w:type="pct"/>
            <w:vMerge/>
            <w:shd w:val="clear" w:color="auto" w:fill="auto"/>
            <w:vAlign w:val="center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0" w:type="pct"/>
            <w:vMerge/>
          </w:tcPr>
          <w:p w:rsidR="0056473C" w:rsidRPr="0056473C" w:rsidRDefault="0056473C" w:rsidP="003C40E9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331" w:type="pct"/>
            <w:vAlign w:val="center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sz w:val="18"/>
                <w:szCs w:val="18"/>
              </w:rPr>
              <w:t>2018</w:t>
            </w:r>
          </w:p>
        </w:tc>
        <w:tc>
          <w:tcPr>
            <w:tcW w:w="330" w:type="pct"/>
            <w:vAlign w:val="center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sz w:val="18"/>
                <w:szCs w:val="18"/>
              </w:rPr>
              <w:t>2019</w:t>
            </w:r>
          </w:p>
        </w:tc>
        <w:tc>
          <w:tcPr>
            <w:tcW w:w="331" w:type="pct"/>
            <w:vAlign w:val="center"/>
          </w:tcPr>
          <w:p w:rsidR="0056473C" w:rsidRPr="0056473C" w:rsidRDefault="0056473C" w:rsidP="003C40E9">
            <w:pPr>
              <w:rPr>
                <w:rFonts w:ascii="Times New Roman" w:hAnsi="Times New Roman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sz w:val="18"/>
                <w:szCs w:val="18"/>
              </w:rPr>
              <w:t>2020</w:t>
            </w:r>
          </w:p>
        </w:tc>
        <w:tc>
          <w:tcPr>
            <w:tcW w:w="294" w:type="pct"/>
            <w:vAlign w:val="center"/>
          </w:tcPr>
          <w:p w:rsidR="0056473C" w:rsidRPr="0056473C" w:rsidRDefault="0056473C" w:rsidP="003C40E9">
            <w:pPr>
              <w:rPr>
                <w:rFonts w:ascii="Times New Roman" w:hAnsi="Times New Roman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sz w:val="18"/>
                <w:szCs w:val="18"/>
              </w:rPr>
              <w:t>2021</w:t>
            </w:r>
          </w:p>
        </w:tc>
        <w:tc>
          <w:tcPr>
            <w:tcW w:w="337" w:type="pct"/>
            <w:vAlign w:val="center"/>
          </w:tcPr>
          <w:p w:rsidR="0056473C" w:rsidRPr="0056473C" w:rsidRDefault="0056473C" w:rsidP="003C40E9">
            <w:pPr>
              <w:ind w:left="-57" w:right="-5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color w:val="000000"/>
                <w:sz w:val="18"/>
                <w:szCs w:val="18"/>
              </w:rPr>
              <w:t>2022</w:t>
            </w:r>
          </w:p>
        </w:tc>
        <w:tc>
          <w:tcPr>
            <w:tcW w:w="352" w:type="pct"/>
            <w:vAlign w:val="center"/>
          </w:tcPr>
          <w:p w:rsidR="0056473C" w:rsidRPr="0056473C" w:rsidRDefault="0056473C" w:rsidP="003C40E9">
            <w:pPr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color w:val="000000"/>
                <w:sz w:val="18"/>
                <w:szCs w:val="18"/>
              </w:rPr>
              <w:t>2023</w:t>
            </w:r>
          </w:p>
        </w:tc>
        <w:tc>
          <w:tcPr>
            <w:tcW w:w="351" w:type="pct"/>
            <w:vAlign w:val="center"/>
          </w:tcPr>
          <w:p w:rsidR="0056473C" w:rsidRPr="0056473C" w:rsidRDefault="0056473C" w:rsidP="003C40E9">
            <w:pPr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351" w:type="pct"/>
            <w:vAlign w:val="center"/>
          </w:tcPr>
          <w:p w:rsidR="0056473C" w:rsidRPr="0056473C" w:rsidRDefault="0056473C" w:rsidP="003C40E9">
            <w:pPr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704" w:type="pct"/>
          </w:tcPr>
          <w:p w:rsidR="0056473C" w:rsidRPr="0056473C" w:rsidRDefault="0056473C" w:rsidP="003C40E9">
            <w:pPr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Механизм привлечения средств</w:t>
            </w:r>
          </w:p>
        </w:tc>
      </w:tr>
      <w:tr w:rsidR="0056473C" w:rsidRPr="0056473C" w:rsidTr="00143B18">
        <w:trPr>
          <w:trHeight w:val="292"/>
          <w:tblHeader/>
        </w:trPr>
        <w:tc>
          <w:tcPr>
            <w:tcW w:w="215" w:type="pct"/>
            <w:shd w:val="clear" w:color="auto" w:fill="auto"/>
            <w:noWrap/>
          </w:tcPr>
          <w:p w:rsidR="0056473C" w:rsidRPr="0056473C" w:rsidRDefault="0056473C" w:rsidP="003C40E9">
            <w:pPr>
              <w:ind w:left="-142" w:right="-108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lastRenderedPageBreak/>
              <w:t>1</w:t>
            </w:r>
          </w:p>
        </w:tc>
        <w:tc>
          <w:tcPr>
            <w:tcW w:w="744" w:type="pct"/>
            <w:shd w:val="clear" w:color="auto" w:fill="auto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660" w:type="pct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331" w:type="pct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330" w:type="pct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331" w:type="pct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294" w:type="pct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337" w:type="pct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352" w:type="pct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9</w:t>
            </w:r>
          </w:p>
        </w:tc>
        <w:tc>
          <w:tcPr>
            <w:tcW w:w="351" w:type="pct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351" w:type="pct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704" w:type="pct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</w:tr>
      <w:tr w:rsidR="00143B18" w:rsidRPr="0056473C" w:rsidTr="00143B18">
        <w:trPr>
          <w:trHeight w:val="292"/>
        </w:trPr>
        <w:tc>
          <w:tcPr>
            <w:tcW w:w="215" w:type="pct"/>
            <w:vMerge w:val="restart"/>
            <w:shd w:val="clear" w:color="auto" w:fill="auto"/>
            <w:noWrap/>
          </w:tcPr>
          <w:p w:rsidR="00143B18" w:rsidRPr="0056473C" w:rsidRDefault="00143B18" w:rsidP="003C40E9">
            <w:pPr>
              <w:ind w:left="-142" w:right="-108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744" w:type="pct"/>
            <w:vMerge w:val="restart"/>
            <w:shd w:val="clear" w:color="auto" w:fill="auto"/>
          </w:tcPr>
          <w:p w:rsidR="00143B18" w:rsidRPr="0056473C" w:rsidRDefault="00143B18" w:rsidP="003C40E9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Формирование комфортной городской среды на территории Новомальтинского сельского поселения на 2018 -2024 годы</w:t>
            </w:r>
          </w:p>
        </w:tc>
        <w:tc>
          <w:tcPr>
            <w:tcW w:w="660" w:type="pct"/>
          </w:tcPr>
          <w:p w:rsidR="00143B18" w:rsidRPr="0056473C" w:rsidRDefault="00143B18" w:rsidP="003C40E9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Всего </w:t>
            </w:r>
          </w:p>
          <w:p w:rsidR="00143B18" w:rsidRPr="0056473C" w:rsidRDefault="00143B18" w:rsidP="003C40E9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в </w:t>
            </w:r>
            <w:proofErr w:type="spellStart"/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т.ч</w:t>
            </w:r>
            <w:proofErr w:type="spellEnd"/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331" w:type="pct"/>
            <w:vAlign w:val="center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30" w:type="pct"/>
            <w:vAlign w:val="center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31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2610,58</w:t>
            </w:r>
          </w:p>
        </w:tc>
        <w:tc>
          <w:tcPr>
            <w:tcW w:w="294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1316,86</w:t>
            </w: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337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1217,40</w:t>
            </w:r>
          </w:p>
        </w:tc>
        <w:tc>
          <w:tcPr>
            <w:tcW w:w="352" w:type="pct"/>
            <w:vAlign w:val="center"/>
          </w:tcPr>
          <w:p w:rsidR="00143B18" w:rsidRPr="0056473C" w:rsidRDefault="00AB48A2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51" w:type="pct"/>
            <w:vAlign w:val="center"/>
          </w:tcPr>
          <w:p w:rsidR="00143B18" w:rsidRPr="0056473C" w:rsidRDefault="00AB48A2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51" w:type="pct"/>
            <w:vAlign w:val="center"/>
          </w:tcPr>
          <w:p w:rsidR="00143B18" w:rsidRPr="0056473C" w:rsidRDefault="00143B18" w:rsidP="00AB48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51</w:t>
            </w:r>
            <w:r w:rsidR="00AB48A2">
              <w:rPr>
                <w:rFonts w:ascii="Times New Roman" w:hAnsi="Times New Roman"/>
                <w:sz w:val="18"/>
                <w:szCs w:val="18"/>
                <w:lang w:eastAsia="en-US"/>
              </w:rPr>
              <w:t>4</w:t>
            </w: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4,842</w:t>
            </w:r>
          </w:p>
        </w:tc>
        <w:tc>
          <w:tcPr>
            <w:tcW w:w="704" w:type="pct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Соглашение о предоставлении субсидии из областного бюджета бюджету Новомальтинского сельского поселения </w:t>
            </w:r>
          </w:p>
        </w:tc>
      </w:tr>
      <w:tr w:rsidR="00143B18" w:rsidRPr="0056473C" w:rsidTr="00143B18">
        <w:trPr>
          <w:trHeight w:val="70"/>
        </w:trPr>
        <w:tc>
          <w:tcPr>
            <w:tcW w:w="215" w:type="pct"/>
            <w:vMerge/>
            <w:shd w:val="clear" w:color="auto" w:fill="auto"/>
            <w:noWrap/>
          </w:tcPr>
          <w:p w:rsidR="00143B18" w:rsidRPr="0056473C" w:rsidRDefault="00143B18" w:rsidP="003C40E9">
            <w:pPr>
              <w:ind w:left="-142" w:right="-108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744" w:type="pct"/>
            <w:vMerge/>
            <w:shd w:val="clear" w:color="auto" w:fill="auto"/>
          </w:tcPr>
          <w:p w:rsidR="00143B18" w:rsidRPr="0056473C" w:rsidRDefault="00143B18" w:rsidP="003C40E9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660" w:type="pct"/>
          </w:tcPr>
          <w:p w:rsidR="00143B18" w:rsidRPr="0056473C" w:rsidRDefault="00143B18" w:rsidP="003C40E9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Местный бюджет</w:t>
            </w:r>
          </w:p>
        </w:tc>
        <w:tc>
          <w:tcPr>
            <w:tcW w:w="331" w:type="pct"/>
            <w:vAlign w:val="center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30" w:type="pct"/>
            <w:vAlign w:val="center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31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199</w:t>
            </w:r>
          </w:p>
        </w:tc>
        <w:tc>
          <w:tcPr>
            <w:tcW w:w="294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43,56</w:t>
            </w:r>
          </w:p>
        </w:tc>
        <w:tc>
          <w:tcPr>
            <w:tcW w:w="337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7,7</w:t>
            </w:r>
          </w:p>
        </w:tc>
        <w:tc>
          <w:tcPr>
            <w:tcW w:w="352" w:type="pct"/>
            <w:vAlign w:val="center"/>
          </w:tcPr>
          <w:p w:rsidR="00143B18" w:rsidRPr="0056473C" w:rsidRDefault="00AB48A2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51" w:type="pct"/>
            <w:vAlign w:val="center"/>
          </w:tcPr>
          <w:p w:rsidR="00143B18" w:rsidRPr="0056473C" w:rsidRDefault="00AB48A2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51" w:type="pct"/>
            <w:vAlign w:val="center"/>
          </w:tcPr>
          <w:p w:rsidR="00143B18" w:rsidRPr="0056473C" w:rsidRDefault="00AB48A2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25</w:t>
            </w:r>
            <w:r w:rsidR="00143B18">
              <w:rPr>
                <w:rFonts w:ascii="Times New Roman" w:hAnsi="Times New Roman"/>
                <w:sz w:val="18"/>
                <w:szCs w:val="18"/>
                <w:lang w:eastAsia="en-US"/>
              </w:rPr>
              <w:t>0,26</w:t>
            </w:r>
          </w:p>
        </w:tc>
        <w:tc>
          <w:tcPr>
            <w:tcW w:w="704" w:type="pct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</w:tr>
      <w:tr w:rsidR="00143B18" w:rsidRPr="0056473C" w:rsidTr="00143B18">
        <w:trPr>
          <w:trHeight w:val="292"/>
        </w:trPr>
        <w:tc>
          <w:tcPr>
            <w:tcW w:w="215" w:type="pct"/>
            <w:vMerge/>
            <w:shd w:val="clear" w:color="auto" w:fill="auto"/>
            <w:noWrap/>
          </w:tcPr>
          <w:p w:rsidR="00143B18" w:rsidRPr="0056473C" w:rsidRDefault="00143B18" w:rsidP="003C40E9">
            <w:pPr>
              <w:ind w:left="-142" w:right="-108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744" w:type="pct"/>
            <w:vMerge/>
            <w:shd w:val="clear" w:color="auto" w:fill="auto"/>
          </w:tcPr>
          <w:p w:rsidR="00143B18" w:rsidRPr="0056473C" w:rsidRDefault="00143B18" w:rsidP="003C40E9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660" w:type="pct"/>
          </w:tcPr>
          <w:p w:rsidR="00143B18" w:rsidRPr="0056473C" w:rsidRDefault="00143B18" w:rsidP="003C40E9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sz w:val="18"/>
                <w:szCs w:val="18"/>
              </w:rPr>
              <w:t>Областной бюджет</w:t>
            </w:r>
          </w:p>
        </w:tc>
        <w:tc>
          <w:tcPr>
            <w:tcW w:w="331" w:type="pct"/>
            <w:vAlign w:val="center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30" w:type="pct"/>
            <w:vAlign w:val="center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31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462,1</w:t>
            </w:r>
          </w:p>
        </w:tc>
        <w:tc>
          <w:tcPr>
            <w:tcW w:w="294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293,629</w:t>
            </w:r>
          </w:p>
        </w:tc>
        <w:tc>
          <w:tcPr>
            <w:tcW w:w="337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245,7</w:t>
            </w: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48</w:t>
            </w:r>
          </w:p>
        </w:tc>
        <w:tc>
          <w:tcPr>
            <w:tcW w:w="352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51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51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1001,476</w:t>
            </w:r>
          </w:p>
        </w:tc>
        <w:tc>
          <w:tcPr>
            <w:tcW w:w="704" w:type="pct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</w:tr>
      <w:tr w:rsidR="00143B18" w:rsidRPr="0056473C" w:rsidTr="00143B18">
        <w:trPr>
          <w:trHeight w:val="292"/>
        </w:trPr>
        <w:tc>
          <w:tcPr>
            <w:tcW w:w="215" w:type="pct"/>
            <w:vMerge/>
            <w:shd w:val="clear" w:color="auto" w:fill="auto"/>
            <w:noWrap/>
          </w:tcPr>
          <w:p w:rsidR="00143B18" w:rsidRPr="0056473C" w:rsidRDefault="00143B18" w:rsidP="003C40E9">
            <w:pPr>
              <w:ind w:left="-142" w:right="-108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744" w:type="pct"/>
            <w:vMerge/>
            <w:shd w:val="clear" w:color="auto" w:fill="auto"/>
          </w:tcPr>
          <w:p w:rsidR="00143B18" w:rsidRPr="0056473C" w:rsidRDefault="00143B18" w:rsidP="003C40E9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660" w:type="pct"/>
          </w:tcPr>
          <w:p w:rsidR="00143B18" w:rsidRPr="0056473C" w:rsidRDefault="00143B18" w:rsidP="003C40E9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331" w:type="pct"/>
            <w:vAlign w:val="center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30" w:type="pct"/>
            <w:vAlign w:val="center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31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1949,48</w:t>
            </w:r>
          </w:p>
        </w:tc>
        <w:tc>
          <w:tcPr>
            <w:tcW w:w="294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979,673</w:t>
            </w:r>
          </w:p>
        </w:tc>
        <w:tc>
          <w:tcPr>
            <w:tcW w:w="337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963,95</w:t>
            </w: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352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51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51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3893,105</w:t>
            </w:r>
          </w:p>
        </w:tc>
        <w:tc>
          <w:tcPr>
            <w:tcW w:w="704" w:type="pct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</w:tr>
      <w:tr w:rsidR="0056473C" w:rsidRPr="0056473C" w:rsidTr="00143B18">
        <w:trPr>
          <w:trHeight w:val="292"/>
        </w:trPr>
        <w:tc>
          <w:tcPr>
            <w:tcW w:w="215" w:type="pct"/>
            <w:vMerge/>
            <w:shd w:val="clear" w:color="auto" w:fill="auto"/>
            <w:noWrap/>
          </w:tcPr>
          <w:p w:rsidR="0056473C" w:rsidRPr="0056473C" w:rsidRDefault="0056473C" w:rsidP="003C40E9">
            <w:pPr>
              <w:ind w:left="-142" w:right="-108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744" w:type="pct"/>
            <w:vMerge/>
            <w:shd w:val="clear" w:color="auto" w:fill="auto"/>
          </w:tcPr>
          <w:p w:rsidR="0056473C" w:rsidRPr="0056473C" w:rsidRDefault="0056473C" w:rsidP="003C40E9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660" w:type="pct"/>
          </w:tcPr>
          <w:p w:rsidR="0056473C" w:rsidRPr="0056473C" w:rsidRDefault="0056473C" w:rsidP="003C40E9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sz w:val="18"/>
                <w:szCs w:val="18"/>
              </w:rPr>
              <w:t xml:space="preserve">Иные источники </w:t>
            </w:r>
          </w:p>
        </w:tc>
        <w:tc>
          <w:tcPr>
            <w:tcW w:w="331" w:type="pct"/>
            <w:vAlign w:val="center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30" w:type="pct"/>
            <w:vAlign w:val="center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31" w:type="pct"/>
            <w:vAlign w:val="center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294" w:type="pct"/>
            <w:vAlign w:val="center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37" w:type="pct"/>
            <w:vAlign w:val="center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52" w:type="pct"/>
            <w:vAlign w:val="center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51" w:type="pct"/>
            <w:vAlign w:val="center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51" w:type="pct"/>
            <w:vAlign w:val="center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704" w:type="pct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</w:tr>
      <w:tr w:rsidR="00143B18" w:rsidRPr="0056473C" w:rsidTr="00143B18">
        <w:trPr>
          <w:trHeight w:val="292"/>
        </w:trPr>
        <w:tc>
          <w:tcPr>
            <w:tcW w:w="215" w:type="pct"/>
            <w:vMerge/>
            <w:shd w:val="clear" w:color="auto" w:fill="auto"/>
            <w:noWrap/>
          </w:tcPr>
          <w:p w:rsidR="00143B18" w:rsidRPr="0056473C" w:rsidRDefault="00143B18" w:rsidP="003C40E9">
            <w:pPr>
              <w:ind w:left="-142" w:right="-108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744" w:type="pct"/>
            <w:vMerge/>
            <w:shd w:val="clear" w:color="auto" w:fill="auto"/>
          </w:tcPr>
          <w:p w:rsidR="00143B18" w:rsidRPr="0056473C" w:rsidRDefault="00143B18" w:rsidP="003C40E9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660" w:type="pct"/>
          </w:tcPr>
          <w:p w:rsidR="00143B18" w:rsidRPr="0056473C" w:rsidRDefault="00143B18" w:rsidP="003C40E9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Итого</w:t>
            </w:r>
          </w:p>
        </w:tc>
        <w:tc>
          <w:tcPr>
            <w:tcW w:w="331" w:type="pct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330" w:type="pct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331" w:type="pct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294" w:type="pct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337" w:type="pct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352" w:type="pct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351" w:type="pct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351" w:type="pct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704" w:type="pct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</w:tr>
      <w:tr w:rsidR="00143B18" w:rsidRPr="0056473C" w:rsidTr="00143B18">
        <w:trPr>
          <w:trHeight w:val="292"/>
        </w:trPr>
        <w:tc>
          <w:tcPr>
            <w:tcW w:w="215" w:type="pct"/>
            <w:vMerge w:val="restart"/>
            <w:shd w:val="clear" w:color="auto" w:fill="auto"/>
            <w:noWrap/>
          </w:tcPr>
          <w:p w:rsidR="00143B18" w:rsidRPr="0056473C" w:rsidRDefault="00143B18" w:rsidP="003C40E9">
            <w:pPr>
              <w:ind w:left="-142" w:right="-108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744" w:type="pct"/>
            <w:vMerge w:val="restart"/>
            <w:shd w:val="clear" w:color="auto" w:fill="auto"/>
          </w:tcPr>
          <w:p w:rsidR="00143B18" w:rsidRPr="0056473C" w:rsidRDefault="00143B18" w:rsidP="003C40E9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Благоустройство общественной территории «Зона – сквер «Береговая зона с наружным освещением напротив дома №3, квартала 4, пос. Новомальтинск, Усольского района, Иркутской област</w:t>
            </w:r>
            <w:proofErr w:type="gramStart"/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и(</w:t>
            </w:r>
            <w:proofErr w:type="gramEnd"/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разделение комплексного </w:t>
            </w:r>
            <w:proofErr w:type="spellStart"/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просекта</w:t>
            </w:r>
            <w:proofErr w:type="spellEnd"/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 благоустройства на этапы</w:t>
            </w:r>
          </w:p>
        </w:tc>
        <w:tc>
          <w:tcPr>
            <w:tcW w:w="660" w:type="pct"/>
          </w:tcPr>
          <w:p w:rsidR="00143B18" w:rsidRPr="0056473C" w:rsidRDefault="00143B18" w:rsidP="003C40E9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Всего </w:t>
            </w:r>
          </w:p>
          <w:p w:rsidR="00143B18" w:rsidRPr="0056473C" w:rsidRDefault="00143B18" w:rsidP="003C40E9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в </w:t>
            </w:r>
            <w:proofErr w:type="spellStart"/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т.ч</w:t>
            </w:r>
            <w:proofErr w:type="spellEnd"/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331" w:type="pct"/>
            <w:vAlign w:val="center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30" w:type="pct"/>
            <w:vAlign w:val="center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31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2610,58</w:t>
            </w:r>
          </w:p>
        </w:tc>
        <w:tc>
          <w:tcPr>
            <w:tcW w:w="294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1316,86</w:t>
            </w: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337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1217,40</w:t>
            </w:r>
          </w:p>
        </w:tc>
        <w:tc>
          <w:tcPr>
            <w:tcW w:w="352" w:type="pct"/>
            <w:vAlign w:val="center"/>
          </w:tcPr>
          <w:p w:rsidR="00143B18" w:rsidRPr="0056473C" w:rsidRDefault="00AB48A2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51" w:type="pct"/>
            <w:vAlign w:val="center"/>
          </w:tcPr>
          <w:p w:rsidR="00143B18" w:rsidRPr="0056473C" w:rsidRDefault="00AB48A2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51" w:type="pct"/>
            <w:vAlign w:val="center"/>
          </w:tcPr>
          <w:p w:rsidR="00143B18" w:rsidRPr="0056473C" w:rsidRDefault="00143B18" w:rsidP="00AB48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51</w:t>
            </w:r>
            <w:r w:rsidR="00AB48A2">
              <w:rPr>
                <w:rFonts w:ascii="Times New Roman" w:hAnsi="Times New Roman"/>
                <w:sz w:val="18"/>
                <w:szCs w:val="18"/>
                <w:lang w:eastAsia="en-US"/>
              </w:rPr>
              <w:t>4</w:t>
            </w: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4,842</w:t>
            </w:r>
          </w:p>
        </w:tc>
        <w:tc>
          <w:tcPr>
            <w:tcW w:w="704" w:type="pct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</w:tr>
      <w:tr w:rsidR="00143B18" w:rsidRPr="0056473C" w:rsidTr="00143B18">
        <w:trPr>
          <w:trHeight w:val="292"/>
        </w:trPr>
        <w:tc>
          <w:tcPr>
            <w:tcW w:w="215" w:type="pct"/>
            <w:vMerge/>
            <w:shd w:val="clear" w:color="auto" w:fill="auto"/>
            <w:noWrap/>
          </w:tcPr>
          <w:p w:rsidR="00143B18" w:rsidRPr="0056473C" w:rsidRDefault="00143B18" w:rsidP="003C40E9">
            <w:pPr>
              <w:ind w:left="-142" w:right="-108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744" w:type="pct"/>
            <w:vMerge/>
            <w:shd w:val="clear" w:color="auto" w:fill="auto"/>
          </w:tcPr>
          <w:p w:rsidR="00143B18" w:rsidRPr="0056473C" w:rsidRDefault="00143B18" w:rsidP="003C40E9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660" w:type="pct"/>
          </w:tcPr>
          <w:p w:rsidR="00143B18" w:rsidRPr="0056473C" w:rsidRDefault="00143B18" w:rsidP="003C40E9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Местный бюджет</w:t>
            </w:r>
          </w:p>
        </w:tc>
        <w:tc>
          <w:tcPr>
            <w:tcW w:w="331" w:type="pct"/>
            <w:vAlign w:val="center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30" w:type="pct"/>
            <w:vAlign w:val="center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31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199</w:t>
            </w:r>
          </w:p>
        </w:tc>
        <w:tc>
          <w:tcPr>
            <w:tcW w:w="294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43,56</w:t>
            </w:r>
          </w:p>
        </w:tc>
        <w:tc>
          <w:tcPr>
            <w:tcW w:w="337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7,7</w:t>
            </w:r>
          </w:p>
        </w:tc>
        <w:tc>
          <w:tcPr>
            <w:tcW w:w="352" w:type="pct"/>
            <w:vAlign w:val="center"/>
          </w:tcPr>
          <w:p w:rsidR="00143B18" w:rsidRPr="0056473C" w:rsidRDefault="00AB48A2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51" w:type="pct"/>
            <w:vAlign w:val="center"/>
          </w:tcPr>
          <w:p w:rsidR="00143B18" w:rsidRPr="0056473C" w:rsidRDefault="00AB48A2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51" w:type="pct"/>
            <w:vAlign w:val="center"/>
          </w:tcPr>
          <w:p w:rsidR="00143B18" w:rsidRPr="0056473C" w:rsidRDefault="00143B18" w:rsidP="00AB48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2</w:t>
            </w:r>
            <w:r w:rsidR="00AB48A2">
              <w:rPr>
                <w:rFonts w:ascii="Times New Roman" w:hAnsi="Times New Roman"/>
                <w:sz w:val="18"/>
                <w:szCs w:val="18"/>
                <w:lang w:eastAsia="en-US"/>
              </w:rPr>
              <w:t>5</w:t>
            </w: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0,26</w:t>
            </w:r>
          </w:p>
        </w:tc>
        <w:tc>
          <w:tcPr>
            <w:tcW w:w="704" w:type="pct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</w:tr>
      <w:tr w:rsidR="00143B18" w:rsidRPr="0056473C" w:rsidTr="00143B18">
        <w:trPr>
          <w:trHeight w:val="292"/>
        </w:trPr>
        <w:tc>
          <w:tcPr>
            <w:tcW w:w="215" w:type="pct"/>
            <w:vMerge/>
            <w:shd w:val="clear" w:color="auto" w:fill="auto"/>
            <w:noWrap/>
          </w:tcPr>
          <w:p w:rsidR="00143B18" w:rsidRPr="0056473C" w:rsidRDefault="00143B18" w:rsidP="003C40E9">
            <w:pPr>
              <w:ind w:left="-142" w:right="-108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744" w:type="pct"/>
            <w:vMerge/>
            <w:shd w:val="clear" w:color="auto" w:fill="auto"/>
          </w:tcPr>
          <w:p w:rsidR="00143B18" w:rsidRPr="0056473C" w:rsidRDefault="00143B18" w:rsidP="003C40E9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660" w:type="pct"/>
          </w:tcPr>
          <w:p w:rsidR="00143B18" w:rsidRPr="0056473C" w:rsidRDefault="00143B18" w:rsidP="003C40E9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sz w:val="18"/>
                <w:szCs w:val="18"/>
              </w:rPr>
              <w:t>Областной бюджет</w:t>
            </w:r>
          </w:p>
        </w:tc>
        <w:tc>
          <w:tcPr>
            <w:tcW w:w="331" w:type="pct"/>
            <w:vAlign w:val="center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30" w:type="pct"/>
            <w:vAlign w:val="center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31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462,1</w:t>
            </w:r>
          </w:p>
        </w:tc>
        <w:tc>
          <w:tcPr>
            <w:tcW w:w="294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293,629</w:t>
            </w:r>
          </w:p>
        </w:tc>
        <w:tc>
          <w:tcPr>
            <w:tcW w:w="337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245,7</w:t>
            </w: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48</w:t>
            </w:r>
          </w:p>
        </w:tc>
        <w:tc>
          <w:tcPr>
            <w:tcW w:w="352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51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51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1001,476</w:t>
            </w:r>
          </w:p>
        </w:tc>
        <w:tc>
          <w:tcPr>
            <w:tcW w:w="704" w:type="pct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</w:tr>
      <w:tr w:rsidR="00143B18" w:rsidRPr="0056473C" w:rsidTr="00143B18">
        <w:trPr>
          <w:trHeight w:val="292"/>
        </w:trPr>
        <w:tc>
          <w:tcPr>
            <w:tcW w:w="215" w:type="pct"/>
            <w:vMerge/>
            <w:shd w:val="clear" w:color="auto" w:fill="auto"/>
            <w:noWrap/>
          </w:tcPr>
          <w:p w:rsidR="00143B18" w:rsidRPr="0056473C" w:rsidRDefault="00143B18" w:rsidP="003C40E9">
            <w:pPr>
              <w:ind w:left="-142" w:right="-108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744" w:type="pct"/>
            <w:vMerge/>
            <w:shd w:val="clear" w:color="auto" w:fill="auto"/>
          </w:tcPr>
          <w:p w:rsidR="00143B18" w:rsidRPr="0056473C" w:rsidRDefault="00143B18" w:rsidP="003C40E9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660" w:type="pct"/>
          </w:tcPr>
          <w:p w:rsidR="00143B18" w:rsidRPr="0056473C" w:rsidRDefault="00143B18" w:rsidP="003C40E9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331" w:type="pct"/>
            <w:vAlign w:val="center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30" w:type="pct"/>
            <w:vAlign w:val="center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31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1949,48</w:t>
            </w:r>
          </w:p>
        </w:tc>
        <w:tc>
          <w:tcPr>
            <w:tcW w:w="294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979,673</w:t>
            </w:r>
          </w:p>
        </w:tc>
        <w:tc>
          <w:tcPr>
            <w:tcW w:w="337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963,95</w:t>
            </w: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352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51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51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3893,105</w:t>
            </w:r>
          </w:p>
        </w:tc>
        <w:tc>
          <w:tcPr>
            <w:tcW w:w="704" w:type="pct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</w:tr>
      <w:tr w:rsidR="0056473C" w:rsidRPr="0056473C" w:rsidTr="00143B18">
        <w:trPr>
          <w:trHeight w:val="292"/>
        </w:trPr>
        <w:tc>
          <w:tcPr>
            <w:tcW w:w="215" w:type="pct"/>
            <w:vMerge/>
            <w:shd w:val="clear" w:color="auto" w:fill="auto"/>
            <w:noWrap/>
          </w:tcPr>
          <w:p w:rsidR="0056473C" w:rsidRPr="0056473C" w:rsidRDefault="0056473C" w:rsidP="003C40E9">
            <w:pPr>
              <w:ind w:left="-142" w:right="-108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744" w:type="pct"/>
            <w:vMerge/>
            <w:shd w:val="clear" w:color="auto" w:fill="auto"/>
          </w:tcPr>
          <w:p w:rsidR="0056473C" w:rsidRPr="0056473C" w:rsidRDefault="0056473C" w:rsidP="003C40E9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660" w:type="pct"/>
          </w:tcPr>
          <w:p w:rsidR="0056473C" w:rsidRPr="0056473C" w:rsidRDefault="0056473C" w:rsidP="003C40E9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sz w:val="18"/>
                <w:szCs w:val="18"/>
              </w:rPr>
              <w:t xml:space="preserve">Иные источники </w:t>
            </w:r>
          </w:p>
        </w:tc>
        <w:tc>
          <w:tcPr>
            <w:tcW w:w="331" w:type="pct"/>
            <w:vAlign w:val="center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30" w:type="pct"/>
            <w:vAlign w:val="center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31" w:type="pct"/>
            <w:vAlign w:val="center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294" w:type="pct"/>
            <w:vAlign w:val="center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37" w:type="pct"/>
            <w:vAlign w:val="center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52" w:type="pct"/>
            <w:vAlign w:val="center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51" w:type="pct"/>
            <w:vAlign w:val="center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51" w:type="pct"/>
            <w:vAlign w:val="center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704" w:type="pct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</w:tr>
    </w:tbl>
    <w:p w:rsidR="0056473C" w:rsidRDefault="0056473C" w:rsidP="0056473C">
      <w:pPr>
        <w:widowControl w:val="0"/>
        <w:rPr>
          <w:rFonts w:ascii="Times New Roman" w:hAnsi="Times New Roman"/>
          <w:sz w:val="28"/>
          <w:szCs w:val="28"/>
        </w:rPr>
      </w:pPr>
    </w:p>
    <w:sectPr w:rsidR="0056473C" w:rsidSect="00A771A5">
      <w:footerReference w:type="even" r:id="rId9"/>
      <w:pgSz w:w="11906" w:h="16838"/>
      <w:pgMar w:top="851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655C" w:rsidRDefault="00EE655C">
      <w:r>
        <w:separator/>
      </w:r>
    </w:p>
  </w:endnote>
  <w:endnote w:type="continuationSeparator" w:id="0">
    <w:p w:rsidR="00EE655C" w:rsidRDefault="00EE65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Grande CY">
    <w:altName w:val="Times New Roman"/>
    <w:panose1 w:val="00000000000000000000"/>
    <w:charset w:val="59"/>
    <w:family w:val="auto"/>
    <w:notTrueType/>
    <w:pitch w:val="variable"/>
    <w:sig w:usb0="00000001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40E9" w:rsidRDefault="003C40E9" w:rsidP="00A64D11">
    <w:pPr>
      <w:pStyle w:val="affffe"/>
      <w:framePr w:wrap="around" w:vAnchor="text" w:hAnchor="margin" w:xAlign="center" w:y="1"/>
      <w:rPr>
        <w:rStyle w:val="afffff5"/>
      </w:rPr>
    </w:pPr>
    <w:r>
      <w:rPr>
        <w:rStyle w:val="afffff5"/>
      </w:rPr>
      <w:fldChar w:fldCharType="begin"/>
    </w:r>
    <w:r>
      <w:rPr>
        <w:rStyle w:val="afffff5"/>
      </w:rPr>
      <w:instrText xml:space="preserve">PAGE  </w:instrText>
    </w:r>
    <w:r>
      <w:rPr>
        <w:rStyle w:val="afffff5"/>
      </w:rPr>
      <w:fldChar w:fldCharType="end"/>
    </w:r>
  </w:p>
  <w:p w:rsidR="003C40E9" w:rsidRDefault="003C40E9">
    <w:pPr>
      <w:pStyle w:val="affff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655C" w:rsidRDefault="00EE655C">
      <w:r>
        <w:separator/>
      </w:r>
    </w:p>
  </w:footnote>
  <w:footnote w:type="continuationSeparator" w:id="0">
    <w:p w:rsidR="00EE655C" w:rsidRDefault="00EE65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33480"/>
    <w:multiLevelType w:val="hybridMultilevel"/>
    <w:tmpl w:val="FE98CDDE"/>
    <w:lvl w:ilvl="0" w:tplc="7BBC55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90E1B61"/>
    <w:multiLevelType w:val="multilevel"/>
    <w:tmpl w:val="18C0C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B254568"/>
    <w:multiLevelType w:val="hybridMultilevel"/>
    <w:tmpl w:val="BDFE5C3A"/>
    <w:lvl w:ilvl="0" w:tplc="0419000F">
      <w:start w:val="1"/>
      <w:numFmt w:val="decimal"/>
      <w:lvlText w:val="%1."/>
      <w:lvlJc w:val="left"/>
      <w:pPr>
        <w:tabs>
          <w:tab w:val="num" w:pos="554"/>
        </w:tabs>
        <w:ind w:left="55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74"/>
        </w:tabs>
        <w:ind w:left="127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94"/>
        </w:tabs>
        <w:ind w:left="199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714"/>
        </w:tabs>
        <w:ind w:left="271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434"/>
        </w:tabs>
        <w:ind w:left="343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54"/>
        </w:tabs>
        <w:ind w:left="415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74"/>
        </w:tabs>
        <w:ind w:left="487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94"/>
        </w:tabs>
        <w:ind w:left="559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314"/>
        </w:tabs>
        <w:ind w:left="6314" w:hanging="180"/>
      </w:pPr>
      <w:rPr>
        <w:rFonts w:cs="Times New Roman"/>
      </w:rPr>
    </w:lvl>
  </w:abstractNum>
  <w:abstractNum w:abstractNumId="3">
    <w:nsid w:val="0E20257C"/>
    <w:multiLevelType w:val="multilevel"/>
    <w:tmpl w:val="B85AC416"/>
    <w:lvl w:ilvl="0">
      <w:start w:val="1"/>
      <w:numFmt w:val="decimal"/>
      <w:lvlText w:val="%1."/>
      <w:lvlJc w:val="left"/>
      <w:pPr>
        <w:ind w:left="2520" w:hanging="63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cs="Times New Roman" w:hint="default"/>
        <w:strike w:val="0"/>
      </w:rPr>
    </w:lvl>
    <w:lvl w:ilvl="2">
      <w:start w:val="1"/>
      <w:numFmt w:val="decimal"/>
      <w:lvlText w:val="%1.%2.%3."/>
      <w:lvlJc w:val="left"/>
      <w:pPr>
        <w:ind w:left="3318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4032" w:hanging="1080"/>
      </w:pPr>
      <w:rPr>
        <w:rFonts w:cs="Times New Roman" w:hint="default"/>
        <w:b w:val="0"/>
      </w:rPr>
    </w:lvl>
    <w:lvl w:ilvl="4">
      <w:start w:val="1"/>
      <w:numFmt w:val="decimal"/>
      <w:lvlText w:val="%1.%2.%3.%4.%5."/>
      <w:lvlJc w:val="left"/>
      <w:pPr>
        <w:ind w:left="438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10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81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16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882" w:hanging="2160"/>
      </w:pPr>
      <w:rPr>
        <w:rFonts w:cs="Times New Roman" w:hint="default"/>
      </w:rPr>
    </w:lvl>
  </w:abstractNum>
  <w:abstractNum w:abstractNumId="4">
    <w:nsid w:val="146357B5"/>
    <w:multiLevelType w:val="multilevel"/>
    <w:tmpl w:val="00609B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80"/>
        </w:tabs>
        <w:ind w:left="780" w:hanging="420"/>
      </w:pPr>
      <w:rPr>
        <w:rFonts w:cs="Times New Roman" w:hint="default"/>
        <w:color w:val="000000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cs="Times New Roman" w:hint="default"/>
        <w:color w:val="000000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1080"/>
      </w:pPr>
      <w:rPr>
        <w:rFonts w:cs="Times New Roman" w:hint="default"/>
        <w:color w:val="000000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cs="Times New Roman" w:hint="default"/>
        <w:color w:val="000000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440"/>
      </w:pPr>
      <w:rPr>
        <w:rFonts w:cs="Times New Roman" w:hint="default"/>
        <w:color w:val="000000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cs="Times New Roman" w:hint="default"/>
        <w:color w:val="000000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800"/>
      </w:pPr>
      <w:rPr>
        <w:rFonts w:cs="Times New Roman" w:hint="default"/>
        <w:color w:val="000000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2160"/>
      </w:pPr>
      <w:rPr>
        <w:rFonts w:cs="Times New Roman" w:hint="default"/>
        <w:color w:val="000000"/>
      </w:rPr>
    </w:lvl>
  </w:abstractNum>
  <w:abstractNum w:abstractNumId="5">
    <w:nsid w:val="14C27939"/>
    <w:multiLevelType w:val="hybridMultilevel"/>
    <w:tmpl w:val="90988E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151756D5"/>
    <w:multiLevelType w:val="hybridMultilevel"/>
    <w:tmpl w:val="0C743D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53E3329"/>
    <w:multiLevelType w:val="hybridMultilevel"/>
    <w:tmpl w:val="7DF6CB0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18D717AB"/>
    <w:multiLevelType w:val="hybridMultilevel"/>
    <w:tmpl w:val="E3F60F8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1D1B59C5"/>
    <w:multiLevelType w:val="multilevel"/>
    <w:tmpl w:val="5C28C6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1FA40869"/>
    <w:multiLevelType w:val="multilevel"/>
    <w:tmpl w:val="C630A1B6"/>
    <w:lvl w:ilvl="0">
      <w:start w:val="2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cs="Times New Roman"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1">
    <w:nsid w:val="28A74DEE"/>
    <w:multiLevelType w:val="hybridMultilevel"/>
    <w:tmpl w:val="B628A4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E873A6A"/>
    <w:multiLevelType w:val="hybridMultilevel"/>
    <w:tmpl w:val="3806A01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32EA7FEA"/>
    <w:multiLevelType w:val="hybridMultilevel"/>
    <w:tmpl w:val="2BBAD264"/>
    <w:lvl w:ilvl="0" w:tplc="E6D2B0E2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>
    <w:nsid w:val="34C6517E"/>
    <w:multiLevelType w:val="multilevel"/>
    <w:tmpl w:val="1876ED4C"/>
    <w:lvl w:ilvl="0">
      <w:start w:val="1"/>
      <w:numFmt w:val="decimal"/>
      <w:lvlText w:val="%1."/>
      <w:lvlJc w:val="left"/>
      <w:pPr>
        <w:tabs>
          <w:tab w:val="num" w:pos="1637"/>
        </w:tabs>
        <w:ind w:left="1637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779"/>
        </w:tabs>
        <w:ind w:left="177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997"/>
        </w:tabs>
        <w:ind w:left="199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357"/>
        </w:tabs>
        <w:ind w:left="2357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357"/>
        </w:tabs>
        <w:ind w:left="235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717"/>
        </w:tabs>
        <w:ind w:left="271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717"/>
        </w:tabs>
        <w:ind w:left="2717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077"/>
        </w:tabs>
        <w:ind w:left="307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437"/>
        </w:tabs>
        <w:ind w:left="3437" w:hanging="2160"/>
      </w:pPr>
      <w:rPr>
        <w:rFonts w:cs="Times New Roman" w:hint="default"/>
      </w:rPr>
    </w:lvl>
  </w:abstractNum>
  <w:abstractNum w:abstractNumId="15">
    <w:nsid w:val="392A4B25"/>
    <w:multiLevelType w:val="multilevel"/>
    <w:tmpl w:val="04190025"/>
    <w:lvl w:ilvl="0">
      <w:start w:val="1"/>
      <w:numFmt w:val="decimal"/>
      <w:lvlText w:val="%1"/>
      <w:lvlJc w:val="left"/>
      <w:pPr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cs="Times New Roman"/>
      </w:rPr>
    </w:lvl>
  </w:abstractNum>
  <w:abstractNum w:abstractNumId="16">
    <w:nsid w:val="3C414666"/>
    <w:multiLevelType w:val="multilevel"/>
    <w:tmpl w:val="F3187712"/>
    <w:lvl w:ilvl="0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cs="Times New Roman"/>
      </w:rPr>
    </w:lvl>
    <w:lvl w:ilvl="1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  <w:rPr>
        <w:rFonts w:cs="Times New Roman"/>
      </w:rPr>
    </w:lvl>
  </w:abstractNum>
  <w:abstractNum w:abstractNumId="17">
    <w:nsid w:val="463936E9"/>
    <w:multiLevelType w:val="hybridMultilevel"/>
    <w:tmpl w:val="C978B9C0"/>
    <w:lvl w:ilvl="0" w:tplc="5C28CD0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47B47ED9"/>
    <w:multiLevelType w:val="hybridMultilevel"/>
    <w:tmpl w:val="4A76EE1E"/>
    <w:lvl w:ilvl="0" w:tplc="04190001">
      <w:start w:val="1"/>
      <w:numFmt w:val="bullet"/>
      <w:lvlText w:val=""/>
      <w:lvlJc w:val="left"/>
      <w:pPr>
        <w:ind w:left="142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abstractNum w:abstractNumId="19">
    <w:nsid w:val="4E056DBB"/>
    <w:multiLevelType w:val="hybridMultilevel"/>
    <w:tmpl w:val="B80AFEC4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0">
    <w:nsid w:val="55916FF8"/>
    <w:multiLevelType w:val="multilevel"/>
    <w:tmpl w:val="E63071B8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sz w:val="24"/>
        <w:szCs w:val="24"/>
        <w:vertAlign w:val="baseline"/>
      </w:rPr>
    </w:lvl>
    <w:lvl w:ilvl="1">
      <w:start w:val="1"/>
      <w:numFmt w:val="decimal"/>
      <w:pStyle w:val="11"/>
      <w:lvlText w:val="%1.%2."/>
      <w:lvlJc w:val="left"/>
      <w:pPr>
        <w:tabs>
          <w:tab w:val="num" w:pos="1276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2">
      <w:start w:val="1"/>
      <w:numFmt w:val="decimal"/>
      <w:pStyle w:val="111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3">
      <w:start w:val="1"/>
      <w:numFmt w:val="decimal"/>
      <w:pStyle w:val="1111"/>
      <w:lvlText w:val="%1.%2.%3.%4."/>
      <w:lvlJc w:val="left"/>
      <w:pPr>
        <w:tabs>
          <w:tab w:val="num" w:pos="1588"/>
        </w:tabs>
        <w:ind w:left="697" w:firstLine="12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6"/>
        <w:vertAlign w:val="baseline"/>
      </w:rPr>
    </w:lvl>
    <w:lvl w:ilvl="4">
      <w:start w:val="1"/>
      <w:numFmt w:val="decimal"/>
      <w:pStyle w:val="10"/>
      <w:lvlText w:val="%5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5">
      <w:start w:val="1"/>
      <w:numFmt w:val="russianLower"/>
      <w:pStyle w:val="a"/>
      <w:lvlText w:val="%6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6"/>
        <w:vertAlign w:val="baseline"/>
      </w:rPr>
    </w:lvl>
    <w:lvl w:ilvl="6">
      <w:start w:val="1"/>
      <w:numFmt w:val="bullet"/>
      <w:lvlText w:val="­"/>
      <w:lvlJc w:val="left"/>
      <w:pPr>
        <w:tabs>
          <w:tab w:val="num" w:pos="1391"/>
        </w:tabs>
        <w:ind w:left="1391" w:hanging="709"/>
      </w:pPr>
      <w:rPr>
        <w:rFonts w:ascii="Courier New" w:hAnsi="Courier New" w:hint="default"/>
        <w:caps w:val="0"/>
        <w:strike w:val="0"/>
        <w:dstrike w:val="0"/>
        <w:vanish w:val="0"/>
        <w:vertAlign w:val="baseline"/>
      </w:rPr>
    </w:lvl>
    <w:lvl w:ilvl="7">
      <w:start w:val="1"/>
      <w:numFmt w:val="decimal"/>
      <w:lvlText w:val="%1.%2.%3.%4.%5.%6.%7.%8."/>
      <w:lvlJc w:val="left"/>
      <w:pPr>
        <w:tabs>
          <w:tab w:val="num" w:pos="8547"/>
        </w:tabs>
        <w:ind w:left="797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907"/>
        </w:tabs>
        <w:ind w:left="8547" w:hanging="1440"/>
      </w:pPr>
      <w:rPr>
        <w:rFonts w:hint="default"/>
      </w:rPr>
    </w:lvl>
  </w:abstractNum>
  <w:abstractNum w:abstractNumId="21">
    <w:nsid w:val="5BBC1623"/>
    <w:multiLevelType w:val="hybridMultilevel"/>
    <w:tmpl w:val="1C4CEC7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5EF52A5A"/>
    <w:multiLevelType w:val="hybridMultilevel"/>
    <w:tmpl w:val="EA7A00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01F4701"/>
    <w:multiLevelType w:val="hybridMultilevel"/>
    <w:tmpl w:val="8ACE8A7C"/>
    <w:lvl w:ilvl="0" w:tplc="24D2025A">
      <w:start w:val="2018"/>
      <w:numFmt w:val="decimal"/>
      <w:lvlText w:val="%1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2ED6B3F"/>
    <w:multiLevelType w:val="multilevel"/>
    <w:tmpl w:val="3BE895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cs="Times New Roman" w:hint="default"/>
      </w:rPr>
    </w:lvl>
  </w:abstractNum>
  <w:abstractNum w:abstractNumId="25">
    <w:nsid w:val="66226B1B"/>
    <w:multiLevelType w:val="multilevel"/>
    <w:tmpl w:val="F8FA4D58"/>
    <w:lvl w:ilvl="0">
      <w:start w:val="1"/>
      <w:numFmt w:val="decimal"/>
      <w:lvlText w:val="%1."/>
      <w:lvlJc w:val="left"/>
      <w:pPr>
        <w:ind w:left="45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-850" w:firstLine="1843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709" w:firstLine="2127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1135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2160"/>
      </w:pPr>
      <w:rPr>
        <w:rFonts w:cs="Times New Roman"/>
      </w:rPr>
    </w:lvl>
  </w:abstractNum>
  <w:abstractNum w:abstractNumId="26">
    <w:nsid w:val="67031BAB"/>
    <w:multiLevelType w:val="hybridMultilevel"/>
    <w:tmpl w:val="1A3A9F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8350F52"/>
    <w:multiLevelType w:val="hybridMultilevel"/>
    <w:tmpl w:val="CE8C634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68BE7D97"/>
    <w:multiLevelType w:val="hybridMultilevel"/>
    <w:tmpl w:val="6104321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70040C8C"/>
    <w:multiLevelType w:val="hybridMultilevel"/>
    <w:tmpl w:val="F932BF2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07E5024"/>
    <w:multiLevelType w:val="multilevel"/>
    <w:tmpl w:val="0BD40D3E"/>
    <w:lvl w:ilvl="0">
      <w:start w:val="1"/>
      <w:numFmt w:val="decimal"/>
      <w:lvlText w:val="%1."/>
      <w:lvlJc w:val="left"/>
      <w:pPr>
        <w:ind w:left="6738" w:hanging="360"/>
      </w:pPr>
      <w:rPr>
        <w:rFonts w:hint="default"/>
        <w:b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  <w:color w:val="auto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70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45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45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81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81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17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178" w:hanging="1800"/>
      </w:pPr>
      <w:rPr>
        <w:rFonts w:hint="default"/>
      </w:rPr>
    </w:lvl>
  </w:abstractNum>
  <w:abstractNum w:abstractNumId="31">
    <w:nsid w:val="74151421"/>
    <w:multiLevelType w:val="hybridMultilevel"/>
    <w:tmpl w:val="EF7027F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>
    <w:nsid w:val="74151D79"/>
    <w:multiLevelType w:val="hybridMultilevel"/>
    <w:tmpl w:val="AC54967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3">
    <w:nsid w:val="76EE4C3E"/>
    <w:multiLevelType w:val="hybridMultilevel"/>
    <w:tmpl w:val="A50E772A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4">
    <w:nsid w:val="76F02E53"/>
    <w:multiLevelType w:val="hybridMultilevel"/>
    <w:tmpl w:val="AA2A9002"/>
    <w:lvl w:ilvl="0" w:tplc="E6D2B0E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9E21445"/>
    <w:multiLevelType w:val="multilevel"/>
    <w:tmpl w:val="BDFE5C3A"/>
    <w:lvl w:ilvl="0">
      <w:start w:val="1"/>
      <w:numFmt w:val="decimal"/>
      <w:lvlText w:val="%1."/>
      <w:lvlJc w:val="left"/>
      <w:pPr>
        <w:tabs>
          <w:tab w:val="num" w:pos="554"/>
        </w:tabs>
        <w:ind w:left="554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274"/>
        </w:tabs>
        <w:ind w:left="1274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994"/>
        </w:tabs>
        <w:ind w:left="1994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714"/>
        </w:tabs>
        <w:ind w:left="271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434"/>
        </w:tabs>
        <w:ind w:left="3434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154"/>
        </w:tabs>
        <w:ind w:left="4154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874"/>
        </w:tabs>
        <w:ind w:left="4874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594"/>
        </w:tabs>
        <w:ind w:left="5594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314"/>
        </w:tabs>
        <w:ind w:left="6314" w:hanging="180"/>
      </w:pPr>
      <w:rPr>
        <w:rFonts w:cs="Times New Roman"/>
      </w:rPr>
    </w:lvl>
  </w:abstractNum>
  <w:abstractNum w:abstractNumId="36">
    <w:nsid w:val="7F844458"/>
    <w:multiLevelType w:val="hybridMultilevel"/>
    <w:tmpl w:val="3806A01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3"/>
  </w:num>
  <w:num w:numId="2">
    <w:abstractNumId w:val="12"/>
  </w:num>
  <w:num w:numId="3">
    <w:abstractNumId w:val="36"/>
  </w:num>
  <w:num w:numId="4">
    <w:abstractNumId w:val="7"/>
  </w:num>
  <w:num w:numId="5">
    <w:abstractNumId w:val="3"/>
  </w:num>
  <w:num w:numId="6">
    <w:abstractNumId w:val="11"/>
  </w:num>
  <w:num w:numId="7">
    <w:abstractNumId w:val="18"/>
  </w:num>
  <w:num w:numId="8">
    <w:abstractNumId w:val="32"/>
  </w:num>
  <w:num w:numId="9">
    <w:abstractNumId w:val="19"/>
  </w:num>
  <w:num w:numId="10">
    <w:abstractNumId w:val="10"/>
  </w:num>
  <w:num w:numId="11">
    <w:abstractNumId w:val="34"/>
  </w:num>
  <w:num w:numId="12">
    <w:abstractNumId w:val="29"/>
  </w:num>
  <w:num w:numId="13">
    <w:abstractNumId w:val="25"/>
  </w:num>
  <w:num w:numId="1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5"/>
  </w:num>
  <w:num w:numId="16">
    <w:abstractNumId w:val="14"/>
  </w:num>
  <w:num w:numId="17">
    <w:abstractNumId w:val="21"/>
  </w:num>
  <w:num w:numId="18">
    <w:abstractNumId w:val="27"/>
  </w:num>
  <w:num w:numId="19">
    <w:abstractNumId w:val="28"/>
  </w:num>
  <w:num w:numId="20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4"/>
  </w:num>
  <w:num w:numId="22">
    <w:abstractNumId w:val="24"/>
  </w:num>
  <w:num w:numId="23">
    <w:abstractNumId w:val="16"/>
  </w:num>
  <w:num w:numId="24">
    <w:abstractNumId w:val="5"/>
  </w:num>
  <w:num w:numId="25">
    <w:abstractNumId w:val="2"/>
  </w:num>
  <w:num w:numId="26">
    <w:abstractNumId w:val="35"/>
  </w:num>
  <w:num w:numId="27">
    <w:abstractNumId w:val="8"/>
  </w:num>
  <w:num w:numId="28">
    <w:abstractNumId w:val="31"/>
  </w:num>
  <w:num w:numId="29">
    <w:abstractNumId w:val="17"/>
  </w:num>
  <w:num w:numId="30">
    <w:abstractNumId w:val="20"/>
  </w:num>
  <w:num w:numId="31">
    <w:abstractNumId w:val="30"/>
  </w:num>
  <w:num w:numId="32">
    <w:abstractNumId w:val="0"/>
  </w:num>
  <w:num w:numId="33">
    <w:abstractNumId w:val="1"/>
  </w:num>
  <w:num w:numId="34">
    <w:abstractNumId w:val="6"/>
  </w:num>
  <w:num w:numId="35">
    <w:abstractNumId w:val="26"/>
  </w:num>
  <w:num w:numId="36">
    <w:abstractNumId w:val="22"/>
  </w:num>
  <w:num w:numId="37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66EC"/>
    <w:rsid w:val="00030E30"/>
    <w:rsid w:val="00031694"/>
    <w:rsid w:val="00033C38"/>
    <w:rsid w:val="000373FF"/>
    <w:rsid w:val="00060C61"/>
    <w:rsid w:val="00067A9C"/>
    <w:rsid w:val="00076814"/>
    <w:rsid w:val="00083F4E"/>
    <w:rsid w:val="0008691D"/>
    <w:rsid w:val="00093A16"/>
    <w:rsid w:val="0009446C"/>
    <w:rsid w:val="000A3C3C"/>
    <w:rsid w:val="000C178D"/>
    <w:rsid w:val="000C2D2B"/>
    <w:rsid w:val="000C6960"/>
    <w:rsid w:val="000D0428"/>
    <w:rsid w:val="000D36AD"/>
    <w:rsid w:val="000E50B7"/>
    <w:rsid w:val="000F299D"/>
    <w:rsid w:val="000F3819"/>
    <w:rsid w:val="000F4376"/>
    <w:rsid w:val="0010222C"/>
    <w:rsid w:val="001037E3"/>
    <w:rsid w:val="001056F8"/>
    <w:rsid w:val="00115A12"/>
    <w:rsid w:val="00122A73"/>
    <w:rsid w:val="00132AE6"/>
    <w:rsid w:val="00140E82"/>
    <w:rsid w:val="00141072"/>
    <w:rsid w:val="0014139D"/>
    <w:rsid w:val="00141E1A"/>
    <w:rsid w:val="00143B18"/>
    <w:rsid w:val="00157D3E"/>
    <w:rsid w:val="00165C6C"/>
    <w:rsid w:val="00165C93"/>
    <w:rsid w:val="00171A06"/>
    <w:rsid w:val="001769B3"/>
    <w:rsid w:val="00181AA7"/>
    <w:rsid w:val="001902E8"/>
    <w:rsid w:val="0019760B"/>
    <w:rsid w:val="001A3104"/>
    <w:rsid w:val="001A4178"/>
    <w:rsid w:val="001A4BE1"/>
    <w:rsid w:val="001B1786"/>
    <w:rsid w:val="001B58EC"/>
    <w:rsid w:val="001C643A"/>
    <w:rsid w:val="001D15DF"/>
    <w:rsid w:val="001D2909"/>
    <w:rsid w:val="001E2E7B"/>
    <w:rsid w:val="001F3A47"/>
    <w:rsid w:val="00210974"/>
    <w:rsid w:val="00213978"/>
    <w:rsid w:val="002146AA"/>
    <w:rsid w:val="00216360"/>
    <w:rsid w:val="00234E12"/>
    <w:rsid w:val="00235FEF"/>
    <w:rsid w:val="00240398"/>
    <w:rsid w:val="002566EC"/>
    <w:rsid w:val="002620A5"/>
    <w:rsid w:val="00266323"/>
    <w:rsid w:val="00273044"/>
    <w:rsid w:val="002748B9"/>
    <w:rsid w:val="002C4F44"/>
    <w:rsid w:val="002D621F"/>
    <w:rsid w:val="002E6A2F"/>
    <w:rsid w:val="002E6FBA"/>
    <w:rsid w:val="002E7C63"/>
    <w:rsid w:val="002E7E51"/>
    <w:rsid w:val="002F0748"/>
    <w:rsid w:val="0030325C"/>
    <w:rsid w:val="00305A5D"/>
    <w:rsid w:val="00307901"/>
    <w:rsid w:val="003108C5"/>
    <w:rsid w:val="0032190F"/>
    <w:rsid w:val="00322631"/>
    <w:rsid w:val="003419AC"/>
    <w:rsid w:val="003452EB"/>
    <w:rsid w:val="00345888"/>
    <w:rsid w:val="00351727"/>
    <w:rsid w:val="00353C42"/>
    <w:rsid w:val="0035575D"/>
    <w:rsid w:val="00370B1D"/>
    <w:rsid w:val="0037331E"/>
    <w:rsid w:val="0037659D"/>
    <w:rsid w:val="00377F12"/>
    <w:rsid w:val="00383771"/>
    <w:rsid w:val="003912E9"/>
    <w:rsid w:val="003A2677"/>
    <w:rsid w:val="003B0E7E"/>
    <w:rsid w:val="003B184F"/>
    <w:rsid w:val="003B6554"/>
    <w:rsid w:val="003C2646"/>
    <w:rsid w:val="003C40E9"/>
    <w:rsid w:val="003D0713"/>
    <w:rsid w:val="003D3DC7"/>
    <w:rsid w:val="003F078C"/>
    <w:rsid w:val="003F7321"/>
    <w:rsid w:val="0040224B"/>
    <w:rsid w:val="004357CD"/>
    <w:rsid w:val="0044111C"/>
    <w:rsid w:val="00454525"/>
    <w:rsid w:val="00456CCE"/>
    <w:rsid w:val="0047039E"/>
    <w:rsid w:val="0049392F"/>
    <w:rsid w:val="004E0340"/>
    <w:rsid w:val="004F3B5E"/>
    <w:rsid w:val="004F52EF"/>
    <w:rsid w:val="00500D6F"/>
    <w:rsid w:val="005158F2"/>
    <w:rsid w:val="005201E2"/>
    <w:rsid w:val="0052083D"/>
    <w:rsid w:val="005328AA"/>
    <w:rsid w:val="00533191"/>
    <w:rsid w:val="00535102"/>
    <w:rsid w:val="00547E34"/>
    <w:rsid w:val="00555762"/>
    <w:rsid w:val="0056473C"/>
    <w:rsid w:val="00566AC4"/>
    <w:rsid w:val="005738B4"/>
    <w:rsid w:val="00580781"/>
    <w:rsid w:val="00583065"/>
    <w:rsid w:val="00584412"/>
    <w:rsid w:val="00584C0E"/>
    <w:rsid w:val="00592B4A"/>
    <w:rsid w:val="00597B35"/>
    <w:rsid w:val="005A5A2C"/>
    <w:rsid w:val="005B0BBA"/>
    <w:rsid w:val="005B0C7C"/>
    <w:rsid w:val="005C1404"/>
    <w:rsid w:val="005D39DB"/>
    <w:rsid w:val="005E612E"/>
    <w:rsid w:val="005E721E"/>
    <w:rsid w:val="006100E0"/>
    <w:rsid w:val="00613D69"/>
    <w:rsid w:val="00615AFB"/>
    <w:rsid w:val="0061653D"/>
    <w:rsid w:val="00621C0F"/>
    <w:rsid w:val="00632CF0"/>
    <w:rsid w:val="00637210"/>
    <w:rsid w:val="00653866"/>
    <w:rsid w:val="0066456F"/>
    <w:rsid w:val="00670CD3"/>
    <w:rsid w:val="00675EF7"/>
    <w:rsid w:val="0067677F"/>
    <w:rsid w:val="00681081"/>
    <w:rsid w:val="006A2CBA"/>
    <w:rsid w:val="006A7282"/>
    <w:rsid w:val="006B7BD7"/>
    <w:rsid w:val="006C7B01"/>
    <w:rsid w:val="006D0137"/>
    <w:rsid w:val="006D0297"/>
    <w:rsid w:val="006D0BE8"/>
    <w:rsid w:val="006D7982"/>
    <w:rsid w:val="006E0CB3"/>
    <w:rsid w:val="006E1BE7"/>
    <w:rsid w:val="006E424F"/>
    <w:rsid w:val="006E7695"/>
    <w:rsid w:val="006F0AD1"/>
    <w:rsid w:val="006F3607"/>
    <w:rsid w:val="006F7914"/>
    <w:rsid w:val="0070197D"/>
    <w:rsid w:val="00712C1E"/>
    <w:rsid w:val="00733D64"/>
    <w:rsid w:val="007410DC"/>
    <w:rsid w:val="00754903"/>
    <w:rsid w:val="00762526"/>
    <w:rsid w:val="00763A5B"/>
    <w:rsid w:val="00766351"/>
    <w:rsid w:val="00773B01"/>
    <w:rsid w:val="0078114E"/>
    <w:rsid w:val="007817FB"/>
    <w:rsid w:val="007A136F"/>
    <w:rsid w:val="007C394B"/>
    <w:rsid w:val="007C65E0"/>
    <w:rsid w:val="007D210B"/>
    <w:rsid w:val="007F0135"/>
    <w:rsid w:val="00801213"/>
    <w:rsid w:val="0081470B"/>
    <w:rsid w:val="00820D7C"/>
    <w:rsid w:val="008425FC"/>
    <w:rsid w:val="00844973"/>
    <w:rsid w:val="008566A8"/>
    <w:rsid w:val="00865352"/>
    <w:rsid w:val="00872B44"/>
    <w:rsid w:val="008821CC"/>
    <w:rsid w:val="00892539"/>
    <w:rsid w:val="008933E4"/>
    <w:rsid w:val="0089612B"/>
    <w:rsid w:val="008A2185"/>
    <w:rsid w:val="008A674E"/>
    <w:rsid w:val="008C0F5D"/>
    <w:rsid w:val="008C7B42"/>
    <w:rsid w:val="008E1124"/>
    <w:rsid w:val="008F7358"/>
    <w:rsid w:val="009041D3"/>
    <w:rsid w:val="0090530B"/>
    <w:rsid w:val="00912A39"/>
    <w:rsid w:val="00935451"/>
    <w:rsid w:val="00941EBF"/>
    <w:rsid w:val="0095250F"/>
    <w:rsid w:val="00960875"/>
    <w:rsid w:val="00961E34"/>
    <w:rsid w:val="009621D7"/>
    <w:rsid w:val="00974CEF"/>
    <w:rsid w:val="009806F3"/>
    <w:rsid w:val="00996E79"/>
    <w:rsid w:val="009B1621"/>
    <w:rsid w:val="009E5442"/>
    <w:rsid w:val="009F50EF"/>
    <w:rsid w:val="00A234F5"/>
    <w:rsid w:val="00A26856"/>
    <w:rsid w:val="00A27EDC"/>
    <w:rsid w:val="00A41204"/>
    <w:rsid w:val="00A50701"/>
    <w:rsid w:val="00A55938"/>
    <w:rsid w:val="00A56FDF"/>
    <w:rsid w:val="00A61F99"/>
    <w:rsid w:val="00A64D11"/>
    <w:rsid w:val="00A771A5"/>
    <w:rsid w:val="00A800BD"/>
    <w:rsid w:val="00A836DE"/>
    <w:rsid w:val="00A9180A"/>
    <w:rsid w:val="00A92D21"/>
    <w:rsid w:val="00AB48A2"/>
    <w:rsid w:val="00AB6858"/>
    <w:rsid w:val="00AB7C75"/>
    <w:rsid w:val="00AC294A"/>
    <w:rsid w:val="00AC3189"/>
    <w:rsid w:val="00AD2ABA"/>
    <w:rsid w:val="00AD52FB"/>
    <w:rsid w:val="00AD7F29"/>
    <w:rsid w:val="00AE1FE2"/>
    <w:rsid w:val="00B01B8A"/>
    <w:rsid w:val="00B20B28"/>
    <w:rsid w:val="00B217D1"/>
    <w:rsid w:val="00B2264A"/>
    <w:rsid w:val="00B256AA"/>
    <w:rsid w:val="00B2628F"/>
    <w:rsid w:val="00B35019"/>
    <w:rsid w:val="00B3598A"/>
    <w:rsid w:val="00B3784A"/>
    <w:rsid w:val="00B37CFC"/>
    <w:rsid w:val="00B37D9D"/>
    <w:rsid w:val="00B44C3D"/>
    <w:rsid w:val="00B62BB0"/>
    <w:rsid w:val="00B6495F"/>
    <w:rsid w:val="00B725A8"/>
    <w:rsid w:val="00B8065E"/>
    <w:rsid w:val="00B85090"/>
    <w:rsid w:val="00B87908"/>
    <w:rsid w:val="00BA11BD"/>
    <w:rsid w:val="00BB0727"/>
    <w:rsid w:val="00BC1F35"/>
    <w:rsid w:val="00BC293E"/>
    <w:rsid w:val="00BC62C9"/>
    <w:rsid w:val="00BE3B79"/>
    <w:rsid w:val="00BE66FF"/>
    <w:rsid w:val="00BF277F"/>
    <w:rsid w:val="00BF3064"/>
    <w:rsid w:val="00C02EBE"/>
    <w:rsid w:val="00C0465E"/>
    <w:rsid w:val="00C07AE4"/>
    <w:rsid w:val="00C1334E"/>
    <w:rsid w:val="00C23EC3"/>
    <w:rsid w:val="00C24A58"/>
    <w:rsid w:val="00C25A6E"/>
    <w:rsid w:val="00C26854"/>
    <w:rsid w:val="00C34A64"/>
    <w:rsid w:val="00C46747"/>
    <w:rsid w:val="00C50D9C"/>
    <w:rsid w:val="00C645B8"/>
    <w:rsid w:val="00C860F1"/>
    <w:rsid w:val="00C86B31"/>
    <w:rsid w:val="00C9538A"/>
    <w:rsid w:val="00CB1099"/>
    <w:rsid w:val="00CC75ED"/>
    <w:rsid w:val="00CC7A10"/>
    <w:rsid w:val="00CD540F"/>
    <w:rsid w:val="00CD5AC1"/>
    <w:rsid w:val="00CE674F"/>
    <w:rsid w:val="00CE7708"/>
    <w:rsid w:val="00CF0AA5"/>
    <w:rsid w:val="00D05528"/>
    <w:rsid w:val="00D123E4"/>
    <w:rsid w:val="00D235B2"/>
    <w:rsid w:val="00D3128B"/>
    <w:rsid w:val="00D34221"/>
    <w:rsid w:val="00D4039D"/>
    <w:rsid w:val="00D41F05"/>
    <w:rsid w:val="00D45B18"/>
    <w:rsid w:val="00D46B3B"/>
    <w:rsid w:val="00D4735D"/>
    <w:rsid w:val="00D5146E"/>
    <w:rsid w:val="00D5295F"/>
    <w:rsid w:val="00D54692"/>
    <w:rsid w:val="00D6217B"/>
    <w:rsid w:val="00D63142"/>
    <w:rsid w:val="00D744B7"/>
    <w:rsid w:val="00D85737"/>
    <w:rsid w:val="00D96CDC"/>
    <w:rsid w:val="00DB631D"/>
    <w:rsid w:val="00DF11C4"/>
    <w:rsid w:val="00DF1E2A"/>
    <w:rsid w:val="00DF64E4"/>
    <w:rsid w:val="00E114AE"/>
    <w:rsid w:val="00E231DB"/>
    <w:rsid w:val="00E240F1"/>
    <w:rsid w:val="00E421D0"/>
    <w:rsid w:val="00E627F7"/>
    <w:rsid w:val="00E6640D"/>
    <w:rsid w:val="00E66885"/>
    <w:rsid w:val="00E73DC7"/>
    <w:rsid w:val="00E80BBE"/>
    <w:rsid w:val="00E82AE0"/>
    <w:rsid w:val="00E85B00"/>
    <w:rsid w:val="00E91B1D"/>
    <w:rsid w:val="00EA33A2"/>
    <w:rsid w:val="00EA3982"/>
    <w:rsid w:val="00EA6BFF"/>
    <w:rsid w:val="00EB038A"/>
    <w:rsid w:val="00EB11D1"/>
    <w:rsid w:val="00EB177E"/>
    <w:rsid w:val="00EC3981"/>
    <w:rsid w:val="00EC4024"/>
    <w:rsid w:val="00ED6FAC"/>
    <w:rsid w:val="00EE655C"/>
    <w:rsid w:val="00F01BC1"/>
    <w:rsid w:val="00F307E6"/>
    <w:rsid w:val="00F30C26"/>
    <w:rsid w:val="00F3545B"/>
    <w:rsid w:val="00F3637B"/>
    <w:rsid w:val="00F418B3"/>
    <w:rsid w:val="00F4325C"/>
    <w:rsid w:val="00F50128"/>
    <w:rsid w:val="00F51D2C"/>
    <w:rsid w:val="00F5537E"/>
    <w:rsid w:val="00F567BB"/>
    <w:rsid w:val="00F66890"/>
    <w:rsid w:val="00F75ECD"/>
    <w:rsid w:val="00F82DB2"/>
    <w:rsid w:val="00F91C4E"/>
    <w:rsid w:val="00F92666"/>
    <w:rsid w:val="00F943CA"/>
    <w:rsid w:val="00FA7960"/>
    <w:rsid w:val="00FD0910"/>
    <w:rsid w:val="00FD2C54"/>
    <w:rsid w:val="00FF2662"/>
    <w:rsid w:val="00FF67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qFormat="1"/>
  </w:latentStyles>
  <w:style w:type="paragraph" w:default="1" w:styleId="a0">
    <w:name w:val="Normal"/>
    <w:qFormat/>
    <w:rsid w:val="009041D3"/>
    <w:rPr>
      <w:rFonts w:ascii="Arial" w:eastAsia="Times New Roman" w:hAnsi="Arial" w:cs="Times New Roman"/>
      <w:sz w:val="24"/>
      <w:szCs w:val="24"/>
      <w:lang w:eastAsia="ru-RU"/>
    </w:rPr>
  </w:style>
  <w:style w:type="paragraph" w:styleId="12">
    <w:name w:val="heading 1"/>
    <w:basedOn w:val="a0"/>
    <w:next w:val="a0"/>
    <w:link w:val="13"/>
    <w:uiPriority w:val="99"/>
    <w:qFormat/>
    <w:rsid w:val="002566EC"/>
    <w:pPr>
      <w:spacing w:before="108" w:after="108"/>
      <w:jc w:val="center"/>
      <w:outlineLvl w:val="0"/>
    </w:pPr>
    <w:rPr>
      <w:b/>
      <w:bCs/>
      <w:color w:val="26282F"/>
    </w:rPr>
  </w:style>
  <w:style w:type="paragraph" w:styleId="2">
    <w:name w:val="heading 2"/>
    <w:basedOn w:val="12"/>
    <w:next w:val="a0"/>
    <w:link w:val="20"/>
    <w:uiPriority w:val="99"/>
    <w:qFormat/>
    <w:rsid w:val="002566EC"/>
    <w:pPr>
      <w:outlineLvl w:val="1"/>
    </w:pPr>
  </w:style>
  <w:style w:type="paragraph" w:styleId="3">
    <w:name w:val="heading 3"/>
    <w:basedOn w:val="2"/>
    <w:next w:val="a0"/>
    <w:link w:val="30"/>
    <w:uiPriority w:val="99"/>
    <w:qFormat/>
    <w:rsid w:val="002566EC"/>
    <w:pPr>
      <w:outlineLvl w:val="2"/>
    </w:pPr>
  </w:style>
  <w:style w:type="paragraph" w:styleId="4">
    <w:name w:val="heading 4"/>
    <w:basedOn w:val="3"/>
    <w:next w:val="a0"/>
    <w:link w:val="40"/>
    <w:uiPriority w:val="99"/>
    <w:qFormat/>
    <w:rsid w:val="002566EC"/>
    <w:pPr>
      <w:outlineLvl w:val="3"/>
    </w:pPr>
  </w:style>
  <w:style w:type="paragraph" w:styleId="5">
    <w:name w:val="heading 5"/>
    <w:basedOn w:val="a0"/>
    <w:next w:val="a0"/>
    <w:link w:val="50"/>
    <w:uiPriority w:val="99"/>
    <w:qFormat/>
    <w:rsid w:val="002566EC"/>
    <w:pPr>
      <w:keepNext/>
      <w:keepLines/>
      <w:spacing w:before="240" w:after="80" w:line="276" w:lineRule="auto"/>
      <w:ind w:left="1008" w:hanging="1008"/>
      <w:jc w:val="left"/>
      <w:outlineLvl w:val="4"/>
    </w:pPr>
    <w:rPr>
      <w:rFonts w:cs="Arial"/>
      <w:color w:val="666666"/>
      <w:sz w:val="22"/>
      <w:szCs w:val="22"/>
    </w:rPr>
  </w:style>
  <w:style w:type="paragraph" w:styleId="6">
    <w:name w:val="heading 6"/>
    <w:basedOn w:val="a0"/>
    <w:next w:val="a0"/>
    <w:link w:val="60"/>
    <w:uiPriority w:val="99"/>
    <w:qFormat/>
    <w:rsid w:val="002566EC"/>
    <w:pPr>
      <w:keepNext/>
      <w:keepLines/>
      <w:spacing w:before="240" w:after="80" w:line="276" w:lineRule="auto"/>
      <w:ind w:left="1152" w:hanging="1152"/>
      <w:jc w:val="left"/>
      <w:outlineLvl w:val="5"/>
    </w:pPr>
    <w:rPr>
      <w:rFonts w:cs="Arial"/>
      <w:i/>
      <w:color w:val="666666"/>
      <w:sz w:val="22"/>
      <w:szCs w:val="22"/>
    </w:rPr>
  </w:style>
  <w:style w:type="paragraph" w:styleId="7">
    <w:name w:val="heading 7"/>
    <w:basedOn w:val="a0"/>
    <w:next w:val="a0"/>
    <w:link w:val="70"/>
    <w:uiPriority w:val="99"/>
    <w:qFormat/>
    <w:rsid w:val="002566EC"/>
    <w:pPr>
      <w:keepNext/>
      <w:keepLines/>
      <w:spacing w:before="40" w:line="276" w:lineRule="auto"/>
      <w:ind w:left="1296" w:hanging="1296"/>
      <w:jc w:val="left"/>
      <w:outlineLvl w:val="6"/>
    </w:pPr>
    <w:rPr>
      <w:rFonts w:ascii="Cambria" w:eastAsia="MS Gothic" w:hAnsi="Cambria"/>
      <w:i/>
      <w:iCs/>
      <w:color w:val="243F60"/>
      <w:sz w:val="22"/>
      <w:szCs w:val="22"/>
    </w:rPr>
  </w:style>
  <w:style w:type="paragraph" w:styleId="8">
    <w:name w:val="heading 8"/>
    <w:basedOn w:val="a0"/>
    <w:next w:val="a0"/>
    <w:link w:val="80"/>
    <w:uiPriority w:val="99"/>
    <w:qFormat/>
    <w:rsid w:val="002566EC"/>
    <w:pPr>
      <w:keepNext/>
      <w:keepLines/>
      <w:spacing w:before="40" w:line="276" w:lineRule="auto"/>
      <w:ind w:left="1440" w:hanging="1440"/>
      <w:jc w:val="left"/>
      <w:outlineLvl w:val="7"/>
    </w:pPr>
    <w:rPr>
      <w:rFonts w:ascii="Cambria" w:eastAsia="MS Gothic" w:hAnsi="Cambria"/>
      <w:color w:val="272727"/>
      <w:sz w:val="21"/>
      <w:szCs w:val="21"/>
    </w:rPr>
  </w:style>
  <w:style w:type="paragraph" w:styleId="9">
    <w:name w:val="heading 9"/>
    <w:basedOn w:val="a0"/>
    <w:next w:val="a0"/>
    <w:link w:val="90"/>
    <w:uiPriority w:val="99"/>
    <w:qFormat/>
    <w:rsid w:val="002566EC"/>
    <w:pPr>
      <w:keepNext/>
      <w:keepLines/>
      <w:spacing w:before="40" w:line="276" w:lineRule="auto"/>
      <w:ind w:left="1584" w:hanging="1584"/>
      <w:jc w:val="left"/>
      <w:outlineLvl w:val="8"/>
    </w:pPr>
    <w:rPr>
      <w:rFonts w:ascii="Cambria" w:eastAsia="MS Gothic" w:hAnsi="Cambria"/>
      <w:i/>
      <w:iCs/>
      <w:color w:val="272727"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3">
    <w:name w:val="Заголовок 1 Знак"/>
    <w:basedOn w:val="a1"/>
    <w:link w:val="12"/>
    <w:uiPriority w:val="99"/>
    <w:rsid w:val="002566EC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1"/>
    <w:link w:val="2"/>
    <w:uiPriority w:val="99"/>
    <w:rsid w:val="002566EC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30">
    <w:name w:val="Заголовок 3 Знак"/>
    <w:basedOn w:val="a1"/>
    <w:link w:val="3"/>
    <w:uiPriority w:val="99"/>
    <w:rsid w:val="002566EC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40">
    <w:name w:val="Заголовок 4 Знак"/>
    <w:basedOn w:val="a1"/>
    <w:link w:val="4"/>
    <w:uiPriority w:val="99"/>
    <w:rsid w:val="002566EC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uiPriority w:val="99"/>
    <w:rsid w:val="002566EC"/>
    <w:rPr>
      <w:rFonts w:ascii="Arial" w:eastAsia="Times New Roman" w:hAnsi="Arial" w:cs="Arial"/>
      <w:color w:val="666666"/>
      <w:lang w:eastAsia="ru-RU"/>
    </w:rPr>
  </w:style>
  <w:style w:type="character" w:customStyle="1" w:styleId="60">
    <w:name w:val="Заголовок 6 Знак"/>
    <w:basedOn w:val="a1"/>
    <w:link w:val="6"/>
    <w:uiPriority w:val="99"/>
    <w:rsid w:val="002566EC"/>
    <w:rPr>
      <w:rFonts w:ascii="Arial" w:eastAsia="Times New Roman" w:hAnsi="Arial" w:cs="Arial"/>
      <w:i/>
      <w:color w:val="666666"/>
      <w:lang w:eastAsia="ru-RU"/>
    </w:rPr>
  </w:style>
  <w:style w:type="character" w:customStyle="1" w:styleId="70">
    <w:name w:val="Заголовок 7 Знак"/>
    <w:basedOn w:val="a1"/>
    <w:link w:val="7"/>
    <w:uiPriority w:val="99"/>
    <w:rsid w:val="002566EC"/>
    <w:rPr>
      <w:rFonts w:ascii="Cambria" w:eastAsia="MS Gothic" w:hAnsi="Cambria" w:cs="Times New Roman"/>
      <w:i/>
      <w:iCs/>
      <w:color w:val="243F60"/>
      <w:lang w:eastAsia="ru-RU"/>
    </w:rPr>
  </w:style>
  <w:style w:type="character" w:customStyle="1" w:styleId="80">
    <w:name w:val="Заголовок 8 Знак"/>
    <w:basedOn w:val="a1"/>
    <w:link w:val="8"/>
    <w:uiPriority w:val="99"/>
    <w:rsid w:val="002566EC"/>
    <w:rPr>
      <w:rFonts w:ascii="Cambria" w:eastAsia="MS Gothic" w:hAnsi="Cambria" w:cs="Times New Roman"/>
      <w:color w:val="272727"/>
      <w:sz w:val="21"/>
      <w:szCs w:val="21"/>
      <w:lang w:eastAsia="ru-RU"/>
    </w:rPr>
  </w:style>
  <w:style w:type="character" w:customStyle="1" w:styleId="90">
    <w:name w:val="Заголовок 9 Знак"/>
    <w:basedOn w:val="a1"/>
    <w:link w:val="9"/>
    <w:uiPriority w:val="99"/>
    <w:rsid w:val="002566EC"/>
    <w:rPr>
      <w:rFonts w:ascii="Cambria" w:eastAsia="MS Gothic" w:hAnsi="Cambria" w:cs="Times New Roman"/>
      <w:i/>
      <w:iCs/>
      <w:color w:val="272727"/>
      <w:sz w:val="21"/>
      <w:szCs w:val="21"/>
      <w:lang w:eastAsia="ru-RU"/>
    </w:rPr>
  </w:style>
  <w:style w:type="character" w:customStyle="1" w:styleId="a4">
    <w:name w:val="Цветовое выделение"/>
    <w:uiPriority w:val="99"/>
    <w:rsid w:val="002566EC"/>
    <w:rPr>
      <w:b/>
      <w:color w:val="26282F"/>
    </w:rPr>
  </w:style>
  <w:style w:type="character" w:customStyle="1" w:styleId="a5">
    <w:name w:val="Гипертекстовая ссылка"/>
    <w:basedOn w:val="a4"/>
    <w:uiPriority w:val="99"/>
    <w:rsid w:val="002566EC"/>
    <w:rPr>
      <w:rFonts w:cs="Times New Roman"/>
      <w:b/>
      <w:bCs/>
      <w:color w:val="106BBE"/>
    </w:rPr>
  </w:style>
  <w:style w:type="character" w:customStyle="1" w:styleId="a6">
    <w:name w:val="Активная гипертекстовая ссылка"/>
    <w:basedOn w:val="a5"/>
    <w:uiPriority w:val="99"/>
    <w:rsid w:val="002566EC"/>
    <w:rPr>
      <w:rFonts w:cs="Times New Roman"/>
      <w:b/>
      <w:bCs/>
      <w:color w:val="106BBE"/>
      <w:u w:val="single"/>
    </w:rPr>
  </w:style>
  <w:style w:type="paragraph" w:customStyle="1" w:styleId="a7">
    <w:name w:val="Внимание"/>
    <w:basedOn w:val="a0"/>
    <w:next w:val="a0"/>
    <w:uiPriority w:val="99"/>
    <w:rsid w:val="002566EC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8">
    <w:name w:val="Внимание: криминал!!"/>
    <w:basedOn w:val="a7"/>
    <w:next w:val="a0"/>
    <w:uiPriority w:val="99"/>
    <w:rsid w:val="002566EC"/>
  </w:style>
  <w:style w:type="paragraph" w:customStyle="1" w:styleId="a9">
    <w:name w:val="Внимание: недобросовестность!"/>
    <w:basedOn w:val="a7"/>
    <w:next w:val="a0"/>
    <w:uiPriority w:val="99"/>
    <w:rsid w:val="002566EC"/>
  </w:style>
  <w:style w:type="character" w:customStyle="1" w:styleId="aa">
    <w:name w:val="Выделение для Базового Поиска"/>
    <w:basedOn w:val="a4"/>
    <w:uiPriority w:val="99"/>
    <w:rsid w:val="002566EC"/>
    <w:rPr>
      <w:rFonts w:cs="Times New Roman"/>
      <w:b/>
      <w:bCs/>
      <w:color w:val="0058A9"/>
    </w:rPr>
  </w:style>
  <w:style w:type="character" w:customStyle="1" w:styleId="ab">
    <w:name w:val="Выделение для Базового Поиска (курсив)"/>
    <w:basedOn w:val="aa"/>
    <w:uiPriority w:val="99"/>
    <w:rsid w:val="002566EC"/>
    <w:rPr>
      <w:rFonts w:cs="Times New Roman"/>
      <w:b/>
      <w:bCs/>
      <w:i/>
      <w:iCs/>
      <w:color w:val="0058A9"/>
    </w:rPr>
  </w:style>
  <w:style w:type="paragraph" w:customStyle="1" w:styleId="ac">
    <w:name w:val="Дочерний элемент списка"/>
    <w:basedOn w:val="a0"/>
    <w:next w:val="a0"/>
    <w:uiPriority w:val="99"/>
    <w:rsid w:val="002566EC"/>
    <w:pPr>
      <w:ind w:left="240" w:right="300"/>
    </w:pPr>
    <w:rPr>
      <w:color w:val="868381"/>
      <w:sz w:val="20"/>
      <w:szCs w:val="20"/>
    </w:rPr>
  </w:style>
  <w:style w:type="paragraph" w:customStyle="1" w:styleId="ad">
    <w:name w:val="Основное меню (преемственное)"/>
    <w:basedOn w:val="a0"/>
    <w:next w:val="a0"/>
    <w:uiPriority w:val="99"/>
    <w:rsid w:val="002566EC"/>
    <w:rPr>
      <w:rFonts w:ascii="Verdana" w:hAnsi="Verdana" w:cs="Verdana"/>
      <w:sz w:val="22"/>
      <w:szCs w:val="22"/>
    </w:rPr>
  </w:style>
  <w:style w:type="paragraph" w:customStyle="1" w:styleId="ae">
    <w:name w:val="Заголовок"/>
    <w:basedOn w:val="ad"/>
    <w:next w:val="a0"/>
    <w:uiPriority w:val="99"/>
    <w:rsid w:val="002566EC"/>
    <w:rPr>
      <w:b/>
      <w:bCs/>
      <w:color w:val="0058A9"/>
      <w:shd w:val="clear" w:color="auto" w:fill="ECE9D8"/>
    </w:rPr>
  </w:style>
  <w:style w:type="paragraph" w:customStyle="1" w:styleId="af">
    <w:name w:val="Заголовок группы контролов"/>
    <w:basedOn w:val="a0"/>
    <w:next w:val="a0"/>
    <w:uiPriority w:val="99"/>
    <w:rsid w:val="002566EC"/>
    <w:rPr>
      <w:b/>
      <w:bCs/>
      <w:color w:val="000000"/>
    </w:rPr>
  </w:style>
  <w:style w:type="paragraph" w:customStyle="1" w:styleId="af0">
    <w:name w:val="Заголовок для информации об изменениях"/>
    <w:basedOn w:val="12"/>
    <w:next w:val="a0"/>
    <w:uiPriority w:val="99"/>
    <w:rsid w:val="002566EC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1">
    <w:name w:val="Заголовок распахивающейся части диалога"/>
    <w:basedOn w:val="a0"/>
    <w:next w:val="a0"/>
    <w:uiPriority w:val="99"/>
    <w:rsid w:val="002566EC"/>
    <w:rPr>
      <w:i/>
      <w:iCs/>
      <w:color w:val="000080"/>
      <w:sz w:val="22"/>
      <w:szCs w:val="22"/>
    </w:rPr>
  </w:style>
  <w:style w:type="character" w:customStyle="1" w:styleId="af2">
    <w:name w:val="Заголовок своего сообщения"/>
    <w:basedOn w:val="a4"/>
    <w:uiPriority w:val="99"/>
    <w:rsid w:val="002566EC"/>
    <w:rPr>
      <w:rFonts w:cs="Times New Roman"/>
      <w:b/>
      <w:bCs/>
      <w:color w:val="26282F"/>
    </w:rPr>
  </w:style>
  <w:style w:type="paragraph" w:customStyle="1" w:styleId="af3">
    <w:name w:val="Заголовок статьи"/>
    <w:basedOn w:val="a0"/>
    <w:next w:val="a0"/>
    <w:uiPriority w:val="99"/>
    <w:rsid w:val="002566EC"/>
    <w:pPr>
      <w:ind w:left="1612" w:hanging="892"/>
    </w:pPr>
  </w:style>
  <w:style w:type="character" w:customStyle="1" w:styleId="af4">
    <w:name w:val="Заголовок чужого сообщения"/>
    <w:basedOn w:val="a4"/>
    <w:uiPriority w:val="99"/>
    <w:rsid w:val="002566EC"/>
    <w:rPr>
      <w:rFonts w:cs="Times New Roman"/>
      <w:b/>
      <w:bCs/>
      <w:color w:val="FF0000"/>
    </w:rPr>
  </w:style>
  <w:style w:type="paragraph" w:customStyle="1" w:styleId="af5">
    <w:name w:val="Заголовок ЭР (левое окно)"/>
    <w:basedOn w:val="a0"/>
    <w:next w:val="a0"/>
    <w:uiPriority w:val="99"/>
    <w:rsid w:val="002566EC"/>
    <w:pPr>
      <w:spacing w:before="300" w:after="250"/>
      <w:jc w:val="center"/>
    </w:pPr>
    <w:rPr>
      <w:b/>
      <w:bCs/>
      <w:color w:val="26282F"/>
      <w:sz w:val="26"/>
      <w:szCs w:val="26"/>
    </w:rPr>
  </w:style>
  <w:style w:type="paragraph" w:customStyle="1" w:styleId="af6">
    <w:name w:val="Заголовок ЭР (правое окно)"/>
    <w:basedOn w:val="af5"/>
    <w:next w:val="a0"/>
    <w:uiPriority w:val="99"/>
    <w:rsid w:val="002566EC"/>
    <w:pPr>
      <w:spacing w:after="0"/>
      <w:jc w:val="left"/>
    </w:pPr>
  </w:style>
  <w:style w:type="paragraph" w:customStyle="1" w:styleId="af7">
    <w:name w:val="Интерактивный заголовок"/>
    <w:basedOn w:val="ae"/>
    <w:next w:val="a0"/>
    <w:uiPriority w:val="99"/>
    <w:rsid w:val="002566EC"/>
    <w:rPr>
      <w:u w:val="single"/>
    </w:rPr>
  </w:style>
  <w:style w:type="paragraph" w:customStyle="1" w:styleId="af8">
    <w:name w:val="Текст информации об изменениях"/>
    <w:basedOn w:val="a0"/>
    <w:next w:val="a0"/>
    <w:uiPriority w:val="99"/>
    <w:rsid w:val="002566EC"/>
    <w:rPr>
      <w:color w:val="353842"/>
      <w:sz w:val="18"/>
      <w:szCs w:val="18"/>
    </w:rPr>
  </w:style>
  <w:style w:type="paragraph" w:customStyle="1" w:styleId="af9">
    <w:name w:val="Информация об изменениях"/>
    <w:basedOn w:val="af8"/>
    <w:next w:val="a0"/>
    <w:uiPriority w:val="99"/>
    <w:rsid w:val="002566EC"/>
    <w:pPr>
      <w:spacing w:before="180"/>
      <w:ind w:left="360" w:right="360"/>
    </w:pPr>
    <w:rPr>
      <w:shd w:val="clear" w:color="auto" w:fill="EAEFED"/>
    </w:rPr>
  </w:style>
  <w:style w:type="paragraph" w:customStyle="1" w:styleId="afa">
    <w:name w:val="Текст (справка)"/>
    <w:basedOn w:val="a0"/>
    <w:next w:val="a0"/>
    <w:uiPriority w:val="99"/>
    <w:rsid w:val="002566EC"/>
    <w:pPr>
      <w:ind w:left="170" w:right="170"/>
      <w:jc w:val="left"/>
    </w:pPr>
  </w:style>
  <w:style w:type="paragraph" w:customStyle="1" w:styleId="afb">
    <w:name w:val="Комментарий"/>
    <w:basedOn w:val="afa"/>
    <w:next w:val="a0"/>
    <w:uiPriority w:val="99"/>
    <w:rsid w:val="002566E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c">
    <w:name w:val="Информация об изменениях документа"/>
    <w:basedOn w:val="afb"/>
    <w:next w:val="a0"/>
    <w:uiPriority w:val="99"/>
    <w:rsid w:val="002566EC"/>
    <w:rPr>
      <w:i/>
      <w:iCs/>
    </w:rPr>
  </w:style>
  <w:style w:type="paragraph" w:customStyle="1" w:styleId="afd">
    <w:name w:val="Текст (лев. подпись)"/>
    <w:basedOn w:val="a0"/>
    <w:next w:val="a0"/>
    <w:uiPriority w:val="99"/>
    <w:rsid w:val="002566EC"/>
    <w:pPr>
      <w:jc w:val="left"/>
    </w:pPr>
  </w:style>
  <w:style w:type="paragraph" w:customStyle="1" w:styleId="afe">
    <w:name w:val="Колонтитул (левый)"/>
    <w:basedOn w:val="afd"/>
    <w:next w:val="a0"/>
    <w:uiPriority w:val="99"/>
    <w:rsid w:val="002566EC"/>
    <w:rPr>
      <w:sz w:val="14"/>
      <w:szCs w:val="14"/>
    </w:rPr>
  </w:style>
  <w:style w:type="paragraph" w:customStyle="1" w:styleId="aff">
    <w:name w:val="Текст (прав. подпись)"/>
    <w:basedOn w:val="a0"/>
    <w:next w:val="a0"/>
    <w:uiPriority w:val="99"/>
    <w:rsid w:val="002566EC"/>
    <w:pPr>
      <w:jc w:val="right"/>
    </w:pPr>
  </w:style>
  <w:style w:type="paragraph" w:customStyle="1" w:styleId="aff0">
    <w:name w:val="Колонтитул (правый)"/>
    <w:basedOn w:val="aff"/>
    <w:next w:val="a0"/>
    <w:uiPriority w:val="99"/>
    <w:rsid w:val="002566EC"/>
    <w:rPr>
      <w:sz w:val="14"/>
      <w:szCs w:val="14"/>
    </w:rPr>
  </w:style>
  <w:style w:type="paragraph" w:customStyle="1" w:styleId="aff1">
    <w:name w:val="Комментарий пользователя"/>
    <w:basedOn w:val="afb"/>
    <w:next w:val="a0"/>
    <w:uiPriority w:val="99"/>
    <w:rsid w:val="002566EC"/>
    <w:pPr>
      <w:jc w:val="left"/>
    </w:pPr>
    <w:rPr>
      <w:shd w:val="clear" w:color="auto" w:fill="FFDFE0"/>
    </w:rPr>
  </w:style>
  <w:style w:type="paragraph" w:customStyle="1" w:styleId="aff2">
    <w:name w:val="Куда обратиться?"/>
    <w:basedOn w:val="a7"/>
    <w:next w:val="a0"/>
    <w:uiPriority w:val="99"/>
    <w:rsid w:val="002566EC"/>
  </w:style>
  <w:style w:type="paragraph" w:customStyle="1" w:styleId="aff3">
    <w:name w:val="Моноширинный"/>
    <w:basedOn w:val="a0"/>
    <w:next w:val="a0"/>
    <w:uiPriority w:val="99"/>
    <w:rsid w:val="002566EC"/>
    <w:pPr>
      <w:jc w:val="left"/>
    </w:pPr>
    <w:rPr>
      <w:rFonts w:ascii="Courier New" w:hAnsi="Courier New" w:cs="Courier New"/>
    </w:rPr>
  </w:style>
  <w:style w:type="character" w:customStyle="1" w:styleId="aff4">
    <w:name w:val="Найденные слова"/>
    <w:basedOn w:val="a4"/>
    <w:uiPriority w:val="99"/>
    <w:rsid w:val="002566EC"/>
    <w:rPr>
      <w:rFonts w:cs="Times New Roman"/>
      <w:b/>
      <w:bCs/>
      <w:color w:val="26282F"/>
      <w:shd w:val="clear" w:color="auto" w:fill="FFF580"/>
    </w:rPr>
  </w:style>
  <w:style w:type="paragraph" w:customStyle="1" w:styleId="aff5">
    <w:name w:val="Напишите нам"/>
    <w:basedOn w:val="a0"/>
    <w:next w:val="a0"/>
    <w:uiPriority w:val="99"/>
    <w:rsid w:val="002566EC"/>
    <w:pPr>
      <w:spacing w:before="90" w:after="90"/>
      <w:ind w:left="180" w:right="180"/>
    </w:pPr>
    <w:rPr>
      <w:sz w:val="20"/>
      <w:szCs w:val="20"/>
      <w:shd w:val="clear" w:color="auto" w:fill="EFFFAD"/>
    </w:rPr>
  </w:style>
  <w:style w:type="character" w:customStyle="1" w:styleId="aff6">
    <w:name w:val="Не вступил в силу"/>
    <w:basedOn w:val="a4"/>
    <w:uiPriority w:val="99"/>
    <w:rsid w:val="002566EC"/>
    <w:rPr>
      <w:rFonts w:cs="Times New Roman"/>
      <w:b/>
      <w:bCs/>
      <w:color w:val="000000"/>
      <w:shd w:val="clear" w:color="auto" w:fill="D8EDE8"/>
    </w:rPr>
  </w:style>
  <w:style w:type="paragraph" w:customStyle="1" w:styleId="aff7">
    <w:name w:val="Необходимые документы"/>
    <w:basedOn w:val="a7"/>
    <w:next w:val="a0"/>
    <w:uiPriority w:val="99"/>
    <w:rsid w:val="002566EC"/>
    <w:pPr>
      <w:ind w:firstLine="118"/>
    </w:pPr>
  </w:style>
  <w:style w:type="paragraph" w:customStyle="1" w:styleId="aff8">
    <w:name w:val="Нормальный (таблица)"/>
    <w:basedOn w:val="a0"/>
    <w:next w:val="a0"/>
    <w:uiPriority w:val="99"/>
    <w:rsid w:val="002566EC"/>
  </w:style>
  <w:style w:type="paragraph" w:customStyle="1" w:styleId="aff9">
    <w:name w:val="Таблицы (моноширинный)"/>
    <w:basedOn w:val="a0"/>
    <w:next w:val="a0"/>
    <w:uiPriority w:val="99"/>
    <w:rsid w:val="002566EC"/>
    <w:pPr>
      <w:jc w:val="left"/>
    </w:pPr>
    <w:rPr>
      <w:rFonts w:ascii="Courier New" w:hAnsi="Courier New" w:cs="Courier New"/>
    </w:rPr>
  </w:style>
  <w:style w:type="paragraph" w:customStyle="1" w:styleId="affa">
    <w:name w:val="Оглавление"/>
    <w:basedOn w:val="aff9"/>
    <w:next w:val="a0"/>
    <w:uiPriority w:val="99"/>
    <w:rsid w:val="002566EC"/>
    <w:pPr>
      <w:ind w:left="140"/>
    </w:pPr>
  </w:style>
  <w:style w:type="character" w:customStyle="1" w:styleId="affb">
    <w:name w:val="Опечатки"/>
    <w:uiPriority w:val="99"/>
    <w:rsid w:val="002566EC"/>
    <w:rPr>
      <w:color w:val="FF0000"/>
    </w:rPr>
  </w:style>
  <w:style w:type="paragraph" w:customStyle="1" w:styleId="affc">
    <w:name w:val="Переменная часть"/>
    <w:basedOn w:val="ad"/>
    <w:next w:val="a0"/>
    <w:uiPriority w:val="99"/>
    <w:rsid w:val="002566EC"/>
    <w:rPr>
      <w:sz w:val="18"/>
      <w:szCs w:val="18"/>
    </w:rPr>
  </w:style>
  <w:style w:type="paragraph" w:customStyle="1" w:styleId="affd">
    <w:name w:val="Подвал для информации об изменениях"/>
    <w:basedOn w:val="12"/>
    <w:next w:val="a0"/>
    <w:uiPriority w:val="99"/>
    <w:rsid w:val="002566EC"/>
    <w:pPr>
      <w:outlineLvl w:val="9"/>
    </w:pPr>
    <w:rPr>
      <w:b w:val="0"/>
      <w:bCs w:val="0"/>
      <w:sz w:val="18"/>
      <w:szCs w:val="18"/>
    </w:rPr>
  </w:style>
  <w:style w:type="paragraph" w:customStyle="1" w:styleId="affe">
    <w:name w:val="Подзаголовок для информации об изменениях"/>
    <w:basedOn w:val="af8"/>
    <w:next w:val="a0"/>
    <w:uiPriority w:val="99"/>
    <w:rsid w:val="002566EC"/>
    <w:rPr>
      <w:b/>
      <w:bCs/>
    </w:rPr>
  </w:style>
  <w:style w:type="paragraph" w:customStyle="1" w:styleId="afff">
    <w:name w:val="Подчёркнутый текст"/>
    <w:basedOn w:val="a0"/>
    <w:next w:val="a0"/>
    <w:uiPriority w:val="99"/>
    <w:rsid w:val="002566EC"/>
    <w:pPr>
      <w:pBdr>
        <w:bottom w:val="single" w:sz="4" w:space="0" w:color="auto"/>
      </w:pBdr>
    </w:pPr>
  </w:style>
  <w:style w:type="paragraph" w:customStyle="1" w:styleId="afff0">
    <w:name w:val="Постоянная часть"/>
    <w:basedOn w:val="ad"/>
    <w:next w:val="a0"/>
    <w:uiPriority w:val="99"/>
    <w:rsid w:val="002566EC"/>
    <w:rPr>
      <w:sz w:val="20"/>
      <w:szCs w:val="20"/>
    </w:rPr>
  </w:style>
  <w:style w:type="paragraph" w:customStyle="1" w:styleId="afff1">
    <w:name w:val="Прижатый влево"/>
    <w:basedOn w:val="a0"/>
    <w:next w:val="a0"/>
    <w:uiPriority w:val="99"/>
    <w:rsid w:val="002566EC"/>
    <w:pPr>
      <w:jc w:val="left"/>
    </w:pPr>
  </w:style>
  <w:style w:type="paragraph" w:customStyle="1" w:styleId="afff2">
    <w:name w:val="Пример."/>
    <w:basedOn w:val="a7"/>
    <w:next w:val="a0"/>
    <w:uiPriority w:val="99"/>
    <w:rsid w:val="002566EC"/>
  </w:style>
  <w:style w:type="paragraph" w:customStyle="1" w:styleId="afff3">
    <w:name w:val="Примечание."/>
    <w:basedOn w:val="a7"/>
    <w:next w:val="a0"/>
    <w:uiPriority w:val="99"/>
    <w:rsid w:val="002566EC"/>
  </w:style>
  <w:style w:type="character" w:customStyle="1" w:styleId="afff4">
    <w:name w:val="Продолжение ссылки"/>
    <w:basedOn w:val="a5"/>
    <w:uiPriority w:val="99"/>
    <w:rsid w:val="002566EC"/>
    <w:rPr>
      <w:rFonts w:cs="Times New Roman"/>
      <w:b/>
      <w:bCs/>
      <w:color w:val="106BBE"/>
    </w:rPr>
  </w:style>
  <w:style w:type="paragraph" w:customStyle="1" w:styleId="afff5">
    <w:name w:val="Словарная статья"/>
    <w:basedOn w:val="a0"/>
    <w:next w:val="a0"/>
    <w:uiPriority w:val="99"/>
    <w:rsid w:val="002566EC"/>
    <w:pPr>
      <w:ind w:right="118"/>
    </w:pPr>
  </w:style>
  <w:style w:type="character" w:customStyle="1" w:styleId="afff6">
    <w:name w:val="Сравнение редакций"/>
    <w:basedOn w:val="a4"/>
    <w:uiPriority w:val="99"/>
    <w:rsid w:val="002566EC"/>
    <w:rPr>
      <w:rFonts w:cs="Times New Roman"/>
      <w:b/>
      <w:bCs/>
      <w:color w:val="26282F"/>
    </w:rPr>
  </w:style>
  <w:style w:type="character" w:customStyle="1" w:styleId="afff7">
    <w:name w:val="Сравнение редакций. Добавленный фрагмент"/>
    <w:uiPriority w:val="99"/>
    <w:rsid w:val="002566EC"/>
    <w:rPr>
      <w:color w:val="000000"/>
      <w:shd w:val="clear" w:color="auto" w:fill="C1D7FF"/>
    </w:rPr>
  </w:style>
  <w:style w:type="character" w:customStyle="1" w:styleId="afff8">
    <w:name w:val="Сравнение редакций. Удаленный фрагмент"/>
    <w:uiPriority w:val="99"/>
    <w:rsid w:val="002566EC"/>
    <w:rPr>
      <w:color w:val="000000"/>
      <w:shd w:val="clear" w:color="auto" w:fill="C4C413"/>
    </w:rPr>
  </w:style>
  <w:style w:type="paragraph" w:customStyle="1" w:styleId="afff9">
    <w:name w:val="Ссылка на официальную публикацию"/>
    <w:basedOn w:val="a0"/>
    <w:next w:val="a0"/>
    <w:uiPriority w:val="99"/>
    <w:rsid w:val="002566EC"/>
  </w:style>
  <w:style w:type="character" w:customStyle="1" w:styleId="afffa">
    <w:name w:val="Ссылка на утративший силу документ"/>
    <w:basedOn w:val="a5"/>
    <w:uiPriority w:val="99"/>
    <w:rsid w:val="002566EC"/>
    <w:rPr>
      <w:rFonts w:cs="Times New Roman"/>
      <w:b/>
      <w:bCs/>
      <w:color w:val="749232"/>
    </w:rPr>
  </w:style>
  <w:style w:type="paragraph" w:customStyle="1" w:styleId="afffb">
    <w:name w:val="Текст в таблице"/>
    <w:basedOn w:val="aff8"/>
    <w:next w:val="a0"/>
    <w:uiPriority w:val="99"/>
    <w:rsid w:val="002566EC"/>
    <w:pPr>
      <w:ind w:firstLine="500"/>
    </w:pPr>
  </w:style>
  <w:style w:type="paragraph" w:customStyle="1" w:styleId="afffc">
    <w:name w:val="Текст ЭР (см. также)"/>
    <w:basedOn w:val="a0"/>
    <w:next w:val="a0"/>
    <w:uiPriority w:val="99"/>
    <w:rsid w:val="002566EC"/>
    <w:pPr>
      <w:spacing w:before="200"/>
      <w:jc w:val="left"/>
    </w:pPr>
    <w:rPr>
      <w:sz w:val="20"/>
      <w:szCs w:val="20"/>
    </w:rPr>
  </w:style>
  <w:style w:type="paragraph" w:customStyle="1" w:styleId="afffd">
    <w:name w:val="Технический комментарий"/>
    <w:basedOn w:val="a0"/>
    <w:next w:val="a0"/>
    <w:uiPriority w:val="99"/>
    <w:rsid w:val="002566EC"/>
    <w:pPr>
      <w:jc w:val="left"/>
    </w:pPr>
    <w:rPr>
      <w:color w:val="463F31"/>
      <w:shd w:val="clear" w:color="auto" w:fill="FFFFA6"/>
    </w:rPr>
  </w:style>
  <w:style w:type="character" w:customStyle="1" w:styleId="afffe">
    <w:name w:val="Утратил силу"/>
    <w:basedOn w:val="a4"/>
    <w:uiPriority w:val="99"/>
    <w:rsid w:val="002566EC"/>
    <w:rPr>
      <w:rFonts w:cs="Times New Roman"/>
      <w:b/>
      <w:bCs/>
      <w:strike/>
      <w:color w:val="666600"/>
    </w:rPr>
  </w:style>
  <w:style w:type="paragraph" w:customStyle="1" w:styleId="affff">
    <w:name w:val="Формула"/>
    <w:basedOn w:val="a0"/>
    <w:next w:val="a0"/>
    <w:uiPriority w:val="99"/>
    <w:rsid w:val="002566EC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f0">
    <w:name w:val="Центрированный (таблица)"/>
    <w:basedOn w:val="aff8"/>
    <w:next w:val="a0"/>
    <w:uiPriority w:val="99"/>
    <w:rsid w:val="002566EC"/>
    <w:pPr>
      <w:jc w:val="center"/>
    </w:pPr>
  </w:style>
  <w:style w:type="paragraph" w:customStyle="1" w:styleId="-">
    <w:name w:val="ЭР-содержание (правое окно)"/>
    <w:basedOn w:val="a0"/>
    <w:next w:val="a0"/>
    <w:uiPriority w:val="99"/>
    <w:rsid w:val="002566EC"/>
    <w:pPr>
      <w:spacing w:before="300"/>
      <w:jc w:val="left"/>
    </w:pPr>
  </w:style>
  <w:style w:type="paragraph" w:customStyle="1" w:styleId="ConsPlusNonformat">
    <w:name w:val="ConsPlusNonformat"/>
    <w:uiPriority w:val="99"/>
    <w:rsid w:val="002566EC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ff1">
    <w:name w:val="No Spacing"/>
    <w:qFormat/>
    <w:rsid w:val="002566E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2566EC"/>
    <w:pPr>
      <w:widowControl w:val="0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apple-converted-space">
    <w:name w:val="apple-converted-space"/>
    <w:rsid w:val="002566EC"/>
  </w:style>
  <w:style w:type="paragraph" w:customStyle="1" w:styleId="ConsPlusNormal">
    <w:name w:val="ConsPlusNormal"/>
    <w:rsid w:val="002566EC"/>
    <w:pPr>
      <w:widowControl w:val="0"/>
      <w:autoSpaceDE w:val="0"/>
      <w:autoSpaceDN w:val="0"/>
    </w:pPr>
    <w:rPr>
      <w:rFonts w:ascii="Calibri" w:eastAsia="Times New Roman" w:hAnsi="Calibri" w:cs="Calibri"/>
      <w:szCs w:val="20"/>
      <w:lang w:eastAsia="ru-RU"/>
    </w:rPr>
  </w:style>
  <w:style w:type="paragraph" w:styleId="affff2">
    <w:name w:val="List Paragraph"/>
    <w:basedOn w:val="a0"/>
    <w:uiPriority w:val="34"/>
    <w:qFormat/>
    <w:rsid w:val="002566EC"/>
    <w:pPr>
      <w:spacing w:after="200" w:line="276" w:lineRule="auto"/>
      <w:ind w:left="720"/>
      <w:contextualSpacing/>
      <w:jc w:val="left"/>
    </w:pPr>
    <w:rPr>
      <w:rFonts w:ascii="Calibri" w:eastAsia="MS Mincho" w:hAnsi="Calibri"/>
      <w:sz w:val="22"/>
      <w:szCs w:val="22"/>
    </w:rPr>
  </w:style>
  <w:style w:type="paragraph" w:styleId="affff3">
    <w:name w:val="Balloon Text"/>
    <w:basedOn w:val="a0"/>
    <w:link w:val="affff4"/>
    <w:uiPriority w:val="99"/>
    <w:semiHidden/>
    <w:rsid w:val="002566EC"/>
    <w:pPr>
      <w:jc w:val="left"/>
    </w:pPr>
    <w:rPr>
      <w:rFonts w:ascii="Lucida Grande CY" w:hAnsi="Lucida Grande CY" w:cs="Lucida Grande CY"/>
      <w:sz w:val="18"/>
      <w:szCs w:val="18"/>
      <w:lang w:eastAsia="en-US"/>
    </w:rPr>
  </w:style>
  <w:style w:type="character" w:customStyle="1" w:styleId="affff4">
    <w:name w:val="Текст выноски Знак"/>
    <w:basedOn w:val="a1"/>
    <w:link w:val="affff3"/>
    <w:uiPriority w:val="99"/>
    <w:semiHidden/>
    <w:rsid w:val="002566EC"/>
    <w:rPr>
      <w:rFonts w:ascii="Lucida Grande CY" w:eastAsia="Times New Roman" w:hAnsi="Lucida Grande CY" w:cs="Lucida Grande CY"/>
      <w:sz w:val="18"/>
      <w:szCs w:val="18"/>
    </w:rPr>
  </w:style>
  <w:style w:type="table" w:styleId="affff5">
    <w:name w:val="Table Grid"/>
    <w:basedOn w:val="a2"/>
    <w:uiPriority w:val="39"/>
    <w:rsid w:val="002566EC"/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f6">
    <w:name w:val="footnote text"/>
    <w:basedOn w:val="a0"/>
    <w:link w:val="affff7"/>
    <w:uiPriority w:val="99"/>
    <w:rsid w:val="002566EC"/>
    <w:pPr>
      <w:jc w:val="left"/>
    </w:pPr>
    <w:rPr>
      <w:rFonts w:ascii="Calibri" w:hAnsi="Calibri"/>
      <w:lang w:eastAsia="en-US"/>
    </w:rPr>
  </w:style>
  <w:style w:type="character" w:customStyle="1" w:styleId="affff7">
    <w:name w:val="Текст сноски Знак"/>
    <w:basedOn w:val="a1"/>
    <w:link w:val="affff6"/>
    <w:uiPriority w:val="99"/>
    <w:rsid w:val="002566EC"/>
    <w:rPr>
      <w:rFonts w:ascii="Calibri" w:eastAsia="Times New Roman" w:hAnsi="Calibri" w:cs="Times New Roman"/>
      <w:sz w:val="24"/>
      <w:szCs w:val="24"/>
    </w:rPr>
  </w:style>
  <w:style w:type="character" w:styleId="affff8">
    <w:name w:val="footnote reference"/>
    <w:basedOn w:val="a1"/>
    <w:uiPriority w:val="99"/>
    <w:rsid w:val="002566EC"/>
    <w:rPr>
      <w:rFonts w:cs="Times New Roman"/>
      <w:vertAlign w:val="superscript"/>
    </w:rPr>
  </w:style>
  <w:style w:type="character" w:styleId="affff9">
    <w:name w:val="Hyperlink"/>
    <w:basedOn w:val="a1"/>
    <w:uiPriority w:val="99"/>
    <w:rsid w:val="002566EC"/>
    <w:rPr>
      <w:rFonts w:cs="Times New Roman"/>
      <w:color w:val="0000FF"/>
      <w:u w:val="single"/>
    </w:rPr>
  </w:style>
  <w:style w:type="character" w:customStyle="1" w:styleId="affffa">
    <w:name w:val="Текст концевой сноски Знак"/>
    <w:basedOn w:val="a1"/>
    <w:link w:val="affffb"/>
    <w:uiPriority w:val="99"/>
    <w:semiHidden/>
    <w:rsid w:val="002566EC"/>
    <w:rPr>
      <w:rFonts w:ascii="Calibri" w:eastAsia="Times New Roman" w:hAnsi="Calibri" w:cs="Times New Roman"/>
      <w:sz w:val="20"/>
      <w:szCs w:val="20"/>
    </w:rPr>
  </w:style>
  <w:style w:type="paragraph" w:styleId="affffb">
    <w:name w:val="endnote text"/>
    <w:basedOn w:val="a0"/>
    <w:link w:val="affffa"/>
    <w:uiPriority w:val="99"/>
    <w:semiHidden/>
    <w:rsid w:val="002566EC"/>
    <w:pPr>
      <w:jc w:val="left"/>
    </w:pPr>
    <w:rPr>
      <w:rFonts w:ascii="Calibri" w:hAnsi="Calibri"/>
      <w:sz w:val="20"/>
      <w:szCs w:val="20"/>
      <w:lang w:eastAsia="en-US"/>
    </w:rPr>
  </w:style>
  <w:style w:type="character" w:customStyle="1" w:styleId="s2">
    <w:name w:val="s2"/>
    <w:uiPriority w:val="99"/>
    <w:rsid w:val="002566EC"/>
  </w:style>
  <w:style w:type="paragraph" w:styleId="affffc">
    <w:name w:val="header"/>
    <w:basedOn w:val="a0"/>
    <w:link w:val="affffd"/>
    <w:uiPriority w:val="99"/>
    <w:rsid w:val="002566EC"/>
    <w:pPr>
      <w:tabs>
        <w:tab w:val="center" w:pos="4677"/>
        <w:tab w:val="right" w:pos="9355"/>
      </w:tabs>
      <w:jc w:val="left"/>
    </w:pPr>
    <w:rPr>
      <w:rFonts w:ascii="Calibri" w:hAnsi="Calibri"/>
      <w:sz w:val="22"/>
      <w:szCs w:val="22"/>
      <w:lang w:eastAsia="en-US"/>
    </w:rPr>
  </w:style>
  <w:style w:type="character" w:customStyle="1" w:styleId="affffd">
    <w:name w:val="Верхний колонтитул Знак"/>
    <w:basedOn w:val="a1"/>
    <w:link w:val="affffc"/>
    <w:uiPriority w:val="99"/>
    <w:rsid w:val="002566EC"/>
    <w:rPr>
      <w:rFonts w:ascii="Calibri" w:eastAsia="Times New Roman" w:hAnsi="Calibri" w:cs="Times New Roman"/>
    </w:rPr>
  </w:style>
  <w:style w:type="paragraph" w:styleId="affffe">
    <w:name w:val="footer"/>
    <w:basedOn w:val="a0"/>
    <w:link w:val="afffff"/>
    <w:uiPriority w:val="99"/>
    <w:rsid w:val="002566EC"/>
    <w:pPr>
      <w:tabs>
        <w:tab w:val="center" w:pos="4677"/>
        <w:tab w:val="right" w:pos="9355"/>
      </w:tabs>
      <w:jc w:val="left"/>
    </w:pPr>
    <w:rPr>
      <w:rFonts w:ascii="Calibri" w:hAnsi="Calibri"/>
      <w:sz w:val="22"/>
      <w:szCs w:val="22"/>
      <w:lang w:eastAsia="en-US"/>
    </w:rPr>
  </w:style>
  <w:style w:type="character" w:customStyle="1" w:styleId="afffff">
    <w:name w:val="Нижний колонтитул Знак"/>
    <w:basedOn w:val="a1"/>
    <w:link w:val="affffe"/>
    <w:uiPriority w:val="99"/>
    <w:rsid w:val="002566EC"/>
    <w:rPr>
      <w:rFonts w:ascii="Calibri" w:eastAsia="Times New Roman" w:hAnsi="Calibri" w:cs="Times New Roman"/>
    </w:rPr>
  </w:style>
  <w:style w:type="paragraph" w:styleId="afffff0">
    <w:name w:val="TOC Heading"/>
    <w:basedOn w:val="12"/>
    <w:next w:val="a0"/>
    <w:uiPriority w:val="99"/>
    <w:qFormat/>
    <w:rsid w:val="002566EC"/>
    <w:pPr>
      <w:keepNext/>
      <w:keepLines/>
      <w:spacing w:before="240" w:after="0" w:line="259" w:lineRule="auto"/>
      <w:ind w:left="432" w:hanging="432"/>
      <w:jc w:val="left"/>
      <w:outlineLvl w:val="9"/>
    </w:pPr>
    <w:rPr>
      <w:rFonts w:ascii="Cambria" w:eastAsia="MS Gothic" w:hAnsi="Cambria"/>
      <w:b w:val="0"/>
      <w:bCs w:val="0"/>
      <w:color w:val="365F91"/>
      <w:sz w:val="32"/>
      <w:szCs w:val="32"/>
    </w:rPr>
  </w:style>
  <w:style w:type="paragraph" w:styleId="21">
    <w:name w:val="toc 2"/>
    <w:basedOn w:val="a0"/>
    <w:next w:val="a0"/>
    <w:autoRedefine/>
    <w:uiPriority w:val="99"/>
    <w:rsid w:val="002566EC"/>
    <w:pPr>
      <w:spacing w:after="100" w:line="259" w:lineRule="auto"/>
      <w:ind w:left="220"/>
      <w:jc w:val="left"/>
    </w:pPr>
    <w:rPr>
      <w:rFonts w:ascii="Calibri" w:eastAsia="MS Mincho" w:hAnsi="Calibri"/>
      <w:sz w:val="22"/>
      <w:szCs w:val="22"/>
    </w:rPr>
  </w:style>
  <w:style w:type="paragraph" w:styleId="14">
    <w:name w:val="toc 1"/>
    <w:basedOn w:val="a0"/>
    <w:next w:val="a0"/>
    <w:autoRedefine/>
    <w:uiPriority w:val="99"/>
    <w:rsid w:val="002566EC"/>
    <w:pPr>
      <w:tabs>
        <w:tab w:val="left" w:pos="440"/>
        <w:tab w:val="right" w:leader="dot" w:pos="10197"/>
      </w:tabs>
      <w:spacing w:after="100" w:line="259" w:lineRule="auto"/>
    </w:pPr>
    <w:rPr>
      <w:rFonts w:ascii="Calibri" w:eastAsia="MS Mincho" w:hAnsi="Calibri"/>
      <w:sz w:val="22"/>
      <w:szCs w:val="22"/>
    </w:rPr>
  </w:style>
  <w:style w:type="character" w:customStyle="1" w:styleId="15">
    <w:name w:val="Основной текст Знак1"/>
    <w:basedOn w:val="a1"/>
    <w:link w:val="afffff1"/>
    <w:uiPriority w:val="99"/>
    <w:rsid w:val="002566EC"/>
    <w:rPr>
      <w:rFonts w:ascii="Arial" w:hAnsi="Arial" w:cs="Times New Roman"/>
      <w:sz w:val="24"/>
      <w:szCs w:val="24"/>
    </w:rPr>
  </w:style>
  <w:style w:type="paragraph" w:styleId="afffff1">
    <w:name w:val="Body Text"/>
    <w:basedOn w:val="a0"/>
    <w:link w:val="15"/>
    <w:uiPriority w:val="99"/>
    <w:rsid w:val="002566EC"/>
    <w:pPr>
      <w:spacing w:after="120"/>
      <w:jc w:val="left"/>
    </w:pPr>
    <w:rPr>
      <w:rFonts w:eastAsiaTheme="minorHAnsi"/>
      <w:lang w:eastAsia="en-US"/>
    </w:rPr>
  </w:style>
  <w:style w:type="character" w:customStyle="1" w:styleId="afffff2">
    <w:name w:val="Основной текст Знак"/>
    <w:basedOn w:val="a1"/>
    <w:uiPriority w:val="99"/>
    <w:semiHidden/>
    <w:rsid w:val="002566EC"/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Heading1Char">
    <w:name w:val="Heading 1 Char"/>
    <w:basedOn w:val="a1"/>
    <w:uiPriority w:val="99"/>
    <w:locked/>
    <w:rsid w:val="002566EC"/>
    <w:rPr>
      <w:rFonts w:cs="Times New Roman"/>
      <w:sz w:val="24"/>
      <w:szCs w:val="24"/>
      <w:lang w:val="ru-RU" w:eastAsia="ru-RU" w:bidi="ar-SA"/>
    </w:rPr>
  </w:style>
  <w:style w:type="character" w:customStyle="1" w:styleId="Heading3Char">
    <w:name w:val="Heading 3 Char"/>
    <w:basedOn w:val="a1"/>
    <w:uiPriority w:val="99"/>
    <w:locked/>
    <w:rsid w:val="002566EC"/>
    <w:rPr>
      <w:rFonts w:ascii="Arial" w:hAnsi="Arial" w:cs="Arial"/>
      <w:b/>
      <w:bCs/>
      <w:sz w:val="26"/>
      <w:szCs w:val="26"/>
      <w:lang w:val="ru-RU" w:eastAsia="ru-RU" w:bidi="ar-SA"/>
    </w:rPr>
  </w:style>
  <w:style w:type="paragraph" w:styleId="22">
    <w:name w:val="List 2"/>
    <w:basedOn w:val="a0"/>
    <w:uiPriority w:val="99"/>
    <w:rsid w:val="002566EC"/>
    <w:pPr>
      <w:ind w:left="566" w:hanging="283"/>
      <w:jc w:val="left"/>
    </w:pPr>
    <w:rPr>
      <w:rFonts w:ascii="Times New Roman" w:hAnsi="Times New Roman"/>
    </w:rPr>
  </w:style>
  <w:style w:type="character" w:customStyle="1" w:styleId="16">
    <w:name w:val="Название Знак1"/>
    <w:basedOn w:val="a1"/>
    <w:link w:val="afffff3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afffff3">
    <w:name w:val="Title"/>
    <w:basedOn w:val="a0"/>
    <w:link w:val="16"/>
    <w:uiPriority w:val="10"/>
    <w:qFormat/>
    <w:rsid w:val="002566EC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  <w:lang w:eastAsia="en-US"/>
    </w:rPr>
  </w:style>
  <w:style w:type="character" w:customStyle="1" w:styleId="afffff4">
    <w:name w:val="Название Знак"/>
    <w:basedOn w:val="a1"/>
    <w:uiPriority w:val="10"/>
    <w:rsid w:val="002566E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130">
    <w:name w:val="Название Знак13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20">
    <w:name w:val="Название Знак12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10">
    <w:name w:val="Название Знак11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00">
    <w:name w:val="Название Знак10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91">
    <w:name w:val="Название Знак9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81">
    <w:name w:val="Название Знак8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71">
    <w:name w:val="Название Знак7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61">
    <w:name w:val="Название Знак6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51">
    <w:name w:val="Название Знак5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41">
    <w:name w:val="Название Знак4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31">
    <w:name w:val="Название Знак3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23">
    <w:name w:val="Название Знак2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customStyle="1" w:styleId="printj">
    <w:name w:val="printj"/>
    <w:basedOn w:val="a0"/>
    <w:uiPriority w:val="99"/>
    <w:rsid w:val="002566EC"/>
    <w:pPr>
      <w:spacing w:before="100" w:beforeAutospacing="1" w:after="100" w:afterAutospacing="1"/>
      <w:jc w:val="left"/>
    </w:pPr>
    <w:rPr>
      <w:rFonts w:ascii="Times New Roman" w:hAnsi="Times New Roman"/>
    </w:rPr>
  </w:style>
  <w:style w:type="character" w:styleId="afffff5">
    <w:name w:val="page number"/>
    <w:basedOn w:val="a1"/>
    <w:uiPriority w:val="99"/>
    <w:rsid w:val="002566EC"/>
    <w:rPr>
      <w:rFonts w:cs="Times New Roman"/>
    </w:rPr>
  </w:style>
  <w:style w:type="paragraph" w:styleId="afffff6">
    <w:name w:val="Normal (Web)"/>
    <w:basedOn w:val="a0"/>
    <w:uiPriority w:val="99"/>
    <w:rsid w:val="002566EC"/>
    <w:pPr>
      <w:spacing w:before="100" w:beforeAutospacing="1" w:after="100" w:afterAutospacing="1"/>
      <w:jc w:val="left"/>
    </w:pPr>
    <w:rPr>
      <w:rFonts w:ascii="Times New Roman" w:hAnsi="Times New Roman"/>
    </w:rPr>
  </w:style>
  <w:style w:type="character" w:styleId="afffff7">
    <w:name w:val="Strong"/>
    <w:basedOn w:val="a1"/>
    <w:uiPriority w:val="22"/>
    <w:qFormat/>
    <w:rsid w:val="002566EC"/>
    <w:rPr>
      <w:rFonts w:cs="Times New Roman"/>
      <w:b/>
      <w:bCs/>
    </w:rPr>
  </w:style>
  <w:style w:type="paragraph" w:customStyle="1" w:styleId="1">
    <w:name w:val="Стиль приложения 1."/>
    <w:basedOn w:val="a0"/>
    <w:rsid w:val="006E1BE7"/>
    <w:pPr>
      <w:numPr>
        <w:numId w:val="30"/>
      </w:numPr>
      <w:jc w:val="center"/>
    </w:pPr>
    <w:rPr>
      <w:rFonts w:ascii="Times New Roman" w:hAnsi="Times New Roman"/>
      <w:sz w:val="26"/>
      <w:szCs w:val="20"/>
    </w:rPr>
  </w:style>
  <w:style w:type="paragraph" w:customStyle="1" w:styleId="11">
    <w:name w:val="Стиль приложения 1.1."/>
    <w:basedOn w:val="a0"/>
    <w:rsid w:val="006E1BE7"/>
    <w:pPr>
      <w:numPr>
        <w:ilvl w:val="1"/>
        <w:numId w:val="30"/>
      </w:numPr>
    </w:pPr>
    <w:rPr>
      <w:rFonts w:ascii="Times New Roman" w:hAnsi="Times New Roman"/>
      <w:sz w:val="26"/>
      <w:szCs w:val="20"/>
    </w:rPr>
  </w:style>
  <w:style w:type="paragraph" w:customStyle="1" w:styleId="111">
    <w:name w:val="Стиль приложения 1.1.1."/>
    <w:basedOn w:val="a0"/>
    <w:rsid w:val="006E1BE7"/>
    <w:pPr>
      <w:numPr>
        <w:ilvl w:val="2"/>
        <w:numId w:val="30"/>
      </w:numPr>
    </w:pPr>
    <w:rPr>
      <w:rFonts w:ascii="Times New Roman" w:hAnsi="Times New Roman"/>
      <w:sz w:val="26"/>
      <w:szCs w:val="20"/>
    </w:rPr>
  </w:style>
  <w:style w:type="paragraph" w:customStyle="1" w:styleId="1111">
    <w:name w:val="Стиль приложения 1.1.1.1."/>
    <w:basedOn w:val="a0"/>
    <w:rsid w:val="006E1BE7"/>
    <w:pPr>
      <w:numPr>
        <w:ilvl w:val="3"/>
        <w:numId w:val="30"/>
      </w:numPr>
    </w:pPr>
    <w:rPr>
      <w:rFonts w:ascii="Times New Roman" w:hAnsi="Times New Roman"/>
      <w:sz w:val="26"/>
      <w:szCs w:val="20"/>
    </w:rPr>
  </w:style>
  <w:style w:type="paragraph" w:customStyle="1" w:styleId="10">
    <w:name w:val="Стиль приложения_1)"/>
    <w:basedOn w:val="a0"/>
    <w:rsid w:val="006E1BE7"/>
    <w:pPr>
      <w:numPr>
        <w:ilvl w:val="4"/>
        <w:numId w:val="30"/>
      </w:numPr>
    </w:pPr>
    <w:rPr>
      <w:rFonts w:ascii="Times New Roman" w:hAnsi="Times New Roman"/>
      <w:sz w:val="26"/>
      <w:szCs w:val="20"/>
    </w:rPr>
  </w:style>
  <w:style w:type="paragraph" w:customStyle="1" w:styleId="a">
    <w:name w:val="Стиль приложения_а)"/>
    <w:basedOn w:val="a0"/>
    <w:rsid w:val="006E1BE7"/>
    <w:pPr>
      <w:numPr>
        <w:ilvl w:val="5"/>
        <w:numId w:val="30"/>
      </w:numPr>
    </w:pPr>
    <w:rPr>
      <w:rFonts w:ascii="Times New Roman" w:hAnsi="Times New Roman"/>
      <w:sz w:val="26"/>
      <w:szCs w:val="20"/>
    </w:rPr>
  </w:style>
  <w:style w:type="paragraph" w:styleId="afffff8">
    <w:name w:val="caption"/>
    <w:basedOn w:val="a0"/>
    <w:next w:val="a0"/>
    <w:uiPriority w:val="35"/>
    <w:unhideWhenUsed/>
    <w:qFormat/>
    <w:rsid w:val="00766351"/>
    <w:pPr>
      <w:spacing w:after="200"/>
    </w:pPr>
    <w:rPr>
      <w:b/>
      <w:bCs/>
      <w:color w:val="4F81BD" w:themeColor="accent1"/>
      <w:sz w:val="18"/>
      <w:szCs w:val="18"/>
    </w:rPr>
  </w:style>
  <w:style w:type="paragraph" w:customStyle="1" w:styleId="msonormalbullet2gif">
    <w:name w:val="msonormalbullet2.gif"/>
    <w:basedOn w:val="a0"/>
    <w:rsid w:val="00122A73"/>
    <w:pPr>
      <w:spacing w:before="100" w:beforeAutospacing="1" w:after="100" w:afterAutospacing="1"/>
      <w:jc w:val="left"/>
    </w:pPr>
    <w:rPr>
      <w:rFonts w:ascii="Times New Roman" w:hAnsi="Times New Roman"/>
    </w:rPr>
  </w:style>
  <w:style w:type="table" w:customStyle="1" w:styleId="17">
    <w:name w:val="Сетка таблицы1"/>
    <w:basedOn w:val="a2"/>
    <w:uiPriority w:val="39"/>
    <w:rsid w:val="00122A7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qFormat="1"/>
  </w:latentStyles>
  <w:style w:type="paragraph" w:default="1" w:styleId="a0">
    <w:name w:val="Normal"/>
    <w:qFormat/>
    <w:rsid w:val="009041D3"/>
    <w:rPr>
      <w:rFonts w:ascii="Arial" w:eastAsia="Times New Roman" w:hAnsi="Arial" w:cs="Times New Roman"/>
      <w:sz w:val="24"/>
      <w:szCs w:val="24"/>
      <w:lang w:eastAsia="ru-RU"/>
    </w:rPr>
  </w:style>
  <w:style w:type="paragraph" w:styleId="12">
    <w:name w:val="heading 1"/>
    <w:basedOn w:val="a0"/>
    <w:next w:val="a0"/>
    <w:link w:val="13"/>
    <w:uiPriority w:val="99"/>
    <w:qFormat/>
    <w:rsid w:val="002566EC"/>
    <w:pPr>
      <w:spacing w:before="108" w:after="108"/>
      <w:jc w:val="center"/>
      <w:outlineLvl w:val="0"/>
    </w:pPr>
    <w:rPr>
      <w:b/>
      <w:bCs/>
      <w:color w:val="26282F"/>
    </w:rPr>
  </w:style>
  <w:style w:type="paragraph" w:styleId="2">
    <w:name w:val="heading 2"/>
    <w:basedOn w:val="12"/>
    <w:next w:val="a0"/>
    <w:link w:val="20"/>
    <w:uiPriority w:val="99"/>
    <w:qFormat/>
    <w:rsid w:val="002566EC"/>
    <w:pPr>
      <w:outlineLvl w:val="1"/>
    </w:pPr>
  </w:style>
  <w:style w:type="paragraph" w:styleId="3">
    <w:name w:val="heading 3"/>
    <w:basedOn w:val="2"/>
    <w:next w:val="a0"/>
    <w:link w:val="30"/>
    <w:uiPriority w:val="99"/>
    <w:qFormat/>
    <w:rsid w:val="002566EC"/>
    <w:pPr>
      <w:outlineLvl w:val="2"/>
    </w:pPr>
  </w:style>
  <w:style w:type="paragraph" w:styleId="4">
    <w:name w:val="heading 4"/>
    <w:basedOn w:val="3"/>
    <w:next w:val="a0"/>
    <w:link w:val="40"/>
    <w:uiPriority w:val="99"/>
    <w:qFormat/>
    <w:rsid w:val="002566EC"/>
    <w:pPr>
      <w:outlineLvl w:val="3"/>
    </w:pPr>
  </w:style>
  <w:style w:type="paragraph" w:styleId="5">
    <w:name w:val="heading 5"/>
    <w:basedOn w:val="a0"/>
    <w:next w:val="a0"/>
    <w:link w:val="50"/>
    <w:uiPriority w:val="99"/>
    <w:qFormat/>
    <w:rsid w:val="002566EC"/>
    <w:pPr>
      <w:keepNext/>
      <w:keepLines/>
      <w:spacing w:before="240" w:after="80" w:line="276" w:lineRule="auto"/>
      <w:ind w:left="1008" w:hanging="1008"/>
      <w:jc w:val="left"/>
      <w:outlineLvl w:val="4"/>
    </w:pPr>
    <w:rPr>
      <w:rFonts w:cs="Arial"/>
      <w:color w:val="666666"/>
      <w:sz w:val="22"/>
      <w:szCs w:val="22"/>
    </w:rPr>
  </w:style>
  <w:style w:type="paragraph" w:styleId="6">
    <w:name w:val="heading 6"/>
    <w:basedOn w:val="a0"/>
    <w:next w:val="a0"/>
    <w:link w:val="60"/>
    <w:uiPriority w:val="99"/>
    <w:qFormat/>
    <w:rsid w:val="002566EC"/>
    <w:pPr>
      <w:keepNext/>
      <w:keepLines/>
      <w:spacing w:before="240" w:after="80" w:line="276" w:lineRule="auto"/>
      <w:ind w:left="1152" w:hanging="1152"/>
      <w:jc w:val="left"/>
      <w:outlineLvl w:val="5"/>
    </w:pPr>
    <w:rPr>
      <w:rFonts w:cs="Arial"/>
      <w:i/>
      <w:color w:val="666666"/>
      <w:sz w:val="22"/>
      <w:szCs w:val="22"/>
    </w:rPr>
  </w:style>
  <w:style w:type="paragraph" w:styleId="7">
    <w:name w:val="heading 7"/>
    <w:basedOn w:val="a0"/>
    <w:next w:val="a0"/>
    <w:link w:val="70"/>
    <w:uiPriority w:val="99"/>
    <w:qFormat/>
    <w:rsid w:val="002566EC"/>
    <w:pPr>
      <w:keepNext/>
      <w:keepLines/>
      <w:spacing w:before="40" w:line="276" w:lineRule="auto"/>
      <w:ind w:left="1296" w:hanging="1296"/>
      <w:jc w:val="left"/>
      <w:outlineLvl w:val="6"/>
    </w:pPr>
    <w:rPr>
      <w:rFonts w:ascii="Cambria" w:eastAsia="MS Gothic" w:hAnsi="Cambria"/>
      <w:i/>
      <w:iCs/>
      <w:color w:val="243F60"/>
      <w:sz w:val="22"/>
      <w:szCs w:val="22"/>
    </w:rPr>
  </w:style>
  <w:style w:type="paragraph" w:styleId="8">
    <w:name w:val="heading 8"/>
    <w:basedOn w:val="a0"/>
    <w:next w:val="a0"/>
    <w:link w:val="80"/>
    <w:uiPriority w:val="99"/>
    <w:qFormat/>
    <w:rsid w:val="002566EC"/>
    <w:pPr>
      <w:keepNext/>
      <w:keepLines/>
      <w:spacing w:before="40" w:line="276" w:lineRule="auto"/>
      <w:ind w:left="1440" w:hanging="1440"/>
      <w:jc w:val="left"/>
      <w:outlineLvl w:val="7"/>
    </w:pPr>
    <w:rPr>
      <w:rFonts w:ascii="Cambria" w:eastAsia="MS Gothic" w:hAnsi="Cambria"/>
      <w:color w:val="272727"/>
      <w:sz w:val="21"/>
      <w:szCs w:val="21"/>
    </w:rPr>
  </w:style>
  <w:style w:type="paragraph" w:styleId="9">
    <w:name w:val="heading 9"/>
    <w:basedOn w:val="a0"/>
    <w:next w:val="a0"/>
    <w:link w:val="90"/>
    <w:uiPriority w:val="99"/>
    <w:qFormat/>
    <w:rsid w:val="002566EC"/>
    <w:pPr>
      <w:keepNext/>
      <w:keepLines/>
      <w:spacing w:before="40" w:line="276" w:lineRule="auto"/>
      <w:ind w:left="1584" w:hanging="1584"/>
      <w:jc w:val="left"/>
      <w:outlineLvl w:val="8"/>
    </w:pPr>
    <w:rPr>
      <w:rFonts w:ascii="Cambria" w:eastAsia="MS Gothic" w:hAnsi="Cambria"/>
      <w:i/>
      <w:iCs/>
      <w:color w:val="272727"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3">
    <w:name w:val="Заголовок 1 Знак"/>
    <w:basedOn w:val="a1"/>
    <w:link w:val="12"/>
    <w:uiPriority w:val="99"/>
    <w:rsid w:val="002566EC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1"/>
    <w:link w:val="2"/>
    <w:uiPriority w:val="99"/>
    <w:rsid w:val="002566EC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30">
    <w:name w:val="Заголовок 3 Знак"/>
    <w:basedOn w:val="a1"/>
    <w:link w:val="3"/>
    <w:uiPriority w:val="99"/>
    <w:rsid w:val="002566EC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40">
    <w:name w:val="Заголовок 4 Знак"/>
    <w:basedOn w:val="a1"/>
    <w:link w:val="4"/>
    <w:uiPriority w:val="99"/>
    <w:rsid w:val="002566EC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uiPriority w:val="99"/>
    <w:rsid w:val="002566EC"/>
    <w:rPr>
      <w:rFonts w:ascii="Arial" w:eastAsia="Times New Roman" w:hAnsi="Arial" w:cs="Arial"/>
      <w:color w:val="666666"/>
      <w:lang w:eastAsia="ru-RU"/>
    </w:rPr>
  </w:style>
  <w:style w:type="character" w:customStyle="1" w:styleId="60">
    <w:name w:val="Заголовок 6 Знак"/>
    <w:basedOn w:val="a1"/>
    <w:link w:val="6"/>
    <w:uiPriority w:val="99"/>
    <w:rsid w:val="002566EC"/>
    <w:rPr>
      <w:rFonts w:ascii="Arial" w:eastAsia="Times New Roman" w:hAnsi="Arial" w:cs="Arial"/>
      <w:i/>
      <w:color w:val="666666"/>
      <w:lang w:eastAsia="ru-RU"/>
    </w:rPr>
  </w:style>
  <w:style w:type="character" w:customStyle="1" w:styleId="70">
    <w:name w:val="Заголовок 7 Знак"/>
    <w:basedOn w:val="a1"/>
    <w:link w:val="7"/>
    <w:uiPriority w:val="99"/>
    <w:rsid w:val="002566EC"/>
    <w:rPr>
      <w:rFonts w:ascii="Cambria" w:eastAsia="MS Gothic" w:hAnsi="Cambria" w:cs="Times New Roman"/>
      <w:i/>
      <w:iCs/>
      <w:color w:val="243F60"/>
      <w:lang w:eastAsia="ru-RU"/>
    </w:rPr>
  </w:style>
  <w:style w:type="character" w:customStyle="1" w:styleId="80">
    <w:name w:val="Заголовок 8 Знак"/>
    <w:basedOn w:val="a1"/>
    <w:link w:val="8"/>
    <w:uiPriority w:val="99"/>
    <w:rsid w:val="002566EC"/>
    <w:rPr>
      <w:rFonts w:ascii="Cambria" w:eastAsia="MS Gothic" w:hAnsi="Cambria" w:cs="Times New Roman"/>
      <w:color w:val="272727"/>
      <w:sz w:val="21"/>
      <w:szCs w:val="21"/>
      <w:lang w:eastAsia="ru-RU"/>
    </w:rPr>
  </w:style>
  <w:style w:type="character" w:customStyle="1" w:styleId="90">
    <w:name w:val="Заголовок 9 Знак"/>
    <w:basedOn w:val="a1"/>
    <w:link w:val="9"/>
    <w:uiPriority w:val="99"/>
    <w:rsid w:val="002566EC"/>
    <w:rPr>
      <w:rFonts w:ascii="Cambria" w:eastAsia="MS Gothic" w:hAnsi="Cambria" w:cs="Times New Roman"/>
      <w:i/>
      <w:iCs/>
      <w:color w:val="272727"/>
      <w:sz w:val="21"/>
      <w:szCs w:val="21"/>
      <w:lang w:eastAsia="ru-RU"/>
    </w:rPr>
  </w:style>
  <w:style w:type="character" w:customStyle="1" w:styleId="a4">
    <w:name w:val="Цветовое выделение"/>
    <w:uiPriority w:val="99"/>
    <w:rsid w:val="002566EC"/>
    <w:rPr>
      <w:b/>
      <w:color w:val="26282F"/>
    </w:rPr>
  </w:style>
  <w:style w:type="character" w:customStyle="1" w:styleId="a5">
    <w:name w:val="Гипертекстовая ссылка"/>
    <w:basedOn w:val="a4"/>
    <w:uiPriority w:val="99"/>
    <w:rsid w:val="002566EC"/>
    <w:rPr>
      <w:rFonts w:cs="Times New Roman"/>
      <w:b/>
      <w:bCs/>
      <w:color w:val="106BBE"/>
    </w:rPr>
  </w:style>
  <w:style w:type="character" w:customStyle="1" w:styleId="a6">
    <w:name w:val="Активная гипертекстовая ссылка"/>
    <w:basedOn w:val="a5"/>
    <w:uiPriority w:val="99"/>
    <w:rsid w:val="002566EC"/>
    <w:rPr>
      <w:rFonts w:cs="Times New Roman"/>
      <w:b/>
      <w:bCs/>
      <w:color w:val="106BBE"/>
      <w:u w:val="single"/>
    </w:rPr>
  </w:style>
  <w:style w:type="paragraph" w:customStyle="1" w:styleId="a7">
    <w:name w:val="Внимание"/>
    <w:basedOn w:val="a0"/>
    <w:next w:val="a0"/>
    <w:uiPriority w:val="99"/>
    <w:rsid w:val="002566EC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8">
    <w:name w:val="Внимание: криминал!!"/>
    <w:basedOn w:val="a7"/>
    <w:next w:val="a0"/>
    <w:uiPriority w:val="99"/>
    <w:rsid w:val="002566EC"/>
  </w:style>
  <w:style w:type="paragraph" w:customStyle="1" w:styleId="a9">
    <w:name w:val="Внимание: недобросовестность!"/>
    <w:basedOn w:val="a7"/>
    <w:next w:val="a0"/>
    <w:uiPriority w:val="99"/>
    <w:rsid w:val="002566EC"/>
  </w:style>
  <w:style w:type="character" w:customStyle="1" w:styleId="aa">
    <w:name w:val="Выделение для Базового Поиска"/>
    <w:basedOn w:val="a4"/>
    <w:uiPriority w:val="99"/>
    <w:rsid w:val="002566EC"/>
    <w:rPr>
      <w:rFonts w:cs="Times New Roman"/>
      <w:b/>
      <w:bCs/>
      <w:color w:val="0058A9"/>
    </w:rPr>
  </w:style>
  <w:style w:type="character" w:customStyle="1" w:styleId="ab">
    <w:name w:val="Выделение для Базового Поиска (курсив)"/>
    <w:basedOn w:val="aa"/>
    <w:uiPriority w:val="99"/>
    <w:rsid w:val="002566EC"/>
    <w:rPr>
      <w:rFonts w:cs="Times New Roman"/>
      <w:b/>
      <w:bCs/>
      <w:i/>
      <w:iCs/>
      <w:color w:val="0058A9"/>
    </w:rPr>
  </w:style>
  <w:style w:type="paragraph" w:customStyle="1" w:styleId="ac">
    <w:name w:val="Дочерний элемент списка"/>
    <w:basedOn w:val="a0"/>
    <w:next w:val="a0"/>
    <w:uiPriority w:val="99"/>
    <w:rsid w:val="002566EC"/>
    <w:pPr>
      <w:ind w:left="240" w:right="300"/>
    </w:pPr>
    <w:rPr>
      <w:color w:val="868381"/>
      <w:sz w:val="20"/>
      <w:szCs w:val="20"/>
    </w:rPr>
  </w:style>
  <w:style w:type="paragraph" w:customStyle="1" w:styleId="ad">
    <w:name w:val="Основное меню (преемственное)"/>
    <w:basedOn w:val="a0"/>
    <w:next w:val="a0"/>
    <w:uiPriority w:val="99"/>
    <w:rsid w:val="002566EC"/>
    <w:rPr>
      <w:rFonts w:ascii="Verdana" w:hAnsi="Verdana" w:cs="Verdana"/>
      <w:sz w:val="22"/>
      <w:szCs w:val="22"/>
    </w:rPr>
  </w:style>
  <w:style w:type="paragraph" w:customStyle="1" w:styleId="ae">
    <w:name w:val="Заголовок"/>
    <w:basedOn w:val="ad"/>
    <w:next w:val="a0"/>
    <w:uiPriority w:val="99"/>
    <w:rsid w:val="002566EC"/>
    <w:rPr>
      <w:b/>
      <w:bCs/>
      <w:color w:val="0058A9"/>
      <w:shd w:val="clear" w:color="auto" w:fill="ECE9D8"/>
    </w:rPr>
  </w:style>
  <w:style w:type="paragraph" w:customStyle="1" w:styleId="af">
    <w:name w:val="Заголовок группы контролов"/>
    <w:basedOn w:val="a0"/>
    <w:next w:val="a0"/>
    <w:uiPriority w:val="99"/>
    <w:rsid w:val="002566EC"/>
    <w:rPr>
      <w:b/>
      <w:bCs/>
      <w:color w:val="000000"/>
    </w:rPr>
  </w:style>
  <w:style w:type="paragraph" w:customStyle="1" w:styleId="af0">
    <w:name w:val="Заголовок для информации об изменениях"/>
    <w:basedOn w:val="12"/>
    <w:next w:val="a0"/>
    <w:uiPriority w:val="99"/>
    <w:rsid w:val="002566EC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1">
    <w:name w:val="Заголовок распахивающейся части диалога"/>
    <w:basedOn w:val="a0"/>
    <w:next w:val="a0"/>
    <w:uiPriority w:val="99"/>
    <w:rsid w:val="002566EC"/>
    <w:rPr>
      <w:i/>
      <w:iCs/>
      <w:color w:val="000080"/>
      <w:sz w:val="22"/>
      <w:szCs w:val="22"/>
    </w:rPr>
  </w:style>
  <w:style w:type="character" w:customStyle="1" w:styleId="af2">
    <w:name w:val="Заголовок своего сообщения"/>
    <w:basedOn w:val="a4"/>
    <w:uiPriority w:val="99"/>
    <w:rsid w:val="002566EC"/>
    <w:rPr>
      <w:rFonts w:cs="Times New Roman"/>
      <w:b/>
      <w:bCs/>
      <w:color w:val="26282F"/>
    </w:rPr>
  </w:style>
  <w:style w:type="paragraph" w:customStyle="1" w:styleId="af3">
    <w:name w:val="Заголовок статьи"/>
    <w:basedOn w:val="a0"/>
    <w:next w:val="a0"/>
    <w:uiPriority w:val="99"/>
    <w:rsid w:val="002566EC"/>
    <w:pPr>
      <w:ind w:left="1612" w:hanging="892"/>
    </w:pPr>
  </w:style>
  <w:style w:type="character" w:customStyle="1" w:styleId="af4">
    <w:name w:val="Заголовок чужого сообщения"/>
    <w:basedOn w:val="a4"/>
    <w:uiPriority w:val="99"/>
    <w:rsid w:val="002566EC"/>
    <w:rPr>
      <w:rFonts w:cs="Times New Roman"/>
      <w:b/>
      <w:bCs/>
      <w:color w:val="FF0000"/>
    </w:rPr>
  </w:style>
  <w:style w:type="paragraph" w:customStyle="1" w:styleId="af5">
    <w:name w:val="Заголовок ЭР (левое окно)"/>
    <w:basedOn w:val="a0"/>
    <w:next w:val="a0"/>
    <w:uiPriority w:val="99"/>
    <w:rsid w:val="002566EC"/>
    <w:pPr>
      <w:spacing w:before="300" w:after="250"/>
      <w:jc w:val="center"/>
    </w:pPr>
    <w:rPr>
      <w:b/>
      <w:bCs/>
      <w:color w:val="26282F"/>
      <w:sz w:val="26"/>
      <w:szCs w:val="26"/>
    </w:rPr>
  </w:style>
  <w:style w:type="paragraph" w:customStyle="1" w:styleId="af6">
    <w:name w:val="Заголовок ЭР (правое окно)"/>
    <w:basedOn w:val="af5"/>
    <w:next w:val="a0"/>
    <w:uiPriority w:val="99"/>
    <w:rsid w:val="002566EC"/>
    <w:pPr>
      <w:spacing w:after="0"/>
      <w:jc w:val="left"/>
    </w:pPr>
  </w:style>
  <w:style w:type="paragraph" w:customStyle="1" w:styleId="af7">
    <w:name w:val="Интерактивный заголовок"/>
    <w:basedOn w:val="ae"/>
    <w:next w:val="a0"/>
    <w:uiPriority w:val="99"/>
    <w:rsid w:val="002566EC"/>
    <w:rPr>
      <w:u w:val="single"/>
    </w:rPr>
  </w:style>
  <w:style w:type="paragraph" w:customStyle="1" w:styleId="af8">
    <w:name w:val="Текст информации об изменениях"/>
    <w:basedOn w:val="a0"/>
    <w:next w:val="a0"/>
    <w:uiPriority w:val="99"/>
    <w:rsid w:val="002566EC"/>
    <w:rPr>
      <w:color w:val="353842"/>
      <w:sz w:val="18"/>
      <w:szCs w:val="18"/>
    </w:rPr>
  </w:style>
  <w:style w:type="paragraph" w:customStyle="1" w:styleId="af9">
    <w:name w:val="Информация об изменениях"/>
    <w:basedOn w:val="af8"/>
    <w:next w:val="a0"/>
    <w:uiPriority w:val="99"/>
    <w:rsid w:val="002566EC"/>
    <w:pPr>
      <w:spacing w:before="180"/>
      <w:ind w:left="360" w:right="360"/>
    </w:pPr>
    <w:rPr>
      <w:shd w:val="clear" w:color="auto" w:fill="EAEFED"/>
    </w:rPr>
  </w:style>
  <w:style w:type="paragraph" w:customStyle="1" w:styleId="afa">
    <w:name w:val="Текст (справка)"/>
    <w:basedOn w:val="a0"/>
    <w:next w:val="a0"/>
    <w:uiPriority w:val="99"/>
    <w:rsid w:val="002566EC"/>
    <w:pPr>
      <w:ind w:left="170" w:right="170"/>
      <w:jc w:val="left"/>
    </w:pPr>
  </w:style>
  <w:style w:type="paragraph" w:customStyle="1" w:styleId="afb">
    <w:name w:val="Комментарий"/>
    <w:basedOn w:val="afa"/>
    <w:next w:val="a0"/>
    <w:uiPriority w:val="99"/>
    <w:rsid w:val="002566E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c">
    <w:name w:val="Информация об изменениях документа"/>
    <w:basedOn w:val="afb"/>
    <w:next w:val="a0"/>
    <w:uiPriority w:val="99"/>
    <w:rsid w:val="002566EC"/>
    <w:rPr>
      <w:i/>
      <w:iCs/>
    </w:rPr>
  </w:style>
  <w:style w:type="paragraph" w:customStyle="1" w:styleId="afd">
    <w:name w:val="Текст (лев. подпись)"/>
    <w:basedOn w:val="a0"/>
    <w:next w:val="a0"/>
    <w:uiPriority w:val="99"/>
    <w:rsid w:val="002566EC"/>
    <w:pPr>
      <w:jc w:val="left"/>
    </w:pPr>
  </w:style>
  <w:style w:type="paragraph" w:customStyle="1" w:styleId="afe">
    <w:name w:val="Колонтитул (левый)"/>
    <w:basedOn w:val="afd"/>
    <w:next w:val="a0"/>
    <w:uiPriority w:val="99"/>
    <w:rsid w:val="002566EC"/>
    <w:rPr>
      <w:sz w:val="14"/>
      <w:szCs w:val="14"/>
    </w:rPr>
  </w:style>
  <w:style w:type="paragraph" w:customStyle="1" w:styleId="aff">
    <w:name w:val="Текст (прав. подпись)"/>
    <w:basedOn w:val="a0"/>
    <w:next w:val="a0"/>
    <w:uiPriority w:val="99"/>
    <w:rsid w:val="002566EC"/>
    <w:pPr>
      <w:jc w:val="right"/>
    </w:pPr>
  </w:style>
  <w:style w:type="paragraph" w:customStyle="1" w:styleId="aff0">
    <w:name w:val="Колонтитул (правый)"/>
    <w:basedOn w:val="aff"/>
    <w:next w:val="a0"/>
    <w:uiPriority w:val="99"/>
    <w:rsid w:val="002566EC"/>
    <w:rPr>
      <w:sz w:val="14"/>
      <w:szCs w:val="14"/>
    </w:rPr>
  </w:style>
  <w:style w:type="paragraph" w:customStyle="1" w:styleId="aff1">
    <w:name w:val="Комментарий пользователя"/>
    <w:basedOn w:val="afb"/>
    <w:next w:val="a0"/>
    <w:uiPriority w:val="99"/>
    <w:rsid w:val="002566EC"/>
    <w:pPr>
      <w:jc w:val="left"/>
    </w:pPr>
    <w:rPr>
      <w:shd w:val="clear" w:color="auto" w:fill="FFDFE0"/>
    </w:rPr>
  </w:style>
  <w:style w:type="paragraph" w:customStyle="1" w:styleId="aff2">
    <w:name w:val="Куда обратиться?"/>
    <w:basedOn w:val="a7"/>
    <w:next w:val="a0"/>
    <w:uiPriority w:val="99"/>
    <w:rsid w:val="002566EC"/>
  </w:style>
  <w:style w:type="paragraph" w:customStyle="1" w:styleId="aff3">
    <w:name w:val="Моноширинный"/>
    <w:basedOn w:val="a0"/>
    <w:next w:val="a0"/>
    <w:uiPriority w:val="99"/>
    <w:rsid w:val="002566EC"/>
    <w:pPr>
      <w:jc w:val="left"/>
    </w:pPr>
    <w:rPr>
      <w:rFonts w:ascii="Courier New" w:hAnsi="Courier New" w:cs="Courier New"/>
    </w:rPr>
  </w:style>
  <w:style w:type="character" w:customStyle="1" w:styleId="aff4">
    <w:name w:val="Найденные слова"/>
    <w:basedOn w:val="a4"/>
    <w:uiPriority w:val="99"/>
    <w:rsid w:val="002566EC"/>
    <w:rPr>
      <w:rFonts w:cs="Times New Roman"/>
      <w:b/>
      <w:bCs/>
      <w:color w:val="26282F"/>
      <w:shd w:val="clear" w:color="auto" w:fill="FFF580"/>
    </w:rPr>
  </w:style>
  <w:style w:type="paragraph" w:customStyle="1" w:styleId="aff5">
    <w:name w:val="Напишите нам"/>
    <w:basedOn w:val="a0"/>
    <w:next w:val="a0"/>
    <w:uiPriority w:val="99"/>
    <w:rsid w:val="002566EC"/>
    <w:pPr>
      <w:spacing w:before="90" w:after="90"/>
      <w:ind w:left="180" w:right="180"/>
    </w:pPr>
    <w:rPr>
      <w:sz w:val="20"/>
      <w:szCs w:val="20"/>
      <w:shd w:val="clear" w:color="auto" w:fill="EFFFAD"/>
    </w:rPr>
  </w:style>
  <w:style w:type="character" w:customStyle="1" w:styleId="aff6">
    <w:name w:val="Не вступил в силу"/>
    <w:basedOn w:val="a4"/>
    <w:uiPriority w:val="99"/>
    <w:rsid w:val="002566EC"/>
    <w:rPr>
      <w:rFonts w:cs="Times New Roman"/>
      <w:b/>
      <w:bCs/>
      <w:color w:val="000000"/>
      <w:shd w:val="clear" w:color="auto" w:fill="D8EDE8"/>
    </w:rPr>
  </w:style>
  <w:style w:type="paragraph" w:customStyle="1" w:styleId="aff7">
    <w:name w:val="Необходимые документы"/>
    <w:basedOn w:val="a7"/>
    <w:next w:val="a0"/>
    <w:uiPriority w:val="99"/>
    <w:rsid w:val="002566EC"/>
    <w:pPr>
      <w:ind w:firstLine="118"/>
    </w:pPr>
  </w:style>
  <w:style w:type="paragraph" w:customStyle="1" w:styleId="aff8">
    <w:name w:val="Нормальный (таблица)"/>
    <w:basedOn w:val="a0"/>
    <w:next w:val="a0"/>
    <w:uiPriority w:val="99"/>
    <w:rsid w:val="002566EC"/>
  </w:style>
  <w:style w:type="paragraph" w:customStyle="1" w:styleId="aff9">
    <w:name w:val="Таблицы (моноширинный)"/>
    <w:basedOn w:val="a0"/>
    <w:next w:val="a0"/>
    <w:uiPriority w:val="99"/>
    <w:rsid w:val="002566EC"/>
    <w:pPr>
      <w:jc w:val="left"/>
    </w:pPr>
    <w:rPr>
      <w:rFonts w:ascii="Courier New" w:hAnsi="Courier New" w:cs="Courier New"/>
    </w:rPr>
  </w:style>
  <w:style w:type="paragraph" w:customStyle="1" w:styleId="affa">
    <w:name w:val="Оглавление"/>
    <w:basedOn w:val="aff9"/>
    <w:next w:val="a0"/>
    <w:uiPriority w:val="99"/>
    <w:rsid w:val="002566EC"/>
    <w:pPr>
      <w:ind w:left="140"/>
    </w:pPr>
  </w:style>
  <w:style w:type="character" w:customStyle="1" w:styleId="affb">
    <w:name w:val="Опечатки"/>
    <w:uiPriority w:val="99"/>
    <w:rsid w:val="002566EC"/>
    <w:rPr>
      <w:color w:val="FF0000"/>
    </w:rPr>
  </w:style>
  <w:style w:type="paragraph" w:customStyle="1" w:styleId="affc">
    <w:name w:val="Переменная часть"/>
    <w:basedOn w:val="ad"/>
    <w:next w:val="a0"/>
    <w:uiPriority w:val="99"/>
    <w:rsid w:val="002566EC"/>
    <w:rPr>
      <w:sz w:val="18"/>
      <w:szCs w:val="18"/>
    </w:rPr>
  </w:style>
  <w:style w:type="paragraph" w:customStyle="1" w:styleId="affd">
    <w:name w:val="Подвал для информации об изменениях"/>
    <w:basedOn w:val="12"/>
    <w:next w:val="a0"/>
    <w:uiPriority w:val="99"/>
    <w:rsid w:val="002566EC"/>
    <w:pPr>
      <w:outlineLvl w:val="9"/>
    </w:pPr>
    <w:rPr>
      <w:b w:val="0"/>
      <w:bCs w:val="0"/>
      <w:sz w:val="18"/>
      <w:szCs w:val="18"/>
    </w:rPr>
  </w:style>
  <w:style w:type="paragraph" w:customStyle="1" w:styleId="affe">
    <w:name w:val="Подзаголовок для информации об изменениях"/>
    <w:basedOn w:val="af8"/>
    <w:next w:val="a0"/>
    <w:uiPriority w:val="99"/>
    <w:rsid w:val="002566EC"/>
    <w:rPr>
      <w:b/>
      <w:bCs/>
    </w:rPr>
  </w:style>
  <w:style w:type="paragraph" w:customStyle="1" w:styleId="afff">
    <w:name w:val="Подчёркнутый текст"/>
    <w:basedOn w:val="a0"/>
    <w:next w:val="a0"/>
    <w:uiPriority w:val="99"/>
    <w:rsid w:val="002566EC"/>
    <w:pPr>
      <w:pBdr>
        <w:bottom w:val="single" w:sz="4" w:space="0" w:color="auto"/>
      </w:pBdr>
    </w:pPr>
  </w:style>
  <w:style w:type="paragraph" w:customStyle="1" w:styleId="afff0">
    <w:name w:val="Постоянная часть"/>
    <w:basedOn w:val="ad"/>
    <w:next w:val="a0"/>
    <w:uiPriority w:val="99"/>
    <w:rsid w:val="002566EC"/>
    <w:rPr>
      <w:sz w:val="20"/>
      <w:szCs w:val="20"/>
    </w:rPr>
  </w:style>
  <w:style w:type="paragraph" w:customStyle="1" w:styleId="afff1">
    <w:name w:val="Прижатый влево"/>
    <w:basedOn w:val="a0"/>
    <w:next w:val="a0"/>
    <w:uiPriority w:val="99"/>
    <w:rsid w:val="002566EC"/>
    <w:pPr>
      <w:jc w:val="left"/>
    </w:pPr>
  </w:style>
  <w:style w:type="paragraph" w:customStyle="1" w:styleId="afff2">
    <w:name w:val="Пример."/>
    <w:basedOn w:val="a7"/>
    <w:next w:val="a0"/>
    <w:uiPriority w:val="99"/>
    <w:rsid w:val="002566EC"/>
  </w:style>
  <w:style w:type="paragraph" w:customStyle="1" w:styleId="afff3">
    <w:name w:val="Примечание."/>
    <w:basedOn w:val="a7"/>
    <w:next w:val="a0"/>
    <w:uiPriority w:val="99"/>
    <w:rsid w:val="002566EC"/>
  </w:style>
  <w:style w:type="character" w:customStyle="1" w:styleId="afff4">
    <w:name w:val="Продолжение ссылки"/>
    <w:basedOn w:val="a5"/>
    <w:uiPriority w:val="99"/>
    <w:rsid w:val="002566EC"/>
    <w:rPr>
      <w:rFonts w:cs="Times New Roman"/>
      <w:b/>
      <w:bCs/>
      <w:color w:val="106BBE"/>
    </w:rPr>
  </w:style>
  <w:style w:type="paragraph" w:customStyle="1" w:styleId="afff5">
    <w:name w:val="Словарная статья"/>
    <w:basedOn w:val="a0"/>
    <w:next w:val="a0"/>
    <w:uiPriority w:val="99"/>
    <w:rsid w:val="002566EC"/>
    <w:pPr>
      <w:ind w:right="118"/>
    </w:pPr>
  </w:style>
  <w:style w:type="character" w:customStyle="1" w:styleId="afff6">
    <w:name w:val="Сравнение редакций"/>
    <w:basedOn w:val="a4"/>
    <w:uiPriority w:val="99"/>
    <w:rsid w:val="002566EC"/>
    <w:rPr>
      <w:rFonts w:cs="Times New Roman"/>
      <w:b/>
      <w:bCs/>
      <w:color w:val="26282F"/>
    </w:rPr>
  </w:style>
  <w:style w:type="character" w:customStyle="1" w:styleId="afff7">
    <w:name w:val="Сравнение редакций. Добавленный фрагмент"/>
    <w:uiPriority w:val="99"/>
    <w:rsid w:val="002566EC"/>
    <w:rPr>
      <w:color w:val="000000"/>
      <w:shd w:val="clear" w:color="auto" w:fill="C1D7FF"/>
    </w:rPr>
  </w:style>
  <w:style w:type="character" w:customStyle="1" w:styleId="afff8">
    <w:name w:val="Сравнение редакций. Удаленный фрагмент"/>
    <w:uiPriority w:val="99"/>
    <w:rsid w:val="002566EC"/>
    <w:rPr>
      <w:color w:val="000000"/>
      <w:shd w:val="clear" w:color="auto" w:fill="C4C413"/>
    </w:rPr>
  </w:style>
  <w:style w:type="paragraph" w:customStyle="1" w:styleId="afff9">
    <w:name w:val="Ссылка на официальную публикацию"/>
    <w:basedOn w:val="a0"/>
    <w:next w:val="a0"/>
    <w:uiPriority w:val="99"/>
    <w:rsid w:val="002566EC"/>
  </w:style>
  <w:style w:type="character" w:customStyle="1" w:styleId="afffa">
    <w:name w:val="Ссылка на утративший силу документ"/>
    <w:basedOn w:val="a5"/>
    <w:uiPriority w:val="99"/>
    <w:rsid w:val="002566EC"/>
    <w:rPr>
      <w:rFonts w:cs="Times New Roman"/>
      <w:b/>
      <w:bCs/>
      <w:color w:val="749232"/>
    </w:rPr>
  </w:style>
  <w:style w:type="paragraph" w:customStyle="1" w:styleId="afffb">
    <w:name w:val="Текст в таблице"/>
    <w:basedOn w:val="aff8"/>
    <w:next w:val="a0"/>
    <w:uiPriority w:val="99"/>
    <w:rsid w:val="002566EC"/>
    <w:pPr>
      <w:ind w:firstLine="500"/>
    </w:pPr>
  </w:style>
  <w:style w:type="paragraph" w:customStyle="1" w:styleId="afffc">
    <w:name w:val="Текст ЭР (см. также)"/>
    <w:basedOn w:val="a0"/>
    <w:next w:val="a0"/>
    <w:uiPriority w:val="99"/>
    <w:rsid w:val="002566EC"/>
    <w:pPr>
      <w:spacing w:before="200"/>
      <w:jc w:val="left"/>
    </w:pPr>
    <w:rPr>
      <w:sz w:val="20"/>
      <w:szCs w:val="20"/>
    </w:rPr>
  </w:style>
  <w:style w:type="paragraph" w:customStyle="1" w:styleId="afffd">
    <w:name w:val="Технический комментарий"/>
    <w:basedOn w:val="a0"/>
    <w:next w:val="a0"/>
    <w:uiPriority w:val="99"/>
    <w:rsid w:val="002566EC"/>
    <w:pPr>
      <w:jc w:val="left"/>
    </w:pPr>
    <w:rPr>
      <w:color w:val="463F31"/>
      <w:shd w:val="clear" w:color="auto" w:fill="FFFFA6"/>
    </w:rPr>
  </w:style>
  <w:style w:type="character" w:customStyle="1" w:styleId="afffe">
    <w:name w:val="Утратил силу"/>
    <w:basedOn w:val="a4"/>
    <w:uiPriority w:val="99"/>
    <w:rsid w:val="002566EC"/>
    <w:rPr>
      <w:rFonts w:cs="Times New Roman"/>
      <w:b/>
      <w:bCs/>
      <w:strike/>
      <w:color w:val="666600"/>
    </w:rPr>
  </w:style>
  <w:style w:type="paragraph" w:customStyle="1" w:styleId="affff">
    <w:name w:val="Формула"/>
    <w:basedOn w:val="a0"/>
    <w:next w:val="a0"/>
    <w:uiPriority w:val="99"/>
    <w:rsid w:val="002566EC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f0">
    <w:name w:val="Центрированный (таблица)"/>
    <w:basedOn w:val="aff8"/>
    <w:next w:val="a0"/>
    <w:uiPriority w:val="99"/>
    <w:rsid w:val="002566EC"/>
    <w:pPr>
      <w:jc w:val="center"/>
    </w:pPr>
  </w:style>
  <w:style w:type="paragraph" w:customStyle="1" w:styleId="-">
    <w:name w:val="ЭР-содержание (правое окно)"/>
    <w:basedOn w:val="a0"/>
    <w:next w:val="a0"/>
    <w:uiPriority w:val="99"/>
    <w:rsid w:val="002566EC"/>
    <w:pPr>
      <w:spacing w:before="300"/>
      <w:jc w:val="left"/>
    </w:pPr>
  </w:style>
  <w:style w:type="paragraph" w:customStyle="1" w:styleId="ConsPlusNonformat">
    <w:name w:val="ConsPlusNonformat"/>
    <w:uiPriority w:val="99"/>
    <w:rsid w:val="002566EC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ff1">
    <w:name w:val="No Spacing"/>
    <w:qFormat/>
    <w:rsid w:val="002566E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2566EC"/>
    <w:pPr>
      <w:widowControl w:val="0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apple-converted-space">
    <w:name w:val="apple-converted-space"/>
    <w:rsid w:val="002566EC"/>
  </w:style>
  <w:style w:type="paragraph" w:customStyle="1" w:styleId="ConsPlusNormal">
    <w:name w:val="ConsPlusNormal"/>
    <w:rsid w:val="002566EC"/>
    <w:pPr>
      <w:widowControl w:val="0"/>
      <w:autoSpaceDE w:val="0"/>
      <w:autoSpaceDN w:val="0"/>
    </w:pPr>
    <w:rPr>
      <w:rFonts w:ascii="Calibri" w:eastAsia="Times New Roman" w:hAnsi="Calibri" w:cs="Calibri"/>
      <w:szCs w:val="20"/>
      <w:lang w:eastAsia="ru-RU"/>
    </w:rPr>
  </w:style>
  <w:style w:type="paragraph" w:styleId="affff2">
    <w:name w:val="List Paragraph"/>
    <w:basedOn w:val="a0"/>
    <w:uiPriority w:val="34"/>
    <w:qFormat/>
    <w:rsid w:val="002566EC"/>
    <w:pPr>
      <w:spacing w:after="200" w:line="276" w:lineRule="auto"/>
      <w:ind w:left="720"/>
      <w:contextualSpacing/>
      <w:jc w:val="left"/>
    </w:pPr>
    <w:rPr>
      <w:rFonts w:ascii="Calibri" w:eastAsia="MS Mincho" w:hAnsi="Calibri"/>
      <w:sz w:val="22"/>
      <w:szCs w:val="22"/>
    </w:rPr>
  </w:style>
  <w:style w:type="paragraph" w:styleId="affff3">
    <w:name w:val="Balloon Text"/>
    <w:basedOn w:val="a0"/>
    <w:link w:val="affff4"/>
    <w:uiPriority w:val="99"/>
    <w:semiHidden/>
    <w:rsid w:val="002566EC"/>
    <w:pPr>
      <w:jc w:val="left"/>
    </w:pPr>
    <w:rPr>
      <w:rFonts w:ascii="Lucida Grande CY" w:hAnsi="Lucida Grande CY" w:cs="Lucida Grande CY"/>
      <w:sz w:val="18"/>
      <w:szCs w:val="18"/>
      <w:lang w:eastAsia="en-US"/>
    </w:rPr>
  </w:style>
  <w:style w:type="character" w:customStyle="1" w:styleId="affff4">
    <w:name w:val="Текст выноски Знак"/>
    <w:basedOn w:val="a1"/>
    <w:link w:val="affff3"/>
    <w:uiPriority w:val="99"/>
    <w:semiHidden/>
    <w:rsid w:val="002566EC"/>
    <w:rPr>
      <w:rFonts w:ascii="Lucida Grande CY" w:eastAsia="Times New Roman" w:hAnsi="Lucida Grande CY" w:cs="Lucida Grande CY"/>
      <w:sz w:val="18"/>
      <w:szCs w:val="18"/>
    </w:rPr>
  </w:style>
  <w:style w:type="table" w:styleId="affff5">
    <w:name w:val="Table Grid"/>
    <w:basedOn w:val="a2"/>
    <w:uiPriority w:val="39"/>
    <w:rsid w:val="002566EC"/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f6">
    <w:name w:val="footnote text"/>
    <w:basedOn w:val="a0"/>
    <w:link w:val="affff7"/>
    <w:uiPriority w:val="99"/>
    <w:rsid w:val="002566EC"/>
    <w:pPr>
      <w:jc w:val="left"/>
    </w:pPr>
    <w:rPr>
      <w:rFonts w:ascii="Calibri" w:hAnsi="Calibri"/>
      <w:lang w:eastAsia="en-US"/>
    </w:rPr>
  </w:style>
  <w:style w:type="character" w:customStyle="1" w:styleId="affff7">
    <w:name w:val="Текст сноски Знак"/>
    <w:basedOn w:val="a1"/>
    <w:link w:val="affff6"/>
    <w:uiPriority w:val="99"/>
    <w:rsid w:val="002566EC"/>
    <w:rPr>
      <w:rFonts w:ascii="Calibri" w:eastAsia="Times New Roman" w:hAnsi="Calibri" w:cs="Times New Roman"/>
      <w:sz w:val="24"/>
      <w:szCs w:val="24"/>
    </w:rPr>
  </w:style>
  <w:style w:type="character" w:styleId="affff8">
    <w:name w:val="footnote reference"/>
    <w:basedOn w:val="a1"/>
    <w:uiPriority w:val="99"/>
    <w:rsid w:val="002566EC"/>
    <w:rPr>
      <w:rFonts w:cs="Times New Roman"/>
      <w:vertAlign w:val="superscript"/>
    </w:rPr>
  </w:style>
  <w:style w:type="character" w:styleId="affff9">
    <w:name w:val="Hyperlink"/>
    <w:basedOn w:val="a1"/>
    <w:uiPriority w:val="99"/>
    <w:rsid w:val="002566EC"/>
    <w:rPr>
      <w:rFonts w:cs="Times New Roman"/>
      <w:color w:val="0000FF"/>
      <w:u w:val="single"/>
    </w:rPr>
  </w:style>
  <w:style w:type="character" w:customStyle="1" w:styleId="affffa">
    <w:name w:val="Текст концевой сноски Знак"/>
    <w:basedOn w:val="a1"/>
    <w:link w:val="affffb"/>
    <w:uiPriority w:val="99"/>
    <w:semiHidden/>
    <w:rsid w:val="002566EC"/>
    <w:rPr>
      <w:rFonts w:ascii="Calibri" w:eastAsia="Times New Roman" w:hAnsi="Calibri" w:cs="Times New Roman"/>
      <w:sz w:val="20"/>
      <w:szCs w:val="20"/>
    </w:rPr>
  </w:style>
  <w:style w:type="paragraph" w:styleId="affffb">
    <w:name w:val="endnote text"/>
    <w:basedOn w:val="a0"/>
    <w:link w:val="affffa"/>
    <w:uiPriority w:val="99"/>
    <w:semiHidden/>
    <w:rsid w:val="002566EC"/>
    <w:pPr>
      <w:jc w:val="left"/>
    </w:pPr>
    <w:rPr>
      <w:rFonts w:ascii="Calibri" w:hAnsi="Calibri"/>
      <w:sz w:val="20"/>
      <w:szCs w:val="20"/>
      <w:lang w:eastAsia="en-US"/>
    </w:rPr>
  </w:style>
  <w:style w:type="character" w:customStyle="1" w:styleId="s2">
    <w:name w:val="s2"/>
    <w:uiPriority w:val="99"/>
    <w:rsid w:val="002566EC"/>
  </w:style>
  <w:style w:type="paragraph" w:styleId="affffc">
    <w:name w:val="header"/>
    <w:basedOn w:val="a0"/>
    <w:link w:val="affffd"/>
    <w:uiPriority w:val="99"/>
    <w:rsid w:val="002566EC"/>
    <w:pPr>
      <w:tabs>
        <w:tab w:val="center" w:pos="4677"/>
        <w:tab w:val="right" w:pos="9355"/>
      </w:tabs>
      <w:jc w:val="left"/>
    </w:pPr>
    <w:rPr>
      <w:rFonts w:ascii="Calibri" w:hAnsi="Calibri"/>
      <w:sz w:val="22"/>
      <w:szCs w:val="22"/>
      <w:lang w:eastAsia="en-US"/>
    </w:rPr>
  </w:style>
  <w:style w:type="character" w:customStyle="1" w:styleId="affffd">
    <w:name w:val="Верхний колонтитул Знак"/>
    <w:basedOn w:val="a1"/>
    <w:link w:val="affffc"/>
    <w:uiPriority w:val="99"/>
    <w:rsid w:val="002566EC"/>
    <w:rPr>
      <w:rFonts w:ascii="Calibri" w:eastAsia="Times New Roman" w:hAnsi="Calibri" w:cs="Times New Roman"/>
    </w:rPr>
  </w:style>
  <w:style w:type="paragraph" w:styleId="affffe">
    <w:name w:val="footer"/>
    <w:basedOn w:val="a0"/>
    <w:link w:val="afffff"/>
    <w:uiPriority w:val="99"/>
    <w:rsid w:val="002566EC"/>
    <w:pPr>
      <w:tabs>
        <w:tab w:val="center" w:pos="4677"/>
        <w:tab w:val="right" w:pos="9355"/>
      </w:tabs>
      <w:jc w:val="left"/>
    </w:pPr>
    <w:rPr>
      <w:rFonts w:ascii="Calibri" w:hAnsi="Calibri"/>
      <w:sz w:val="22"/>
      <w:szCs w:val="22"/>
      <w:lang w:eastAsia="en-US"/>
    </w:rPr>
  </w:style>
  <w:style w:type="character" w:customStyle="1" w:styleId="afffff">
    <w:name w:val="Нижний колонтитул Знак"/>
    <w:basedOn w:val="a1"/>
    <w:link w:val="affffe"/>
    <w:uiPriority w:val="99"/>
    <w:rsid w:val="002566EC"/>
    <w:rPr>
      <w:rFonts w:ascii="Calibri" w:eastAsia="Times New Roman" w:hAnsi="Calibri" w:cs="Times New Roman"/>
    </w:rPr>
  </w:style>
  <w:style w:type="paragraph" w:styleId="afffff0">
    <w:name w:val="TOC Heading"/>
    <w:basedOn w:val="12"/>
    <w:next w:val="a0"/>
    <w:uiPriority w:val="99"/>
    <w:qFormat/>
    <w:rsid w:val="002566EC"/>
    <w:pPr>
      <w:keepNext/>
      <w:keepLines/>
      <w:spacing w:before="240" w:after="0" w:line="259" w:lineRule="auto"/>
      <w:ind w:left="432" w:hanging="432"/>
      <w:jc w:val="left"/>
      <w:outlineLvl w:val="9"/>
    </w:pPr>
    <w:rPr>
      <w:rFonts w:ascii="Cambria" w:eastAsia="MS Gothic" w:hAnsi="Cambria"/>
      <w:b w:val="0"/>
      <w:bCs w:val="0"/>
      <w:color w:val="365F91"/>
      <w:sz w:val="32"/>
      <w:szCs w:val="32"/>
    </w:rPr>
  </w:style>
  <w:style w:type="paragraph" w:styleId="21">
    <w:name w:val="toc 2"/>
    <w:basedOn w:val="a0"/>
    <w:next w:val="a0"/>
    <w:autoRedefine/>
    <w:uiPriority w:val="99"/>
    <w:rsid w:val="002566EC"/>
    <w:pPr>
      <w:spacing w:after="100" w:line="259" w:lineRule="auto"/>
      <w:ind w:left="220"/>
      <w:jc w:val="left"/>
    </w:pPr>
    <w:rPr>
      <w:rFonts w:ascii="Calibri" w:eastAsia="MS Mincho" w:hAnsi="Calibri"/>
      <w:sz w:val="22"/>
      <w:szCs w:val="22"/>
    </w:rPr>
  </w:style>
  <w:style w:type="paragraph" w:styleId="14">
    <w:name w:val="toc 1"/>
    <w:basedOn w:val="a0"/>
    <w:next w:val="a0"/>
    <w:autoRedefine/>
    <w:uiPriority w:val="99"/>
    <w:rsid w:val="002566EC"/>
    <w:pPr>
      <w:tabs>
        <w:tab w:val="left" w:pos="440"/>
        <w:tab w:val="right" w:leader="dot" w:pos="10197"/>
      </w:tabs>
      <w:spacing w:after="100" w:line="259" w:lineRule="auto"/>
    </w:pPr>
    <w:rPr>
      <w:rFonts w:ascii="Calibri" w:eastAsia="MS Mincho" w:hAnsi="Calibri"/>
      <w:sz w:val="22"/>
      <w:szCs w:val="22"/>
    </w:rPr>
  </w:style>
  <w:style w:type="character" w:customStyle="1" w:styleId="15">
    <w:name w:val="Основной текст Знак1"/>
    <w:basedOn w:val="a1"/>
    <w:link w:val="afffff1"/>
    <w:uiPriority w:val="99"/>
    <w:rsid w:val="002566EC"/>
    <w:rPr>
      <w:rFonts w:ascii="Arial" w:hAnsi="Arial" w:cs="Times New Roman"/>
      <w:sz w:val="24"/>
      <w:szCs w:val="24"/>
    </w:rPr>
  </w:style>
  <w:style w:type="paragraph" w:styleId="afffff1">
    <w:name w:val="Body Text"/>
    <w:basedOn w:val="a0"/>
    <w:link w:val="15"/>
    <w:uiPriority w:val="99"/>
    <w:rsid w:val="002566EC"/>
    <w:pPr>
      <w:spacing w:after="120"/>
      <w:jc w:val="left"/>
    </w:pPr>
    <w:rPr>
      <w:rFonts w:eastAsiaTheme="minorHAnsi"/>
      <w:lang w:eastAsia="en-US"/>
    </w:rPr>
  </w:style>
  <w:style w:type="character" w:customStyle="1" w:styleId="afffff2">
    <w:name w:val="Основной текст Знак"/>
    <w:basedOn w:val="a1"/>
    <w:uiPriority w:val="99"/>
    <w:semiHidden/>
    <w:rsid w:val="002566EC"/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Heading1Char">
    <w:name w:val="Heading 1 Char"/>
    <w:basedOn w:val="a1"/>
    <w:uiPriority w:val="99"/>
    <w:locked/>
    <w:rsid w:val="002566EC"/>
    <w:rPr>
      <w:rFonts w:cs="Times New Roman"/>
      <w:sz w:val="24"/>
      <w:szCs w:val="24"/>
      <w:lang w:val="ru-RU" w:eastAsia="ru-RU" w:bidi="ar-SA"/>
    </w:rPr>
  </w:style>
  <w:style w:type="character" w:customStyle="1" w:styleId="Heading3Char">
    <w:name w:val="Heading 3 Char"/>
    <w:basedOn w:val="a1"/>
    <w:uiPriority w:val="99"/>
    <w:locked/>
    <w:rsid w:val="002566EC"/>
    <w:rPr>
      <w:rFonts w:ascii="Arial" w:hAnsi="Arial" w:cs="Arial"/>
      <w:b/>
      <w:bCs/>
      <w:sz w:val="26"/>
      <w:szCs w:val="26"/>
      <w:lang w:val="ru-RU" w:eastAsia="ru-RU" w:bidi="ar-SA"/>
    </w:rPr>
  </w:style>
  <w:style w:type="paragraph" w:styleId="22">
    <w:name w:val="List 2"/>
    <w:basedOn w:val="a0"/>
    <w:uiPriority w:val="99"/>
    <w:rsid w:val="002566EC"/>
    <w:pPr>
      <w:ind w:left="566" w:hanging="283"/>
      <w:jc w:val="left"/>
    </w:pPr>
    <w:rPr>
      <w:rFonts w:ascii="Times New Roman" w:hAnsi="Times New Roman"/>
    </w:rPr>
  </w:style>
  <w:style w:type="character" w:customStyle="1" w:styleId="16">
    <w:name w:val="Название Знак1"/>
    <w:basedOn w:val="a1"/>
    <w:link w:val="afffff3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afffff3">
    <w:name w:val="Title"/>
    <w:basedOn w:val="a0"/>
    <w:link w:val="16"/>
    <w:uiPriority w:val="10"/>
    <w:qFormat/>
    <w:rsid w:val="002566EC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  <w:lang w:eastAsia="en-US"/>
    </w:rPr>
  </w:style>
  <w:style w:type="character" w:customStyle="1" w:styleId="afffff4">
    <w:name w:val="Название Знак"/>
    <w:basedOn w:val="a1"/>
    <w:uiPriority w:val="10"/>
    <w:rsid w:val="002566E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130">
    <w:name w:val="Название Знак13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20">
    <w:name w:val="Название Знак12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10">
    <w:name w:val="Название Знак11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00">
    <w:name w:val="Название Знак10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91">
    <w:name w:val="Название Знак9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81">
    <w:name w:val="Название Знак8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71">
    <w:name w:val="Название Знак7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61">
    <w:name w:val="Название Знак6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51">
    <w:name w:val="Название Знак5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41">
    <w:name w:val="Название Знак4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31">
    <w:name w:val="Название Знак3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23">
    <w:name w:val="Название Знак2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customStyle="1" w:styleId="printj">
    <w:name w:val="printj"/>
    <w:basedOn w:val="a0"/>
    <w:uiPriority w:val="99"/>
    <w:rsid w:val="002566EC"/>
    <w:pPr>
      <w:spacing w:before="100" w:beforeAutospacing="1" w:after="100" w:afterAutospacing="1"/>
      <w:jc w:val="left"/>
    </w:pPr>
    <w:rPr>
      <w:rFonts w:ascii="Times New Roman" w:hAnsi="Times New Roman"/>
    </w:rPr>
  </w:style>
  <w:style w:type="character" w:styleId="afffff5">
    <w:name w:val="page number"/>
    <w:basedOn w:val="a1"/>
    <w:uiPriority w:val="99"/>
    <w:rsid w:val="002566EC"/>
    <w:rPr>
      <w:rFonts w:cs="Times New Roman"/>
    </w:rPr>
  </w:style>
  <w:style w:type="paragraph" w:styleId="afffff6">
    <w:name w:val="Normal (Web)"/>
    <w:basedOn w:val="a0"/>
    <w:uiPriority w:val="99"/>
    <w:rsid w:val="002566EC"/>
    <w:pPr>
      <w:spacing w:before="100" w:beforeAutospacing="1" w:after="100" w:afterAutospacing="1"/>
      <w:jc w:val="left"/>
    </w:pPr>
    <w:rPr>
      <w:rFonts w:ascii="Times New Roman" w:hAnsi="Times New Roman"/>
    </w:rPr>
  </w:style>
  <w:style w:type="character" w:styleId="afffff7">
    <w:name w:val="Strong"/>
    <w:basedOn w:val="a1"/>
    <w:uiPriority w:val="22"/>
    <w:qFormat/>
    <w:rsid w:val="002566EC"/>
    <w:rPr>
      <w:rFonts w:cs="Times New Roman"/>
      <w:b/>
      <w:bCs/>
    </w:rPr>
  </w:style>
  <w:style w:type="paragraph" w:customStyle="1" w:styleId="1">
    <w:name w:val="Стиль приложения 1."/>
    <w:basedOn w:val="a0"/>
    <w:rsid w:val="006E1BE7"/>
    <w:pPr>
      <w:numPr>
        <w:numId w:val="30"/>
      </w:numPr>
      <w:jc w:val="center"/>
    </w:pPr>
    <w:rPr>
      <w:rFonts w:ascii="Times New Roman" w:hAnsi="Times New Roman"/>
      <w:sz w:val="26"/>
      <w:szCs w:val="20"/>
    </w:rPr>
  </w:style>
  <w:style w:type="paragraph" w:customStyle="1" w:styleId="11">
    <w:name w:val="Стиль приложения 1.1."/>
    <w:basedOn w:val="a0"/>
    <w:rsid w:val="006E1BE7"/>
    <w:pPr>
      <w:numPr>
        <w:ilvl w:val="1"/>
        <w:numId w:val="30"/>
      </w:numPr>
    </w:pPr>
    <w:rPr>
      <w:rFonts w:ascii="Times New Roman" w:hAnsi="Times New Roman"/>
      <w:sz w:val="26"/>
      <w:szCs w:val="20"/>
    </w:rPr>
  </w:style>
  <w:style w:type="paragraph" w:customStyle="1" w:styleId="111">
    <w:name w:val="Стиль приложения 1.1.1."/>
    <w:basedOn w:val="a0"/>
    <w:rsid w:val="006E1BE7"/>
    <w:pPr>
      <w:numPr>
        <w:ilvl w:val="2"/>
        <w:numId w:val="30"/>
      </w:numPr>
    </w:pPr>
    <w:rPr>
      <w:rFonts w:ascii="Times New Roman" w:hAnsi="Times New Roman"/>
      <w:sz w:val="26"/>
      <w:szCs w:val="20"/>
    </w:rPr>
  </w:style>
  <w:style w:type="paragraph" w:customStyle="1" w:styleId="1111">
    <w:name w:val="Стиль приложения 1.1.1.1."/>
    <w:basedOn w:val="a0"/>
    <w:rsid w:val="006E1BE7"/>
    <w:pPr>
      <w:numPr>
        <w:ilvl w:val="3"/>
        <w:numId w:val="30"/>
      </w:numPr>
    </w:pPr>
    <w:rPr>
      <w:rFonts w:ascii="Times New Roman" w:hAnsi="Times New Roman"/>
      <w:sz w:val="26"/>
      <w:szCs w:val="20"/>
    </w:rPr>
  </w:style>
  <w:style w:type="paragraph" w:customStyle="1" w:styleId="10">
    <w:name w:val="Стиль приложения_1)"/>
    <w:basedOn w:val="a0"/>
    <w:rsid w:val="006E1BE7"/>
    <w:pPr>
      <w:numPr>
        <w:ilvl w:val="4"/>
        <w:numId w:val="30"/>
      </w:numPr>
    </w:pPr>
    <w:rPr>
      <w:rFonts w:ascii="Times New Roman" w:hAnsi="Times New Roman"/>
      <w:sz w:val="26"/>
      <w:szCs w:val="20"/>
    </w:rPr>
  </w:style>
  <w:style w:type="paragraph" w:customStyle="1" w:styleId="a">
    <w:name w:val="Стиль приложения_а)"/>
    <w:basedOn w:val="a0"/>
    <w:rsid w:val="006E1BE7"/>
    <w:pPr>
      <w:numPr>
        <w:ilvl w:val="5"/>
        <w:numId w:val="30"/>
      </w:numPr>
    </w:pPr>
    <w:rPr>
      <w:rFonts w:ascii="Times New Roman" w:hAnsi="Times New Roman"/>
      <w:sz w:val="26"/>
      <w:szCs w:val="20"/>
    </w:rPr>
  </w:style>
  <w:style w:type="paragraph" w:styleId="afffff8">
    <w:name w:val="caption"/>
    <w:basedOn w:val="a0"/>
    <w:next w:val="a0"/>
    <w:uiPriority w:val="35"/>
    <w:unhideWhenUsed/>
    <w:qFormat/>
    <w:rsid w:val="00766351"/>
    <w:pPr>
      <w:spacing w:after="200"/>
    </w:pPr>
    <w:rPr>
      <w:b/>
      <w:bCs/>
      <w:color w:val="4F81BD" w:themeColor="accent1"/>
      <w:sz w:val="18"/>
      <w:szCs w:val="18"/>
    </w:rPr>
  </w:style>
  <w:style w:type="paragraph" w:customStyle="1" w:styleId="msonormalbullet2gif">
    <w:name w:val="msonormalbullet2.gif"/>
    <w:basedOn w:val="a0"/>
    <w:rsid w:val="00122A73"/>
    <w:pPr>
      <w:spacing w:before="100" w:beforeAutospacing="1" w:after="100" w:afterAutospacing="1"/>
      <w:jc w:val="left"/>
    </w:pPr>
    <w:rPr>
      <w:rFonts w:ascii="Times New Roman" w:hAnsi="Times New Roman"/>
    </w:rPr>
  </w:style>
  <w:style w:type="table" w:customStyle="1" w:styleId="17">
    <w:name w:val="Сетка таблицы1"/>
    <w:basedOn w:val="a2"/>
    <w:uiPriority w:val="39"/>
    <w:rsid w:val="00122A7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448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6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3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6E99F1-B7F9-4C73-8EAC-CD3D0E6349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7</Pages>
  <Words>1759</Words>
  <Characters>10031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Игорь</dc:creator>
  <cp:lastModifiedBy>polzovatel</cp:lastModifiedBy>
  <cp:revision>16</cp:revision>
  <cp:lastPrinted>2022-05-23T02:24:00Z</cp:lastPrinted>
  <dcterms:created xsi:type="dcterms:W3CDTF">2022-05-17T02:58:00Z</dcterms:created>
  <dcterms:modified xsi:type="dcterms:W3CDTF">2023-01-09T03:39:00Z</dcterms:modified>
</cp:coreProperties>
</file>