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2635" w:rsidRDefault="00152635" w:rsidP="00152635">
      <w:pPr>
        <w:widowControl/>
        <w:shd w:val="clear" w:color="auto" w:fill="FFFFFF"/>
        <w:autoSpaceDE/>
        <w:adjustRightInd/>
        <w:spacing w:line="319" w:lineRule="exact"/>
        <w:jc w:val="center"/>
        <w:rPr>
          <w:sz w:val="28"/>
          <w:szCs w:val="28"/>
        </w:rPr>
      </w:pPr>
      <w:r>
        <w:rPr>
          <w:b/>
          <w:bCs/>
          <w:color w:val="323232"/>
          <w:spacing w:val="-11"/>
          <w:sz w:val="28"/>
          <w:szCs w:val="28"/>
        </w:rPr>
        <w:t>Российская Федерация</w:t>
      </w:r>
    </w:p>
    <w:p w:rsidR="00152635" w:rsidRDefault="00152635" w:rsidP="00152635">
      <w:pPr>
        <w:widowControl/>
        <w:shd w:val="clear" w:color="auto" w:fill="FFFFFF"/>
        <w:autoSpaceDE/>
        <w:adjustRightInd/>
        <w:spacing w:line="319" w:lineRule="exact"/>
        <w:ind w:right="51"/>
        <w:jc w:val="center"/>
        <w:rPr>
          <w:b/>
          <w:bCs/>
          <w:color w:val="323232"/>
          <w:spacing w:val="-11"/>
          <w:sz w:val="28"/>
          <w:szCs w:val="28"/>
        </w:rPr>
      </w:pPr>
      <w:r>
        <w:rPr>
          <w:b/>
          <w:bCs/>
          <w:color w:val="323232"/>
          <w:spacing w:val="-11"/>
          <w:sz w:val="28"/>
          <w:szCs w:val="28"/>
        </w:rPr>
        <w:t>Иркутская  область</w:t>
      </w:r>
    </w:p>
    <w:p w:rsidR="00152635" w:rsidRDefault="00152635" w:rsidP="00152635">
      <w:pPr>
        <w:widowControl/>
        <w:shd w:val="clear" w:color="auto" w:fill="FFFFFF"/>
        <w:autoSpaceDE/>
        <w:adjustRightInd/>
        <w:spacing w:line="319" w:lineRule="exact"/>
        <w:ind w:right="51"/>
        <w:jc w:val="center"/>
        <w:rPr>
          <w:b/>
          <w:bCs/>
          <w:color w:val="323232"/>
          <w:spacing w:val="-11"/>
          <w:sz w:val="28"/>
          <w:szCs w:val="28"/>
        </w:rPr>
      </w:pPr>
      <w:r>
        <w:rPr>
          <w:b/>
          <w:bCs/>
          <w:color w:val="323232"/>
          <w:spacing w:val="-12"/>
          <w:sz w:val="28"/>
          <w:szCs w:val="28"/>
        </w:rPr>
        <w:t>Усольское районное муниципальное образование</w:t>
      </w:r>
    </w:p>
    <w:p w:rsidR="00152635" w:rsidRDefault="00152635" w:rsidP="00152635">
      <w:pPr>
        <w:widowControl/>
        <w:shd w:val="clear" w:color="auto" w:fill="FFFFFF"/>
        <w:autoSpaceDE/>
        <w:adjustRightInd/>
        <w:spacing w:line="319" w:lineRule="exact"/>
        <w:jc w:val="center"/>
        <w:rPr>
          <w:sz w:val="28"/>
          <w:szCs w:val="28"/>
        </w:rPr>
      </w:pPr>
      <w:r>
        <w:rPr>
          <w:b/>
          <w:bCs/>
          <w:color w:val="323232"/>
          <w:spacing w:val="49"/>
          <w:sz w:val="28"/>
          <w:szCs w:val="28"/>
        </w:rPr>
        <w:t>ДУМА</w:t>
      </w:r>
    </w:p>
    <w:p w:rsidR="00152635" w:rsidRDefault="00152635" w:rsidP="00152635">
      <w:pPr>
        <w:widowControl/>
        <w:shd w:val="clear" w:color="auto" w:fill="FFFFFF"/>
        <w:autoSpaceDE/>
        <w:adjustRightInd/>
        <w:spacing w:line="319" w:lineRule="exact"/>
        <w:jc w:val="center"/>
        <w:rPr>
          <w:sz w:val="28"/>
          <w:szCs w:val="28"/>
        </w:rPr>
      </w:pPr>
      <w:r>
        <w:rPr>
          <w:b/>
          <w:bCs/>
          <w:color w:val="323232"/>
          <w:spacing w:val="-10"/>
          <w:sz w:val="28"/>
          <w:szCs w:val="28"/>
        </w:rPr>
        <w:t>Сельского поселения</w:t>
      </w:r>
    </w:p>
    <w:p w:rsidR="00152635" w:rsidRDefault="00152635" w:rsidP="00152635">
      <w:pPr>
        <w:widowControl/>
        <w:shd w:val="clear" w:color="auto" w:fill="FFFFFF"/>
        <w:tabs>
          <w:tab w:val="left" w:leader="underscore" w:pos="0"/>
        </w:tabs>
        <w:autoSpaceDE/>
        <w:adjustRightInd/>
        <w:spacing w:line="319" w:lineRule="exact"/>
        <w:jc w:val="center"/>
        <w:rPr>
          <w:b/>
          <w:bCs/>
          <w:color w:val="323232"/>
          <w:spacing w:val="-11"/>
          <w:sz w:val="28"/>
          <w:szCs w:val="28"/>
        </w:rPr>
      </w:pPr>
      <w:r>
        <w:rPr>
          <w:b/>
          <w:bCs/>
          <w:color w:val="323232"/>
          <w:spacing w:val="-11"/>
          <w:sz w:val="28"/>
          <w:szCs w:val="28"/>
        </w:rPr>
        <w:t>Новомальтинского муниципального образования</w:t>
      </w:r>
    </w:p>
    <w:p w:rsidR="00152635" w:rsidRDefault="00152635" w:rsidP="00152635">
      <w:pPr>
        <w:widowControl/>
        <w:shd w:val="clear" w:color="auto" w:fill="FFFFFF"/>
        <w:tabs>
          <w:tab w:val="left" w:leader="underscore" w:pos="0"/>
        </w:tabs>
        <w:autoSpaceDE/>
        <w:adjustRightInd/>
        <w:spacing w:line="319" w:lineRule="exact"/>
        <w:jc w:val="center"/>
        <w:rPr>
          <w:b/>
          <w:sz w:val="28"/>
          <w:szCs w:val="28"/>
        </w:rPr>
      </w:pPr>
      <w:r>
        <w:rPr>
          <w:b/>
          <w:sz w:val="28"/>
          <w:szCs w:val="28"/>
        </w:rPr>
        <w:t>третьего созыва</w:t>
      </w:r>
    </w:p>
    <w:p w:rsidR="00152635" w:rsidRDefault="00152635" w:rsidP="00152635">
      <w:pPr>
        <w:widowControl/>
        <w:shd w:val="clear" w:color="auto" w:fill="FFFFFF"/>
        <w:tabs>
          <w:tab w:val="left" w:leader="underscore" w:pos="1649"/>
        </w:tabs>
        <w:autoSpaceDE/>
        <w:adjustRightInd/>
        <w:spacing w:line="319" w:lineRule="exact"/>
        <w:jc w:val="center"/>
        <w:rPr>
          <w:b/>
          <w:sz w:val="28"/>
          <w:szCs w:val="28"/>
        </w:rPr>
      </w:pPr>
    </w:p>
    <w:p w:rsidR="00152635" w:rsidRDefault="00925F22" w:rsidP="00152635">
      <w:pPr>
        <w:widowControl/>
        <w:shd w:val="clear" w:color="auto" w:fill="FFFFFF"/>
        <w:tabs>
          <w:tab w:val="left" w:leader="underscore" w:pos="1649"/>
        </w:tabs>
        <w:autoSpaceDE/>
        <w:adjustRightInd/>
        <w:jc w:val="center"/>
        <w:rPr>
          <w:sz w:val="28"/>
          <w:szCs w:val="28"/>
        </w:rPr>
      </w:pPr>
      <w:r>
        <w:rPr>
          <w:b/>
          <w:bCs/>
          <w:color w:val="323232"/>
          <w:spacing w:val="49"/>
          <w:sz w:val="28"/>
          <w:szCs w:val="28"/>
        </w:rPr>
        <w:t>РЕШЕНИЕ</w:t>
      </w:r>
      <w:r w:rsidR="00152635">
        <w:rPr>
          <w:b/>
          <w:bCs/>
          <w:color w:val="323232"/>
          <w:spacing w:val="49"/>
          <w:sz w:val="28"/>
          <w:szCs w:val="28"/>
        </w:rPr>
        <w:t xml:space="preserve"> </w:t>
      </w:r>
    </w:p>
    <w:p w:rsidR="00152635" w:rsidRDefault="00152635" w:rsidP="00152635">
      <w:pPr>
        <w:widowControl/>
        <w:shd w:val="clear" w:color="auto" w:fill="FFFFFF"/>
        <w:tabs>
          <w:tab w:val="left" w:leader="underscore" w:pos="3052"/>
          <w:tab w:val="left" w:pos="7066"/>
          <w:tab w:val="left" w:leader="underscore" w:pos="9701"/>
        </w:tabs>
        <w:autoSpaceDE/>
        <w:adjustRightInd/>
        <w:rPr>
          <w:sz w:val="28"/>
          <w:szCs w:val="28"/>
        </w:rPr>
      </w:pPr>
      <w:r>
        <w:rPr>
          <w:color w:val="323232"/>
          <w:spacing w:val="-19"/>
          <w:sz w:val="28"/>
          <w:szCs w:val="28"/>
        </w:rPr>
        <w:t>От</w:t>
      </w:r>
      <w:r>
        <w:rPr>
          <w:color w:val="323232"/>
          <w:sz w:val="28"/>
          <w:szCs w:val="28"/>
        </w:rPr>
        <w:t xml:space="preserve">  </w:t>
      </w:r>
      <w:r w:rsidR="00654049">
        <w:rPr>
          <w:color w:val="323232"/>
          <w:sz w:val="28"/>
          <w:szCs w:val="28"/>
        </w:rPr>
        <w:t>31</w:t>
      </w:r>
      <w:r>
        <w:rPr>
          <w:color w:val="323232"/>
          <w:sz w:val="28"/>
          <w:szCs w:val="28"/>
        </w:rPr>
        <w:t xml:space="preserve">.10.2016г.                                                                                                    № </w:t>
      </w:r>
      <w:r w:rsidR="00925F22">
        <w:rPr>
          <w:color w:val="323232"/>
          <w:sz w:val="28"/>
          <w:szCs w:val="28"/>
        </w:rPr>
        <w:t>157</w:t>
      </w:r>
    </w:p>
    <w:p w:rsidR="00152635" w:rsidRDefault="00152635" w:rsidP="00152635">
      <w:pPr>
        <w:widowControl/>
        <w:shd w:val="clear" w:color="auto" w:fill="FFFFFF"/>
        <w:autoSpaceDE/>
        <w:adjustRightInd/>
        <w:jc w:val="center"/>
        <w:rPr>
          <w:color w:val="323232"/>
          <w:spacing w:val="-10"/>
          <w:sz w:val="28"/>
          <w:szCs w:val="28"/>
        </w:rPr>
      </w:pPr>
      <w:r>
        <w:rPr>
          <w:color w:val="323232"/>
          <w:spacing w:val="-10"/>
          <w:sz w:val="28"/>
          <w:szCs w:val="28"/>
        </w:rPr>
        <w:t>п. Новомальтинск</w:t>
      </w:r>
    </w:p>
    <w:p w:rsidR="00152635" w:rsidRDefault="00152635" w:rsidP="00152635">
      <w:pPr>
        <w:shd w:val="clear" w:color="auto" w:fill="FFFFFF"/>
      </w:pPr>
    </w:p>
    <w:p w:rsidR="00152635" w:rsidRDefault="00152635" w:rsidP="00152635">
      <w:pPr>
        <w:shd w:val="clear" w:color="auto" w:fill="FFFFFF"/>
        <w:ind w:right="-1"/>
        <w:jc w:val="center"/>
        <w:rPr>
          <w:b/>
          <w:bCs/>
          <w:sz w:val="28"/>
          <w:szCs w:val="28"/>
        </w:rPr>
      </w:pPr>
      <w:r>
        <w:rPr>
          <w:b/>
          <w:bCs/>
          <w:sz w:val="28"/>
          <w:szCs w:val="28"/>
        </w:rPr>
        <w:t xml:space="preserve">О гербе сельского поселения </w:t>
      </w:r>
      <w:r>
        <w:rPr>
          <w:b/>
          <w:bCs/>
          <w:spacing w:val="-2"/>
          <w:sz w:val="28"/>
          <w:szCs w:val="28"/>
        </w:rPr>
        <w:t xml:space="preserve">Новомальтинского муниципального образования </w:t>
      </w:r>
      <w:r>
        <w:rPr>
          <w:b/>
          <w:bCs/>
          <w:sz w:val="28"/>
          <w:szCs w:val="28"/>
        </w:rPr>
        <w:t>Усольского района Иркутской области</w:t>
      </w:r>
    </w:p>
    <w:p w:rsidR="00152635" w:rsidRDefault="00152635" w:rsidP="00152635">
      <w:pPr>
        <w:shd w:val="clear" w:color="auto" w:fill="FFFFFF"/>
        <w:ind w:right="-1"/>
        <w:jc w:val="center"/>
        <w:rPr>
          <w:sz w:val="28"/>
          <w:szCs w:val="28"/>
        </w:rPr>
      </w:pPr>
    </w:p>
    <w:p w:rsidR="00152635" w:rsidRDefault="00152635" w:rsidP="00152635">
      <w:pPr>
        <w:ind w:firstLine="708"/>
        <w:jc w:val="both"/>
        <w:rPr>
          <w:sz w:val="24"/>
          <w:szCs w:val="24"/>
        </w:rPr>
      </w:pPr>
      <w:r>
        <w:rPr>
          <w:sz w:val="28"/>
          <w:szCs w:val="28"/>
        </w:rPr>
        <w:t>В соответствии с законодательством, регулирующим правоотношения в сфере геральдики, и руководствуясь Уставом Новомальтинского  муниципального образования, Дума сельского поселения Новомальтинского  муниципального образования</w:t>
      </w:r>
      <w:r>
        <w:rPr>
          <w:sz w:val="24"/>
          <w:szCs w:val="24"/>
        </w:rPr>
        <w:t xml:space="preserve">  </w:t>
      </w:r>
    </w:p>
    <w:p w:rsidR="00152635" w:rsidRDefault="00152635" w:rsidP="00152635">
      <w:pPr>
        <w:shd w:val="clear" w:color="auto" w:fill="FFFFFF"/>
        <w:tabs>
          <w:tab w:val="center" w:pos="4808"/>
          <w:tab w:val="left" w:pos="5925"/>
        </w:tabs>
        <w:ind w:right="22"/>
        <w:rPr>
          <w:sz w:val="28"/>
          <w:szCs w:val="28"/>
        </w:rPr>
      </w:pPr>
      <w:r>
        <w:rPr>
          <w:b/>
          <w:bCs/>
          <w:spacing w:val="-4"/>
          <w:sz w:val="28"/>
          <w:szCs w:val="28"/>
        </w:rPr>
        <w:tab/>
        <w:t>РЕШИЛА:</w:t>
      </w:r>
      <w:r>
        <w:rPr>
          <w:b/>
          <w:bCs/>
          <w:spacing w:val="-4"/>
          <w:sz w:val="28"/>
          <w:szCs w:val="28"/>
        </w:rPr>
        <w:tab/>
      </w:r>
    </w:p>
    <w:p w:rsidR="00152635" w:rsidRDefault="00152635" w:rsidP="00152635">
      <w:pPr>
        <w:shd w:val="clear" w:color="auto" w:fill="FFFFFF"/>
        <w:tabs>
          <w:tab w:val="left" w:pos="1145"/>
        </w:tabs>
        <w:ind w:left="7" w:right="7" w:firstLine="722"/>
        <w:jc w:val="both"/>
        <w:rPr>
          <w:sz w:val="28"/>
          <w:szCs w:val="28"/>
        </w:rPr>
      </w:pPr>
      <w:r>
        <w:rPr>
          <w:spacing w:val="-24"/>
          <w:sz w:val="28"/>
          <w:szCs w:val="28"/>
        </w:rPr>
        <w:t>1.</w:t>
      </w:r>
      <w:r>
        <w:rPr>
          <w:sz w:val="28"/>
          <w:szCs w:val="28"/>
        </w:rPr>
        <w:tab/>
        <w:t>Установить герб Новомальтинского муниципального образования в качестве официального символа Новомальтинского муниципального образования.</w:t>
      </w:r>
    </w:p>
    <w:p w:rsidR="00152635" w:rsidRDefault="00152635" w:rsidP="00152635">
      <w:pPr>
        <w:shd w:val="clear" w:color="auto" w:fill="FFFFFF"/>
        <w:tabs>
          <w:tab w:val="left" w:pos="1066"/>
        </w:tabs>
        <w:ind w:left="7" w:firstLine="698"/>
        <w:jc w:val="both"/>
        <w:rPr>
          <w:sz w:val="28"/>
          <w:szCs w:val="28"/>
        </w:rPr>
      </w:pPr>
      <w:r>
        <w:rPr>
          <w:spacing w:val="-11"/>
          <w:sz w:val="28"/>
          <w:szCs w:val="28"/>
        </w:rPr>
        <w:t>2.</w:t>
      </w:r>
      <w:r>
        <w:rPr>
          <w:sz w:val="28"/>
          <w:szCs w:val="28"/>
        </w:rPr>
        <w:tab/>
        <w:t>Утвердить Положение «О гербе Новомальтинского муниципального образования Усольского района Иркутской области» (прилагается).</w:t>
      </w:r>
    </w:p>
    <w:p w:rsidR="00152635" w:rsidRDefault="00152635" w:rsidP="00152635">
      <w:pPr>
        <w:shd w:val="clear" w:color="auto" w:fill="FFFFFF"/>
        <w:tabs>
          <w:tab w:val="left" w:pos="1066"/>
        </w:tabs>
        <w:ind w:left="7" w:firstLine="698"/>
        <w:jc w:val="both"/>
        <w:rPr>
          <w:sz w:val="28"/>
          <w:szCs w:val="28"/>
        </w:rPr>
      </w:pPr>
      <w:r>
        <w:rPr>
          <w:sz w:val="28"/>
          <w:szCs w:val="28"/>
        </w:rPr>
        <w:t>3. Настоящее решение опубликовать  в газете «Новости Новомальтинского муниципального образования» и разместить в информационно - телекоммуникационной  сети «Интернет».</w:t>
      </w:r>
    </w:p>
    <w:p w:rsidR="00152635" w:rsidRDefault="00152635" w:rsidP="00152635">
      <w:pPr>
        <w:shd w:val="clear" w:color="auto" w:fill="FFFFFF"/>
        <w:tabs>
          <w:tab w:val="left" w:pos="1099"/>
        </w:tabs>
        <w:ind w:left="10" w:firstLine="698"/>
        <w:jc w:val="both"/>
        <w:rPr>
          <w:sz w:val="28"/>
          <w:szCs w:val="28"/>
        </w:rPr>
      </w:pPr>
      <w:r>
        <w:rPr>
          <w:spacing w:val="-11"/>
          <w:sz w:val="28"/>
          <w:szCs w:val="28"/>
        </w:rPr>
        <w:t>4.</w:t>
      </w:r>
      <w:r>
        <w:rPr>
          <w:sz w:val="28"/>
          <w:szCs w:val="28"/>
        </w:rPr>
        <w:tab/>
        <w:t>Представить настоящее решение, Положение «О гербе Новомальтинского муниципального образования Усольского района Иркутской области» в Геральдический Совет при Президенте Российской Федерации для внесения герба Новомальтинского муниципального образования в Государственный геральдический Регистр Российской Федерации.</w:t>
      </w:r>
    </w:p>
    <w:p w:rsidR="00152635" w:rsidRDefault="00152635" w:rsidP="00152635">
      <w:pPr>
        <w:shd w:val="clear" w:color="auto" w:fill="FFFFFF"/>
        <w:tabs>
          <w:tab w:val="left" w:pos="709"/>
          <w:tab w:val="left" w:pos="7454"/>
          <w:tab w:val="left" w:leader="underscore" w:pos="9607"/>
        </w:tabs>
        <w:jc w:val="both"/>
        <w:rPr>
          <w:spacing w:val="-2"/>
          <w:sz w:val="28"/>
          <w:szCs w:val="28"/>
        </w:rPr>
      </w:pPr>
      <w:r>
        <w:rPr>
          <w:spacing w:val="-15"/>
          <w:sz w:val="28"/>
          <w:szCs w:val="28"/>
        </w:rPr>
        <w:tab/>
        <w:t>5.</w:t>
      </w:r>
      <w:r>
        <w:rPr>
          <w:spacing w:val="-2"/>
          <w:sz w:val="28"/>
          <w:szCs w:val="28"/>
        </w:rPr>
        <w:t xml:space="preserve">Возложить контроль исполнения настоящего решения на ведущего специалиста по организационным вопросам Акимову О.С. </w:t>
      </w:r>
    </w:p>
    <w:p w:rsidR="00152635" w:rsidRDefault="00152635" w:rsidP="00152635">
      <w:pPr>
        <w:shd w:val="clear" w:color="auto" w:fill="FFFFFF"/>
        <w:tabs>
          <w:tab w:val="left" w:pos="709"/>
          <w:tab w:val="left" w:pos="7454"/>
          <w:tab w:val="left" w:leader="underscore" w:pos="9607"/>
        </w:tabs>
        <w:jc w:val="both"/>
        <w:rPr>
          <w:spacing w:val="-2"/>
          <w:sz w:val="28"/>
          <w:szCs w:val="28"/>
        </w:rPr>
      </w:pPr>
    </w:p>
    <w:p w:rsidR="00152635" w:rsidRDefault="00152635" w:rsidP="00152635">
      <w:pPr>
        <w:shd w:val="clear" w:color="auto" w:fill="FFFFFF"/>
        <w:tabs>
          <w:tab w:val="left" w:pos="709"/>
          <w:tab w:val="left" w:pos="7454"/>
          <w:tab w:val="left" w:leader="underscore" w:pos="9607"/>
        </w:tabs>
        <w:jc w:val="both"/>
        <w:rPr>
          <w:spacing w:val="-2"/>
          <w:sz w:val="28"/>
          <w:szCs w:val="28"/>
        </w:rPr>
      </w:pPr>
    </w:p>
    <w:p w:rsidR="00152635" w:rsidRDefault="00152635" w:rsidP="00152635">
      <w:pPr>
        <w:widowControl/>
        <w:autoSpaceDE/>
        <w:adjustRightInd/>
        <w:rPr>
          <w:bCs/>
          <w:sz w:val="28"/>
          <w:szCs w:val="28"/>
        </w:rPr>
      </w:pPr>
      <w:r>
        <w:rPr>
          <w:bCs/>
          <w:sz w:val="28"/>
          <w:szCs w:val="28"/>
        </w:rPr>
        <w:t xml:space="preserve">Глава </w:t>
      </w:r>
      <w:proofErr w:type="gramStart"/>
      <w:r>
        <w:rPr>
          <w:bCs/>
          <w:sz w:val="28"/>
          <w:szCs w:val="28"/>
        </w:rPr>
        <w:t>сельского</w:t>
      </w:r>
      <w:proofErr w:type="gramEnd"/>
    </w:p>
    <w:p w:rsidR="00152635" w:rsidRDefault="00152635" w:rsidP="00152635">
      <w:pPr>
        <w:widowControl/>
        <w:autoSpaceDE/>
        <w:adjustRightInd/>
        <w:rPr>
          <w:bCs/>
          <w:sz w:val="28"/>
          <w:szCs w:val="28"/>
        </w:rPr>
      </w:pPr>
      <w:r>
        <w:rPr>
          <w:bCs/>
          <w:sz w:val="28"/>
          <w:szCs w:val="28"/>
        </w:rPr>
        <w:t>поселения Новомальтинского</w:t>
      </w:r>
    </w:p>
    <w:p w:rsidR="00152635" w:rsidRDefault="00152635" w:rsidP="00152635">
      <w:pPr>
        <w:widowControl/>
        <w:autoSpaceDE/>
        <w:adjustRightInd/>
        <w:rPr>
          <w:bCs/>
          <w:sz w:val="28"/>
          <w:szCs w:val="28"/>
        </w:rPr>
      </w:pPr>
      <w:r>
        <w:rPr>
          <w:bCs/>
          <w:sz w:val="28"/>
          <w:szCs w:val="28"/>
        </w:rPr>
        <w:t>муниципального образования,</w:t>
      </w:r>
    </w:p>
    <w:p w:rsidR="00152635" w:rsidRDefault="00152635" w:rsidP="00152635">
      <w:pPr>
        <w:widowControl/>
        <w:autoSpaceDE/>
        <w:adjustRightInd/>
        <w:rPr>
          <w:bCs/>
          <w:sz w:val="28"/>
          <w:szCs w:val="28"/>
        </w:rPr>
      </w:pPr>
      <w:r>
        <w:rPr>
          <w:bCs/>
          <w:sz w:val="28"/>
          <w:szCs w:val="28"/>
        </w:rPr>
        <w:t xml:space="preserve">председатель Думы </w:t>
      </w:r>
      <w:proofErr w:type="gramStart"/>
      <w:r>
        <w:rPr>
          <w:bCs/>
          <w:sz w:val="28"/>
          <w:szCs w:val="28"/>
        </w:rPr>
        <w:t>сельского</w:t>
      </w:r>
      <w:proofErr w:type="gramEnd"/>
    </w:p>
    <w:p w:rsidR="00152635" w:rsidRDefault="00152635" w:rsidP="00152635">
      <w:pPr>
        <w:widowControl/>
        <w:autoSpaceDE/>
        <w:adjustRightInd/>
        <w:rPr>
          <w:bCs/>
          <w:sz w:val="28"/>
          <w:szCs w:val="28"/>
        </w:rPr>
      </w:pPr>
      <w:r>
        <w:rPr>
          <w:bCs/>
          <w:sz w:val="28"/>
          <w:szCs w:val="28"/>
        </w:rPr>
        <w:t>поселения Новомальтинского</w:t>
      </w:r>
    </w:p>
    <w:p w:rsidR="00152635" w:rsidRDefault="00152635" w:rsidP="00152635">
      <w:pPr>
        <w:widowControl/>
        <w:autoSpaceDE/>
        <w:adjustRightInd/>
        <w:rPr>
          <w:bCs/>
          <w:sz w:val="28"/>
          <w:szCs w:val="28"/>
        </w:rPr>
      </w:pPr>
      <w:r>
        <w:rPr>
          <w:bCs/>
          <w:sz w:val="28"/>
          <w:szCs w:val="28"/>
        </w:rPr>
        <w:t xml:space="preserve">муниципального образования                           </w:t>
      </w:r>
      <w:r w:rsidR="00A810E7">
        <w:rPr>
          <w:bCs/>
          <w:sz w:val="28"/>
          <w:szCs w:val="28"/>
        </w:rPr>
        <w:t xml:space="preserve">                     </w:t>
      </w:r>
      <w:r>
        <w:rPr>
          <w:bCs/>
          <w:sz w:val="28"/>
          <w:szCs w:val="28"/>
        </w:rPr>
        <w:t xml:space="preserve">        Ю. В. Нефедьев</w:t>
      </w:r>
    </w:p>
    <w:p w:rsidR="00152635" w:rsidRDefault="00152635" w:rsidP="00152635">
      <w:pPr>
        <w:widowControl/>
        <w:autoSpaceDE/>
        <w:autoSpaceDN/>
        <w:adjustRightInd/>
        <w:sectPr w:rsidR="00152635">
          <w:pgSz w:w="11909" w:h="16834"/>
          <w:pgMar w:top="1201" w:right="997" w:bottom="360" w:left="1274" w:header="720" w:footer="720" w:gutter="0"/>
          <w:cols w:space="720"/>
        </w:sectPr>
      </w:pPr>
    </w:p>
    <w:p w:rsidR="00152635" w:rsidRDefault="00152635" w:rsidP="00152635">
      <w:pPr>
        <w:shd w:val="clear" w:color="auto" w:fill="FFFFFF"/>
        <w:spacing w:before="360"/>
        <w:ind w:right="41"/>
        <w:jc w:val="right"/>
      </w:pPr>
      <w:r>
        <w:rPr>
          <w:spacing w:val="-1"/>
          <w:sz w:val="24"/>
          <w:szCs w:val="24"/>
        </w:rPr>
        <w:lastRenderedPageBreak/>
        <w:t>Приложение</w:t>
      </w:r>
    </w:p>
    <w:p w:rsidR="00152635" w:rsidRDefault="00152635" w:rsidP="00152635">
      <w:pPr>
        <w:shd w:val="clear" w:color="auto" w:fill="FFFFFF"/>
        <w:ind w:right="38"/>
        <w:jc w:val="right"/>
      </w:pPr>
      <w:r>
        <w:rPr>
          <w:sz w:val="24"/>
          <w:szCs w:val="24"/>
        </w:rPr>
        <w:t>к решению Думы сельского поселения</w:t>
      </w:r>
    </w:p>
    <w:p w:rsidR="00152635" w:rsidRDefault="00152635" w:rsidP="00152635">
      <w:pPr>
        <w:shd w:val="clear" w:color="auto" w:fill="FFFFFF"/>
        <w:spacing w:before="2"/>
        <w:ind w:right="41"/>
        <w:jc w:val="right"/>
      </w:pPr>
      <w:r>
        <w:rPr>
          <w:spacing w:val="-1"/>
          <w:sz w:val="24"/>
          <w:szCs w:val="24"/>
        </w:rPr>
        <w:t>Новомальтинское муниципальное образование</w:t>
      </w:r>
    </w:p>
    <w:p w:rsidR="00152635" w:rsidRDefault="00152635" w:rsidP="00152635">
      <w:pPr>
        <w:shd w:val="clear" w:color="auto" w:fill="FFFFFF"/>
        <w:ind w:right="41"/>
        <w:jc w:val="right"/>
      </w:pPr>
      <w:r>
        <w:rPr>
          <w:sz w:val="24"/>
          <w:szCs w:val="24"/>
        </w:rPr>
        <w:t>Усольского района Иркутской области</w:t>
      </w:r>
    </w:p>
    <w:p w:rsidR="00152635" w:rsidRDefault="00152635" w:rsidP="00152635">
      <w:pPr>
        <w:shd w:val="clear" w:color="auto" w:fill="FFFFFF"/>
        <w:tabs>
          <w:tab w:val="left" w:pos="1488"/>
        </w:tabs>
        <w:ind w:right="581"/>
        <w:jc w:val="right"/>
      </w:pPr>
      <w:r>
        <w:rPr>
          <w:spacing w:val="-2"/>
          <w:sz w:val="24"/>
          <w:szCs w:val="24"/>
        </w:rPr>
        <w:t xml:space="preserve">от </w:t>
      </w:r>
      <w:r w:rsidR="00A810E7">
        <w:rPr>
          <w:sz w:val="24"/>
          <w:szCs w:val="24"/>
        </w:rPr>
        <w:t>31</w:t>
      </w:r>
      <w:r>
        <w:rPr>
          <w:sz w:val="24"/>
          <w:szCs w:val="24"/>
        </w:rPr>
        <w:t>.10.</w:t>
      </w:r>
      <w:r>
        <w:rPr>
          <w:spacing w:val="-4"/>
          <w:sz w:val="24"/>
          <w:szCs w:val="24"/>
        </w:rPr>
        <w:t>2016 г. №</w:t>
      </w:r>
      <w:r w:rsidR="00925F22">
        <w:rPr>
          <w:spacing w:val="-4"/>
          <w:sz w:val="24"/>
          <w:szCs w:val="24"/>
        </w:rPr>
        <w:t xml:space="preserve"> 157</w:t>
      </w:r>
    </w:p>
    <w:p w:rsidR="00152635" w:rsidRDefault="00152635" w:rsidP="00152635">
      <w:pPr>
        <w:shd w:val="clear" w:color="auto" w:fill="FFFFFF"/>
        <w:ind w:right="46"/>
        <w:jc w:val="center"/>
        <w:rPr>
          <w:sz w:val="28"/>
          <w:szCs w:val="28"/>
        </w:rPr>
      </w:pPr>
      <w:r>
        <w:rPr>
          <w:b/>
          <w:bCs/>
          <w:spacing w:val="-1"/>
          <w:sz w:val="28"/>
          <w:szCs w:val="28"/>
        </w:rPr>
        <w:t>ПОЛОЖЕНИЕ</w:t>
      </w:r>
    </w:p>
    <w:p w:rsidR="00152635" w:rsidRDefault="00152635" w:rsidP="00152635">
      <w:pPr>
        <w:shd w:val="clear" w:color="auto" w:fill="FFFFFF"/>
        <w:ind w:right="36"/>
        <w:jc w:val="center"/>
        <w:rPr>
          <w:sz w:val="28"/>
          <w:szCs w:val="28"/>
        </w:rPr>
      </w:pPr>
      <w:r>
        <w:rPr>
          <w:b/>
          <w:bCs/>
          <w:sz w:val="28"/>
          <w:szCs w:val="28"/>
        </w:rPr>
        <w:t>«О ГЕРБЕ СЕЛЬСКОГО ПОСЕЛЕНИЯ</w:t>
      </w:r>
    </w:p>
    <w:p w:rsidR="00152635" w:rsidRDefault="00152635" w:rsidP="00152635">
      <w:pPr>
        <w:shd w:val="clear" w:color="auto" w:fill="FFFFFF"/>
        <w:ind w:right="53"/>
        <w:jc w:val="center"/>
        <w:rPr>
          <w:sz w:val="28"/>
          <w:szCs w:val="28"/>
        </w:rPr>
      </w:pPr>
      <w:r>
        <w:rPr>
          <w:b/>
          <w:bCs/>
          <w:sz w:val="28"/>
          <w:szCs w:val="28"/>
        </w:rPr>
        <w:t>НОВОМАЛЬТИНСКОГО МУНИЦИПАЛЬНОГО ОБРАЗОВАНИЯ</w:t>
      </w:r>
    </w:p>
    <w:p w:rsidR="00152635" w:rsidRDefault="00152635" w:rsidP="00152635">
      <w:pPr>
        <w:shd w:val="clear" w:color="auto" w:fill="FFFFFF"/>
        <w:ind w:right="38"/>
        <w:jc w:val="center"/>
        <w:rPr>
          <w:b/>
          <w:bCs/>
          <w:sz w:val="28"/>
          <w:szCs w:val="28"/>
        </w:rPr>
      </w:pPr>
      <w:r>
        <w:rPr>
          <w:b/>
          <w:bCs/>
          <w:sz w:val="28"/>
          <w:szCs w:val="28"/>
        </w:rPr>
        <w:t>УСОЛЬСКОГО РАЙОНА ИРКУТСКОЙ ОБЛАСТИ»</w:t>
      </w:r>
    </w:p>
    <w:p w:rsidR="00152635" w:rsidRDefault="00152635" w:rsidP="00152635">
      <w:pPr>
        <w:shd w:val="clear" w:color="auto" w:fill="FFFFFF"/>
        <w:ind w:right="38"/>
        <w:jc w:val="center"/>
        <w:rPr>
          <w:sz w:val="28"/>
          <w:szCs w:val="28"/>
        </w:rPr>
      </w:pPr>
    </w:p>
    <w:p w:rsidR="00152635" w:rsidRDefault="00152635" w:rsidP="00152635">
      <w:pPr>
        <w:shd w:val="clear" w:color="auto" w:fill="FFFFFF"/>
        <w:ind w:right="31" w:firstLine="557"/>
        <w:jc w:val="both"/>
        <w:rPr>
          <w:sz w:val="28"/>
          <w:szCs w:val="28"/>
        </w:rPr>
      </w:pPr>
      <w:r>
        <w:rPr>
          <w:sz w:val="28"/>
          <w:szCs w:val="28"/>
        </w:rPr>
        <w:t>Настоящим положением устанавливается описание, обоснование и порядок использования герба сельского поселения Новомальтинское муниципальное образование Усольского района Иркутской области.</w:t>
      </w:r>
    </w:p>
    <w:p w:rsidR="00152635" w:rsidRDefault="00152635" w:rsidP="00152635">
      <w:pPr>
        <w:shd w:val="clear" w:color="auto" w:fill="FFFFFF"/>
        <w:ind w:right="31" w:firstLine="557"/>
        <w:jc w:val="both"/>
        <w:rPr>
          <w:sz w:val="28"/>
          <w:szCs w:val="28"/>
        </w:rPr>
      </w:pPr>
    </w:p>
    <w:p w:rsidR="00152635" w:rsidRDefault="00152635" w:rsidP="00152635">
      <w:pPr>
        <w:numPr>
          <w:ilvl w:val="0"/>
          <w:numId w:val="1"/>
        </w:numPr>
        <w:shd w:val="clear" w:color="auto" w:fill="FFFFFF"/>
        <w:ind w:right="22"/>
        <w:jc w:val="both"/>
        <w:rPr>
          <w:b/>
          <w:bCs/>
          <w:sz w:val="28"/>
          <w:szCs w:val="28"/>
        </w:rPr>
      </w:pPr>
      <w:r>
        <w:rPr>
          <w:b/>
          <w:bCs/>
          <w:sz w:val="28"/>
          <w:szCs w:val="28"/>
        </w:rPr>
        <w:t>Общие положения</w:t>
      </w:r>
    </w:p>
    <w:p w:rsidR="00152635" w:rsidRDefault="00152635" w:rsidP="00152635">
      <w:pPr>
        <w:shd w:val="clear" w:color="auto" w:fill="FFFFFF"/>
        <w:ind w:left="720" w:right="22"/>
        <w:jc w:val="both"/>
        <w:rPr>
          <w:sz w:val="28"/>
          <w:szCs w:val="28"/>
        </w:rPr>
      </w:pPr>
    </w:p>
    <w:p w:rsidR="00152635" w:rsidRDefault="00152635" w:rsidP="00152635">
      <w:pPr>
        <w:shd w:val="clear" w:color="auto" w:fill="FFFFFF"/>
        <w:tabs>
          <w:tab w:val="left" w:pos="1159"/>
        </w:tabs>
        <w:ind w:left="2" w:right="29" w:firstLine="583"/>
        <w:jc w:val="both"/>
        <w:rPr>
          <w:sz w:val="28"/>
          <w:szCs w:val="28"/>
        </w:rPr>
      </w:pPr>
      <w:r>
        <w:rPr>
          <w:spacing w:val="-14"/>
          <w:sz w:val="28"/>
          <w:szCs w:val="28"/>
        </w:rPr>
        <w:t>1.1.</w:t>
      </w:r>
      <w:r>
        <w:rPr>
          <w:sz w:val="28"/>
          <w:szCs w:val="28"/>
        </w:rPr>
        <w:tab/>
        <w:t>Герб сельского поселения Новомальтинское муниципальное образование Усольского района Иркутской области (далее - герб Новомальтинского муниципального образования) является официальным символом Новомальтинского муниципального образования.</w:t>
      </w:r>
    </w:p>
    <w:p w:rsidR="00152635" w:rsidRDefault="00152635" w:rsidP="00152635">
      <w:pPr>
        <w:shd w:val="clear" w:color="auto" w:fill="FFFFFF"/>
        <w:tabs>
          <w:tab w:val="left" w:pos="1051"/>
        </w:tabs>
        <w:ind w:left="10" w:right="29" w:firstLine="581"/>
        <w:jc w:val="both"/>
        <w:rPr>
          <w:sz w:val="28"/>
          <w:szCs w:val="28"/>
        </w:rPr>
      </w:pPr>
      <w:r>
        <w:rPr>
          <w:spacing w:val="-13"/>
          <w:sz w:val="28"/>
          <w:szCs w:val="28"/>
        </w:rPr>
        <w:t>1.2.</w:t>
      </w:r>
      <w:r>
        <w:rPr>
          <w:sz w:val="28"/>
          <w:szCs w:val="28"/>
        </w:rPr>
        <w:tab/>
        <w:t>Герб Новомальтинского муниципального образования отражает исторические, культурные, социально-экономические, национальные и иные местные традиции.</w:t>
      </w:r>
    </w:p>
    <w:p w:rsidR="00152635" w:rsidRDefault="00152635" w:rsidP="00152635">
      <w:pPr>
        <w:numPr>
          <w:ilvl w:val="0"/>
          <w:numId w:val="2"/>
        </w:numPr>
        <w:shd w:val="clear" w:color="auto" w:fill="FFFFFF"/>
        <w:tabs>
          <w:tab w:val="left" w:pos="979"/>
        </w:tabs>
        <w:ind w:left="10" w:right="17" w:firstLine="583"/>
        <w:jc w:val="both"/>
        <w:rPr>
          <w:spacing w:val="-17"/>
          <w:sz w:val="28"/>
          <w:szCs w:val="28"/>
        </w:rPr>
      </w:pPr>
      <w:r>
        <w:rPr>
          <w:spacing w:val="-4"/>
          <w:sz w:val="28"/>
          <w:szCs w:val="28"/>
        </w:rPr>
        <w:t xml:space="preserve">Положение о гербе Новомальтинского муниципального образования с приложениями </w:t>
      </w:r>
      <w:r>
        <w:rPr>
          <w:spacing w:val="-1"/>
          <w:sz w:val="28"/>
          <w:szCs w:val="28"/>
        </w:rPr>
        <w:t xml:space="preserve">на бумажных носителях и электронном носителе хранятся в архиве Новомальтинского </w:t>
      </w:r>
      <w:r>
        <w:rPr>
          <w:spacing w:val="-6"/>
          <w:sz w:val="28"/>
          <w:szCs w:val="28"/>
        </w:rPr>
        <w:t>муниципального образования и доступно для ознакомления всем заинтересованным лицам.</w:t>
      </w:r>
    </w:p>
    <w:p w:rsidR="00152635" w:rsidRDefault="00152635" w:rsidP="00152635">
      <w:pPr>
        <w:numPr>
          <w:ilvl w:val="0"/>
          <w:numId w:val="2"/>
        </w:numPr>
        <w:shd w:val="clear" w:color="auto" w:fill="FFFFFF"/>
        <w:tabs>
          <w:tab w:val="left" w:pos="979"/>
        </w:tabs>
        <w:ind w:left="10" w:right="17" w:firstLine="583"/>
        <w:jc w:val="both"/>
        <w:rPr>
          <w:spacing w:val="-12"/>
          <w:sz w:val="28"/>
          <w:szCs w:val="28"/>
        </w:rPr>
      </w:pPr>
      <w:r>
        <w:rPr>
          <w:spacing w:val="-3"/>
          <w:sz w:val="28"/>
          <w:szCs w:val="28"/>
        </w:rPr>
        <w:t xml:space="preserve">Герб Новомальтинского муниципального образования подлежит государственной </w:t>
      </w:r>
      <w:r>
        <w:rPr>
          <w:sz w:val="28"/>
          <w:szCs w:val="28"/>
        </w:rPr>
        <w:t>регистрации в порядке, установленном федеральным законодательством и законодательством Иркутской области.</w:t>
      </w:r>
    </w:p>
    <w:p w:rsidR="00152635" w:rsidRDefault="00152635" w:rsidP="00152635">
      <w:pPr>
        <w:shd w:val="clear" w:color="auto" w:fill="FFFFFF"/>
        <w:tabs>
          <w:tab w:val="left" w:pos="979"/>
        </w:tabs>
        <w:ind w:left="593" w:right="17"/>
        <w:jc w:val="both"/>
        <w:rPr>
          <w:spacing w:val="-12"/>
          <w:sz w:val="28"/>
          <w:szCs w:val="28"/>
        </w:rPr>
      </w:pPr>
    </w:p>
    <w:p w:rsidR="00152635" w:rsidRDefault="00152635" w:rsidP="00152635">
      <w:pPr>
        <w:numPr>
          <w:ilvl w:val="0"/>
          <w:numId w:val="1"/>
        </w:numPr>
        <w:shd w:val="clear" w:color="auto" w:fill="FFFFFF"/>
        <w:ind w:left="0" w:right="21" w:firstLine="0"/>
        <w:jc w:val="both"/>
        <w:rPr>
          <w:b/>
          <w:bCs/>
          <w:spacing w:val="-6"/>
          <w:sz w:val="28"/>
          <w:szCs w:val="28"/>
        </w:rPr>
      </w:pPr>
      <w:r>
        <w:rPr>
          <w:b/>
          <w:bCs/>
          <w:spacing w:val="-1"/>
          <w:sz w:val="28"/>
          <w:szCs w:val="28"/>
        </w:rPr>
        <w:t xml:space="preserve">Геральдическое описание и обоснование символики герба </w:t>
      </w:r>
      <w:r>
        <w:rPr>
          <w:b/>
          <w:bCs/>
          <w:spacing w:val="-6"/>
          <w:sz w:val="28"/>
          <w:szCs w:val="28"/>
        </w:rPr>
        <w:t>Новомальтинского муниципального образования</w:t>
      </w:r>
    </w:p>
    <w:p w:rsidR="00152635" w:rsidRDefault="00152635" w:rsidP="00152635">
      <w:pPr>
        <w:shd w:val="clear" w:color="auto" w:fill="FFFFFF"/>
        <w:ind w:left="360" w:right="21"/>
        <w:jc w:val="both"/>
        <w:rPr>
          <w:sz w:val="28"/>
          <w:szCs w:val="28"/>
        </w:rPr>
      </w:pPr>
    </w:p>
    <w:p w:rsidR="00152635" w:rsidRDefault="00152635" w:rsidP="00152635">
      <w:pPr>
        <w:shd w:val="clear" w:color="auto" w:fill="FFFFFF"/>
        <w:tabs>
          <w:tab w:val="left" w:pos="996"/>
        </w:tabs>
        <w:ind w:left="581"/>
        <w:jc w:val="both"/>
        <w:rPr>
          <w:sz w:val="28"/>
          <w:szCs w:val="28"/>
        </w:rPr>
      </w:pPr>
      <w:r>
        <w:rPr>
          <w:spacing w:val="-7"/>
          <w:sz w:val="28"/>
          <w:szCs w:val="28"/>
        </w:rPr>
        <w:t>2.1.</w:t>
      </w:r>
      <w:r>
        <w:rPr>
          <w:sz w:val="28"/>
          <w:szCs w:val="28"/>
        </w:rPr>
        <w:tab/>
      </w:r>
      <w:r>
        <w:rPr>
          <w:spacing w:val="-3"/>
          <w:sz w:val="28"/>
          <w:szCs w:val="28"/>
        </w:rPr>
        <w:t>Геральдическое описание герба Новомальтинского муниципального образования:</w:t>
      </w:r>
    </w:p>
    <w:p w:rsidR="00152635" w:rsidRDefault="00152635" w:rsidP="00152635">
      <w:pPr>
        <w:shd w:val="clear" w:color="auto" w:fill="FFFFFF"/>
        <w:ind w:left="26" w:right="5" w:firstLine="557"/>
        <w:jc w:val="both"/>
        <w:rPr>
          <w:sz w:val="28"/>
          <w:szCs w:val="28"/>
        </w:rPr>
      </w:pPr>
      <w:r>
        <w:rPr>
          <w:bCs/>
          <w:spacing w:val="-1"/>
          <w:sz w:val="28"/>
          <w:szCs w:val="28"/>
        </w:rPr>
        <w:t xml:space="preserve">«В </w:t>
      </w:r>
      <w:proofErr w:type="spellStart"/>
      <w:r>
        <w:rPr>
          <w:bCs/>
          <w:spacing w:val="-1"/>
          <w:sz w:val="28"/>
          <w:szCs w:val="28"/>
        </w:rPr>
        <w:t>четверочастном</w:t>
      </w:r>
      <w:proofErr w:type="spellEnd"/>
      <w:r>
        <w:rPr>
          <w:bCs/>
          <w:spacing w:val="-1"/>
          <w:sz w:val="28"/>
          <w:szCs w:val="28"/>
        </w:rPr>
        <w:t xml:space="preserve"> зеленом и </w:t>
      </w:r>
      <w:proofErr w:type="gramStart"/>
      <w:r>
        <w:rPr>
          <w:bCs/>
          <w:spacing w:val="-1"/>
          <w:sz w:val="28"/>
          <w:szCs w:val="28"/>
        </w:rPr>
        <w:t>золотом</w:t>
      </w:r>
      <w:proofErr w:type="gramEnd"/>
      <w:r>
        <w:rPr>
          <w:bCs/>
          <w:spacing w:val="-1"/>
          <w:sz w:val="28"/>
          <w:szCs w:val="28"/>
        </w:rPr>
        <w:t xml:space="preserve"> мурованном в виде кирпичной кладки поле, поверх всего - серебряный столб, сопровожденный в каждой из зеленых частей золотым </w:t>
      </w:r>
      <w:r>
        <w:rPr>
          <w:bCs/>
          <w:sz w:val="28"/>
          <w:szCs w:val="28"/>
        </w:rPr>
        <w:t>снопом».</w:t>
      </w:r>
    </w:p>
    <w:p w:rsidR="00152635" w:rsidRDefault="00152635" w:rsidP="00152635">
      <w:pPr>
        <w:shd w:val="clear" w:color="auto" w:fill="FFFFFF"/>
        <w:tabs>
          <w:tab w:val="left" w:pos="996"/>
        </w:tabs>
        <w:ind w:left="581"/>
        <w:jc w:val="both"/>
        <w:rPr>
          <w:sz w:val="28"/>
          <w:szCs w:val="28"/>
        </w:rPr>
      </w:pPr>
      <w:r>
        <w:rPr>
          <w:spacing w:val="-6"/>
          <w:sz w:val="28"/>
          <w:szCs w:val="28"/>
        </w:rPr>
        <w:t>2.2.</w:t>
      </w:r>
      <w:r>
        <w:rPr>
          <w:sz w:val="28"/>
          <w:szCs w:val="28"/>
        </w:rPr>
        <w:tab/>
      </w:r>
      <w:r>
        <w:rPr>
          <w:spacing w:val="-4"/>
          <w:sz w:val="28"/>
          <w:szCs w:val="28"/>
        </w:rPr>
        <w:t>Герб Новомальтинского муниципального образования может воспроизводиться:</w:t>
      </w:r>
    </w:p>
    <w:p w:rsidR="00152635" w:rsidRDefault="00152635" w:rsidP="00152635">
      <w:pPr>
        <w:numPr>
          <w:ilvl w:val="0"/>
          <w:numId w:val="3"/>
        </w:numPr>
        <w:shd w:val="clear" w:color="auto" w:fill="FFFFFF"/>
        <w:tabs>
          <w:tab w:val="left" w:pos="727"/>
        </w:tabs>
        <w:ind w:left="593"/>
        <w:jc w:val="both"/>
        <w:rPr>
          <w:sz w:val="28"/>
          <w:szCs w:val="28"/>
        </w:rPr>
      </w:pPr>
      <w:r>
        <w:rPr>
          <w:sz w:val="28"/>
          <w:szCs w:val="28"/>
        </w:rPr>
        <w:t>в многоцветном варианте (Приложение 1);</w:t>
      </w:r>
    </w:p>
    <w:p w:rsidR="00152635" w:rsidRDefault="00152635" w:rsidP="00152635">
      <w:pPr>
        <w:numPr>
          <w:ilvl w:val="0"/>
          <w:numId w:val="3"/>
        </w:numPr>
        <w:shd w:val="clear" w:color="auto" w:fill="FFFFFF"/>
        <w:tabs>
          <w:tab w:val="left" w:pos="727"/>
        </w:tabs>
        <w:ind w:left="593"/>
        <w:jc w:val="both"/>
        <w:rPr>
          <w:sz w:val="28"/>
          <w:szCs w:val="28"/>
        </w:rPr>
      </w:pPr>
      <w:r>
        <w:rPr>
          <w:sz w:val="28"/>
          <w:szCs w:val="28"/>
        </w:rPr>
        <w:t>в одноцветном контурном варианте (Приложение 2);</w:t>
      </w:r>
    </w:p>
    <w:p w:rsidR="00152635" w:rsidRDefault="00152635" w:rsidP="00152635">
      <w:pPr>
        <w:numPr>
          <w:ilvl w:val="0"/>
          <w:numId w:val="4"/>
        </w:numPr>
        <w:shd w:val="clear" w:color="auto" w:fill="FFFFFF"/>
        <w:tabs>
          <w:tab w:val="left" w:pos="727"/>
        </w:tabs>
        <w:ind w:left="38" w:firstLine="554"/>
        <w:jc w:val="both"/>
        <w:rPr>
          <w:sz w:val="28"/>
          <w:szCs w:val="28"/>
        </w:rPr>
      </w:pPr>
      <w:r>
        <w:rPr>
          <w:sz w:val="28"/>
          <w:szCs w:val="28"/>
        </w:rPr>
        <w:t>в одноцветном контурном варианте с условной штриховкой для обозначения цветов (</w:t>
      </w:r>
      <w:proofErr w:type="spellStart"/>
      <w:r>
        <w:rPr>
          <w:sz w:val="28"/>
          <w:szCs w:val="28"/>
        </w:rPr>
        <w:t>шафировкой</w:t>
      </w:r>
      <w:proofErr w:type="spellEnd"/>
      <w:r>
        <w:rPr>
          <w:sz w:val="28"/>
          <w:szCs w:val="28"/>
        </w:rPr>
        <w:t>) (Приложение 3).</w:t>
      </w:r>
    </w:p>
    <w:p w:rsidR="00152635" w:rsidRDefault="00152635" w:rsidP="00152635">
      <w:pPr>
        <w:widowControl/>
        <w:autoSpaceDE/>
        <w:autoSpaceDN/>
        <w:adjustRightInd/>
        <w:rPr>
          <w:sz w:val="28"/>
          <w:szCs w:val="28"/>
        </w:rPr>
        <w:sectPr w:rsidR="00152635">
          <w:pgSz w:w="11909" w:h="16834"/>
          <w:pgMar w:top="1097" w:right="956" w:bottom="360" w:left="1293" w:header="720" w:footer="720" w:gutter="0"/>
          <w:cols w:space="720"/>
        </w:sectPr>
      </w:pPr>
    </w:p>
    <w:p w:rsidR="00152635" w:rsidRDefault="00152635" w:rsidP="00152635">
      <w:pPr>
        <w:shd w:val="clear" w:color="auto" w:fill="FFFFFF"/>
        <w:ind w:right="14"/>
        <w:jc w:val="both"/>
        <w:rPr>
          <w:sz w:val="28"/>
          <w:szCs w:val="28"/>
        </w:rPr>
      </w:pPr>
    </w:p>
    <w:p w:rsidR="00152635" w:rsidRDefault="00152635" w:rsidP="00152635">
      <w:pPr>
        <w:numPr>
          <w:ilvl w:val="0"/>
          <w:numId w:val="5"/>
        </w:numPr>
        <w:shd w:val="clear" w:color="auto" w:fill="FFFFFF"/>
        <w:tabs>
          <w:tab w:val="left" w:pos="994"/>
        </w:tabs>
        <w:ind w:right="2" w:firstLine="562"/>
        <w:jc w:val="both"/>
        <w:rPr>
          <w:spacing w:val="-8"/>
          <w:sz w:val="28"/>
          <w:szCs w:val="28"/>
        </w:rPr>
      </w:pPr>
      <w:r>
        <w:rPr>
          <w:spacing w:val="-4"/>
          <w:sz w:val="28"/>
          <w:szCs w:val="28"/>
        </w:rPr>
        <w:t xml:space="preserve">Варианты герба Новомальтинского муниципального образования указанные в пункте </w:t>
      </w:r>
      <w:r>
        <w:rPr>
          <w:sz w:val="28"/>
          <w:szCs w:val="28"/>
        </w:rPr>
        <w:t>2.2. могут воспроизводиться с вольной частью</w:t>
      </w:r>
      <w:proofErr w:type="gramStart"/>
      <w:r>
        <w:rPr>
          <w:sz w:val="28"/>
          <w:szCs w:val="28"/>
          <w:vertAlign w:val="superscript"/>
        </w:rPr>
        <w:t>1</w:t>
      </w:r>
      <w:proofErr w:type="gramEnd"/>
      <w:r>
        <w:rPr>
          <w:sz w:val="28"/>
          <w:szCs w:val="28"/>
        </w:rPr>
        <w:t xml:space="preserve"> - четырехугольником, примыкающим </w:t>
      </w:r>
      <w:r>
        <w:rPr>
          <w:spacing w:val="-3"/>
          <w:sz w:val="28"/>
          <w:szCs w:val="28"/>
        </w:rPr>
        <w:t>изнутри к верхнему правому</w:t>
      </w:r>
      <w:r>
        <w:rPr>
          <w:spacing w:val="-3"/>
          <w:sz w:val="28"/>
          <w:szCs w:val="28"/>
          <w:vertAlign w:val="superscript"/>
        </w:rPr>
        <w:t>2</w:t>
      </w:r>
      <w:r>
        <w:rPr>
          <w:spacing w:val="-3"/>
          <w:sz w:val="28"/>
          <w:szCs w:val="28"/>
        </w:rPr>
        <w:t xml:space="preserve"> углу герба Новомальтинского муниципального образования с </w:t>
      </w:r>
      <w:r>
        <w:rPr>
          <w:sz w:val="28"/>
          <w:szCs w:val="28"/>
        </w:rPr>
        <w:t>воспроизведёнными в нем фигурами из герба Иркутской области (Приложения 4-6).</w:t>
      </w:r>
    </w:p>
    <w:p w:rsidR="00152635" w:rsidRDefault="00152635" w:rsidP="00152635">
      <w:pPr>
        <w:numPr>
          <w:ilvl w:val="0"/>
          <w:numId w:val="5"/>
        </w:numPr>
        <w:shd w:val="clear" w:color="auto" w:fill="FFFFFF"/>
        <w:tabs>
          <w:tab w:val="left" w:pos="994"/>
        </w:tabs>
        <w:ind w:right="2" w:firstLine="562"/>
        <w:jc w:val="both"/>
        <w:rPr>
          <w:spacing w:val="-7"/>
          <w:sz w:val="28"/>
          <w:szCs w:val="28"/>
        </w:rPr>
      </w:pPr>
      <w:r>
        <w:rPr>
          <w:spacing w:val="-4"/>
          <w:sz w:val="28"/>
          <w:szCs w:val="28"/>
        </w:rPr>
        <w:t xml:space="preserve">Варианты герба Новомальтинского муниципального образования, указанные в п. 2.2. </w:t>
      </w:r>
      <w:r>
        <w:rPr>
          <w:spacing w:val="-1"/>
          <w:sz w:val="28"/>
          <w:szCs w:val="28"/>
        </w:rPr>
        <w:t xml:space="preserve">настоящего Положения в соответствии с Методическими рекомендациями по разработке и </w:t>
      </w:r>
      <w:r>
        <w:rPr>
          <w:sz w:val="28"/>
          <w:szCs w:val="28"/>
        </w:rPr>
        <w:t xml:space="preserve">использованию официальных символов муниципальных образований (Раздел 2, Глава </w:t>
      </w:r>
      <w:r>
        <w:rPr>
          <w:sz w:val="28"/>
          <w:szCs w:val="28"/>
          <w:lang w:val="en-US"/>
        </w:rPr>
        <w:t>VIII</w:t>
      </w:r>
      <w:r>
        <w:rPr>
          <w:sz w:val="28"/>
          <w:szCs w:val="28"/>
        </w:rPr>
        <w:t>, пункты 45, 46), утвержденными Геральдическим Советом при Президенте Российской Федерации 28.06.2006 года, могут воспроизводиться со статусной короной установленного образца (Приложения 7-9).</w:t>
      </w:r>
    </w:p>
    <w:p w:rsidR="00152635" w:rsidRDefault="00152635" w:rsidP="00152635">
      <w:pPr>
        <w:numPr>
          <w:ilvl w:val="0"/>
          <w:numId w:val="5"/>
        </w:numPr>
        <w:shd w:val="clear" w:color="auto" w:fill="FFFFFF"/>
        <w:tabs>
          <w:tab w:val="left" w:pos="994"/>
        </w:tabs>
        <w:ind w:right="5" w:firstLine="562"/>
        <w:jc w:val="both"/>
        <w:rPr>
          <w:spacing w:val="-7"/>
          <w:sz w:val="28"/>
          <w:szCs w:val="28"/>
        </w:rPr>
      </w:pPr>
      <w:r>
        <w:rPr>
          <w:spacing w:val="-5"/>
          <w:sz w:val="28"/>
          <w:szCs w:val="28"/>
        </w:rPr>
        <w:t xml:space="preserve">Варианты герба Новомальтинского муниципального образования, указанные в пункте </w:t>
      </w:r>
      <w:r>
        <w:rPr>
          <w:sz w:val="28"/>
          <w:szCs w:val="28"/>
        </w:rPr>
        <w:t>2.2. могут воспроизводиться одновременно с вольной частью и со статусной короной установленного образца (Приложения 10-12).</w:t>
      </w:r>
    </w:p>
    <w:p w:rsidR="00152635" w:rsidRDefault="00152635" w:rsidP="00152635">
      <w:pPr>
        <w:numPr>
          <w:ilvl w:val="0"/>
          <w:numId w:val="5"/>
        </w:numPr>
        <w:shd w:val="clear" w:color="auto" w:fill="FFFFFF"/>
        <w:tabs>
          <w:tab w:val="left" w:pos="994"/>
        </w:tabs>
        <w:ind w:firstLine="562"/>
        <w:jc w:val="both"/>
        <w:rPr>
          <w:spacing w:val="-7"/>
          <w:sz w:val="28"/>
          <w:szCs w:val="28"/>
        </w:rPr>
      </w:pPr>
      <w:r>
        <w:rPr>
          <w:spacing w:val="-5"/>
          <w:sz w:val="28"/>
          <w:szCs w:val="28"/>
        </w:rPr>
        <w:t xml:space="preserve">Варианты герба Новомальтинского муниципального образования указанные в пунктах </w:t>
      </w:r>
      <w:r>
        <w:rPr>
          <w:spacing w:val="-1"/>
          <w:sz w:val="28"/>
          <w:szCs w:val="28"/>
        </w:rPr>
        <w:t xml:space="preserve">2.2., 2.3., 2.4., 2.5. - равно допустимы. Приложения 1-12 к настоящему Положению, являются </w:t>
      </w:r>
      <w:r>
        <w:rPr>
          <w:sz w:val="28"/>
          <w:szCs w:val="28"/>
        </w:rPr>
        <w:t>неотъемлемыми частями настоящего Положения.</w:t>
      </w:r>
    </w:p>
    <w:p w:rsidR="00152635" w:rsidRDefault="00152635" w:rsidP="00152635">
      <w:pPr>
        <w:shd w:val="clear" w:color="auto" w:fill="FFFFFF"/>
        <w:tabs>
          <w:tab w:val="left" w:pos="709"/>
        </w:tabs>
        <w:jc w:val="both"/>
        <w:rPr>
          <w:sz w:val="28"/>
          <w:szCs w:val="28"/>
        </w:rPr>
      </w:pPr>
      <w:r>
        <w:rPr>
          <w:spacing w:val="-7"/>
          <w:sz w:val="28"/>
          <w:szCs w:val="28"/>
        </w:rPr>
        <w:t>2.7.</w:t>
      </w:r>
      <w:r>
        <w:rPr>
          <w:sz w:val="28"/>
          <w:szCs w:val="28"/>
        </w:rPr>
        <w:tab/>
        <w:t>Обоснование символики герба Новомальтинского муниципального образования.</w:t>
      </w:r>
      <w:r>
        <w:rPr>
          <w:sz w:val="28"/>
          <w:szCs w:val="28"/>
        </w:rPr>
        <w:br/>
        <w:t xml:space="preserve">Новомальтинское муниципальное образование, состоящее из двух населенных пунктов поселка Новомальтинск и деревни Бадай, расположено на берегах реки Белой, впадающей в Ангару. Первое упоминание о старейшем поселении Бадай связано со строительством Иркутского Вознесенского мужского монастыря, который был построен в 1672 году. По данным архива Иркутского Государственного Университета, крестьяне </w:t>
      </w:r>
      <w:proofErr w:type="spellStart"/>
      <w:r>
        <w:rPr>
          <w:sz w:val="28"/>
          <w:szCs w:val="28"/>
        </w:rPr>
        <w:t>Бадая</w:t>
      </w:r>
      <w:proofErr w:type="spellEnd"/>
      <w:r>
        <w:rPr>
          <w:sz w:val="28"/>
          <w:szCs w:val="28"/>
        </w:rPr>
        <w:t xml:space="preserve"> поставляли в строящийся монастырь города Иркутска кроме «съестных» товаров и самодельный сырцовый кирпич.</w:t>
      </w:r>
    </w:p>
    <w:p w:rsidR="00152635" w:rsidRDefault="00152635" w:rsidP="00152635">
      <w:pPr>
        <w:shd w:val="clear" w:color="auto" w:fill="FFFFFF"/>
        <w:ind w:right="7"/>
        <w:jc w:val="both"/>
        <w:rPr>
          <w:sz w:val="28"/>
          <w:szCs w:val="28"/>
        </w:rPr>
      </w:pPr>
      <w:r>
        <w:rPr>
          <w:sz w:val="28"/>
          <w:szCs w:val="28"/>
        </w:rPr>
        <w:t>Начало образования посёлка Новомальтинск связано со строительством в 1878 году завода шамотного (огнеупорного) кирпича.</w:t>
      </w:r>
    </w:p>
    <w:p w:rsidR="00152635" w:rsidRDefault="00152635" w:rsidP="00152635">
      <w:pPr>
        <w:shd w:val="clear" w:color="auto" w:fill="FFFFFF"/>
        <w:ind w:right="5"/>
        <w:jc w:val="both"/>
        <w:rPr>
          <w:sz w:val="28"/>
          <w:szCs w:val="28"/>
        </w:rPr>
      </w:pPr>
      <w:r>
        <w:rPr>
          <w:sz w:val="28"/>
          <w:szCs w:val="28"/>
        </w:rPr>
        <w:t xml:space="preserve">Помимо развития промышленного выпуска кирпича и </w:t>
      </w:r>
      <w:proofErr w:type="spellStart"/>
      <w:r>
        <w:rPr>
          <w:sz w:val="28"/>
          <w:szCs w:val="28"/>
        </w:rPr>
        <w:t>минераловаты</w:t>
      </w:r>
      <w:proofErr w:type="spellEnd"/>
      <w:r>
        <w:rPr>
          <w:sz w:val="28"/>
          <w:szCs w:val="28"/>
        </w:rPr>
        <w:t xml:space="preserve">, в поселении </w:t>
      </w:r>
      <w:r>
        <w:rPr>
          <w:spacing w:val="-1"/>
          <w:sz w:val="28"/>
          <w:szCs w:val="28"/>
        </w:rPr>
        <w:t xml:space="preserve">большое внимание уделяется и развитию сельского хозяйства, обеспечивающего продуктами </w:t>
      </w:r>
      <w:r>
        <w:rPr>
          <w:sz w:val="28"/>
          <w:szCs w:val="28"/>
        </w:rPr>
        <w:t>всё население муниципального образования.</w:t>
      </w:r>
    </w:p>
    <w:p w:rsidR="00152635" w:rsidRDefault="00152635" w:rsidP="00152635">
      <w:pPr>
        <w:shd w:val="clear" w:color="auto" w:fill="FFFFFF"/>
        <w:jc w:val="both"/>
        <w:rPr>
          <w:sz w:val="28"/>
          <w:szCs w:val="28"/>
        </w:rPr>
      </w:pPr>
      <w:r>
        <w:rPr>
          <w:sz w:val="28"/>
          <w:szCs w:val="28"/>
        </w:rPr>
        <w:t>Символика герба Новомальтинского муниципального образования многозначна.</w:t>
      </w:r>
    </w:p>
    <w:p w:rsidR="00152635" w:rsidRDefault="00152635" w:rsidP="00152635">
      <w:pPr>
        <w:shd w:val="clear" w:color="auto" w:fill="FFFFFF"/>
        <w:jc w:val="both"/>
        <w:rPr>
          <w:sz w:val="28"/>
          <w:szCs w:val="28"/>
        </w:rPr>
      </w:pPr>
      <w:r>
        <w:rPr>
          <w:sz w:val="28"/>
          <w:szCs w:val="28"/>
        </w:rPr>
        <w:t>Зелёные части герба со снопом - символ развитого сельского хозяйства поселения.</w:t>
      </w:r>
    </w:p>
    <w:p w:rsidR="00152635" w:rsidRDefault="00152635" w:rsidP="00152635">
      <w:pPr>
        <w:shd w:val="clear" w:color="auto" w:fill="FFFFFF"/>
        <w:jc w:val="both"/>
        <w:rPr>
          <w:sz w:val="28"/>
          <w:szCs w:val="28"/>
        </w:rPr>
      </w:pPr>
      <w:r>
        <w:rPr>
          <w:sz w:val="28"/>
          <w:szCs w:val="28"/>
        </w:rPr>
        <w:t>Сноп - символ урожая, единства, преобразования.</w:t>
      </w:r>
    </w:p>
    <w:p w:rsidR="00152635" w:rsidRPr="000C4523" w:rsidRDefault="00152635" w:rsidP="00152635">
      <w:pPr>
        <w:shd w:val="clear" w:color="auto" w:fill="FFFFFF"/>
        <w:jc w:val="both"/>
        <w:rPr>
          <w:sz w:val="28"/>
          <w:szCs w:val="28"/>
          <w:u w:val="single"/>
        </w:rPr>
      </w:pPr>
      <w:proofErr w:type="spellStart"/>
      <w:r>
        <w:rPr>
          <w:sz w:val="28"/>
          <w:szCs w:val="28"/>
        </w:rPr>
        <w:t>Стеновидные</w:t>
      </w:r>
      <w:proofErr w:type="spellEnd"/>
      <w:r>
        <w:rPr>
          <w:sz w:val="28"/>
          <w:szCs w:val="28"/>
        </w:rPr>
        <w:t xml:space="preserve"> части герба - символизируют кирпичное производство, начатого со строительства монастыря и значительно расширенного в </w:t>
      </w:r>
      <w:r w:rsidRPr="000C4523">
        <w:rPr>
          <w:sz w:val="28"/>
          <w:szCs w:val="28"/>
          <w:u w:val="single"/>
        </w:rPr>
        <w:t>настоящее время для обеспечения новостроек Иркутской области и всего</w:t>
      </w:r>
    </w:p>
    <w:p w:rsidR="00152635" w:rsidRDefault="00152635" w:rsidP="00152635">
      <w:pPr>
        <w:shd w:val="clear" w:color="auto" w:fill="FFFFFF"/>
        <w:jc w:val="both"/>
        <w:rPr>
          <w:sz w:val="16"/>
          <w:szCs w:val="16"/>
        </w:rPr>
      </w:pPr>
      <w:r>
        <w:rPr>
          <w:sz w:val="16"/>
          <w:szCs w:val="16"/>
        </w:rPr>
        <w:t xml:space="preserve">1В </w:t>
      </w:r>
      <w:proofErr w:type="gramStart"/>
      <w:r>
        <w:rPr>
          <w:sz w:val="16"/>
          <w:szCs w:val="16"/>
        </w:rPr>
        <w:t>соответствии</w:t>
      </w:r>
      <w:proofErr w:type="gramEnd"/>
      <w:r>
        <w:rPr>
          <w:sz w:val="16"/>
          <w:szCs w:val="16"/>
        </w:rPr>
        <w:t xml:space="preserve"> с пунктом 5 статьи 5 Закона Иркутской области от 16.07.1997 г. № 30-03 «О гербе и флаге Иркутской области» в редакции Закона Иркутской области от 27 марта 2009 г. № 12-03.</w:t>
      </w:r>
    </w:p>
    <w:p w:rsidR="00152635" w:rsidRDefault="00152635" w:rsidP="00152635">
      <w:pPr>
        <w:shd w:val="clear" w:color="auto" w:fill="FFFFFF"/>
        <w:jc w:val="both"/>
        <w:rPr>
          <w:sz w:val="16"/>
          <w:szCs w:val="16"/>
        </w:rPr>
      </w:pPr>
      <w:r>
        <w:rPr>
          <w:b/>
          <w:bCs/>
          <w:sz w:val="16"/>
          <w:szCs w:val="16"/>
        </w:rPr>
        <w:t>2</w:t>
      </w:r>
      <w:r>
        <w:rPr>
          <w:sz w:val="16"/>
          <w:szCs w:val="16"/>
        </w:rPr>
        <w:t>В геральдике правой стороной считается сторона видимая зрителем слева.</w:t>
      </w:r>
    </w:p>
    <w:p w:rsidR="00152635" w:rsidRDefault="00152635" w:rsidP="00152635">
      <w:pPr>
        <w:shd w:val="clear" w:color="auto" w:fill="FFFFFF"/>
        <w:jc w:val="both"/>
        <w:rPr>
          <w:sz w:val="28"/>
          <w:szCs w:val="28"/>
        </w:rPr>
      </w:pPr>
      <w:r>
        <w:rPr>
          <w:sz w:val="28"/>
          <w:szCs w:val="28"/>
        </w:rPr>
        <w:lastRenderedPageBreak/>
        <w:t>БАМа.</w:t>
      </w:r>
      <w:bookmarkStart w:id="0" w:name="_GoBack"/>
      <w:bookmarkEnd w:id="0"/>
    </w:p>
    <w:p w:rsidR="00152635" w:rsidRDefault="00152635" w:rsidP="00152635">
      <w:pPr>
        <w:shd w:val="clear" w:color="auto" w:fill="FFFFFF"/>
        <w:jc w:val="both"/>
        <w:rPr>
          <w:sz w:val="28"/>
          <w:szCs w:val="28"/>
        </w:rPr>
      </w:pPr>
      <w:r>
        <w:rPr>
          <w:sz w:val="28"/>
          <w:szCs w:val="28"/>
        </w:rPr>
        <w:t>Стена - символ надёжности, защиты, противостояния.</w:t>
      </w:r>
    </w:p>
    <w:p w:rsidR="00152635" w:rsidRDefault="00152635" w:rsidP="00152635">
      <w:pPr>
        <w:shd w:val="clear" w:color="auto" w:fill="FFFFFF"/>
        <w:jc w:val="both"/>
        <w:rPr>
          <w:sz w:val="28"/>
          <w:szCs w:val="28"/>
        </w:rPr>
      </w:pPr>
      <w:r>
        <w:rPr>
          <w:sz w:val="28"/>
          <w:szCs w:val="28"/>
        </w:rPr>
        <w:t>Серебряный столб - аллегория реки Белой, протекающей по территории поселения.</w:t>
      </w:r>
    </w:p>
    <w:p w:rsidR="00152635" w:rsidRDefault="00152635" w:rsidP="00152635">
      <w:pPr>
        <w:shd w:val="clear" w:color="auto" w:fill="FFFFFF"/>
        <w:jc w:val="both"/>
        <w:rPr>
          <w:sz w:val="28"/>
          <w:szCs w:val="28"/>
        </w:rPr>
      </w:pPr>
      <w:r>
        <w:rPr>
          <w:sz w:val="28"/>
          <w:szCs w:val="28"/>
        </w:rPr>
        <w:t>Зелёный цвет символизирует весну, здоровье, природу, молодость и надежду.</w:t>
      </w:r>
    </w:p>
    <w:p w:rsidR="00152635" w:rsidRDefault="00152635" w:rsidP="00152635">
      <w:pPr>
        <w:shd w:val="clear" w:color="auto" w:fill="FFFFFF"/>
        <w:jc w:val="both"/>
        <w:rPr>
          <w:sz w:val="28"/>
          <w:szCs w:val="28"/>
        </w:rPr>
      </w:pPr>
      <w:r>
        <w:rPr>
          <w:sz w:val="28"/>
          <w:szCs w:val="28"/>
        </w:rPr>
        <w:t>Золото - символ высшей ценности, величия, богатства, урожая.</w:t>
      </w:r>
    </w:p>
    <w:p w:rsidR="00152635" w:rsidRDefault="00152635" w:rsidP="00152635">
      <w:pPr>
        <w:shd w:val="clear" w:color="auto" w:fill="FFFFFF"/>
        <w:jc w:val="both"/>
        <w:rPr>
          <w:sz w:val="28"/>
          <w:szCs w:val="28"/>
        </w:rPr>
      </w:pPr>
      <w:r>
        <w:rPr>
          <w:sz w:val="28"/>
          <w:szCs w:val="28"/>
        </w:rPr>
        <w:t>Серебро - символ чистоты, открытости, божественной мудрости, примирения.</w:t>
      </w:r>
    </w:p>
    <w:p w:rsidR="00152635" w:rsidRDefault="00152635" w:rsidP="00152635">
      <w:pPr>
        <w:shd w:val="clear" w:color="auto" w:fill="FFFFFF"/>
        <w:tabs>
          <w:tab w:val="left" w:pos="984"/>
        </w:tabs>
        <w:jc w:val="both"/>
        <w:rPr>
          <w:sz w:val="28"/>
          <w:szCs w:val="28"/>
        </w:rPr>
      </w:pPr>
      <w:r>
        <w:rPr>
          <w:spacing w:val="-6"/>
          <w:sz w:val="28"/>
          <w:szCs w:val="28"/>
        </w:rPr>
        <w:t>2.8.</w:t>
      </w:r>
      <w:r>
        <w:rPr>
          <w:sz w:val="28"/>
          <w:szCs w:val="28"/>
        </w:rPr>
        <w:tab/>
      </w:r>
      <w:r>
        <w:rPr>
          <w:spacing w:val="-1"/>
          <w:sz w:val="28"/>
          <w:szCs w:val="28"/>
        </w:rPr>
        <w:t>Авторская группа.</w:t>
      </w:r>
    </w:p>
    <w:p w:rsidR="00152635" w:rsidRDefault="00152635" w:rsidP="00152635">
      <w:pPr>
        <w:shd w:val="clear" w:color="auto" w:fill="FFFFFF"/>
        <w:jc w:val="both"/>
        <w:rPr>
          <w:sz w:val="28"/>
          <w:szCs w:val="28"/>
        </w:rPr>
      </w:pPr>
      <w:r w:rsidRPr="00152635">
        <w:rPr>
          <w:sz w:val="28"/>
          <w:szCs w:val="28"/>
        </w:rPr>
        <w:t xml:space="preserve">Идея герба: Константин </w:t>
      </w:r>
      <w:proofErr w:type="spellStart"/>
      <w:r w:rsidRPr="00152635">
        <w:rPr>
          <w:sz w:val="28"/>
          <w:szCs w:val="28"/>
        </w:rPr>
        <w:t>Моченов</w:t>
      </w:r>
      <w:proofErr w:type="spellEnd"/>
      <w:r w:rsidRPr="00152635">
        <w:rPr>
          <w:sz w:val="28"/>
          <w:szCs w:val="28"/>
        </w:rPr>
        <w:t xml:space="preserve"> (Химки).</w:t>
      </w:r>
      <w:r>
        <w:rPr>
          <w:sz w:val="28"/>
          <w:szCs w:val="28"/>
        </w:rPr>
        <w:t xml:space="preserve"> </w:t>
      </w:r>
      <w:r>
        <w:rPr>
          <w:spacing w:val="-2"/>
          <w:sz w:val="28"/>
          <w:szCs w:val="28"/>
        </w:rPr>
        <w:t xml:space="preserve">Художник и компьютерный дизайн: Анна Гарсия (Москва). </w:t>
      </w:r>
      <w:r>
        <w:rPr>
          <w:sz w:val="28"/>
          <w:szCs w:val="28"/>
        </w:rPr>
        <w:t xml:space="preserve">Обоснование символики: </w:t>
      </w:r>
      <w:proofErr w:type="gramStart"/>
      <w:r>
        <w:rPr>
          <w:sz w:val="28"/>
          <w:szCs w:val="28"/>
        </w:rPr>
        <w:t>Вячеслав Мишин Химки).</w:t>
      </w:r>
      <w:proofErr w:type="gramEnd"/>
    </w:p>
    <w:p w:rsidR="00152635" w:rsidRDefault="00152635" w:rsidP="00152635">
      <w:pPr>
        <w:shd w:val="clear" w:color="auto" w:fill="FFFFFF"/>
        <w:ind w:right="2765"/>
        <w:jc w:val="both"/>
        <w:rPr>
          <w:sz w:val="28"/>
          <w:szCs w:val="28"/>
        </w:rPr>
      </w:pPr>
    </w:p>
    <w:p w:rsidR="00152635" w:rsidRDefault="00152635" w:rsidP="00152635">
      <w:pPr>
        <w:numPr>
          <w:ilvl w:val="0"/>
          <w:numId w:val="1"/>
        </w:numPr>
        <w:shd w:val="clear" w:color="auto" w:fill="FFFFFF"/>
        <w:ind w:left="0" w:right="2" w:firstLine="0"/>
        <w:jc w:val="both"/>
        <w:rPr>
          <w:b/>
          <w:bCs/>
          <w:spacing w:val="-2"/>
          <w:sz w:val="28"/>
          <w:szCs w:val="28"/>
        </w:rPr>
      </w:pPr>
      <w:r>
        <w:rPr>
          <w:b/>
          <w:bCs/>
          <w:spacing w:val="-2"/>
          <w:sz w:val="28"/>
          <w:szCs w:val="28"/>
        </w:rPr>
        <w:t>Порядок воспроизведения и размещения герба Новомальтинского муниципального образования.</w:t>
      </w:r>
    </w:p>
    <w:p w:rsidR="00152635" w:rsidRDefault="00152635" w:rsidP="00152635">
      <w:pPr>
        <w:shd w:val="clear" w:color="auto" w:fill="FFFFFF"/>
        <w:ind w:left="720" w:right="2"/>
        <w:jc w:val="both"/>
        <w:rPr>
          <w:sz w:val="28"/>
          <w:szCs w:val="28"/>
        </w:rPr>
      </w:pPr>
    </w:p>
    <w:p w:rsidR="00152635" w:rsidRDefault="00152635" w:rsidP="00152635">
      <w:pPr>
        <w:shd w:val="clear" w:color="auto" w:fill="FFFFFF"/>
        <w:tabs>
          <w:tab w:val="left" w:pos="1222"/>
        </w:tabs>
        <w:ind w:left="5" w:right="12" w:firstLine="593"/>
        <w:jc w:val="both"/>
        <w:rPr>
          <w:sz w:val="28"/>
          <w:szCs w:val="28"/>
        </w:rPr>
      </w:pPr>
      <w:r>
        <w:rPr>
          <w:spacing w:val="-8"/>
          <w:sz w:val="28"/>
          <w:szCs w:val="28"/>
        </w:rPr>
        <w:t>3.1.</w:t>
      </w:r>
      <w:r>
        <w:rPr>
          <w:sz w:val="28"/>
          <w:szCs w:val="28"/>
        </w:rPr>
        <w:tab/>
        <w:t>Воспроизведение герба Новомальтинского муниципального образования, независимо от его размеров и техники исполнения, должно точно соответствовать геральдическому описанию, приведенному в пункте 2.1. настоящего Положения.</w:t>
      </w:r>
    </w:p>
    <w:p w:rsidR="00152635" w:rsidRDefault="00152635" w:rsidP="00152635">
      <w:pPr>
        <w:shd w:val="clear" w:color="auto" w:fill="FFFFFF"/>
        <w:tabs>
          <w:tab w:val="left" w:pos="1159"/>
        </w:tabs>
        <w:ind w:right="10" w:firstLine="598"/>
        <w:jc w:val="both"/>
        <w:rPr>
          <w:sz w:val="28"/>
          <w:szCs w:val="28"/>
        </w:rPr>
      </w:pPr>
      <w:r>
        <w:rPr>
          <w:spacing w:val="-8"/>
          <w:sz w:val="28"/>
          <w:szCs w:val="28"/>
        </w:rPr>
        <w:t>3.2.</w:t>
      </w:r>
      <w:r>
        <w:rPr>
          <w:sz w:val="28"/>
          <w:szCs w:val="28"/>
        </w:rPr>
        <w:tab/>
        <w:t>Порядок одновременного размещения Государственного герба Российской Федерации, герба Иркутской области, герба Новомальтинского муниципального образования, иных гербов производится в соответствии с федеральным законодательством, законодательством Иркутской области, регулирующим правоотношения в сфере геральдического обеспечения.</w:t>
      </w:r>
    </w:p>
    <w:p w:rsidR="00152635" w:rsidRDefault="00152635" w:rsidP="00152635">
      <w:pPr>
        <w:numPr>
          <w:ilvl w:val="0"/>
          <w:numId w:val="6"/>
        </w:numPr>
        <w:shd w:val="clear" w:color="auto" w:fill="FFFFFF"/>
        <w:tabs>
          <w:tab w:val="left" w:pos="1020"/>
        </w:tabs>
        <w:ind w:left="2" w:right="5" w:firstLine="595"/>
        <w:jc w:val="both"/>
        <w:rPr>
          <w:spacing w:val="-8"/>
          <w:sz w:val="28"/>
          <w:szCs w:val="28"/>
        </w:rPr>
      </w:pPr>
      <w:r>
        <w:rPr>
          <w:sz w:val="28"/>
          <w:szCs w:val="28"/>
        </w:rPr>
        <w:t>При одновременном размещении Государственного герба Российской Федерации (или герба Иркутской области) и герба Новомальтинского муниципального образования герб Новомальтинского муниципального образования располагается справа (размещение гербов: 1-2)</w:t>
      </w:r>
      <w:r>
        <w:rPr>
          <w:sz w:val="28"/>
          <w:szCs w:val="28"/>
          <w:vertAlign w:val="superscript"/>
        </w:rPr>
        <w:t>3</w:t>
      </w:r>
      <w:r>
        <w:rPr>
          <w:sz w:val="28"/>
          <w:szCs w:val="28"/>
        </w:rPr>
        <w:t>.</w:t>
      </w:r>
    </w:p>
    <w:p w:rsidR="00152635" w:rsidRDefault="00152635" w:rsidP="00152635">
      <w:pPr>
        <w:numPr>
          <w:ilvl w:val="0"/>
          <w:numId w:val="6"/>
        </w:numPr>
        <w:shd w:val="clear" w:color="auto" w:fill="FFFFFF"/>
        <w:tabs>
          <w:tab w:val="left" w:pos="1020"/>
        </w:tabs>
        <w:ind w:left="2" w:firstLine="595"/>
        <w:jc w:val="both"/>
        <w:rPr>
          <w:spacing w:val="-12"/>
          <w:sz w:val="28"/>
          <w:szCs w:val="28"/>
        </w:rPr>
      </w:pPr>
      <w:r>
        <w:rPr>
          <w:spacing w:val="-5"/>
          <w:sz w:val="28"/>
          <w:szCs w:val="28"/>
        </w:rPr>
        <w:t xml:space="preserve">При одновременном размещении Государственного герба Российской Федерации (1), герба Иркутской области (2) и герба Новомальтинского муниципального образования (3), </w:t>
      </w:r>
      <w:r>
        <w:rPr>
          <w:spacing w:val="-7"/>
          <w:sz w:val="28"/>
          <w:szCs w:val="28"/>
        </w:rPr>
        <w:t xml:space="preserve">Государственный герб Российской Федерации располагается в центре. Слева от Государственного </w:t>
      </w:r>
      <w:r>
        <w:rPr>
          <w:spacing w:val="-6"/>
          <w:sz w:val="28"/>
          <w:szCs w:val="28"/>
        </w:rPr>
        <w:t xml:space="preserve">герба Российской Федерации располагается герб Иркутской области, справа от Государственного герба Российской Федерации располагается герб Новомальтинского муниципального образования </w:t>
      </w:r>
      <w:r>
        <w:rPr>
          <w:sz w:val="28"/>
          <w:szCs w:val="28"/>
        </w:rPr>
        <w:t>(размещение гербов: 2-1-3).</w:t>
      </w:r>
    </w:p>
    <w:p w:rsidR="00152635" w:rsidRDefault="00152635" w:rsidP="00152635">
      <w:pPr>
        <w:numPr>
          <w:ilvl w:val="0"/>
          <w:numId w:val="7"/>
        </w:numPr>
        <w:shd w:val="clear" w:color="auto" w:fill="FFFFFF"/>
        <w:tabs>
          <w:tab w:val="left" w:pos="1121"/>
        </w:tabs>
        <w:ind w:right="5" w:firstLine="600"/>
        <w:jc w:val="both"/>
        <w:rPr>
          <w:spacing w:val="-8"/>
          <w:sz w:val="28"/>
          <w:szCs w:val="28"/>
        </w:rPr>
      </w:pPr>
      <w:r>
        <w:rPr>
          <w:sz w:val="28"/>
          <w:szCs w:val="28"/>
        </w:rPr>
        <w:t xml:space="preserve">При одновременном размещении четного числа гербов (например, 8-ми), Государственный герб Российской Федерации (1) располагается левее центра. Справа от Государственного герба Российской Федерации располагается герб Иркутской области (2), слева от Государственного герба Российской Федерации располагается герб Усольского района (3). Справа от </w:t>
      </w:r>
      <w:r w:rsidRPr="007778E5">
        <w:rPr>
          <w:sz w:val="28"/>
          <w:szCs w:val="28"/>
        </w:rPr>
        <w:t>герба Иркутской области располагается герб Новомальтинского</w:t>
      </w:r>
      <w:r w:rsidRPr="00152635">
        <w:rPr>
          <w:sz w:val="28"/>
          <w:szCs w:val="28"/>
        </w:rPr>
        <w:t xml:space="preserve"> </w:t>
      </w:r>
      <w:r w:rsidRPr="007778E5">
        <w:rPr>
          <w:sz w:val="28"/>
          <w:szCs w:val="28"/>
          <w:u w:val="single"/>
        </w:rPr>
        <w:t>муниципального образования (4). Гербы иных муниципальных образований,</w:t>
      </w:r>
    </w:p>
    <w:p w:rsidR="00152635" w:rsidRDefault="00152635" w:rsidP="00152635">
      <w:pPr>
        <w:shd w:val="clear" w:color="auto" w:fill="FFFFFF"/>
        <w:ind w:left="10" w:firstLine="710"/>
        <w:jc w:val="both"/>
        <w:rPr>
          <w:sz w:val="16"/>
          <w:szCs w:val="16"/>
        </w:rPr>
      </w:pPr>
      <w:r>
        <w:rPr>
          <w:sz w:val="16"/>
          <w:szCs w:val="16"/>
          <w:vertAlign w:val="superscript"/>
        </w:rPr>
        <w:t>3</w:t>
      </w:r>
      <w:r>
        <w:rPr>
          <w:sz w:val="16"/>
          <w:szCs w:val="16"/>
        </w:rPr>
        <w:t xml:space="preserve"> Размещение гербов: 1 - герб РФ или субъекта РФ, 2 - герб муниципального образования, где цифровые обозначения указывают на степень почетности места размещения герба при взгляде от зрителя.</w:t>
      </w:r>
    </w:p>
    <w:p w:rsidR="00152635" w:rsidRPr="00152635" w:rsidRDefault="00152635" w:rsidP="00152635">
      <w:pPr>
        <w:shd w:val="clear" w:color="auto" w:fill="FFFFFF"/>
        <w:tabs>
          <w:tab w:val="left" w:pos="1121"/>
        </w:tabs>
        <w:ind w:right="5"/>
        <w:jc w:val="both"/>
        <w:rPr>
          <w:spacing w:val="-8"/>
          <w:sz w:val="28"/>
          <w:szCs w:val="28"/>
        </w:rPr>
      </w:pPr>
      <w:r w:rsidRPr="00152635">
        <w:rPr>
          <w:sz w:val="28"/>
          <w:szCs w:val="28"/>
        </w:rPr>
        <w:lastRenderedPageBreak/>
        <w:t xml:space="preserve"> эмблемы, геральдические знаки общественных объединений, предприятий, учреждений или организаций располагаются далее поочередно слева и справа в порядке ранжирования (размещение гербов: 7-5-3-1-2-4-6-8).</w:t>
      </w:r>
    </w:p>
    <w:p w:rsidR="00152635" w:rsidRDefault="00152635" w:rsidP="00152635">
      <w:pPr>
        <w:numPr>
          <w:ilvl w:val="0"/>
          <w:numId w:val="7"/>
        </w:numPr>
        <w:shd w:val="clear" w:color="auto" w:fill="FFFFFF"/>
        <w:tabs>
          <w:tab w:val="left" w:pos="1121"/>
        </w:tabs>
        <w:ind w:right="5" w:firstLine="600"/>
        <w:jc w:val="both"/>
        <w:rPr>
          <w:spacing w:val="-8"/>
          <w:sz w:val="28"/>
          <w:szCs w:val="28"/>
        </w:rPr>
      </w:pPr>
      <w:r>
        <w:rPr>
          <w:sz w:val="28"/>
          <w:szCs w:val="28"/>
        </w:rPr>
        <w:t>При одновременном размещении нечетного числа гербов (например, 7-ми), Государственный герб Российской Федерации (1) располагается в центре. Слева от Государственного герба Российской Федерации располагается герб Иркутской области (2), справа от Государственного герба Российской Федерации располагается герб Усольского района (3). Слева от герба Иркутской области располагается герб Новомальтинского муниципального образования (4). Гербы иных муниципальных образований, эмблемы, геральдические знаки общественных объединений, предприятий, учреждений или организаций располагаются далее поочередно справа и слева в порядке ранжирования (расположение гербов: 6-4-2-1-3-5-7).</w:t>
      </w:r>
    </w:p>
    <w:p w:rsidR="00152635" w:rsidRPr="00152635" w:rsidRDefault="00152635" w:rsidP="00152635">
      <w:pPr>
        <w:shd w:val="clear" w:color="auto" w:fill="FFFFFF"/>
        <w:tabs>
          <w:tab w:val="left" w:pos="709"/>
        </w:tabs>
        <w:jc w:val="both"/>
        <w:rPr>
          <w:sz w:val="28"/>
          <w:szCs w:val="28"/>
        </w:rPr>
      </w:pPr>
      <w:r>
        <w:rPr>
          <w:spacing w:val="-9"/>
          <w:sz w:val="28"/>
          <w:szCs w:val="28"/>
        </w:rPr>
        <w:tab/>
        <w:t>3.7.</w:t>
      </w:r>
      <w:r>
        <w:rPr>
          <w:sz w:val="28"/>
          <w:szCs w:val="28"/>
        </w:rPr>
        <w:tab/>
        <w:t xml:space="preserve">Расположение гербов, установленное в пунктах 3.3.-3.6. указано «от </w:t>
      </w:r>
      <w:r w:rsidRPr="00152635">
        <w:rPr>
          <w:sz w:val="28"/>
          <w:szCs w:val="28"/>
        </w:rPr>
        <w:t>зрителя».</w:t>
      </w:r>
    </w:p>
    <w:p w:rsidR="00152635" w:rsidRDefault="00152635" w:rsidP="00152635">
      <w:pPr>
        <w:numPr>
          <w:ilvl w:val="0"/>
          <w:numId w:val="8"/>
        </w:numPr>
        <w:shd w:val="clear" w:color="auto" w:fill="FFFFFF"/>
        <w:tabs>
          <w:tab w:val="left" w:pos="1034"/>
        </w:tabs>
        <w:ind w:left="2" w:right="29" w:firstLine="598"/>
        <w:jc w:val="both"/>
        <w:rPr>
          <w:spacing w:val="-9"/>
          <w:sz w:val="28"/>
          <w:szCs w:val="28"/>
        </w:rPr>
      </w:pPr>
      <w:r>
        <w:rPr>
          <w:sz w:val="28"/>
          <w:szCs w:val="28"/>
        </w:rPr>
        <w:t>При одновременном размещении Государственного герба Российской Федерации, герба Иркутской области, герба Усольского района, герба Новомальтинского муниципального образования размер герба Новомальтинского муниципального образования не может превышать размеры других гербов.</w:t>
      </w:r>
    </w:p>
    <w:p w:rsidR="00152635" w:rsidRDefault="00152635" w:rsidP="00152635">
      <w:pPr>
        <w:numPr>
          <w:ilvl w:val="0"/>
          <w:numId w:val="8"/>
        </w:numPr>
        <w:shd w:val="clear" w:color="auto" w:fill="FFFFFF"/>
        <w:tabs>
          <w:tab w:val="left" w:pos="1034"/>
        </w:tabs>
        <w:ind w:left="2" w:right="31" w:firstLine="598"/>
        <w:jc w:val="both"/>
        <w:rPr>
          <w:spacing w:val="-8"/>
          <w:sz w:val="28"/>
          <w:szCs w:val="28"/>
        </w:rPr>
      </w:pPr>
      <w:r>
        <w:rPr>
          <w:sz w:val="28"/>
          <w:szCs w:val="28"/>
        </w:rPr>
        <w:t>При одновременном размещении Государственного герба Российской Федерации, герба Иркутской области, герба Усольского района, герба Новомальтинского муниципального образования высота размещения герба Новомальтинского муниципального образования не может превышать высоту размещения других гербов.</w:t>
      </w:r>
    </w:p>
    <w:p w:rsidR="00152635" w:rsidRDefault="00152635" w:rsidP="00152635">
      <w:pPr>
        <w:shd w:val="clear" w:color="auto" w:fill="FFFFFF"/>
        <w:tabs>
          <w:tab w:val="left" w:pos="1138"/>
        </w:tabs>
        <w:ind w:left="5" w:right="29" w:firstLine="598"/>
        <w:jc w:val="both"/>
        <w:rPr>
          <w:sz w:val="28"/>
          <w:szCs w:val="28"/>
        </w:rPr>
      </w:pPr>
      <w:r>
        <w:rPr>
          <w:spacing w:val="-7"/>
          <w:sz w:val="28"/>
          <w:szCs w:val="28"/>
        </w:rPr>
        <w:t>3.10.</w:t>
      </w:r>
      <w:r>
        <w:rPr>
          <w:sz w:val="28"/>
          <w:szCs w:val="28"/>
        </w:rPr>
        <w:tab/>
      </w:r>
      <w:r>
        <w:rPr>
          <w:spacing w:val="-1"/>
          <w:sz w:val="28"/>
          <w:szCs w:val="28"/>
        </w:rPr>
        <w:t xml:space="preserve">При одновременном размещении Государственного герба Российской Федерации, </w:t>
      </w:r>
      <w:r>
        <w:rPr>
          <w:sz w:val="28"/>
          <w:szCs w:val="28"/>
        </w:rPr>
        <w:t>герба Иркутской области, герба Усольского района, герба Новомальтинского муниципального образования гербы должны быть выполнены в единой технике.</w:t>
      </w:r>
    </w:p>
    <w:p w:rsidR="00152635" w:rsidRDefault="00152635" w:rsidP="00152635">
      <w:pPr>
        <w:shd w:val="clear" w:color="auto" w:fill="FFFFFF"/>
        <w:tabs>
          <w:tab w:val="left" w:pos="1234"/>
        </w:tabs>
        <w:ind w:right="26" w:firstLine="602"/>
        <w:jc w:val="both"/>
        <w:rPr>
          <w:sz w:val="28"/>
          <w:szCs w:val="28"/>
        </w:rPr>
      </w:pPr>
      <w:r>
        <w:rPr>
          <w:spacing w:val="-7"/>
          <w:sz w:val="28"/>
          <w:szCs w:val="28"/>
        </w:rPr>
        <w:t>3.11.</w:t>
      </w:r>
      <w:r>
        <w:rPr>
          <w:sz w:val="28"/>
          <w:szCs w:val="28"/>
        </w:rPr>
        <w:tab/>
        <w:t>Порядок изготовления, хранения и уничтожения бланков, печатей и иных носителей изображения герба Новомальтинского муниципального образования устанавливается администрацией Новомальтинского муниципального образования.</w:t>
      </w:r>
    </w:p>
    <w:p w:rsidR="00152635" w:rsidRDefault="00152635" w:rsidP="00152635">
      <w:pPr>
        <w:shd w:val="clear" w:color="auto" w:fill="FFFFFF"/>
        <w:tabs>
          <w:tab w:val="left" w:pos="1234"/>
        </w:tabs>
        <w:ind w:right="26" w:firstLine="602"/>
        <w:jc w:val="both"/>
        <w:rPr>
          <w:sz w:val="28"/>
          <w:szCs w:val="28"/>
        </w:rPr>
      </w:pPr>
    </w:p>
    <w:p w:rsidR="00152635" w:rsidRDefault="00152635" w:rsidP="00152635">
      <w:pPr>
        <w:shd w:val="clear" w:color="auto" w:fill="FFFFFF"/>
        <w:jc w:val="both"/>
        <w:rPr>
          <w:b/>
          <w:bCs/>
          <w:sz w:val="28"/>
          <w:szCs w:val="28"/>
        </w:rPr>
      </w:pPr>
      <w:r>
        <w:rPr>
          <w:b/>
          <w:bCs/>
          <w:sz w:val="28"/>
          <w:szCs w:val="28"/>
        </w:rPr>
        <w:t>4. Порядок использования герба Новомальтинского муниципального образования</w:t>
      </w:r>
    </w:p>
    <w:p w:rsidR="00152635" w:rsidRDefault="00152635" w:rsidP="00152635">
      <w:pPr>
        <w:shd w:val="clear" w:color="auto" w:fill="FFFFFF"/>
        <w:jc w:val="both"/>
        <w:rPr>
          <w:sz w:val="28"/>
          <w:szCs w:val="28"/>
        </w:rPr>
      </w:pPr>
    </w:p>
    <w:p w:rsidR="00152635" w:rsidRDefault="00152635" w:rsidP="00152635">
      <w:pPr>
        <w:shd w:val="clear" w:color="auto" w:fill="FFFFFF"/>
        <w:tabs>
          <w:tab w:val="left" w:pos="1010"/>
        </w:tabs>
        <w:ind w:left="2" w:right="24" w:firstLine="562"/>
        <w:jc w:val="both"/>
        <w:rPr>
          <w:sz w:val="28"/>
          <w:szCs w:val="28"/>
        </w:rPr>
      </w:pPr>
      <w:r>
        <w:rPr>
          <w:spacing w:val="-7"/>
          <w:sz w:val="28"/>
          <w:szCs w:val="28"/>
        </w:rPr>
        <w:t>4.1.</w:t>
      </w:r>
      <w:r>
        <w:rPr>
          <w:sz w:val="28"/>
          <w:szCs w:val="28"/>
        </w:rPr>
        <w:tab/>
        <w:t>Герб Новомальтинского муниципального образования в многоцветном варианте размещается:</w:t>
      </w:r>
    </w:p>
    <w:p w:rsidR="00152635" w:rsidRDefault="00152635" w:rsidP="00152635">
      <w:pPr>
        <w:shd w:val="clear" w:color="auto" w:fill="FFFFFF"/>
        <w:tabs>
          <w:tab w:val="left" w:pos="922"/>
        </w:tabs>
        <w:ind w:left="7" w:right="19" w:firstLine="583"/>
        <w:jc w:val="both"/>
        <w:rPr>
          <w:sz w:val="28"/>
          <w:szCs w:val="28"/>
        </w:rPr>
      </w:pPr>
      <w:r>
        <w:rPr>
          <w:spacing w:val="-24"/>
          <w:sz w:val="28"/>
          <w:szCs w:val="28"/>
        </w:rPr>
        <w:t>1)</w:t>
      </w:r>
      <w:r>
        <w:rPr>
          <w:sz w:val="28"/>
          <w:szCs w:val="28"/>
        </w:rPr>
        <w:tab/>
      </w:r>
      <w:r>
        <w:rPr>
          <w:spacing w:val="-3"/>
          <w:sz w:val="28"/>
          <w:szCs w:val="28"/>
        </w:rPr>
        <w:t xml:space="preserve">на вывесках, фасадах зданий органов местного самоуправления; муниципальных </w:t>
      </w:r>
      <w:r>
        <w:rPr>
          <w:spacing w:val="-1"/>
          <w:sz w:val="28"/>
          <w:szCs w:val="28"/>
        </w:rPr>
        <w:t>предприятий и учреждений Новомальтинского муниципального образования;</w:t>
      </w:r>
    </w:p>
    <w:p w:rsidR="00152635" w:rsidRDefault="00152635" w:rsidP="00152635">
      <w:pPr>
        <w:shd w:val="clear" w:color="auto" w:fill="FFFFFF"/>
        <w:tabs>
          <w:tab w:val="left" w:pos="809"/>
        </w:tabs>
        <w:ind w:left="12" w:right="26" w:firstLine="557"/>
        <w:jc w:val="both"/>
        <w:rPr>
          <w:sz w:val="28"/>
          <w:szCs w:val="28"/>
        </w:rPr>
      </w:pPr>
      <w:r>
        <w:rPr>
          <w:spacing w:val="-13"/>
          <w:sz w:val="28"/>
          <w:szCs w:val="28"/>
        </w:rPr>
        <w:t>2)</w:t>
      </w:r>
      <w:r>
        <w:rPr>
          <w:sz w:val="28"/>
          <w:szCs w:val="28"/>
        </w:rPr>
        <w:tab/>
      </w:r>
      <w:r>
        <w:rPr>
          <w:spacing w:val="-6"/>
          <w:sz w:val="28"/>
          <w:szCs w:val="28"/>
        </w:rPr>
        <w:t xml:space="preserve">в залах заседаний органов местного самоуправления Новомальтинского муниципального </w:t>
      </w:r>
      <w:r>
        <w:rPr>
          <w:sz w:val="28"/>
          <w:szCs w:val="28"/>
        </w:rPr>
        <w:t>образования;</w:t>
      </w:r>
    </w:p>
    <w:p w:rsidR="00152635" w:rsidRDefault="00152635" w:rsidP="00152635">
      <w:pPr>
        <w:shd w:val="clear" w:color="auto" w:fill="FFFFFF"/>
        <w:tabs>
          <w:tab w:val="left" w:pos="910"/>
        </w:tabs>
        <w:ind w:left="5" w:right="22" w:firstLine="569"/>
        <w:jc w:val="both"/>
        <w:rPr>
          <w:sz w:val="28"/>
          <w:szCs w:val="28"/>
        </w:rPr>
      </w:pPr>
      <w:r>
        <w:rPr>
          <w:spacing w:val="-10"/>
          <w:sz w:val="28"/>
          <w:szCs w:val="28"/>
        </w:rPr>
        <w:lastRenderedPageBreak/>
        <w:t>3)</w:t>
      </w:r>
      <w:r>
        <w:rPr>
          <w:sz w:val="28"/>
          <w:szCs w:val="28"/>
        </w:rPr>
        <w:tab/>
        <w:t xml:space="preserve">в кабинетах главы Новомальтинского муниципального образования выборных должностных лиц местного самоуправления Новомальтинского муниципального </w:t>
      </w:r>
      <w:r>
        <w:rPr>
          <w:spacing w:val="-1"/>
          <w:sz w:val="28"/>
          <w:szCs w:val="28"/>
        </w:rPr>
        <w:t xml:space="preserve">образования; должностного лица, исполняющего полномочия главы местной администрации </w:t>
      </w:r>
      <w:r>
        <w:rPr>
          <w:sz w:val="28"/>
          <w:szCs w:val="28"/>
        </w:rPr>
        <w:t>(далее - главы администрации) Новомальтинского муниципального образования.</w:t>
      </w:r>
    </w:p>
    <w:p w:rsidR="00152635" w:rsidRDefault="00152635" w:rsidP="00152635">
      <w:pPr>
        <w:shd w:val="clear" w:color="auto" w:fill="FFFFFF"/>
        <w:tabs>
          <w:tab w:val="left" w:pos="1010"/>
        </w:tabs>
        <w:ind w:left="2" w:right="19" w:firstLine="562"/>
        <w:jc w:val="both"/>
        <w:rPr>
          <w:sz w:val="28"/>
          <w:szCs w:val="28"/>
        </w:rPr>
      </w:pPr>
      <w:r>
        <w:rPr>
          <w:spacing w:val="-6"/>
          <w:sz w:val="28"/>
          <w:szCs w:val="28"/>
        </w:rPr>
        <w:t>4.2.</w:t>
      </w:r>
      <w:r>
        <w:rPr>
          <w:sz w:val="28"/>
          <w:szCs w:val="28"/>
        </w:rPr>
        <w:tab/>
        <w:t>Герб Новомальтинского муниципального образования в многоцветном варианте может размещаться:</w:t>
      </w:r>
    </w:p>
    <w:p w:rsidR="00152635" w:rsidRDefault="00152635" w:rsidP="00152635">
      <w:pPr>
        <w:numPr>
          <w:ilvl w:val="0"/>
          <w:numId w:val="9"/>
        </w:numPr>
        <w:shd w:val="clear" w:color="auto" w:fill="FFFFFF"/>
        <w:tabs>
          <w:tab w:val="left" w:pos="869"/>
        </w:tabs>
        <w:ind w:left="14" w:right="14" w:firstLine="562"/>
        <w:jc w:val="both"/>
        <w:rPr>
          <w:spacing w:val="-20"/>
          <w:sz w:val="28"/>
          <w:szCs w:val="28"/>
        </w:rPr>
      </w:pPr>
      <w:r>
        <w:rPr>
          <w:spacing w:val="-1"/>
          <w:sz w:val="28"/>
          <w:szCs w:val="28"/>
        </w:rPr>
        <w:t xml:space="preserve">в кабинетах заместителей главы, заместителей главы администрации, руководителей </w:t>
      </w:r>
      <w:r>
        <w:rPr>
          <w:sz w:val="28"/>
          <w:szCs w:val="28"/>
        </w:rPr>
        <w:t>отраслевых, структурных подразделений администрации, руководителей муниципальных предприятий, учреждений и организаций Новомальтинского муниципального образования;</w:t>
      </w:r>
    </w:p>
    <w:p w:rsidR="00152635" w:rsidRDefault="00152635" w:rsidP="00152635">
      <w:pPr>
        <w:numPr>
          <w:ilvl w:val="0"/>
          <w:numId w:val="9"/>
        </w:numPr>
        <w:shd w:val="clear" w:color="auto" w:fill="FFFFFF"/>
        <w:tabs>
          <w:tab w:val="left" w:pos="869"/>
        </w:tabs>
        <w:ind w:left="14" w:right="22" w:firstLine="562"/>
        <w:jc w:val="both"/>
        <w:rPr>
          <w:spacing w:val="-9"/>
          <w:sz w:val="28"/>
          <w:szCs w:val="28"/>
        </w:rPr>
      </w:pPr>
      <w:r>
        <w:rPr>
          <w:sz w:val="28"/>
          <w:szCs w:val="28"/>
        </w:rPr>
        <w:t>на официальных сайтах органов местного самоуправления Новомальтинского муниципального образования в информационно-коммуникационной сети «Интернет»;</w:t>
      </w:r>
    </w:p>
    <w:p w:rsidR="00152635" w:rsidRDefault="00152635" w:rsidP="00152635">
      <w:pPr>
        <w:shd w:val="clear" w:color="auto" w:fill="FFFFFF"/>
        <w:tabs>
          <w:tab w:val="left" w:pos="982"/>
        </w:tabs>
        <w:ind w:left="19" w:right="17" w:firstLine="559"/>
        <w:jc w:val="both"/>
        <w:rPr>
          <w:sz w:val="28"/>
          <w:szCs w:val="28"/>
        </w:rPr>
      </w:pPr>
      <w:r>
        <w:rPr>
          <w:spacing w:val="-9"/>
          <w:sz w:val="28"/>
          <w:szCs w:val="28"/>
        </w:rPr>
        <w:t>3)</w:t>
      </w:r>
      <w:r>
        <w:rPr>
          <w:sz w:val="28"/>
          <w:szCs w:val="28"/>
        </w:rPr>
        <w:tab/>
        <w:t>на всех видах транспорта, предназначенного для обслуживания населения Новомальтинского муниципального образования;</w:t>
      </w:r>
    </w:p>
    <w:p w:rsidR="00152635" w:rsidRDefault="00152635" w:rsidP="00152635">
      <w:pPr>
        <w:shd w:val="clear" w:color="auto" w:fill="FFFFFF"/>
        <w:tabs>
          <w:tab w:val="left" w:pos="838"/>
        </w:tabs>
        <w:ind w:left="576"/>
        <w:jc w:val="both"/>
        <w:rPr>
          <w:sz w:val="28"/>
          <w:szCs w:val="28"/>
        </w:rPr>
      </w:pPr>
      <w:r>
        <w:rPr>
          <w:spacing w:val="-6"/>
          <w:sz w:val="28"/>
          <w:szCs w:val="28"/>
        </w:rPr>
        <w:t>4)</w:t>
      </w:r>
      <w:r>
        <w:rPr>
          <w:sz w:val="28"/>
          <w:szCs w:val="28"/>
        </w:rPr>
        <w:tab/>
        <w:t>в заставках местных телевизионных программ;</w:t>
      </w:r>
    </w:p>
    <w:p w:rsidR="00152635" w:rsidRDefault="00152635" w:rsidP="00152635">
      <w:pPr>
        <w:numPr>
          <w:ilvl w:val="0"/>
          <w:numId w:val="10"/>
        </w:numPr>
        <w:shd w:val="clear" w:color="auto" w:fill="FFFFFF"/>
        <w:tabs>
          <w:tab w:val="left" w:pos="986"/>
        </w:tabs>
        <w:ind w:left="17" w:right="14" w:firstLine="564"/>
        <w:jc w:val="both"/>
        <w:rPr>
          <w:spacing w:val="-11"/>
          <w:sz w:val="28"/>
          <w:szCs w:val="28"/>
        </w:rPr>
      </w:pPr>
      <w:r>
        <w:rPr>
          <w:sz w:val="28"/>
          <w:szCs w:val="28"/>
        </w:rPr>
        <w:t>на форме спортивных команд и отдельных спортсменов, представляющих Новомальтинское муниципальное образование;</w:t>
      </w:r>
    </w:p>
    <w:p w:rsidR="00152635" w:rsidRDefault="00152635" w:rsidP="00152635">
      <w:pPr>
        <w:numPr>
          <w:ilvl w:val="0"/>
          <w:numId w:val="10"/>
        </w:numPr>
        <w:shd w:val="clear" w:color="auto" w:fill="FFFFFF"/>
        <w:tabs>
          <w:tab w:val="left" w:pos="986"/>
        </w:tabs>
        <w:ind w:left="17" w:right="14" w:firstLine="564"/>
        <w:jc w:val="both"/>
        <w:rPr>
          <w:spacing w:val="-10"/>
          <w:sz w:val="28"/>
          <w:szCs w:val="28"/>
        </w:rPr>
      </w:pPr>
      <w:r>
        <w:rPr>
          <w:sz w:val="28"/>
          <w:szCs w:val="28"/>
        </w:rPr>
        <w:t>на стелах, указателях, знаках, обозначающих границу Новомальтинского муниципального образования при въезде и выезде с территории Новомальтинского муниципального образования.</w:t>
      </w:r>
    </w:p>
    <w:p w:rsidR="00152635" w:rsidRDefault="00152635" w:rsidP="00152635">
      <w:pPr>
        <w:shd w:val="clear" w:color="auto" w:fill="FFFFFF"/>
        <w:tabs>
          <w:tab w:val="left" w:pos="1010"/>
        </w:tabs>
        <w:ind w:left="2" w:firstLine="562"/>
        <w:jc w:val="both"/>
        <w:rPr>
          <w:sz w:val="28"/>
          <w:szCs w:val="28"/>
        </w:rPr>
      </w:pPr>
      <w:r>
        <w:rPr>
          <w:spacing w:val="-6"/>
          <w:sz w:val="28"/>
          <w:szCs w:val="28"/>
        </w:rPr>
        <w:t>4.3.</w:t>
      </w:r>
      <w:r>
        <w:rPr>
          <w:sz w:val="28"/>
          <w:szCs w:val="28"/>
        </w:rPr>
        <w:tab/>
        <w:t>Герб Новомальтинского муниципального образования может воспроизводиться на бланках:</w:t>
      </w:r>
    </w:p>
    <w:p w:rsidR="00152635" w:rsidRDefault="00152635" w:rsidP="00152635">
      <w:pPr>
        <w:shd w:val="clear" w:color="auto" w:fill="FFFFFF"/>
        <w:ind w:left="607"/>
        <w:jc w:val="both"/>
        <w:rPr>
          <w:sz w:val="28"/>
          <w:szCs w:val="28"/>
        </w:rPr>
      </w:pPr>
      <w:r>
        <w:rPr>
          <w:sz w:val="28"/>
          <w:szCs w:val="28"/>
        </w:rPr>
        <w:t>1) Главы Новомальтинского муниципального образования;</w:t>
      </w:r>
    </w:p>
    <w:p w:rsidR="00152635" w:rsidRDefault="00152635" w:rsidP="00152635">
      <w:pPr>
        <w:numPr>
          <w:ilvl w:val="0"/>
          <w:numId w:val="11"/>
        </w:numPr>
        <w:shd w:val="clear" w:color="auto" w:fill="FFFFFF"/>
        <w:tabs>
          <w:tab w:val="left" w:pos="811"/>
        </w:tabs>
        <w:ind w:left="559"/>
        <w:jc w:val="both"/>
        <w:rPr>
          <w:spacing w:val="-6"/>
          <w:sz w:val="28"/>
          <w:szCs w:val="28"/>
        </w:rPr>
      </w:pPr>
      <w:r>
        <w:rPr>
          <w:sz w:val="28"/>
          <w:szCs w:val="28"/>
        </w:rPr>
        <w:t>Главы администрации Новомальтинского муниципального образования;</w:t>
      </w:r>
    </w:p>
    <w:p w:rsidR="00152635" w:rsidRDefault="00152635" w:rsidP="00152635">
      <w:pPr>
        <w:numPr>
          <w:ilvl w:val="0"/>
          <w:numId w:val="11"/>
        </w:numPr>
        <w:shd w:val="clear" w:color="auto" w:fill="FFFFFF"/>
        <w:tabs>
          <w:tab w:val="left" w:pos="811"/>
        </w:tabs>
        <w:ind w:left="559"/>
        <w:jc w:val="both"/>
        <w:rPr>
          <w:spacing w:val="-8"/>
          <w:sz w:val="28"/>
          <w:szCs w:val="28"/>
        </w:rPr>
      </w:pPr>
      <w:r>
        <w:rPr>
          <w:sz w:val="28"/>
          <w:szCs w:val="28"/>
        </w:rPr>
        <w:t>администрации Новомальтинского муниципального образования;</w:t>
      </w:r>
    </w:p>
    <w:p w:rsidR="00152635" w:rsidRDefault="00152635" w:rsidP="00152635">
      <w:pPr>
        <w:numPr>
          <w:ilvl w:val="0"/>
          <w:numId w:val="11"/>
        </w:numPr>
        <w:shd w:val="clear" w:color="auto" w:fill="FFFFFF"/>
        <w:tabs>
          <w:tab w:val="left" w:pos="811"/>
        </w:tabs>
        <w:ind w:left="559"/>
        <w:jc w:val="both"/>
        <w:rPr>
          <w:spacing w:val="-6"/>
          <w:sz w:val="28"/>
          <w:szCs w:val="28"/>
        </w:rPr>
      </w:pPr>
      <w:r>
        <w:rPr>
          <w:sz w:val="28"/>
          <w:szCs w:val="28"/>
        </w:rPr>
        <w:t>Думы Новомальтинского муниципального образования;</w:t>
      </w:r>
    </w:p>
    <w:p w:rsidR="00152635" w:rsidRDefault="00152635" w:rsidP="00152635">
      <w:pPr>
        <w:numPr>
          <w:ilvl w:val="0"/>
          <w:numId w:val="11"/>
        </w:numPr>
        <w:shd w:val="clear" w:color="auto" w:fill="FFFFFF"/>
        <w:tabs>
          <w:tab w:val="left" w:pos="811"/>
        </w:tabs>
        <w:ind w:left="559"/>
        <w:jc w:val="both"/>
        <w:rPr>
          <w:spacing w:val="-10"/>
          <w:sz w:val="28"/>
          <w:szCs w:val="28"/>
        </w:rPr>
      </w:pPr>
      <w:r>
        <w:rPr>
          <w:sz w:val="28"/>
          <w:szCs w:val="28"/>
        </w:rPr>
        <w:t>депутатов Думы Новомальтинского муниципального образования;</w:t>
      </w:r>
    </w:p>
    <w:p w:rsidR="00152635" w:rsidRDefault="00152635" w:rsidP="00152635">
      <w:pPr>
        <w:numPr>
          <w:ilvl w:val="0"/>
          <w:numId w:val="11"/>
        </w:numPr>
        <w:shd w:val="clear" w:color="auto" w:fill="FFFFFF"/>
        <w:tabs>
          <w:tab w:val="left" w:pos="811"/>
        </w:tabs>
        <w:ind w:left="559"/>
        <w:jc w:val="both"/>
        <w:rPr>
          <w:spacing w:val="-8"/>
          <w:sz w:val="28"/>
          <w:szCs w:val="28"/>
        </w:rPr>
      </w:pPr>
      <w:r>
        <w:rPr>
          <w:sz w:val="28"/>
          <w:szCs w:val="28"/>
        </w:rPr>
        <w:t>Избирательной комиссии Новомальтинского муниципального образования;</w:t>
      </w:r>
    </w:p>
    <w:p w:rsidR="00152635" w:rsidRDefault="00152635" w:rsidP="00152635">
      <w:pPr>
        <w:shd w:val="clear" w:color="auto" w:fill="FFFFFF"/>
        <w:tabs>
          <w:tab w:val="left" w:pos="1003"/>
        </w:tabs>
        <w:ind w:left="2" w:right="5" w:firstLine="566"/>
        <w:jc w:val="both"/>
        <w:rPr>
          <w:sz w:val="28"/>
          <w:szCs w:val="28"/>
        </w:rPr>
      </w:pPr>
      <w:r>
        <w:rPr>
          <w:spacing w:val="-11"/>
          <w:sz w:val="28"/>
          <w:szCs w:val="28"/>
        </w:rPr>
        <w:t>7)</w:t>
      </w:r>
      <w:r>
        <w:rPr>
          <w:sz w:val="28"/>
          <w:szCs w:val="28"/>
        </w:rPr>
        <w:tab/>
        <w:t>должностных лиц органов местного самоуправления Новомальтинского муниципального образования;</w:t>
      </w:r>
    </w:p>
    <w:p w:rsidR="00152635" w:rsidRDefault="00152635" w:rsidP="00152635">
      <w:pPr>
        <w:numPr>
          <w:ilvl w:val="0"/>
          <w:numId w:val="12"/>
        </w:numPr>
        <w:shd w:val="clear" w:color="auto" w:fill="FFFFFF"/>
        <w:tabs>
          <w:tab w:val="left" w:pos="828"/>
        </w:tabs>
        <w:ind w:left="2" w:right="2" w:firstLine="566"/>
        <w:jc w:val="both"/>
        <w:rPr>
          <w:spacing w:val="-11"/>
          <w:sz w:val="28"/>
          <w:szCs w:val="28"/>
        </w:rPr>
      </w:pPr>
      <w:r>
        <w:rPr>
          <w:sz w:val="28"/>
          <w:szCs w:val="28"/>
        </w:rPr>
        <w:t>удостоверений лиц, осуществляющих службу на должностях в органах местного самоуправления, депутатов Думы Новомальтинского муниципального образования; служащих (работников) предприятий, учреждений и организаций, находящихся в муниципальной собственности;</w:t>
      </w:r>
    </w:p>
    <w:p w:rsidR="00152635" w:rsidRDefault="00152635" w:rsidP="00152635">
      <w:pPr>
        <w:numPr>
          <w:ilvl w:val="0"/>
          <w:numId w:val="12"/>
        </w:numPr>
        <w:shd w:val="clear" w:color="auto" w:fill="FFFFFF"/>
        <w:tabs>
          <w:tab w:val="left" w:pos="828"/>
        </w:tabs>
        <w:ind w:left="2" w:right="2" w:firstLine="566"/>
        <w:jc w:val="both"/>
        <w:rPr>
          <w:spacing w:val="-11"/>
          <w:sz w:val="28"/>
          <w:szCs w:val="28"/>
        </w:rPr>
      </w:pPr>
      <w:r>
        <w:rPr>
          <w:spacing w:val="-1"/>
          <w:sz w:val="28"/>
          <w:szCs w:val="28"/>
        </w:rPr>
        <w:t xml:space="preserve">удостоверений к знакам различия, знакам отличия, установленных муниципальными </w:t>
      </w:r>
      <w:r>
        <w:rPr>
          <w:sz w:val="28"/>
          <w:szCs w:val="28"/>
        </w:rPr>
        <w:t>правовыми актами.</w:t>
      </w:r>
    </w:p>
    <w:p w:rsidR="00152635" w:rsidRDefault="00152635" w:rsidP="00152635">
      <w:pPr>
        <w:shd w:val="clear" w:color="auto" w:fill="FFFFFF"/>
        <w:tabs>
          <w:tab w:val="left" w:pos="977"/>
        </w:tabs>
        <w:ind w:left="557"/>
        <w:jc w:val="both"/>
        <w:rPr>
          <w:sz w:val="28"/>
          <w:szCs w:val="28"/>
        </w:rPr>
      </w:pPr>
      <w:r>
        <w:rPr>
          <w:spacing w:val="-5"/>
          <w:sz w:val="28"/>
          <w:szCs w:val="28"/>
        </w:rPr>
        <w:t>4.4.</w:t>
      </w:r>
      <w:r>
        <w:rPr>
          <w:sz w:val="28"/>
          <w:szCs w:val="28"/>
        </w:rPr>
        <w:tab/>
        <w:t>Герб Новомальтинского муниципального образования может воспроизводиться:</w:t>
      </w:r>
    </w:p>
    <w:p w:rsidR="00152635" w:rsidRDefault="00152635" w:rsidP="00152635">
      <w:pPr>
        <w:numPr>
          <w:ilvl w:val="0"/>
          <w:numId w:val="13"/>
        </w:numPr>
        <w:shd w:val="clear" w:color="auto" w:fill="FFFFFF"/>
        <w:tabs>
          <w:tab w:val="left" w:pos="821"/>
        </w:tabs>
        <w:ind w:left="5" w:right="2" w:firstLine="557"/>
        <w:jc w:val="both"/>
        <w:rPr>
          <w:spacing w:val="-20"/>
          <w:sz w:val="28"/>
          <w:szCs w:val="28"/>
        </w:rPr>
      </w:pPr>
      <w:r>
        <w:rPr>
          <w:sz w:val="28"/>
          <w:szCs w:val="28"/>
        </w:rPr>
        <w:t>на знаках различия, знаках отличия, установленных муниципальными правовыми актами Думы Новомальтинского муниципального образования;</w:t>
      </w:r>
    </w:p>
    <w:p w:rsidR="00152635" w:rsidRDefault="00152635" w:rsidP="00152635">
      <w:pPr>
        <w:numPr>
          <w:ilvl w:val="0"/>
          <w:numId w:val="13"/>
        </w:numPr>
        <w:shd w:val="clear" w:color="auto" w:fill="FFFFFF"/>
        <w:tabs>
          <w:tab w:val="left" w:pos="821"/>
        </w:tabs>
        <w:ind w:left="562"/>
        <w:jc w:val="both"/>
        <w:rPr>
          <w:spacing w:val="-7"/>
          <w:sz w:val="28"/>
          <w:szCs w:val="28"/>
        </w:rPr>
      </w:pPr>
      <w:r>
        <w:rPr>
          <w:sz w:val="28"/>
          <w:szCs w:val="28"/>
        </w:rPr>
        <w:t>на визитных карточках:</w:t>
      </w:r>
    </w:p>
    <w:p w:rsidR="00152635" w:rsidRDefault="00152635" w:rsidP="00152635">
      <w:pPr>
        <w:numPr>
          <w:ilvl w:val="0"/>
          <w:numId w:val="14"/>
        </w:numPr>
        <w:shd w:val="clear" w:color="auto" w:fill="FFFFFF"/>
        <w:tabs>
          <w:tab w:val="left" w:pos="696"/>
        </w:tabs>
        <w:ind w:left="569"/>
        <w:jc w:val="both"/>
        <w:rPr>
          <w:sz w:val="28"/>
          <w:szCs w:val="28"/>
        </w:rPr>
      </w:pPr>
      <w:r>
        <w:rPr>
          <w:sz w:val="28"/>
          <w:szCs w:val="28"/>
        </w:rPr>
        <w:lastRenderedPageBreak/>
        <w:t>лиц осуществляющих службу на должностях в органах местного самоуправления;</w:t>
      </w:r>
    </w:p>
    <w:p w:rsidR="00152635" w:rsidRDefault="00152635" w:rsidP="00152635">
      <w:pPr>
        <w:numPr>
          <w:ilvl w:val="0"/>
          <w:numId w:val="14"/>
        </w:numPr>
        <w:shd w:val="clear" w:color="auto" w:fill="FFFFFF"/>
        <w:tabs>
          <w:tab w:val="left" w:pos="696"/>
        </w:tabs>
        <w:ind w:left="569"/>
        <w:jc w:val="both"/>
        <w:rPr>
          <w:sz w:val="28"/>
          <w:szCs w:val="28"/>
        </w:rPr>
      </w:pPr>
      <w:r>
        <w:rPr>
          <w:sz w:val="28"/>
          <w:szCs w:val="28"/>
        </w:rPr>
        <w:t>депутатов Думы Новомальтинского муниципального образования;</w:t>
      </w:r>
    </w:p>
    <w:p w:rsidR="00152635" w:rsidRDefault="00152635" w:rsidP="00152635">
      <w:pPr>
        <w:shd w:val="clear" w:color="auto" w:fill="FFFFFF"/>
        <w:tabs>
          <w:tab w:val="left" w:pos="768"/>
        </w:tabs>
        <w:ind w:left="2" w:right="2" w:firstLine="564"/>
        <w:jc w:val="both"/>
        <w:rPr>
          <w:sz w:val="28"/>
          <w:szCs w:val="28"/>
        </w:rPr>
      </w:pPr>
      <w:r>
        <w:rPr>
          <w:sz w:val="28"/>
          <w:szCs w:val="28"/>
        </w:rPr>
        <w:t>-</w:t>
      </w:r>
      <w:r>
        <w:rPr>
          <w:sz w:val="28"/>
          <w:szCs w:val="28"/>
        </w:rPr>
        <w:tab/>
        <w:t>служащих (работников) муниципальных предприятий, учреждений и организаций Новомальтинского муниципального образования;</w:t>
      </w:r>
    </w:p>
    <w:p w:rsidR="00152635" w:rsidRDefault="00152635" w:rsidP="00152635">
      <w:pPr>
        <w:shd w:val="clear" w:color="auto" w:fill="FFFFFF"/>
        <w:tabs>
          <w:tab w:val="left" w:pos="958"/>
          <w:tab w:val="left" w:pos="5702"/>
        </w:tabs>
        <w:ind w:right="2" w:firstLine="566"/>
        <w:jc w:val="both"/>
        <w:rPr>
          <w:sz w:val="28"/>
          <w:szCs w:val="28"/>
        </w:rPr>
      </w:pPr>
      <w:r>
        <w:rPr>
          <w:spacing w:val="-9"/>
          <w:sz w:val="28"/>
          <w:szCs w:val="28"/>
        </w:rPr>
        <w:t>3)</w:t>
      </w:r>
      <w:r>
        <w:rPr>
          <w:sz w:val="28"/>
          <w:szCs w:val="28"/>
        </w:rPr>
        <w:tab/>
        <w:t>на официальных периодических печатных изданиях, учредителями которых являются органы местного самоуправления</w:t>
      </w:r>
      <w:r>
        <w:rPr>
          <w:sz w:val="28"/>
          <w:szCs w:val="28"/>
        </w:rPr>
        <w:tab/>
        <w:t>Новомальтинского муниципального образования, предприятия, учреждения и организации, находящиеся в его муниципальной собственности;</w:t>
      </w:r>
    </w:p>
    <w:p w:rsidR="00152635" w:rsidRDefault="00152635" w:rsidP="00152635">
      <w:pPr>
        <w:shd w:val="clear" w:color="auto" w:fill="FFFFFF"/>
        <w:tabs>
          <w:tab w:val="left" w:pos="845"/>
        </w:tabs>
        <w:ind w:left="2" w:right="5" w:firstLine="562"/>
        <w:jc w:val="both"/>
        <w:rPr>
          <w:sz w:val="28"/>
          <w:szCs w:val="28"/>
        </w:rPr>
      </w:pPr>
      <w:r>
        <w:rPr>
          <w:spacing w:val="-9"/>
          <w:sz w:val="28"/>
          <w:szCs w:val="28"/>
        </w:rPr>
        <w:t>4)</w:t>
      </w:r>
      <w:r>
        <w:rPr>
          <w:sz w:val="28"/>
          <w:szCs w:val="28"/>
        </w:rPr>
        <w:tab/>
        <w:t>на конвертах, открытках, приглашениях, календарях, а также на представительской продукции (значки, вымпелы, буклеты и иная продукция) органов местного самоуправления и муниципальных органов Новомальтинского муниципального образования;</w:t>
      </w:r>
    </w:p>
    <w:p w:rsidR="00152635" w:rsidRDefault="00152635" w:rsidP="00152635">
      <w:pPr>
        <w:shd w:val="clear" w:color="auto" w:fill="FFFFFF"/>
        <w:tabs>
          <w:tab w:val="left" w:pos="977"/>
        </w:tabs>
        <w:ind w:left="5" w:firstLine="552"/>
        <w:jc w:val="both"/>
        <w:rPr>
          <w:sz w:val="28"/>
          <w:szCs w:val="28"/>
        </w:rPr>
      </w:pPr>
      <w:r>
        <w:rPr>
          <w:spacing w:val="-6"/>
          <w:sz w:val="28"/>
          <w:szCs w:val="28"/>
        </w:rPr>
        <w:t>4.5.</w:t>
      </w:r>
      <w:r>
        <w:rPr>
          <w:sz w:val="28"/>
          <w:szCs w:val="28"/>
        </w:rPr>
        <w:tab/>
        <w:t>Герб Новомальтинского муниципального образования может быть использован в качестве геральдической основы для разработки знаков различия, знаков отличия Новомальтинского муниципального образования.</w:t>
      </w:r>
    </w:p>
    <w:p w:rsidR="00152635" w:rsidRDefault="00152635" w:rsidP="00152635">
      <w:pPr>
        <w:shd w:val="clear" w:color="auto" w:fill="FFFFFF"/>
        <w:tabs>
          <w:tab w:val="left" w:pos="1169"/>
          <w:tab w:val="left" w:pos="5702"/>
        </w:tabs>
        <w:ind w:left="10" w:right="5" w:firstLine="554"/>
        <w:jc w:val="both"/>
        <w:rPr>
          <w:sz w:val="28"/>
          <w:szCs w:val="28"/>
        </w:rPr>
      </w:pPr>
      <w:r>
        <w:rPr>
          <w:spacing w:val="-7"/>
          <w:sz w:val="28"/>
          <w:szCs w:val="28"/>
        </w:rPr>
        <w:t>4.6.</w:t>
      </w:r>
      <w:r>
        <w:rPr>
          <w:sz w:val="28"/>
          <w:szCs w:val="28"/>
        </w:rPr>
        <w:tab/>
        <w:t>Многоцветное изображение герба</w:t>
      </w:r>
      <w:r>
        <w:rPr>
          <w:sz w:val="28"/>
          <w:szCs w:val="28"/>
        </w:rPr>
        <w:tab/>
        <w:t>Новомальтинского муниципального образования может использоваться при проведении:</w:t>
      </w:r>
    </w:p>
    <w:p w:rsidR="00152635" w:rsidRDefault="00152635" w:rsidP="00152635">
      <w:pPr>
        <w:shd w:val="clear" w:color="auto" w:fill="FFFFFF"/>
        <w:tabs>
          <w:tab w:val="left" w:pos="823"/>
        </w:tabs>
        <w:ind w:left="590"/>
        <w:jc w:val="both"/>
        <w:rPr>
          <w:sz w:val="28"/>
          <w:szCs w:val="28"/>
        </w:rPr>
      </w:pPr>
      <w:r>
        <w:rPr>
          <w:spacing w:val="-21"/>
          <w:sz w:val="28"/>
          <w:szCs w:val="28"/>
        </w:rPr>
        <w:t>1)</w:t>
      </w:r>
      <w:r>
        <w:rPr>
          <w:sz w:val="28"/>
          <w:szCs w:val="28"/>
        </w:rPr>
        <w:tab/>
        <w:t>протокольных мероприятий;</w:t>
      </w:r>
    </w:p>
    <w:p w:rsidR="00152635" w:rsidRDefault="00152635" w:rsidP="00152635">
      <w:pPr>
        <w:shd w:val="clear" w:color="auto" w:fill="FFFFFF"/>
        <w:tabs>
          <w:tab w:val="left" w:pos="900"/>
        </w:tabs>
        <w:ind w:left="5" w:firstLine="562"/>
        <w:jc w:val="both"/>
        <w:rPr>
          <w:sz w:val="28"/>
          <w:szCs w:val="28"/>
        </w:rPr>
      </w:pPr>
      <w:r>
        <w:rPr>
          <w:spacing w:val="-9"/>
          <w:sz w:val="28"/>
          <w:szCs w:val="28"/>
        </w:rPr>
        <w:t>2)</w:t>
      </w:r>
      <w:r>
        <w:rPr>
          <w:sz w:val="28"/>
          <w:szCs w:val="28"/>
        </w:rPr>
        <w:tab/>
        <w:t>торжественных мероприятий, церемоний с участием должностных лиц органов государственной власти Иркутской области и государственных органов Иркутской области, главы Новомальтинского муниципального образования, официальных представителей Новомальтинского муниципального образования;</w:t>
      </w:r>
    </w:p>
    <w:p w:rsidR="00152635" w:rsidRDefault="00152635" w:rsidP="00152635">
      <w:pPr>
        <w:shd w:val="clear" w:color="auto" w:fill="FFFFFF"/>
        <w:tabs>
          <w:tab w:val="left" w:pos="823"/>
        </w:tabs>
        <w:ind w:left="569"/>
        <w:jc w:val="both"/>
        <w:rPr>
          <w:sz w:val="28"/>
          <w:szCs w:val="28"/>
        </w:rPr>
      </w:pPr>
      <w:r>
        <w:rPr>
          <w:spacing w:val="-10"/>
          <w:sz w:val="28"/>
          <w:szCs w:val="28"/>
        </w:rPr>
        <w:t>3)</w:t>
      </w:r>
      <w:r>
        <w:rPr>
          <w:sz w:val="28"/>
          <w:szCs w:val="28"/>
        </w:rPr>
        <w:tab/>
        <w:t>иных официальных мероприятий.</w:t>
      </w:r>
    </w:p>
    <w:p w:rsidR="00152635" w:rsidRDefault="00152635" w:rsidP="00152635">
      <w:pPr>
        <w:shd w:val="clear" w:color="auto" w:fill="FFFFFF"/>
        <w:tabs>
          <w:tab w:val="left" w:pos="1169"/>
        </w:tabs>
        <w:ind w:left="10" w:firstLine="554"/>
        <w:jc w:val="both"/>
        <w:rPr>
          <w:sz w:val="28"/>
          <w:szCs w:val="28"/>
        </w:rPr>
      </w:pPr>
      <w:r>
        <w:rPr>
          <w:spacing w:val="-6"/>
          <w:sz w:val="28"/>
          <w:szCs w:val="28"/>
        </w:rPr>
        <w:t>4.7.</w:t>
      </w:r>
      <w:r>
        <w:rPr>
          <w:sz w:val="28"/>
          <w:szCs w:val="28"/>
        </w:rPr>
        <w:tab/>
        <w:t>Изображение герба Новомальтинского муниципального образования в одноцветном контурном варианте помещается на гербовых печатях органов местного самоуправления; предприятий, учреждений и организаций, находящихся в муниципальной собственности Новомальтинского муниципального образования.</w:t>
      </w:r>
    </w:p>
    <w:p w:rsidR="00152635" w:rsidRDefault="00152635" w:rsidP="00152635">
      <w:pPr>
        <w:shd w:val="clear" w:color="auto" w:fill="FFFFFF"/>
        <w:tabs>
          <w:tab w:val="left" w:pos="1044"/>
        </w:tabs>
        <w:ind w:left="7" w:right="2" w:firstLine="557"/>
        <w:jc w:val="both"/>
        <w:rPr>
          <w:sz w:val="28"/>
          <w:szCs w:val="28"/>
        </w:rPr>
      </w:pPr>
      <w:r>
        <w:rPr>
          <w:spacing w:val="-6"/>
          <w:sz w:val="28"/>
          <w:szCs w:val="28"/>
        </w:rPr>
        <w:t>4.8.</w:t>
      </w:r>
      <w:r>
        <w:rPr>
          <w:sz w:val="28"/>
          <w:szCs w:val="28"/>
        </w:rPr>
        <w:tab/>
        <w:t>Использование герба Новомальтинского муниципального образования или его воспроизведение   в   случаях,   не   предусмотренных   пунктами   4.1.   -   4.7.   настоящего Положения,    является    неофициальным    использованием    герба</w:t>
      </w:r>
      <w:r>
        <w:rPr>
          <w:sz w:val="28"/>
          <w:szCs w:val="28"/>
        </w:rPr>
        <w:tab/>
      </w:r>
      <w:r>
        <w:rPr>
          <w:spacing w:val="-3"/>
          <w:sz w:val="28"/>
          <w:szCs w:val="28"/>
        </w:rPr>
        <w:t xml:space="preserve">Новомальтинского </w:t>
      </w:r>
      <w:r>
        <w:rPr>
          <w:sz w:val="28"/>
          <w:szCs w:val="28"/>
        </w:rPr>
        <w:t>муниципального образования.</w:t>
      </w:r>
    </w:p>
    <w:p w:rsidR="00152635" w:rsidRDefault="00152635" w:rsidP="00152635">
      <w:pPr>
        <w:shd w:val="clear" w:color="auto" w:fill="FFFFFF"/>
        <w:ind w:left="7" w:right="17" w:firstLine="554"/>
        <w:jc w:val="both"/>
        <w:rPr>
          <w:sz w:val="28"/>
          <w:szCs w:val="28"/>
        </w:rPr>
      </w:pPr>
      <w:r>
        <w:rPr>
          <w:sz w:val="28"/>
          <w:szCs w:val="28"/>
        </w:rPr>
        <w:t>4.9. Использование герба Новомальтинского муниципального образования или его воспроизведение   в   случаях,   не   предусмотренных   пунктами   4.1.   -   4.7.   настоящего Положения,   осуществляется   по   согласованию   с   администрацией</w:t>
      </w:r>
      <w:r>
        <w:rPr>
          <w:sz w:val="28"/>
          <w:szCs w:val="28"/>
        </w:rPr>
        <w:tab/>
      </w:r>
      <w:r>
        <w:rPr>
          <w:spacing w:val="-3"/>
          <w:sz w:val="28"/>
          <w:szCs w:val="28"/>
        </w:rPr>
        <w:t xml:space="preserve">Новомальтинского </w:t>
      </w:r>
      <w:r>
        <w:rPr>
          <w:sz w:val="28"/>
          <w:szCs w:val="28"/>
        </w:rPr>
        <w:t xml:space="preserve">муниципального      образования,      в      порядке,      установленном </w:t>
      </w:r>
      <w:r>
        <w:rPr>
          <w:sz w:val="28"/>
          <w:szCs w:val="28"/>
        </w:rPr>
        <w:tab/>
        <w:t>решением    Думы</w:t>
      </w:r>
      <w:r>
        <w:rPr>
          <w:sz w:val="28"/>
          <w:szCs w:val="28"/>
        </w:rPr>
        <w:br/>
        <w:t>Новомальтинского муниципального образования.</w:t>
      </w:r>
    </w:p>
    <w:p w:rsidR="00152635" w:rsidRDefault="00152635" w:rsidP="00152635">
      <w:pPr>
        <w:shd w:val="clear" w:color="auto" w:fill="FFFFFF"/>
        <w:ind w:left="7" w:right="17" w:firstLine="554"/>
        <w:jc w:val="both"/>
        <w:rPr>
          <w:sz w:val="28"/>
          <w:szCs w:val="28"/>
        </w:rPr>
      </w:pPr>
    </w:p>
    <w:p w:rsidR="00152635" w:rsidRDefault="00152635" w:rsidP="00152635">
      <w:pPr>
        <w:numPr>
          <w:ilvl w:val="0"/>
          <w:numId w:val="15"/>
        </w:numPr>
        <w:shd w:val="clear" w:color="auto" w:fill="FFFFFF"/>
        <w:jc w:val="both"/>
        <w:rPr>
          <w:b/>
          <w:bCs/>
          <w:sz w:val="28"/>
          <w:szCs w:val="28"/>
        </w:rPr>
      </w:pPr>
      <w:r>
        <w:rPr>
          <w:b/>
          <w:bCs/>
          <w:sz w:val="28"/>
          <w:szCs w:val="28"/>
        </w:rPr>
        <w:t>Контроль и ответственность за нарушение настоящего Положения</w:t>
      </w:r>
    </w:p>
    <w:p w:rsidR="00152635" w:rsidRDefault="00152635" w:rsidP="00152635">
      <w:pPr>
        <w:shd w:val="clear" w:color="auto" w:fill="FFFFFF"/>
        <w:jc w:val="both"/>
        <w:rPr>
          <w:sz w:val="28"/>
          <w:szCs w:val="28"/>
        </w:rPr>
      </w:pPr>
    </w:p>
    <w:p w:rsidR="00152635" w:rsidRDefault="00152635" w:rsidP="00152635">
      <w:pPr>
        <w:shd w:val="clear" w:color="auto" w:fill="FFFFFF"/>
        <w:tabs>
          <w:tab w:val="left" w:pos="982"/>
        </w:tabs>
        <w:ind w:left="7" w:right="7" w:firstLine="564"/>
        <w:jc w:val="both"/>
        <w:rPr>
          <w:sz w:val="28"/>
          <w:szCs w:val="28"/>
        </w:rPr>
      </w:pPr>
      <w:r>
        <w:rPr>
          <w:spacing w:val="-8"/>
          <w:sz w:val="28"/>
          <w:szCs w:val="28"/>
        </w:rPr>
        <w:t>5.1.</w:t>
      </w:r>
      <w:r>
        <w:rPr>
          <w:sz w:val="28"/>
          <w:szCs w:val="28"/>
        </w:rPr>
        <w:tab/>
      </w:r>
      <w:r>
        <w:rPr>
          <w:spacing w:val="-1"/>
          <w:sz w:val="28"/>
          <w:szCs w:val="28"/>
        </w:rPr>
        <w:t xml:space="preserve">Контроль соблюдения установленных настоящим Положением норм </w:t>
      </w:r>
      <w:r>
        <w:rPr>
          <w:spacing w:val="-1"/>
          <w:sz w:val="28"/>
          <w:szCs w:val="28"/>
        </w:rPr>
        <w:lastRenderedPageBreak/>
        <w:t xml:space="preserve">возлагается на </w:t>
      </w:r>
      <w:r>
        <w:rPr>
          <w:sz w:val="28"/>
          <w:szCs w:val="28"/>
        </w:rPr>
        <w:t>администрацию Новомальтинского муниципального образования.</w:t>
      </w:r>
    </w:p>
    <w:p w:rsidR="00152635" w:rsidRDefault="00152635" w:rsidP="00152635">
      <w:pPr>
        <w:numPr>
          <w:ilvl w:val="0"/>
          <w:numId w:val="16"/>
        </w:numPr>
        <w:shd w:val="clear" w:color="auto" w:fill="FFFFFF"/>
        <w:tabs>
          <w:tab w:val="left" w:pos="994"/>
        </w:tabs>
        <w:ind w:left="2" w:right="17" w:firstLine="566"/>
        <w:jc w:val="both"/>
        <w:rPr>
          <w:spacing w:val="-9"/>
          <w:sz w:val="28"/>
          <w:szCs w:val="28"/>
        </w:rPr>
      </w:pPr>
      <w:r>
        <w:rPr>
          <w:sz w:val="28"/>
          <w:szCs w:val="28"/>
        </w:rPr>
        <w:t>За искажение герба (рисунка герба), установленного настоящим Положением, исполнитель допущенных искажений несет административную ответственность, в соответствии с действующим законодательством.</w:t>
      </w:r>
    </w:p>
    <w:p w:rsidR="00152635" w:rsidRDefault="00152635" w:rsidP="00152635">
      <w:pPr>
        <w:numPr>
          <w:ilvl w:val="0"/>
          <w:numId w:val="16"/>
        </w:numPr>
        <w:shd w:val="clear" w:color="auto" w:fill="FFFFFF"/>
        <w:tabs>
          <w:tab w:val="left" w:pos="994"/>
        </w:tabs>
        <w:ind w:left="2" w:right="14" w:firstLine="566"/>
        <w:jc w:val="both"/>
        <w:rPr>
          <w:spacing w:val="-8"/>
          <w:sz w:val="28"/>
          <w:szCs w:val="28"/>
        </w:rPr>
      </w:pPr>
      <w:r>
        <w:rPr>
          <w:sz w:val="28"/>
          <w:szCs w:val="28"/>
        </w:rPr>
        <w:t>Нарушениями норм воспроизведения и использования герба Новомальтинского муниципального образования являются:</w:t>
      </w:r>
    </w:p>
    <w:p w:rsidR="00152635" w:rsidRDefault="00152635" w:rsidP="00152635">
      <w:pPr>
        <w:numPr>
          <w:ilvl w:val="0"/>
          <w:numId w:val="17"/>
        </w:numPr>
        <w:shd w:val="clear" w:color="auto" w:fill="FFFFFF"/>
        <w:tabs>
          <w:tab w:val="left" w:pos="874"/>
        </w:tabs>
        <w:ind w:right="10" w:firstLine="564"/>
        <w:jc w:val="both"/>
        <w:rPr>
          <w:spacing w:val="-18"/>
          <w:sz w:val="28"/>
          <w:szCs w:val="28"/>
        </w:rPr>
      </w:pPr>
      <w:r>
        <w:rPr>
          <w:sz w:val="28"/>
          <w:szCs w:val="28"/>
        </w:rPr>
        <w:t>использование герба Новомальтинского муниципального образования в качестве геральдической основы гербов и флагов общественных объединений, муниципальных унитарных предприятий, муниципальных учреждений и организаций, независимо от их организационно-правовой формы;</w:t>
      </w:r>
    </w:p>
    <w:p w:rsidR="00152635" w:rsidRDefault="00152635" w:rsidP="00152635">
      <w:pPr>
        <w:numPr>
          <w:ilvl w:val="0"/>
          <w:numId w:val="17"/>
        </w:numPr>
        <w:shd w:val="clear" w:color="auto" w:fill="FFFFFF"/>
        <w:tabs>
          <w:tab w:val="left" w:pos="874"/>
        </w:tabs>
        <w:ind w:right="10" w:firstLine="564"/>
        <w:jc w:val="both"/>
        <w:rPr>
          <w:spacing w:val="-6"/>
          <w:sz w:val="28"/>
          <w:szCs w:val="28"/>
        </w:rPr>
      </w:pPr>
      <w:r>
        <w:rPr>
          <w:sz w:val="28"/>
          <w:szCs w:val="28"/>
        </w:rPr>
        <w:t>использование герба Новомальтинского муниципального образования в качестве средства визуальной идентификации и рекламы товаров, работ и услуг, если реклама этих товаров, работ и услуг запрещена или ограничена в соответствии с законодательством Российской Федерации;</w:t>
      </w:r>
    </w:p>
    <w:p w:rsidR="00152635" w:rsidRDefault="00152635" w:rsidP="00152635">
      <w:pPr>
        <w:numPr>
          <w:ilvl w:val="0"/>
          <w:numId w:val="18"/>
        </w:numPr>
        <w:shd w:val="clear" w:color="auto" w:fill="FFFFFF"/>
        <w:tabs>
          <w:tab w:val="left" w:pos="912"/>
        </w:tabs>
        <w:ind w:left="5" w:right="17" w:firstLine="562"/>
        <w:jc w:val="both"/>
        <w:rPr>
          <w:spacing w:val="-9"/>
          <w:sz w:val="28"/>
          <w:szCs w:val="28"/>
        </w:rPr>
      </w:pPr>
      <w:r>
        <w:rPr>
          <w:sz w:val="28"/>
          <w:szCs w:val="28"/>
        </w:rPr>
        <w:t>искажение рисунка герба Новомальтинского муниципального образования, установленного в пункте 2.1. части 2 настоящего Положения;</w:t>
      </w:r>
    </w:p>
    <w:p w:rsidR="00152635" w:rsidRDefault="00152635" w:rsidP="00152635">
      <w:pPr>
        <w:numPr>
          <w:ilvl w:val="0"/>
          <w:numId w:val="18"/>
        </w:numPr>
        <w:shd w:val="clear" w:color="auto" w:fill="FFFFFF"/>
        <w:tabs>
          <w:tab w:val="left" w:pos="912"/>
        </w:tabs>
        <w:ind w:left="5" w:right="12" w:firstLine="562"/>
        <w:jc w:val="both"/>
        <w:rPr>
          <w:spacing w:val="-9"/>
          <w:sz w:val="28"/>
          <w:szCs w:val="28"/>
        </w:rPr>
      </w:pPr>
      <w:r>
        <w:rPr>
          <w:sz w:val="28"/>
          <w:szCs w:val="28"/>
        </w:rPr>
        <w:t>использование герба Новомальтинского муниципального образования или его воспроизведение с нарушением норм, установленных настоящим Положением;</w:t>
      </w:r>
    </w:p>
    <w:p w:rsidR="00152635" w:rsidRDefault="00152635" w:rsidP="00152635">
      <w:pPr>
        <w:shd w:val="clear" w:color="auto" w:fill="FFFFFF"/>
        <w:tabs>
          <w:tab w:val="left" w:pos="982"/>
        </w:tabs>
        <w:ind w:left="2" w:right="12" w:firstLine="569"/>
        <w:jc w:val="both"/>
        <w:rPr>
          <w:sz w:val="28"/>
          <w:szCs w:val="28"/>
        </w:rPr>
      </w:pPr>
      <w:r>
        <w:rPr>
          <w:spacing w:val="-10"/>
          <w:sz w:val="28"/>
          <w:szCs w:val="28"/>
        </w:rPr>
        <w:t>5)</w:t>
      </w:r>
      <w:r>
        <w:rPr>
          <w:sz w:val="28"/>
          <w:szCs w:val="28"/>
        </w:rPr>
        <w:tab/>
        <w:t xml:space="preserve">воспроизведение герба Новомальтинского муниципального образования с </w:t>
      </w:r>
      <w:r>
        <w:rPr>
          <w:spacing w:val="-1"/>
          <w:sz w:val="28"/>
          <w:szCs w:val="28"/>
        </w:rPr>
        <w:t xml:space="preserve">искажением или изменением композиции или цветов, выходящим за пределы </w:t>
      </w:r>
      <w:proofErr w:type="spellStart"/>
      <w:r>
        <w:rPr>
          <w:spacing w:val="-1"/>
          <w:sz w:val="28"/>
          <w:szCs w:val="28"/>
        </w:rPr>
        <w:t>геральдически</w:t>
      </w:r>
      <w:proofErr w:type="spellEnd"/>
      <w:r>
        <w:rPr>
          <w:spacing w:val="-1"/>
          <w:sz w:val="28"/>
          <w:szCs w:val="28"/>
        </w:rPr>
        <w:t xml:space="preserve"> </w:t>
      </w:r>
      <w:r>
        <w:rPr>
          <w:sz w:val="28"/>
          <w:szCs w:val="28"/>
        </w:rPr>
        <w:t>допустимого;</w:t>
      </w:r>
    </w:p>
    <w:p w:rsidR="00152635" w:rsidRDefault="00152635" w:rsidP="00152635">
      <w:pPr>
        <w:numPr>
          <w:ilvl w:val="0"/>
          <w:numId w:val="19"/>
        </w:numPr>
        <w:shd w:val="clear" w:color="auto" w:fill="FFFFFF"/>
        <w:tabs>
          <w:tab w:val="left" w:pos="826"/>
        </w:tabs>
        <w:ind w:left="12" w:right="10" w:firstLine="559"/>
        <w:jc w:val="both"/>
        <w:rPr>
          <w:spacing w:val="-10"/>
          <w:sz w:val="28"/>
          <w:szCs w:val="28"/>
        </w:rPr>
      </w:pPr>
      <w:r>
        <w:rPr>
          <w:sz w:val="28"/>
          <w:szCs w:val="28"/>
        </w:rPr>
        <w:t>надругательство над гербом Новомальтинского муниципального образования или его воспроизведением, в том числе путем нанесения надписей, рисунков оскорбительного содержания, использования в оскорбляющем нравственность качестве;</w:t>
      </w:r>
    </w:p>
    <w:p w:rsidR="00152635" w:rsidRDefault="00152635" w:rsidP="00152635">
      <w:pPr>
        <w:numPr>
          <w:ilvl w:val="0"/>
          <w:numId w:val="19"/>
        </w:numPr>
        <w:shd w:val="clear" w:color="auto" w:fill="FFFFFF"/>
        <w:tabs>
          <w:tab w:val="left" w:pos="709"/>
        </w:tabs>
        <w:jc w:val="both"/>
        <w:rPr>
          <w:spacing w:val="-9"/>
          <w:sz w:val="28"/>
          <w:szCs w:val="28"/>
        </w:rPr>
      </w:pPr>
      <w:r>
        <w:rPr>
          <w:sz w:val="28"/>
          <w:szCs w:val="28"/>
        </w:rPr>
        <w:t>умышленное повреждение герба Новомальтинского муниципального образования.</w:t>
      </w:r>
    </w:p>
    <w:p w:rsidR="00152635" w:rsidRDefault="00152635" w:rsidP="00152635">
      <w:pPr>
        <w:shd w:val="clear" w:color="auto" w:fill="FFFFFF"/>
        <w:tabs>
          <w:tab w:val="left" w:pos="994"/>
        </w:tabs>
        <w:ind w:left="2" w:firstLine="566"/>
        <w:jc w:val="both"/>
        <w:rPr>
          <w:sz w:val="28"/>
          <w:szCs w:val="28"/>
        </w:rPr>
      </w:pPr>
      <w:r>
        <w:rPr>
          <w:spacing w:val="-7"/>
          <w:sz w:val="28"/>
          <w:szCs w:val="28"/>
        </w:rPr>
        <w:t>5.4.</w:t>
      </w:r>
      <w:r>
        <w:rPr>
          <w:sz w:val="28"/>
          <w:szCs w:val="28"/>
        </w:rPr>
        <w:tab/>
      </w:r>
      <w:r>
        <w:rPr>
          <w:spacing w:val="-1"/>
          <w:sz w:val="28"/>
          <w:szCs w:val="28"/>
        </w:rPr>
        <w:t xml:space="preserve">Производство по делам об административных правонарушениях, предусмотренных пунктом 5.3., осуществляется в порядке, установленном статьей 9 главы 3 Закона Иркутской </w:t>
      </w:r>
      <w:r>
        <w:rPr>
          <w:sz w:val="28"/>
          <w:szCs w:val="28"/>
        </w:rPr>
        <w:t xml:space="preserve">области от 9 декабря 2009 года № 97/63-03 "Об административной ответственности за </w:t>
      </w:r>
      <w:r>
        <w:rPr>
          <w:spacing w:val="-1"/>
          <w:sz w:val="28"/>
          <w:szCs w:val="28"/>
        </w:rPr>
        <w:t xml:space="preserve">правонарушения, посягающие на порядок осуществления государственной власти и местного </w:t>
      </w:r>
      <w:r>
        <w:rPr>
          <w:sz w:val="28"/>
          <w:szCs w:val="28"/>
        </w:rPr>
        <w:t>самоуправления в Иркутской области".</w:t>
      </w:r>
    </w:p>
    <w:p w:rsidR="00152635" w:rsidRDefault="00152635" w:rsidP="00152635">
      <w:pPr>
        <w:shd w:val="clear" w:color="auto" w:fill="FFFFFF"/>
        <w:tabs>
          <w:tab w:val="left" w:pos="994"/>
        </w:tabs>
        <w:ind w:left="2" w:firstLine="566"/>
        <w:jc w:val="both"/>
        <w:rPr>
          <w:sz w:val="28"/>
          <w:szCs w:val="28"/>
        </w:rPr>
      </w:pPr>
    </w:p>
    <w:p w:rsidR="00152635" w:rsidRDefault="00152635" w:rsidP="00152635">
      <w:pPr>
        <w:numPr>
          <w:ilvl w:val="0"/>
          <w:numId w:val="15"/>
        </w:numPr>
        <w:shd w:val="clear" w:color="auto" w:fill="FFFFFF"/>
        <w:jc w:val="both"/>
        <w:rPr>
          <w:b/>
          <w:bCs/>
          <w:sz w:val="28"/>
          <w:szCs w:val="28"/>
        </w:rPr>
      </w:pPr>
      <w:r>
        <w:rPr>
          <w:b/>
          <w:bCs/>
          <w:sz w:val="28"/>
          <w:szCs w:val="28"/>
        </w:rPr>
        <w:t>Заключительные положения</w:t>
      </w:r>
    </w:p>
    <w:p w:rsidR="00152635" w:rsidRDefault="00152635" w:rsidP="00152635">
      <w:pPr>
        <w:shd w:val="clear" w:color="auto" w:fill="FFFFFF"/>
        <w:ind w:left="720"/>
        <w:jc w:val="both"/>
        <w:rPr>
          <w:sz w:val="28"/>
          <w:szCs w:val="28"/>
        </w:rPr>
      </w:pPr>
    </w:p>
    <w:p w:rsidR="00152635" w:rsidRDefault="00152635" w:rsidP="00152635">
      <w:pPr>
        <w:numPr>
          <w:ilvl w:val="0"/>
          <w:numId w:val="20"/>
        </w:numPr>
        <w:shd w:val="clear" w:color="auto" w:fill="FFFFFF"/>
        <w:tabs>
          <w:tab w:val="left" w:pos="974"/>
        </w:tabs>
        <w:ind w:right="10" w:firstLine="566"/>
        <w:jc w:val="both"/>
        <w:rPr>
          <w:spacing w:val="-8"/>
          <w:sz w:val="28"/>
          <w:szCs w:val="28"/>
        </w:rPr>
      </w:pPr>
      <w:r>
        <w:rPr>
          <w:sz w:val="28"/>
          <w:szCs w:val="28"/>
        </w:rPr>
        <w:t>Внесение в композицию герба Новомальтинского муниципального образования каких-либо изменений допустимо в соответствии с законодательством, регулирующим правоотношения в сфере геральдического обеспечения.</w:t>
      </w:r>
    </w:p>
    <w:p w:rsidR="00152635" w:rsidRDefault="00152635" w:rsidP="00152635">
      <w:pPr>
        <w:numPr>
          <w:ilvl w:val="0"/>
          <w:numId w:val="20"/>
        </w:numPr>
        <w:shd w:val="clear" w:color="auto" w:fill="FFFFFF"/>
        <w:tabs>
          <w:tab w:val="left" w:pos="974"/>
        </w:tabs>
        <w:ind w:right="14" w:firstLine="566"/>
        <w:jc w:val="both"/>
        <w:rPr>
          <w:spacing w:val="-8"/>
          <w:sz w:val="28"/>
          <w:szCs w:val="28"/>
        </w:rPr>
      </w:pPr>
      <w:r>
        <w:rPr>
          <w:sz w:val="28"/>
          <w:szCs w:val="28"/>
        </w:rPr>
        <w:t xml:space="preserve">Права на использование герба Новомальтинского муниципального образования, с момента установления его Думой Новомальтинского </w:t>
      </w:r>
      <w:r>
        <w:rPr>
          <w:sz w:val="28"/>
          <w:szCs w:val="28"/>
        </w:rPr>
        <w:lastRenderedPageBreak/>
        <w:t>муниципального образования в качестве официального символа Новомальтинского муниципального образования, принадлежат органам местного самоуправления Новомальтинского муниципального образования.</w:t>
      </w:r>
    </w:p>
    <w:p w:rsidR="00152635" w:rsidRDefault="00152635" w:rsidP="00152635">
      <w:pPr>
        <w:numPr>
          <w:ilvl w:val="0"/>
          <w:numId w:val="20"/>
        </w:numPr>
        <w:shd w:val="clear" w:color="auto" w:fill="FFFFFF"/>
        <w:tabs>
          <w:tab w:val="left" w:pos="974"/>
        </w:tabs>
        <w:ind w:firstLine="566"/>
        <w:jc w:val="both"/>
        <w:rPr>
          <w:spacing w:val="-13"/>
          <w:sz w:val="28"/>
          <w:szCs w:val="28"/>
        </w:rPr>
      </w:pPr>
      <w:r>
        <w:rPr>
          <w:spacing w:val="-1"/>
          <w:sz w:val="28"/>
          <w:szCs w:val="28"/>
        </w:rPr>
        <w:t xml:space="preserve">Герб Новомальтинского муниципального образования, с момента установления его Думой Новомальтинского муниципального образования в качестве официального символа </w:t>
      </w:r>
      <w:r>
        <w:rPr>
          <w:sz w:val="28"/>
          <w:szCs w:val="28"/>
        </w:rPr>
        <w:t xml:space="preserve">Новомальтинского муниципального образования, согласно п.2 </w:t>
      </w:r>
      <w:proofErr w:type="spellStart"/>
      <w:r>
        <w:rPr>
          <w:sz w:val="28"/>
          <w:szCs w:val="28"/>
        </w:rPr>
        <w:t>ч</w:t>
      </w:r>
      <w:proofErr w:type="gramStart"/>
      <w:r>
        <w:rPr>
          <w:sz w:val="28"/>
          <w:szCs w:val="28"/>
        </w:rPr>
        <w:t>.б</w:t>
      </w:r>
      <w:proofErr w:type="spellEnd"/>
      <w:proofErr w:type="gramEnd"/>
      <w:r>
        <w:rPr>
          <w:sz w:val="28"/>
          <w:szCs w:val="28"/>
        </w:rPr>
        <w:t xml:space="preserve"> ст. 1259 части 4 Гражданского кодекса Российской Федерации «Об авторском праве и смежных правах», авторским правом не охраняется.</w:t>
      </w:r>
    </w:p>
    <w:p w:rsidR="00152635" w:rsidRDefault="00152635" w:rsidP="00152635">
      <w:pPr>
        <w:numPr>
          <w:ilvl w:val="0"/>
          <w:numId w:val="20"/>
        </w:numPr>
        <w:shd w:val="clear" w:color="auto" w:fill="FFFFFF"/>
        <w:tabs>
          <w:tab w:val="left" w:pos="974"/>
        </w:tabs>
        <w:ind w:left="566"/>
        <w:jc w:val="both"/>
        <w:rPr>
          <w:spacing w:val="-8"/>
          <w:sz w:val="28"/>
          <w:szCs w:val="28"/>
        </w:rPr>
      </w:pPr>
      <w:r>
        <w:rPr>
          <w:sz w:val="28"/>
          <w:szCs w:val="28"/>
        </w:rPr>
        <w:t>Настоящее Положение вступает в силу со дня его официального опубликования.</w:t>
      </w:r>
    </w:p>
    <w:p w:rsidR="00152635" w:rsidRDefault="00152635" w:rsidP="00152635">
      <w:pPr>
        <w:shd w:val="clear" w:color="auto" w:fill="FFFFFF"/>
        <w:ind w:left="562"/>
        <w:jc w:val="both"/>
        <w:rPr>
          <w:b/>
          <w:bCs/>
          <w:spacing w:val="-2"/>
          <w:sz w:val="24"/>
          <w:szCs w:val="24"/>
        </w:rPr>
      </w:pPr>
    </w:p>
    <w:p w:rsidR="00152635" w:rsidRPr="00152635" w:rsidRDefault="00152635" w:rsidP="00152635">
      <w:pPr>
        <w:shd w:val="clear" w:color="auto" w:fill="FFFFFF"/>
        <w:ind w:left="562"/>
        <w:jc w:val="both"/>
        <w:rPr>
          <w:sz w:val="24"/>
          <w:szCs w:val="24"/>
        </w:rPr>
      </w:pPr>
      <w:r w:rsidRPr="00152635">
        <w:rPr>
          <w:b/>
          <w:bCs/>
          <w:spacing w:val="-2"/>
          <w:sz w:val="24"/>
          <w:szCs w:val="24"/>
        </w:rPr>
        <w:t>Приложения:</w:t>
      </w:r>
    </w:p>
    <w:p w:rsidR="00152635" w:rsidRPr="00152635" w:rsidRDefault="00152635" w:rsidP="00152635">
      <w:pPr>
        <w:numPr>
          <w:ilvl w:val="0"/>
          <w:numId w:val="21"/>
        </w:numPr>
        <w:shd w:val="clear" w:color="auto" w:fill="FFFFFF"/>
        <w:tabs>
          <w:tab w:val="left" w:pos="562"/>
        </w:tabs>
        <w:ind w:left="281"/>
        <w:jc w:val="both"/>
        <w:rPr>
          <w:spacing w:val="-23"/>
          <w:sz w:val="24"/>
          <w:szCs w:val="24"/>
        </w:rPr>
      </w:pPr>
      <w:r w:rsidRPr="00152635">
        <w:rPr>
          <w:sz w:val="24"/>
          <w:szCs w:val="24"/>
        </w:rPr>
        <w:t>Многоцветный рисунок герба Новомальтинского муниципального образования.</w:t>
      </w:r>
    </w:p>
    <w:p w:rsidR="00152635" w:rsidRPr="00152635" w:rsidRDefault="00152635" w:rsidP="00152635">
      <w:pPr>
        <w:numPr>
          <w:ilvl w:val="0"/>
          <w:numId w:val="21"/>
        </w:numPr>
        <w:shd w:val="clear" w:color="auto" w:fill="FFFFFF"/>
        <w:tabs>
          <w:tab w:val="left" w:pos="562"/>
        </w:tabs>
        <w:ind w:left="5" w:right="14" w:firstLine="276"/>
        <w:jc w:val="both"/>
        <w:rPr>
          <w:spacing w:val="-11"/>
          <w:sz w:val="24"/>
          <w:szCs w:val="24"/>
        </w:rPr>
      </w:pPr>
      <w:r w:rsidRPr="00152635">
        <w:rPr>
          <w:sz w:val="24"/>
          <w:szCs w:val="24"/>
        </w:rPr>
        <w:t>Одноцветный контурный рисунок герба Новомальтинского муниципального образования.</w:t>
      </w:r>
    </w:p>
    <w:p w:rsidR="00152635" w:rsidRPr="00152635" w:rsidRDefault="00152635" w:rsidP="00152635">
      <w:pPr>
        <w:numPr>
          <w:ilvl w:val="0"/>
          <w:numId w:val="21"/>
        </w:numPr>
        <w:shd w:val="clear" w:color="auto" w:fill="FFFFFF"/>
        <w:tabs>
          <w:tab w:val="left" w:pos="562"/>
        </w:tabs>
        <w:ind w:left="5" w:right="14" w:firstLine="276"/>
        <w:jc w:val="both"/>
        <w:rPr>
          <w:spacing w:val="-14"/>
          <w:sz w:val="24"/>
          <w:szCs w:val="24"/>
        </w:rPr>
      </w:pPr>
      <w:r w:rsidRPr="00152635">
        <w:rPr>
          <w:sz w:val="24"/>
          <w:szCs w:val="24"/>
        </w:rPr>
        <w:t>Одноцветный контурный рисунок герба Новомальтинского муниципального образования, выполненный с условной штриховкой для обозначения цвета.</w:t>
      </w:r>
    </w:p>
    <w:p w:rsidR="00152635" w:rsidRPr="00152635" w:rsidRDefault="00152635" w:rsidP="00152635">
      <w:pPr>
        <w:numPr>
          <w:ilvl w:val="0"/>
          <w:numId w:val="21"/>
        </w:numPr>
        <w:shd w:val="clear" w:color="auto" w:fill="FFFFFF"/>
        <w:tabs>
          <w:tab w:val="left" w:pos="562"/>
        </w:tabs>
        <w:ind w:left="5" w:right="14" w:firstLine="276"/>
        <w:jc w:val="both"/>
        <w:rPr>
          <w:spacing w:val="-11"/>
          <w:sz w:val="24"/>
          <w:szCs w:val="24"/>
        </w:rPr>
      </w:pPr>
      <w:r w:rsidRPr="00152635">
        <w:rPr>
          <w:sz w:val="24"/>
          <w:szCs w:val="24"/>
        </w:rPr>
        <w:t>Многоцветный рисунок герба Новомальтинского муниципального образования с вольной частью.</w:t>
      </w:r>
    </w:p>
    <w:p w:rsidR="00152635" w:rsidRPr="00152635" w:rsidRDefault="00152635" w:rsidP="00152635">
      <w:pPr>
        <w:numPr>
          <w:ilvl w:val="0"/>
          <w:numId w:val="21"/>
        </w:numPr>
        <w:shd w:val="clear" w:color="auto" w:fill="FFFFFF"/>
        <w:tabs>
          <w:tab w:val="left" w:pos="562"/>
        </w:tabs>
        <w:ind w:left="5" w:right="14" w:firstLine="276"/>
        <w:jc w:val="both"/>
        <w:rPr>
          <w:spacing w:val="-14"/>
          <w:sz w:val="24"/>
          <w:szCs w:val="24"/>
        </w:rPr>
      </w:pPr>
      <w:r w:rsidRPr="00152635">
        <w:rPr>
          <w:sz w:val="24"/>
          <w:szCs w:val="24"/>
        </w:rPr>
        <w:t>Одноцветный контурный рисунок герба Новомальтинского муниципального образования с вольной частью.</w:t>
      </w:r>
    </w:p>
    <w:p w:rsidR="00152635" w:rsidRPr="00152635" w:rsidRDefault="00152635" w:rsidP="00152635">
      <w:pPr>
        <w:numPr>
          <w:ilvl w:val="0"/>
          <w:numId w:val="21"/>
        </w:numPr>
        <w:shd w:val="clear" w:color="auto" w:fill="FFFFFF"/>
        <w:tabs>
          <w:tab w:val="left" w:pos="562"/>
        </w:tabs>
        <w:ind w:left="5" w:right="14" w:firstLine="276"/>
        <w:jc w:val="both"/>
        <w:rPr>
          <w:spacing w:val="-13"/>
          <w:sz w:val="24"/>
          <w:szCs w:val="24"/>
        </w:rPr>
      </w:pPr>
      <w:r w:rsidRPr="00152635">
        <w:rPr>
          <w:sz w:val="24"/>
          <w:szCs w:val="24"/>
        </w:rPr>
        <w:t xml:space="preserve">Одноцветный контурный рисунок герба Новомальтинского муниципального </w:t>
      </w:r>
      <w:r w:rsidRPr="00152635">
        <w:rPr>
          <w:spacing w:val="-1"/>
          <w:sz w:val="24"/>
          <w:szCs w:val="24"/>
        </w:rPr>
        <w:t>образования с вольной частью, выполненный с условной штриховкой для обозначения цвета.</w:t>
      </w:r>
    </w:p>
    <w:p w:rsidR="00152635" w:rsidRPr="00152635" w:rsidRDefault="00152635" w:rsidP="00152635">
      <w:pPr>
        <w:numPr>
          <w:ilvl w:val="0"/>
          <w:numId w:val="21"/>
        </w:numPr>
        <w:shd w:val="clear" w:color="auto" w:fill="FFFFFF"/>
        <w:tabs>
          <w:tab w:val="left" w:pos="562"/>
        </w:tabs>
        <w:ind w:left="5" w:right="14" w:firstLine="276"/>
        <w:jc w:val="both"/>
        <w:rPr>
          <w:spacing w:val="-14"/>
          <w:sz w:val="24"/>
          <w:szCs w:val="24"/>
        </w:rPr>
      </w:pPr>
      <w:r w:rsidRPr="00152635">
        <w:rPr>
          <w:sz w:val="24"/>
          <w:szCs w:val="24"/>
        </w:rPr>
        <w:t>Многоцветный рисунок герба Новомальтинского муниципального образования с короной.</w:t>
      </w:r>
    </w:p>
    <w:p w:rsidR="00152635" w:rsidRPr="00152635" w:rsidRDefault="00152635" w:rsidP="00152635">
      <w:pPr>
        <w:numPr>
          <w:ilvl w:val="0"/>
          <w:numId w:val="21"/>
        </w:numPr>
        <w:shd w:val="clear" w:color="auto" w:fill="FFFFFF"/>
        <w:tabs>
          <w:tab w:val="left" w:pos="562"/>
        </w:tabs>
        <w:ind w:left="5" w:right="14" w:firstLine="276"/>
        <w:jc w:val="both"/>
        <w:rPr>
          <w:spacing w:val="-16"/>
          <w:sz w:val="24"/>
          <w:szCs w:val="24"/>
        </w:rPr>
      </w:pPr>
      <w:r w:rsidRPr="00152635">
        <w:rPr>
          <w:sz w:val="24"/>
          <w:szCs w:val="24"/>
        </w:rPr>
        <w:t>Одноцветный контурный рисунок герба Новомальтинского муниципального образования с короной.</w:t>
      </w:r>
    </w:p>
    <w:p w:rsidR="00152635" w:rsidRPr="00152635" w:rsidRDefault="00152635" w:rsidP="00152635">
      <w:pPr>
        <w:numPr>
          <w:ilvl w:val="0"/>
          <w:numId w:val="21"/>
        </w:numPr>
        <w:shd w:val="clear" w:color="auto" w:fill="FFFFFF"/>
        <w:tabs>
          <w:tab w:val="left" w:pos="562"/>
        </w:tabs>
        <w:ind w:left="5" w:right="12" w:firstLine="276"/>
        <w:jc w:val="both"/>
        <w:rPr>
          <w:spacing w:val="-13"/>
          <w:sz w:val="24"/>
          <w:szCs w:val="24"/>
        </w:rPr>
      </w:pPr>
      <w:r w:rsidRPr="00152635">
        <w:rPr>
          <w:sz w:val="24"/>
          <w:szCs w:val="24"/>
        </w:rPr>
        <w:t>Одноцветный контурный рисунок герба Новомальтинского муниципального образования с короной, выполненный с условной штриховкой для обозначения цвета.</w:t>
      </w:r>
    </w:p>
    <w:p w:rsidR="00152635" w:rsidRPr="00152635" w:rsidRDefault="00152635" w:rsidP="00152635">
      <w:pPr>
        <w:numPr>
          <w:ilvl w:val="0"/>
          <w:numId w:val="22"/>
        </w:numPr>
        <w:shd w:val="clear" w:color="auto" w:fill="FFFFFF"/>
        <w:tabs>
          <w:tab w:val="left" w:pos="718"/>
        </w:tabs>
        <w:ind w:left="10" w:right="12" w:firstLine="300"/>
        <w:jc w:val="both"/>
        <w:rPr>
          <w:spacing w:val="-17"/>
          <w:sz w:val="24"/>
          <w:szCs w:val="24"/>
        </w:rPr>
      </w:pPr>
      <w:r w:rsidRPr="00152635">
        <w:rPr>
          <w:sz w:val="24"/>
          <w:szCs w:val="24"/>
        </w:rPr>
        <w:t>Многоцветный рисунок герба Новомальтинского муниципального образования с вольной частью и короной.</w:t>
      </w:r>
    </w:p>
    <w:p w:rsidR="00152635" w:rsidRPr="00152635" w:rsidRDefault="00152635" w:rsidP="00152635">
      <w:pPr>
        <w:numPr>
          <w:ilvl w:val="0"/>
          <w:numId w:val="22"/>
        </w:numPr>
        <w:shd w:val="clear" w:color="auto" w:fill="FFFFFF"/>
        <w:tabs>
          <w:tab w:val="left" w:pos="718"/>
        </w:tabs>
        <w:ind w:left="10" w:right="5" w:firstLine="300"/>
        <w:jc w:val="both"/>
        <w:rPr>
          <w:spacing w:val="-17"/>
          <w:sz w:val="24"/>
          <w:szCs w:val="24"/>
        </w:rPr>
      </w:pPr>
      <w:r w:rsidRPr="00152635">
        <w:rPr>
          <w:sz w:val="24"/>
          <w:szCs w:val="24"/>
        </w:rPr>
        <w:t>Одноцветный контурный рисунок герба Новомальтинского муниципального образования с вольной частью и короной.</w:t>
      </w:r>
    </w:p>
    <w:p w:rsidR="00152635" w:rsidRPr="00152635" w:rsidRDefault="00152635" w:rsidP="00152635">
      <w:pPr>
        <w:numPr>
          <w:ilvl w:val="0"/>
          <w:numId w:val="22"/>
        </w:numPr>
        <w:shd w:val="clear" w:color="auto" w:fill="FFFFFF"/>
        <w:tabs>
          <w:tab w:val="left" w:pos="718"/>
        </w:tabs>
        <w:ind w:left="10" w:right="7" w:firstLine="300"/>
        <w:jc w:val="both"/>
        <w:rPr>
          <w:spacing w:val="-16"/>
          <w:sz w:val="24"/>
          <w:szCs w:val="24"/>
        </w:rPr>
      </w:pPr>
      <w:r w:rsidRPr="00152635">
        <w:rPr>
          <w:sz w:val="24"/>
          <w:szCs w:val="24"/>
        </w:rPr>
        <w:t>Одноцветный контурный рисунок герба Новомальтинского муниципального образования с вольной частью и короной, выполненный с условной штриховкой для обозначения цвета.</w:t>
      </w:r>
    </w:p>
    <w:p w:rsidR="00152635" w:rsidRPr="00152635" w:rsidRDefault="00152635" w:rsidP="00152635">
      <w:pPr>
        <w:shd w:val="clear" w:color="auto" w:fill="FFFFFF"/>
        <w:ind w:left="566"/>
        <w:jc w:val="both"/>
        <w:rPr>
          <w:sz w:val="24"/>
          <w:szCs w:val="24"/>
        </w:rPr>
      </w:pPr>
    </w:p>
    <w:p w:rsidR="00152635" w:rsidRDefault="00152635" w:rsidP="00152635">
      <w:pPr>
        <w:shd w:val="clear" w:color="auto" w:fill="FFFFFF"/>
        <w:ind w:left="566"/>
        <w:jc w:val="both"/>
        <w:rPr>
          <w:sz w:val="28"/>
          <w:szCs w:val="28"/>
        </w:rPr>
      </w:pPr>
    </w:p>
    <w:p w:rsidR="00152635" w:rsidRDefault="00152635" w:rsidP="00152635">
      <w:pPr>
        <w:widowControl/>
        <w:autoSpaceDE/>
        <w:adjustRightInd/>
        <w:rPr>
          <w:bCs/>
          <w:sz w:val="28"/>
          <w:szCs w:val="28"/>
        </w:rPr>
      </w:pPr>
      <w:r>
        <w:rPr>
          <w:bCs/>
          <w:sz w:val="28"/>
          <w:szCs w:val="28"/>
        </w:rPr>
        <w:t xml:space="preserve">Глава </w:t>
      </w:r>
      <w:proofErr w:type="gramStart"/>
      <w:r>
        <w:rPr>
          <w:bCs/>
          <w:sz w:val="28"/>
          <w:szCs w:val="28"/>
        </w:rPr>
        <w:t>сельского</w:t>
      </w:r>
      <w:proofErr w:type="gramEnd"/>
    </w:p>
    <w:p w:rsidR="00152635" w:rsidRDefault="00152635" w:rsidP="00152635">
      <w:pPr>
        <w:widowControl/>
        <w:autoSpaceDE/>
        <w:adjustRightInd/>
        <w:rPr>
          <w:bCs/>
          <w:sz w:val="28"/>
          <w:szCs w:val="28"/>
        </w:rPr>
      </w:pPr>
      <w:r>
        <w:rPr>
          <w:bCs/>
          <w:sz w:val="28"/>
          <w:szCs w:val="28"/>
        </w:rPr>
        <w:t>поселения Новомальтинского</w:t>
      </w:r>
    </w:p>
    <w:p w:rsidR="00152635" w:rsidRDefault="00152635" w:rsidP="00152635">
      <w:pPr>
        <w:widowControl/>
        <w:autoSpaceDE/>
        <w:adjustRightInd/>
        <w:rPr>
          <w:bCs/>
          <w:sz w:val="28"/>
          <w:szCs w:val="28"/>
        </w:rPr>
      </w:pPr>
      <w:r>
        <w:rPr>
          <w:bCs/>
          <w:sz w:val="28"/>
          <w:szCs w:val="28"/>
        </w:rPr>
        <w:t>муниципального образования,</w:t>
      </w:r>
    </w:p>
    <w:p w:rsidR="00152635" w:rsidRDefault="00152635" w:rsidP="00152635">
      <w:pPr>
        <w:widowControl/>
        <w:autoSpaceDE/>
        <w:adjustRightInd/>
        <w:rPr>
          <w:bCs/>
          <w:sz w:val="28"/>
          <w:szCs w:val="28"/>
        </w:rPr>
      </w:pPr>
      <w:r>
        <w:rPr>
          <w:bCs/>
          <w:sz w:val="28"/>
          <w:szCs w:val="28"/>
        </w:rPr>
        <w:t xml:space="preserve">председатель Думы </w:t>
      </w:r>
      <w:proofErr w:type="gramStart"/>
      <w:r>
        <w:rPr>
          <w:bCs/>
          <w:sz w:val="28"/>
          <w:szCs w:val="28"/>
        </w:rPr>
        <w:t>сельского</w:t>
      </w:r>
      <w:proofErr w:type="gramEnd"/>
    </w:p>
    <w:p w:rsidR="00152635" w:rsidRDefault="00152635" w:rsidP="00152635">
      <w:pPr>
        <w:widowControl/>
        <w:autoSpaceDE/>
        <w:adjustRightInd/>
        <w:rPr>
          <w:bCs/>
          <w:sz w:val="28"/>
          <w:szCs w:val="28"/>
        </w:rPr>
      </w:pPr>
      <w:r>
        <w:rPr>
          <w:bCs/>
          <w:sz w:val="28"/>
          <w:szCs w:val="28"/>
        </w:rPr>
        <w:t>поселения Новомальтинского</w:t>
      </w:r>
    </w:p>
    <w:p w:rsidR="00152635" w:rsidRDefault="00152635" w:rsidP="00152635">
      <w:pPr>
        <w:widowControl/>
        <w:autoSpaceDE/>
        <w:adjustRightInd/>
        <w:rPr>
          <w:bCs/>
          <w:sz w:val="28"/>
          <w:szCs w:val="28"/>
        </w:rPr>
      </w:pPr>
      <w:r>
        <w:rPr>
          <w:bCs/>
          <w:sz w:val="28"/>
          <w:szCs w:val="28"/>
        </w:rPr>
        <w:t>муниципального образования                                   Ю. В. Нефедьев</w:t>
      </w:r>
    </w:p>
    <w:p w:rsidR="00152635" w:rsidRDefault="00152635" w:rsidP="00152635">
      <w:pPr>
        <w:shd w:val="clear" w:color="auto" w:fill="FFFFFF"/>
        <w:tabs>
          <w:tab w:val="left" w:pos="7330"/>
          <w:tab w:val="left" w:leader="underscore" w:pos="9247"/>
        </w:tabs>
        <w:ind w:left="566"/>
        <w:jc w:val="both"/>
        <w:rPr>
          <w:sz w:val="28"/>
          <w:szCs w:val="28"/>
        </w:rPr>
      </w:pPr>
    </w:p>
    <w:p w:rsidR="00A72305" w:rsidRDefault="000C4523"/>
    <w:sectPr w:rsidR="00A7230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40568D0E"/>
    <w:lvl w:ilvl="0">
      <w:numFmt w:val="bullet"/>
      <w:lvlText w:val="*"/>
      <w:lvlJc w:val="left"/>
      <w:pPr>
        <w:ind w:left="0" w:firstLine="0"/>
      </w:pPr>
    </w:lvl>
  </w:abstractNum>
  <w:abstractNum w:abstractNumId="1">
    <w:nsid w:val="17EE3273"/>
    <w:multiLevelType w:val="singleLevel"/>
    <w:tmpl w:val="EFDA20A0"/>
    <w:lvl w:ilvl="0">
      <w:start w:val="3"/>
      <w:numFmt w:val="decimal"/>
      <w:lvlText w:val="1.%1."/>
      <w:legacy w:legacy="1" w:legacySpace="0" w:legacyIndent="386"/>
      <w:lvlJc w:val="left"/>
      <w:pPr>
        <w:ind w:left="0" w:firstLine="0"/>
      </w:pPr>
      <w:rPr>
        <w:rFonts w:ascii="Times New Roman" w:hAnsi="Times New Roman" w:cs="Times New Roman" w:hint="default"/>
      </w:rPr>
    </w:lvl>
  </w:abstractNum>
  <w:abstractNum w:abstractNumId="2">
    <w:nsid w:val="1AA67DB1"/>
    <w:multiLevelType w:val="singleLevel"/>
    <w:tmpl w:val="8FEAA1F4"/>
    <w:lvl w:ilvl="0">
      <w:start w:val="5"/>
      <w:numFmt w:val="decimal"/>
      <w:lvlText w:val="3.%1."/>
      <w:legacy w:legacy="1" w:legacySpace="0" w:legacyIndent="521"/>
      <w:lvlJc w:val="left"/>
      <w:pPr>
        <w:ind w:left="0" w:firstLine="0"/>
      </w:pPr>
      <w:rPr>
        <w:rFonts w:ascii="Times New Roman" w:hAnsi="Times New Roman" w:cs="Times New Roman" w:hint="default"/>
      </w:rPr>
    </w:lvl>
  </w:abstractNum>
  <w:abstractNum w:abstractNumId="3">
    <w:nsid w:val="35E717AB"/>
    <w:multiLevelType w:val="singleLevel"/>
    <w:tmpl w:val="58005F12"/>
    <w:lvl w:ilvl="0">
      <w:start w:val="1"/>
      <w:numFmt w:val="decimal"/>
      <w:lvlText w:val="%1)"/>
      <w:legacy w:legacy="1" w:legacySpace="0" w:legacyIndent="310"/>
      <w:lvlJc w:val="left"/>
      <w:pPr>
        <w:ind w:left="0" w:firstLine="0"/>
      </w:pPr>
      <w:rPr>
        <w:rFonts w:ascii="Times New Roman" w:hAnsi="Times New Roman" w:cs="Times New Roman" w:hint="default"/>
      </w:rPr>
    </w:lvl>
  </w:abstractNum>
  <w:abstractNum w:abstractNumId="4">
    <w:nsid w:val="3DF76B73"/>
    <w:multiLevelType w:val="singleLevel"/>
    <w:tmpl w:val="B5D8A2B8"/>
    <w:lvl w:ilvl="0">
      <w:start w:val="1"/>
      <w:numFmt w:val="decimal"/>
      <w:lvlText w:val="%1."/>
      <w:legacy w:legacy="1" w:legacySpace="0" w:legacyIndent="281"/>
      <w:lvlJc w:val="left"/>
      <w:pPr>
        <w:ind w:left="0" w:firstLine="0"/>
      </w:pPr>
      <w:rPr>
        <w:rFonts w:ascii="Times New Roman" w:hAnsi="Times New Roman" w:cs="Times New Roman" w:hint="default"/>
      </w:rPr>
    </w:lvl>
  </w:abstractNum>
  <w:abstractNum w:abstractNumId="5">
    <w:nsid w:val="4157601A"/>
    <w:multiLevelType w:val="singleLevel"/>
    <w:tmpl w:val="021431D0"/>
    <w:lvl w:ilvl="0">
      <w:start w:val="5"/>
      <w:numFmt w:val="decimal"/>
      <w:lvlText w:val="%1)"/>
      <w:legacy w:legacy="1" w:legacySpace="0" w:legacyIndent="405"/>
      <w:lvlJc w:val="left"/>
      <w:pPr>
        <w:ind w:left="0" w:firstLine="0"/>
      </w:pPr>
      <w:rPr>
        <w:rFonts w:ascii="Times New Roman" w:hAnsi="Times New Roman" w:cs="Times New Roman" w:hint="default"/>
      </w:rPr>
    </w:lvl>
  </w:abstractNum>
  <w:abstractNum w:abstractNumId="6">
    <w:nsid w:val="419118FD"/>
    <w:multiLevelType w:val="singleLevel"/>
    <w:tmpl w:val="9E5A940A"/>
    <w:lvl w:ilvl="0">
      <w:start w:val="2"/>
      <w:numFmt w:val="decimal"/>
      <w:lvlText w:val="%1)"/>
      <w:legacy w:legacy="1" w:legacySpace="0" w:legacyIndent="252"/>
      <w:lvlJc w:val="left"/>
      <w:pPr>
        <w:ind w:left="0" w:firstLine="0"/>
      </w:pPr>
      <w:rPr>
        <w:rFonts w:ascii="Times New Roman" w:hAnsi="Times New Roman" w:cs="Times New Roman" w:hint="default"/>
      </w:rPr>
    </w:lvl>
  </w:abstractNum>
  <w:abstractNum w:abstractNumId="7">
    <w:nsid w:val="502D03E5"/>
    <w:multiLevelType w:val="singleLevel"/>
    <w:tmpl w:val="2DC4357E"/>
    <w:lvl w:ilvl="0">
      <w:start w:val="1"/>
      <w:numFmt w:val="decimal"/>
      <w:lvlText w:val="6.%1."/>
      <w:legacy w:legacy="1" w:legacySpace="0" w:legacyIndent="408"/>
      <w:lvlJc w:val="left"/>
      <w:pPr>
        <w:ind w:left="0" w:firstLine="0"/>
      </w:pPr>
      <w:rPr>
        <w:rFonts w:ascii="Times New Roman" w:hAnsi="Times New Roman" w:cs="Times New Roman" w:hint="default"/>
      </w:rPr>
    </w:lvl>
  </w:abstractNum>
  <w:abstractNum w:abstractNumId="8">
    <w:nsid w:val="55BA0BBC"/>
    <w:multiLevelType w:val="hybridMultilevel"/>
    <w:tmpl w:val="80DCF1BC"/>
    <w:lvl w:ilvl="0" w:tplc="0419000F">
      <w:start w:val="5"/>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55D77155"/>
    <w:multiLevelType w:val="singleLevel"/>
    <w:tmpl w:val="1DC46452"/>
    <w:lvl w:ilvl="0">
      <w:start w:val="8"/>
      <w:numFmt w:val="decimal"/>
      <w:lvlText w:val="3.%1."/>
      <w:legacy w:legacy="1" w:legacySpace="0" w:legacyIndent="434"/>
      <w:lvlJc w:val="left"/>
      <w:pPr>
        <w:ind w:left="0" w:firstLine="0"/>
      </w:pPr>
      <w:rPr>
        <w:rFonts w:ascii="Times New Roman" w:hAnsi="Times New Roman" w:cs="Times New Roman" w:hint="default"/>
      </w:rPr>
    </w:lvl>
  </w:abstractNum>
  <w:abstractNum w:abstractNumId="10">
    <w:nsid w:val="57AD62CC"/>
    <w:multiLevelType w:val="singleLevel"/>
    <w:tmpl w:val="08F606CA"/>
    <w:lvl w:ilvl="0">
      <w:start w:val="1"/>
      <w:numFmt w:val="decimal"/>
      <w:lvlText w:val="%1)"/>
      <w:legacy w:legacy="1" w:legacySpace="0" w:legacyIndent="259"/>
      <w:lvlJc w:val="left"/>
      <w:pPr>
        <w:ind w:left="0" w:firstLine="0"/>
      </w:pPr>
      <w:rPr>
        <w:rFonts w:ascii="Times New Roman" w:hAnsi="Times New Roman" w:cs="Times New Roman" w:hint="default"/>
      </w:rPr>
    </w:lvl>
  </w:abstractNum>
  <w:abstractNum w:abstractNumId="11">
    <w:nsid w:val="5D1D5B83"/>
    <w:multiLevelType w:val="singleLevel"/>
    <w:tmpl w:val="0EECCD9E"/>
    <w:lvl w:ilvl="0">
      <w:start w:val="3"/>
      <w:numFmt w:val="decimal"/>
      <w:lvlText w:val="%1)"/>
      <w:legacy w:legacy="1" w:legacySpace="0" w:legacyIndent="345"/>
      <w:lvlJc w:val="left"/>
      <w:pPr>
        <w:ind w:left="0" w:firstLine="0"/>
      </w:pPr>
      <w:rPr>
        <w:rFonts w:ascii="Times New Roman" w:hAnsi="Times New Roman" w:cs="Times New Roman" w:hint="default"/>
      </w:rPr>
    </w:lvl>
  </w:abstractNum>
  <w:abstractNum w:abstractNumId="12">
    <w:nsid w:val="5F5C0D40"/>
    <w:multiLevelType w:val="singleLevel"/>
    <w:tmpl w:val="FCEA64E2"/>
    <w:lvl w:ilvl="0">
      <w:start w:val="8"/>
      <w:numFmt w:val="decimal"/>
      <w:lvlText w:val="%1)"/>
      <w:legacy w:legacy="1" w:legacySpace="0" w:legacyIndent="260"/>
      <w:lvlJc w:val="left"/>
      <w:pPr>
        <w:ind w:left="0" w:firstLine="0"/>
      </w:pPr>
      <w:rPr>
        <w:rFonts w:ascii="Times New Roman" w:hAnsi="Times New Roman" w:cs="Times New Roman" w:hint="default"/>
      </w:rPr>
    </w:lvl>
  </w:abstractNum>
  <w:abstractNum w:abstractNumId="13">
    <w:nsid w:val="67915FEB"/>
    <w:multiLevelType w:val="hybridMultilevel"/>
    <w:tmpl w:val="BFD840B6"/>
    <w:lvl w:ilvl="0" w:tplc="4544BB0E">
      <w:start w:val="1"/>
      <w:numFmt w:val="decimal"/>
      <w:lvlText w:val="%1."/>
      <w:lvlJc w:val="left"/>
      <w:pPr>
        <w:ind w:left="720" w:hanging="360"/>
      </w:pPr>
      <w:rPr>
        <w:rFonts w:eastAsia="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6AFD3411"/>
    <w:multiLevelType w:val="singleLevel"/>
    <w:tmpl w:val="47808B08"/>
    <w:lvl w:ilvl="0">
      <w:start w:val="3"/>
      <w:numFmt w:val="decimal"/>
      <w:lvlText w:val="3.%1."/>
      <w:legacy w:legacy="1" w:legacySpace="0" w:legacyIndent="423"/>
      <w:lvlJc w:val="left"/>
      <w:pPr>
        <w:ind w:left="0" w:firstLine="0"/>
      </w:pPr>
      <w:rPr>
        <w:rFonts w:ascii="Times New Roman" w:hAnsi="Times New Roman" w:cs="Times New Roman" w:hint="default"/>
      </w:rPr>
    </w:lvl>
  </w:abstractNum>
  <w:abstractNum w:abstractNumId="15">
    <w:nsid w:val="72EE67AD"/>
    <w:multiLevelType w:val="singleLevel"/>
    <w:tmpl w:val="468E2B0A"/>
    <w:lvl w:ilvl="0">
      <w:start w:val="6"/>
      <w:numFmt w:val="decimal"/>
      <w:lvlText w:val="%1)"/>
      <w:legacy w:legacy="1" w:legacySpace="0" w:legacyIndent="255"/>
      <w:lvlJc w:val="left"/>
      <w:pPr>
        <w:ind w:left="0" w:firstLine="0"/>
      </w:pPr>
      <w:rPr>
        <w:rFonts w:ascii="Times New Roman" w:hAnsi="Times New Roman" w:cs="Times New Roman" w:hint="default"/>
      </w:rPr>
    </w:lvl>
  </w:abstractNum>
  <w:abstractNum w:abstractNumId="16">
    <w:nsid w:val="73C466D8"/>
    <w:multiLevelType w:val="singleLevel"/>
    <w:tmpl w:val="5226D668"/>
    <w:lvl w:ilvl="0">
      <w:start w:val="3"/>
      <w:numFmt w:val="decimal"/>
      <w:lvlText w:val="2.%1."/>
      <w:legacy w:legacy="1" w:legacySpace="0" w:legacyIndent="432"/>
      <w:lvlJc w:val="left"/>
      <w:pPr>
        <w:ind w:left="0" w:firstLine="0"/>
      </w:pPr>
      <w:rPr>
        <w:rFonts w:ascii="Times New Roman" w:hAnsi="Times New Roman" w:cs="Times New Roman" w:hint="default"/>
      </w:rPr>
    </w:lvl>
  </w:abstractNum>
  <w:abstractNum w:abstractNumId="17">
    <w:nsid w:val="788D1D84"/>
    <w:multiLevelType w:val="singleLevel"/>
    <w:tmpl w:val="2DD0FF64"/>
    <w:lvl w:ilvl="0">
      <w:start w:val="2"/>
      <w:numFmt w:val="decimal"/>
      <w:lvlText w:val="5.%1."/>
      <w:legacy w:legacy="1" w:legacySpace="0" w:legacyIndent="426"/>
      <w:lvlJc w:val="left"/>
      <w:pPr>
        <w:ind w:left="0" w:firstLine="0"/>
      </w:pPr>
      <w:rPr>
        <w:rFonts w:ascii="Times New Roman" w:hAnsi="Times New Roman" w:cs="Times New Roman" w:hint="default"/>
      </w:rPr>
    </w:lvl>
  </w:abstractNum>
  <w:abstractNum w:abstractNumId="18">
    <w:nsid w:val="7ABF3E62"/>
    <w:multiLevelType w:val="singleLevel"/>
    <w:tmpl w:val="E45E6F24"/>
    <w:lvl w:ilvl="0">
      <w:start w:val="10"/>
      <w:numFmt w:val="decimal"/>
      <w:lvlText w:val="%1."/>
      <w:legacy w:legacy="1" w:legacySpace="0" w:legacyIndent="408"/>
      <w:lvlJc w:val="left"/>
      <w:pPr>
        <w:ind w:left="0" w:firstLine="0"/>
      </w:pPr>
      <w:rPr>
        <w:rFonts w:ascii="Times New Roman" w:hAnsi="Times New Roman" w:cs="Times New Roman" w:hint="default"/>
      </w:rPr>
    </w:lvl>
  </w:abstractNum>
  <w:abstractNum w:abstractNumId="19">
    <w:nsid w:val="7C1C2315"/>
    <w:multiLevelType w:val="singleLevel"/>
    <w:tmpl w:val="18864182"/>
    <w:lvl w:ilvl="0">
      <w:start w:val="1"/>
      <w:numFmt w:val="decimal"/>
      <w:lvlText w:val="%1)"/>
      <w:legacy w:legacy="1" w:legacySpace="0" w:legacyIndent="293"/>
      <w:lvlJc w:val="left"/>
      <w:pPr>
        <w:ind w:left="0" w:firstLine="0"/>
      </w:pPr>
      <w:rPr>
        <w:rFonts w:ascii="Times New Roman" w:hAnsi="Times New Roman" w:cs="Times New Roman" w:hint="default"/>
      </w:r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3"/>
    </w:lvlOverride>
  </w:num>
  <w:num w:numId="3">
    <w:abstractNumId w:val="0"/>
    <w:lvlOverride w:ilvl="0">
      <w:lvl w:ilvl="0">
        <w:numFmt w:val="bullet"/>
        <w:lvlText w:val="-"/>
        <w:legacy w:legacy="1" w:legacySpace="0" w:legacyIndent="134"/>
        <w:lvlJc w:val="left"/>
        <w:pPr>
          <w:ind w:left="0" w:firstLine="0"/>
        </w:pPr>
        <w:rPr>
          <w:rFonts w:ascii="Times New Roman" w:hAnsi="Times New Roman" w:cs="Times New Roman" w:hint="default"/>
        </w:rPr>
      </w:lvl>
    </w:lvlOverride>
  </w:num>
  <w:num w:numId="4">
    <w:abstractNumId w:val="0"/>
    <w:lvlOverride w:ilvl="0">
      <w:lvl w:ilvl="0">
        <w:numFmt w:val="bullet"/>
        <w:lvlText w:val="-"/>
        <w:legacy w:legacy="1" w:legacySpace="0" w:legacyIndent="135"/>
        <w:lvlJc w:val="left"/>
        <w:pPr>
          <w:ind w:left="0" w:firstLine="0"/>
        </w:pPr>
        <w:rPr>
          <w:rFonts w:ascii="Times New Roman" w:hAnsi="Times New Roman" w:cs="Times New Roman" w:hint="default"/>
        </w:rPr>
      </w:lvl>
    </w:lvlOverride>
  </w:num>
  <w:num w:numId="5">
    <w:abstractNumId w:val="16"/>
    <w:lvlOverride w:ilvl="0">
      <w:startOverride w:val="3"/>
    </w:lvlOverride>
  </w:num>
  <w:num w:numId="6">
    <w:abstractNumId w:val="14"/>
    <w:lvlOverride w:ilvl="0">
      <w:startOverride w:val="3"/>
    </w:lvlOverride>
  </w:num>
  <w:num w:numId="7">
    <w:abstractNumId w:val="2"/>
    <w:lvlOverride w:ilvl="0">
      <w:startOverride w:val="5"/>
    </w:lvlOverride>
  </w:num>
  <w:num w:numId="8">
    <w:abstractNumId w:val="9"/>
    <w:lvlOverride w:ilvl="0">
      <w:startOverride w:val="8"/>
    </w:lvlOverride>
  </w:num>
  <w:num w:numId="9">
    <w:abstractNumId w:val="19"/>
    <w:lvlOverride w:ilvl="0">
      <w:startOverride w:val="1"/>
    </w:lvlOverride>
  </w:num>
  <w:num w:numId="10">
    <w:abstractNumId w:val="5"/>
    <w:lvlOverride w:ilvl="0">
      <w:startOverride w:val="5"/>
    </w:lvlOverride>
  </w:num>
  <w:num w:numId="11">
    <w:abstractNumId w:val="6"/>
    <w:lvlOverride w:ilvl="0">
      <w:startOverride w:val="2"/>
    </w:lvlOverride>
  </w:num>
  <w:num w:numId="12">
    <w:abstractNumId w:val="12"/>
    <w:lvlOverride w:ilvl="0">
      <w:startOverride w:val="8"/>
    </w:lvlOverride>
  </w:num>
  <w:num w:numId="13">
    <w:abstractNumId w:val="10"/>
    <w:lvlOverride w:ilvl="0">
      <w:startOverride w:val="1"/>
    </w:lvlOverride>
  </w:num>
  <w:num w:numId="14">
    <w:abstractNumId w:val="0"/>
    <w:lvlOverride w:ilvl="0">
      <w:lvl w:ilvl="0">
        <w:numFmt w:val="bullet"/>
        <w:lvlText w:val="-"/>
        <w:legacy w:legacy="1" w:legacySpace="0" w:legacyIndent="127"/>
        <w:lvlJc w:val="left"/>
        <w:pPr>
          <w:ind w:left="0" w:firstLine="0"/>
        </w:pPr>
        <w:rPr>
          <w:rFonts w:ascii="Times New Roman" w:hAnsi="Times New Roman" w:cs="Times New Roman" w:hint="default"/>
        </w:rPr>
      </w:lvl>
    </w:lvlOverride>
  </w:num>
  <w:num w:numId="15">
    <w:abstractNumId w:val="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lvlOverride w:ilvl="0">
      <w:startOverride w:val="2"/>
    </w:lvlOverride>
  </w:num>
  <w:num w:numId="17">
    <w:abstractNumId w:val="3"/>
    <w:lvlOverride w:ilvl="0">
      <w:startOverride w:val="1"/>
    </w:lvlOverride>
  </w:num>
  <w:num w:numId="18">
    <w:abstractNumId w:val="11"/>
    <w:lvlOverride w:ilvl="0">
      <w:startOverride w:val="3"/>
    </w:lvlOverride>
  </w:num>
  <w:num w:numId="19">
    <w:abstractNumId w:val="15"/>
    <w:lvlOverride w:ilvl="0">
      <w:startOverride w:val="6"/>
    </w:lvlOverride>
  </w:num>
  <w:num w:numId="20">
    <w:abstractNumId w:val="7"/>
    <w:lvlOverride w:ilvl="0">
      <w:startOverride w:val="1"/>
    </w:lvlOverride>
  </w:num>
  <w:num w:numId="21">
    <w:abstractNumId w:val="4"/>
    <w:lvlOverride w:ilvl="0">
      <w:startOverride w:val="1"/>
    </w:lvlOverride>
  </w:num>
  <w:num w:numId="22">
    <w:abstractNumId w:val="18"/>
    <w:lvlOverride w:ilvl="0">
      <w:startOverride w:val="10"/>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4AA5"/>
    <w:rsid w:val="000C4523"/>
    <w:rsid w:val="00152635"/>
    <w:rsid w:val="00654049"/>
    <w:rsid w:val="007778E5"/>
    <w:rsid w:val="008A4752"/>
    <w:rsid w:val="00925F22"/>
    <w:rsid w:val="00A810E7"/>
    <w:rsid w:val="00AD40C7"/>
    <w:rsid w:val="00B543F4"/>
    <w:rsid w:val="00CE4A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2635"/>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526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2635"/>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526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570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9</Pages>
  <Words>3097</Words>
  <Characters>17655</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polzovatel</dc:creator>
  <cp:keywords/>
  <dc:description/>
  <cp:lastModifiedBy>polzovatel</cp:lastModifiedBy>
  <cp:revision>6</cp:revision>
  <dcterms:created xsi:type="dcterms:W3CDTF">2016-10-14T04:40:00Z</dcterms:created>
  <dcterms:modified xsi:type="dcterms:W3CDTF">2016-11-01T00:51:00Z</dcterms:modified>
</cp:coreProperties>
</file>