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59E" w:rsidRPr="00DF7AAC" w:rsidRDefault="00BD159E" w:rsidP="00BD159E">
      <w:pPr>
        <w:widowControl/>
        <w:shd w:val="clear" w:color="auto" w:fill="FFFFFF"/>
        <w:autoSpaceDE/>
        <w:autoSpaceDN/>
        <w:adjustRightInd/>
        <w:spacing w:line="319" w:lineRule="exact"/>
        <w:jc w:val="center"/>
        <w:rPr>
          <w:rFonts w:eastAsia="Times New Roman"/>
          <w:sz w:val="28"/>
          <w:szCs w:val="28"/>
        </w:rPr>
      </w:pPr>
      <w:r w:rsidRPr="00DF7AAC">
        <w:rPr>
          <w:rFonts w:eastAsia="Times New Roman"/>
          <w:b/>
          <w:bCs/>
          <w:color w:val="323232"/>
          <w:spacing w:val="-11"/>
          <w:sz w:val="28"/>
          <w:szCs w:val="28"/>
        </w:rPr>
        <w:t>Российская Федерация</w:t>
      </w:r>
    </w:p>
    <w:p w:rsidR="00BD159E" w:rsidRDefault="00BD159E" w:rsidP="00BD159E">
      <w:pPr>
        <w:widowControl/>
        <w:shd w:val="clear" w:color="auto" w:fill="FFFFFF"/>
        <w:autoSpaceDE/>
        <w:autoSpaceDN/>
        <w:adjustRightInd/>
        <w:spacing w:line="319" w:lineRule="exact"/>
        <w:ind w:right="51"/>
        <w:jc w:val="center"/>
        <w:rPr>
          <w:rFonts w:eastAsia="Times New Roman"/>
          <w:b/>
          <w:bCs/>
          <w:color w:val="323232"/>
          <w:spacing w:val="-11"/>
          <w:sz w:val="28"/>
          <w:szCs w:val="28"/>
        </w:rPr>
      </w:pPr>
      <w:r w:rsidRPr="00DF7AAC">
        <w:rPr>
          <w:rFonts w:eastAsia="Times New Roman"/>
          <w:b/>
          <w:bCs/>
          <w:color w:val="323232"/>
          <w:spacing w:val="-11"/>
          <w:sz w:val="28"/>
          <w:szCs w:val="28"/>
        </w:rPr>
        <w:t>Иркутская  область</w:t>
      </w:r>
    </w:p>
    <w:p w:rsidR="00BD159E" w:rsidRPr="00DF7AAC" w:rsidRDefault="00BD159E" w:rsidP="00BD159E">
      <w:pPr>
        <w:widowControl/>
        <w:shd w:val="clear" w:color="auto" w:fill="FFFFFF"/>
        <w:autoSpaceDE/>
        <w:autoSpaceDN/>
        <w:adjustRightInd/>
        <w:spacing w:line="319" w:lineRule="exact"/>
        <w:ind w:right="51"/>
        <w:jc w:val="center"/>
        <w:rPr>
          <w:rFonts w:eastAsia="Times New Roman"/>
          <w:b/>
          <w:bCs/>
          <w:color w:val="323232"/>
          <w:spacing w:val="-11"/>
          <w:sz w:val="28"/>
          <w:szCs w:val="28"/>
        </w:rPr>
      </w:pPr>
      <w:r w:rsidRPr="00DF7AAC">
        <w:rPr>
          <w:rFonts w:eastAsia="Times New Roman"/>
          <w:b/>
          <w:bCs/>
          <w:color w:val="323232"/>
          <w:spacing w:val="-12"/>
          <w:sz w:val="28"/>
          <w:szCs w:val="28"/>
        </w:rPr>
        <w:t>Усольское районное муниципальное образование</w:t>
      </w:r>
    </w:p>
    <w:p w:rsidR="00BD159E" w:rsidRPr="00DF7AAC" w:rsidRDefault="00BD159E" w:rsidP="00BD159E">
      <w:pPr>
        <w:widowControl/>
        <w:shd w:val="clear" w:color="auto" w:fill="FFFFFF"/>
        <w:autoSpaceDE/>
        <w:autoSpaceDN/>
        <w:adjustRightInd/>
        <w:spacing w:line="319" w:lineRule="exact"/>
        <w:jc w:val="center"/>
        <w:rPr>
          <w:rFonts w:eastAsia="Times New Roman"/>
          <w:sz w:val="28"/>
          <w:szCs w:val="28"/>
        </w:rPr>
      </w:pPr>
      <w:r w:rsidRPr="00DF7AAC">
        <w:rPr>
          <w:rFonts w:eastAsia="Times New Roman"/>
          <w:b/>
          <w:bCs/>
          <w:color w:val="323232"/>
          <w:spacing w:val="49"/>
          <w:sz w:val="28"/>
          <w:szCs w:val="28"/>
        </w:rPr>
        <w:t>ДУМА</w:t>
      </w:r>
    </w:p>
    <w:p w:rsidR="00BD159E" w:rsidRPr="00DF7AAC" w:rsidRDefault="00BD159E" w:rsidP="00BD159E">
      <w:pPr>
        <w:widowControl/>
        <w:shd w:val="clear" w:color="auto" w:fill="FFFFFF"/>
        <w:autoSpaceDE/>
        <w:autoSpaceDN/>
        <w:adjustRightInd/>
        <w:spacing w:line="319" w:lineRule="exact"/>
        <w:jc w:val="center"/>
        <w:rPr>
          <w:rFonts w:eastAsia="Times New Roman"/>
          <w:sz w:val="28"/>
          <w:szCs w:val="28"/>
        </w:rPr>
      </w:pPr>
      <w:r w:rsidRPr="00DF7AAC">
        <w:rPr>
          <w:rFonts w:eastAsia="Times New Roman"/>
          <w:b/>
          <w:bCs/>
          <w:color w:val="323232"/>
          <w:spacing w:val="-10"/>
          <w:sz w:val="28"/>
          <w:szCs w:val="28"/>
        </w:rPr>
        <w:t>Сельского поселения</w:t>
      </w:r>
    </w:p>
    <w:p w:rsidR="00BD159E" w:rsidRPr="00DF7AAC" w:rsidRDefault="00BD159E" w:rsidP="00BD159E">
      <w:pPr>
        <w:widowControl/>
        <w:shd w:val="clear" w:color="auto" w:fill="FFFFFF"/>
        <w:tabs>
          <w:tab w:val="left" w:leader="underscore" w:pos="0"/>
        </w:tabs>
        <w:autoSpaceDE/>
        <w:autoSpaceDN/>
        <w:adjustRightInd/>
        <w:spacing w:line="319" w:lineRule="exact"/>
        <w:jc w:val="center"/>
        <w:rPr>
          <w:rFonts w:eastAsia="Times New Roman"/>
          <w:b/>
          <w:bCs/>
          <w:color w:val="323232"/>
          <w:spacing w:val="-11"/>
          <w:sz w:val="28"/>
          <w:szCs w:val="28"/>
        </w:rPr>
      </w:pPr>
      <w:r w:rsidRPr="00DF7AAC">
        <w:rPr>
          <w:rFonts w:eastAsia="Times New Roman"/>
          <w:b/>
          <w:bCs/>
          <w:color w:val="323232"/>
          <w:spacing w:val="-11"/>
          <w:sz w:val="28"/>
          <w:szCs w:val="28"/>
        </w:rPr>
        <w:t>Новомальтинского муниципального образования</w:t>
      </w:r>
    </w:p>
    <w:p w:rsidR="00BD159E" w:rsidRPr="00DF7AAC" w:rsidRDefault="00BD159E" w:rsidP="00BD159E">
      <w:pPr>
        <w:widowControl/>
        <w:shd w:val="clear" w:color="auto" w:fill="FFFFFF"/>
        <w:tabs>
          <w:tab w:val="left" w:leader="underscore" w:pos="0"/>
        </w:tabs>
        <w:autoSpaceDE/>
        <w:autoSpaceDN/>
        <w:adjustRightInd/>
        <w:spacing w:line="319" w:lineRule="exact"/>
        <w:jc w:val="center"/>
        <w:rPr>
          <w:rFonts w:eastAsia="Times New Roman"/>
          <w:b/>
          <w:sz w:val="28"/>
          <w:szCs w:val="28"/>
        </w:rPr>
      </w:pPr>
      <w:r w:rsidRPr="00DF7AAC">
        <w:rPr>
          <w:rFonts w:eastAsia="Times New Roman"/>
          <w:b/>
          <w:sz w:val="28"/>
          <w:szCs w:val="28"/>
        </w:rPr>
        <w:t>третьего созыва</w:t>
      </w:r>
    </w:p>
    <w:p w:rsidR="00BD159E" w:rsidRPr="00DF7AAC" w:rsidRDefault="00BD159E" w:rsidP="00BD159E">
      <w:pPr>
        <w:widowControl/>
        <w:shd w:val="clear" w:color="auto" w:fill="FFFFFF"/>
        <w:tabs>
          <w:tab w:val="left" w:leader="underscore" w:pos="1649"/>
        </w:tabs>
        <w:autoSpaceDE/>
        <w:autoSpaceDN/>
        <w:adjustRightInd/>
        <w:spacing w:line="319" w:lineRule="exact"/>
        <w:jc w:val="center"/>
        <w:rPr>
          <w:rFonts w:eastAsia="Times New Roman"/>
          <w:b/>
          <w:sz w:val="28"/>
          <w:szCs w:val="28"/>
        </w:rPr>
      </w:pPr>
    </w:p>
    <w:p w:rsidR="00BD159E" w:rsidRPr="00DF7AAC" w:rsidRDefault="00BD159E" w:rsidP="00BD159E">
      <w:pPr>
        <w:widowControl/>
        <w:shd w:val="clear" w:color="auto" w:fill="FFFFFF"/>
        <w:tabs>
          <w:tab w:val="left" w:leader="underscore" w:pos="1649"/>
        </w:tabs>
        <w:autoSpaceDE/>
        <w:autoSpaceDN/>
        <w:adjustRightInd/>
        <w:jc w:val="center"/>
        <w:rPr>
          <w:rFonts w:eastAsia="Times New Roman"/>
          <w:sz w:val="28"/>
          <w:szCs w:val="28"/>
        </w:rPr>
      </w:pPr>
      <w:r w:rsidRPr="00DF7AAC">
        <w:rPr>
          <w:rFonts w:eastAsia="Times New Roman"/>
          <w:b/>
          <w:bCs/>
          <w:color w:val="323232"/>
          <w:spacing w:val="49"/>
          <w:sz w:val="28"/>
          <w:szCs w:val="28"/>
        </w:rPr>
        <w:t xml:space="preserve">РЕШЕНИЕ </w:t>
      </w:r>
    </w:p>
    <w:p w:rsidR="00BD159E" w:rsidRPr="00DF7AAC" w:rsidRDefault="00BD159E" w:rsidP="00BD159E">
      <w:pPr>
        <w:widowControl/>
        <w:shd w:val="clear" w:color="auto" w:fill="FFFFFF"/>
        <w:tabs>
          <w:tab w:val="left" w:leader="underscore" w:pos="3052"/>
          <w:tab w:val="left" w:pos="7066"/>
          <w:tab w:val="left" w:leader="underscore" w:pos="9701"/>
        </w:tabs>
        <w:autoSpaceDE/>
        <w:autoSpaceDN/>
        <w:adjustRightInd/>
        <w:rPr>
          <w:rFonts w:eastAsia="Times New Roman"/>
          <w:sz w:val="28"/>
          <w:szCs w:val="28"/>
        </w:rPr>
      </w:pPr>
      <w:r w:rsidRPr="00DF7AAC">
        <w:rPr>
          <w:rFonts w:eastAsia="Times New Roman"/>
          <w:color w:val="323232"/>
          <w:spacing w:val="-19"/>
          <w:sz w:val="28"/>
          <w:szCs w:val="28"/>
        </w:rPr>
        <w:t>От</w:t>
      </w:r>
      <w:r w:rsidRPr="001F23AC">
        <w:rPr>
          <w:rFonts w:eastAsia="Times New Roman"/>
          <w:color w:val="323232"/>
          <w:sz w:val="28"/>
          <w:szCs w:val="28"/>
        </w:rPr>
        <w:t xml:space="preserve">  </w:t>
      </w:r>
      <w:r w:rsidR="005A6CA8">
        <w:rPr>
          <w:rFonts w:eastAsia="Times New Roman"/>
          <w:color w:val="323232"/>
          <w:sz w:val="28"/>
          <w:szCs w:val="28"/>
        </w:rPr>
        <w:t>31</w:t>
      </w:r>
      <w:r w:rsidRPr="00DF7AAC">
        <w:rPr>
          <w:rFonts w:eastAsia="Times New Roman"/>
          <w:color w:val="323232"/>
          <w:sz w:val="28"/>
          <w:szCs w:val="28"/>
        </w:rPr>
        <w:t>.</w:t>
      </w:r>
      <w:r w:rsidRPr="001F23AC">
        <w:rPr>
          <w:rFonts w:eastAsia="Times New Roman"/>
          <w:color w:val="323232"/>
          <w:sz w:val="28"/>
          <w:szCs w:val="28"/>
        </w:rPr>
        <w:t>10</w:t>
      </w:r>
      <w:r w:rsidRPr="00DF7AAC">
        <w:rPr>
          <w:rFonts w:eastAsia="Times New Roman"/>
          <w:color w:val="323232"/>
          <w:sz w:val="28"/>
          <w:szCs w:val="28"/>
        </w:rPr>
        <w:t xml:space="preserve">.2016г.                                                   </w:t>
      </w:r>
      <w:r w:rsidRPr="001F23AC">
        <w:rPr>
          <w:rFonts w:eastAsia="Times New Roman"/>
          <w:color w:val="323232"/>
          <w:sz w:val="28"/>
          <w:szCs w:val="28"/>
        </w:rPr>
        <w:t xml:space="preserve">        </w:t>
      </w:r>
      <w:r w:rsidRPr="00DF7AAC">
        <w:rPr>
          <w:rFonts w:eastAsia="Times New Roman"/>
          <w:color w:val="323232"/>
          <w:sz w:val="28"/>
          <w:szCs w:val="28"/>
        </w:rPr>
        <w:t xml:space="preserve">    </w:t>
      </w:r>
      <w:r w:rsidR="00AB515C">
        <w:rPr>
          <w:rFonts w:eastAsia="Times New Roman"/>
          <w:color w:val="323232"/>
          <w:sz w:val="28"/>
          <w:szCs w:val="28"/>
        </w:rPr>
        <w:t xml:space="preserve">                          </w:t>
      </w:r>
      <w:r w:rsidRPr="00DF7AAC">
        <w:rPr>
          <w:rFonts w:eastAsia="Times New Roman"/>
          <w:color w:val="323232"/>
          <w:sz w:val="28"/>
          <w:szCs w:val="28"/>
        </w:rPr>
        <w:t xml:space="preserve">№ </w:t>
      </w:r>
      <w:r w:rsidR="0008661A">
        <w:rPr>
          <w:rFonts w:eastAsia="Times New Roman"/>
          <w:color w:val="323232"/>
          <w:sz w:val="28"/>
          <w:szCs w:val="28"/>
        </w:rPr>
        <w:t>158</w:t>
      </w:r>
    </w:p>
    <w:p w:rsidR="00BD159E" w:rsidRDefault="00BD159E" w:rsidP="00BD159E">
      <w:pPr>
        <w:widowControl/>
        <w:shd w:val="clear" w:color="auto" w:fill="FFFFFF"/>
        <w:autoSpaceDE/>
        <w:autoSpaceDN/>
        <w:adjustRightInd/>
        <w:jc w:val="center"/>
        <w:rPr>
          <w:rFonts w:eastAsia="Times New Roman"/>
          <w:color w:val="323232"/>
          <w:spacing w:val="-10"/>
          <w:sz w:val="28"/>
          <w:szCs w:val="28"/>
        </w:rPr>
      </w:pPr>
      <w:r w:rsidRPr="00DF7AAC">
        <w:rPr>
          <w:rFonts w:eastAsia="Times New Roman"/>
          <w:color w:val="323232"/>
          <w:spacing w:val="-10"/>
          <w:sz w:val="28"/>
          <w:szCs w:val="28"/>
        </w:rPr>
        <w:t>п. Новомальтинск</w:t>
      </w:r>
    </w:p>
    <w:p w:rsidR="00BD159E" w:rsidRPr="00DF7AAC" w:rsidRDefault="00BD159E" w:rsidP="00BD159E">
      <w:pPr>
        <w:widowControl/>
        <w:shd w:val="clear" w:color="auto" w:fill="FFFFFF"/>
        <w:autoSpaceDE/>
        <w:autoSpaceDN/>
        <w:adjustRightInd/>
        <w:jc w:val="center"/>
        <w:rPr>
          <w:rFonts w:eastAsia="Times New Roman"/>
          <w:sz w:val="28"/>
          <w:szCs w:val="28"/>
        </w:rPr>
      </w:pPr>
    </w:p>
    <w:p w:rsidR="00BD159E" w:rsidRDefault="00BD159E" w:rsidP="00AB515C">
      <w:pPr>
        <w:shd w:val="clear" w:color="auto" w:fill="FFFFFF"/>
        <w:ind w:right="51"/>
        <w:jc w:val="center"/>
        <w:rPr>
          <w:rFonts w:eastAsia="Times New Roman"/>
          <w:b/>
          <w:bCs/>
          <w:sz w:val="28"/>
          <w:szCs w:val="28"/>
        </w:rPr>
      </w:pPr>
      <w:r w:rsidRPr="001F23AC">
        <w:rPr>
          <w:rFonts w:eastAsia="Times New Roman"/>
          <w:b/>
          <w:bCs/>
          <w:sz w:val="28"/>
          <w:szCs w:val="28"/>
        </w:rPr>
        <w:t xml:space="preserve">О флаге сельского поселения </w:t>
      </w:r>
      <w:r>
        <w:rPr>
          <w:rFonts w:eastAsia="Times New Roman"/>
          <w:b/>
          <w:bCs/>
          <w:spacing w:val="-2"/>
          <w:sz w:val="28"/>
          <w:szCs w:val="28"/>
        </w:rPr>
        <w:t>Новомальтинского</w:t>
      </w:r>
      <w:r w:rsidRPr="001F23AC">
        <w:rPr>
          <w:rFonts w:eastAsia="Times New Roman"/>
          <w:b/>
          <w:bCs/>
          <w:spacing w:val="-2"/>
          <w:sz w:val="28"/>
          <w:szCs w:val="28"/>
        </w:rPr>
        <w:t xml:space="preserve"> муниципально</w:t>
      </w:r>
      <w:r>
        <w:rPr>
          <w:rFonts w:eastAsia="Times New Roman"/>
          <w:b/>
          <w:bCs/>
          <w:spacing w:val="-2"/>
          <w:sz w:val="28"/>
          <w:szCs w:val="28"/>
        </w:rPr>
        <w:t>го</w:t>
      </w:r>
      <w:r w:rsidRPr="001F23AC">
        <w:rPr>
          <w:rFonts w:eastAsia="Times New Roman"/>
          <w:b/>
          <w:bCs/>
          <w:spacing w:val="-2"/>
          <w:sz w:val="28"/>
          <w:szCs w:val="28"/>
        </w:rPr>
        <w:t xml:space="preserve"> образовани</w:t>
      </w:r>
      <w:r>
        <w:rPr>
          <w:rFonts w:eastAsia="Times New Roman"/>
          <w:b/>
          <w:bCs/>
          <w:spacing w:val="-2"/>
          <w:sz w:val="28"/>
          <w:szCs w:val="28"/>
        </w:rPr>
        <w:t>я</w:t>
      </w:r>
      <w:r w:rsidRPr="001F23AC">
        <w:rPr>
          <w:rFonts w:eastAsia="Times New Roman"/>
          <w:b/>
          <w:bCs/>
          <w:spacing w:val="-2"/>
          <w:sz w:val="28"/>
          <w:szCs w:val="28"/>
        </w:rPr>
        <w:t xml:space="preserve"> </w:t>
      </w:r>
      <w:r w:rsidRPr="001F23AC">
        <w:rPr>
          <w:rFonts w:eastAsia="Times New Roman"/>
          <w:b/>
          <w:bCs/>
          <w:sz w:val="28"/>
          <w:szCs w:val="28"/>
        </w:rPr>
        <w:t>Усольского района Иркутской области</w:t>
      </w:r>
    </w:p>
    <w:p w:rsidR="00BD159E" w:rsidRPr="001F23AC" w:rsidRDefault="00BD159E" w:rsidP="00BD159E">
      <w:pPr>
        <w:shd w:val="clear" w:color="auto" w:fill="FFFFFF"/>
        <w:ind w:right="12"/>
        <w:jc w:val="center"/>
        <w:rPr>
          <w:sz w:val="28"/>
          <w:szCs w:val="28"/>
        </w:rPr>
      </w:pPr>
    </w:p>
    <w:p w:rsidR="00AB515C" w:rsidRPr="00AB515C" w:rsidRDefault="00BD159E" w:rsidP="00AB515C">
      <w:pPr>
        <w:ind w:firstLine="708"/>
        <w:jc w:val="both"/>
        <w:rPr>
          <w:rFonts w:eastAsia="Times New Roman"/>
          <w:sz w:val="24"/>
          <w:szCs w:val="24"/>
        </w:rPr>
      </w:pPr>
      <w:r w:rsidRPr="001F23AC">
        <w:rPr>
          <w:rFonts w:eastAsia="Times New Roman"/>
          <w:sz w:val="28"/>
          <w:szCs w:val="28"/>
        </w:rPr>
        <w:t xml:space="preserve">В соответствии с законодательством, регулирующим правоотношения в сфере геральдики, и руководствуясь </w:t>
      </w:r>
      <w:r w:rsidR="00AB515C" w:rsidRPr="00AB515C">
        <w:rPr>
          <w:rFonts w:eastAsia="Times New Roman"/>
          <w:sz w:val="28"/>
          <w:szCs w:val="28"/>
        </w:rPr>
        <w:t>Уставом Новомальтинского  муниципального образования, Дума сельского поселения Новомальтинского  муниципального образования</w:t>
      </w:r>
      <w:r w:rsidR="00AB515C" w:rsidRPr="00AB515C">
        <w:rPr>
          <w:rFonts w:eastAsia="Times New Roman"/>
          <w:sz w:val="24"/>
          <w:szCs w:val="24"/>
        </w:rPr>
        <w:t xml:space="preserve">  </w:t>
      </w:r>
    </w:p>
    <w:p w:rsidR="00BD159E" w:rsidRPr="001C372C" w:rsidRDefault="00BD159E" w:rsidP="00AB515C">
      <w:pPr>
        <w:shd w:val="clear" w:color="auto" w:fill="FFFFFF"/>
        <w:ind w:right="12" w:firstLine="708"/>
        <w:jc w:val="both"/>
        <w:rPr>
          <w:sz w:val="28"/>
          <w:szCs w:val="28"/>
        </w:rPr>
      </w:pPr>
      <w:r w:rsidRPr="001C372C">
        <w:rPr>
          <w:rFonts w:eastAsia="Times New Roman"/>
          <w:bCs/>
          <w:spacing w:val="-4"/>
          <w:sz w:val="28"/>
          <w:szCs w:val="28"/>
        </w:rPr>
        <w:t>РЕШИЛА:</w:t>
      </w:r>
    </w:p>
    <w:p w:rsidR="00BD159E" w:rsidRPr="001F23AC" w:rsidRDefault="00BD159E" w:rsidP="00BD159E">
      <w:pPr>
        <w:shd w:val="clear" w:color="auto" w:fill="FFFFFF"/>
        <w:tabs>
          <w:tab w:val="left" w:pos="1145"/>
        </w:tabs>
        <w:ind w:right="17" w:firstLine="720"/>
        <w:jc w:val="both"/>
        <w:rPr>
          <w:sz w:val="28"/>
          <w:szCs w:val="28"/>
        </w:rPr>
      </w:pPr>
      <w:r w:rsidRPr="001F23AC">
        <w:rPr>
          <w:spacing w:val="-24"/>
          <w:sz w:val="28"/>
          <w:szCs w:val="28"/>
        </w:rPr>
        <w:t>1.</w:t>
      </w:r>
      <w:r w:rsidRPr="001F23AC">
        <w:rPr>
          <w:sz w:val="28"/>
          <w:szCs w:val="28"/>
        </w:rPr>
        <w:tab/>
      </w:r>
      <w:r w:rsidRPr="001F23AC">
        <w:rPr>
          <w:rFonts w:eastAsia="Times New Roman"/>
          <w:sz w:val="28"/>
          <w:szCs w:val="28"/>
        </w:rPr>
        <w:t>Установить флаг Новомальтинского муниципального образования в качестве</w:t>
      </w:r>
      <w:r w:rsidR="00C83078">
        <w:rPr>
          <w:rFonts w:eastAsia="Times New Roman"/>
          <w:sz w:val="28"/>
          <w:szCs w:val="28"/>
        </w:rPr>
        <w:t xml:space="preserve"> </w:t>
      </w:r>
      <w:r w:rsidRPr="001F23AC">
        <w:rPr>
          <w:rFonts w:eastAsia="Times New Roman"/>
          <w:sz w:val="28"/>
          <w:szCs w:val="28"/>
        </w:rPr>
        <w:t>официального символа Новомальтинского муниципального образования.</w:t>
      </w:r>
    </w:p>
    <w:p w:rsidR="00BD159E" w:rsidRPr="001F23AC" w:rsidRDefault="00BD159E" w:rsidP="00BD159E">
      <w:pPr>
        <w:shd w:val="clear" w:color="auto" w:fill="FFFFFF"/>
        <w:tabs>
          <w:tab w:val="left" w:pos="1063"/>
        </w:tabs>
        <w:ind w:right="10" w:firstLine="696"/>
        <w:jc w:val="both"/>
        <w:rPr>
          <w:sz w:val="28"/>
          <w:szCs w:val="28"/>
        </w:rPr>
      </w:pPr>
      <w:r w:rsidRPr="001F23AC">
        <w:rPr>
          <w:spacing w:val="-12"/>
          <w:sz w:val="28"/>
          <w:szCs w:val="28"/>
        </w:rPr>
        <w:t>2.</w:t>
      </w:r>
      <w:r w:rsidRPr="001F23AC">
        <w:rPr>
          <w:sz w:val="28"/>
          <w:szCs w:val="28"/>
        </w:rPr>
        <w:tab/>
      </w:r>
      <w:r w:rsidRPr="001F23AC">
        <w:rPr>
          <w:rFonts w:eastAsia="Times New Roman"/>
          <w:sz w:val="28"/>
          <w:szCs w:val="28"/>
        </w:rPr>
        <w:t>Утвердить Положение «О флаге Новомальтинского муниципального образования</w:t>
      </w:r>
      <w:r w:rsidR="00C83078">
        <w:rPr>
          <w:rFonts w:eastAsia="Times New Roman"/>
          <w:sz w:val="28"/>
          <w:szCs w:val="28"/>
        </w:rPr>
        <w:t xml:space="preserve"> </w:t>
      </w:r>
      <w:r w:rsidRPr="001F23AC">
        <w:rPr>
          <w:rFonts w:eastAsia="Times New Roman"/>
          <w:sz w:val="28"/>
          <w:szCs w:val="28"/>
        </w:rPr>
        <w:t>Усольского района Иркутской области» (прилагается).</w:t>
      </w:r>
    </w:p>
    <w:p w:rsidR="00AB515C" w:rsidRPr="00AB515C" w:rsidRDefault="00AB515C" w:rsidP="00AB515C">
      <w:pPr>
        <w:numPr>
          <w:ilvl w:val="0"/>
          <w:numId w:val="1"/>
        </w:numPr>
        <w:shd w:val="clear" w:color="auto" w:fill="FFFFFF"/>
        <w:tabs>
          <w:tab w:val="left" w:pos="1104"/>
        </w:tabs>
        <w:ind w:left="22" w:firstLine="698"/>
        <w:jc w:val="both"/>
        <w:rPr>
          <w:spacing w:val="-11"/>
          <w:sz w:val="28"/>
          <w:szCs w:val="28"/>
        </w:rPr>
      </w:pPr>
      <w:r w:rsidRPr="00AB515C">
        <w:rPr>
          <w:rFonts w:eastAsia="Times New Roman"/>
          <w:sz w:val="28"/>
          <w:szCs w:val="28"/>
        </w:rPr>
        <w:t>Настоящее решение опубликовать  в газете «Новости Новомальтинского муниципального образования» и разместить в информационно - телекоммуникационной  сети «Интернет».</w:t>
      </w:r>
    </w:p>
    <w:p w:rsidR="00BD159E" w:rsidRPr="001F23AC" w:rsidRDefault="00BD159E" w:rsidP="00AB515C">
      <w:pPr>
        <w:numPr>
          <w:ilvl w:val="0"/>
          <w:numId w:val="1"/>
        </w:numPr>
        <w:shd w:val="clear" w:color="auto" w:fill="FFFFFF"/>
        <w:tabs>
          <w:tab w:val="left" w:pos="1104"/>
        </w:tabs>
        <w:ind w:left="22" w:firstLine="698"/>
        <w:jc w:val="both"/>
        <w:rPr>
          <w:spacing w:val="-11"/>
          <w:sz w:val="28"/>
          <w:szCs w:val="28"/>
        </w:rPr>
      </w:pPr>
      <w:r w:rsidRPr="001F23AC">
        <w:rPr>
          <w:rFonts w:eastAsia="Times New Roman"/>
          <w:sz w:val="28"/>
          <w:szCs w:val="28"/>
        </w:rPr>
        <w:t>Представить настоящее решение, Положение «О флаге Новомальтинского муниципального образования Усольского района Иркутской области» в Геральдический Совет при Президенте Российской Федерации для внесения флага Новомальтинского муниципального образования в Государственный геральдический Регистр Российской Федерации.</w:t>
      </w:r>
    </w:p>
    <w:p w:rsidR="00BD159E" w:rsidRDefault="00AB515C" w:rsidP="00AB515C">
      <w:pPr>
        <w:shd w:val="clear" w:color="auto" w:fill="FFFFFF"/>
        <w:tabs>
          <w:tab w:val="left" w:pos="967"/>
          <w:tab w:val="left" w:pos="7454"/>
          <w:tab w:val="left" w:leader="underscore" w:pos="9607"/>
        </w:tabs>
        <w:jc w:val="both"/>
        <w:rPr>
          <w:rFonts w:eastAsia="Times New Roman"/>
          <w:spacing w:val="-2"/>
          <w:sz w:val="28"/>
          <w:szCs w:val="28"/>
        </w:rPr>
      </w:pPr>
      <w:r>
        <w:rPr>
          <w:spacing w:val="-15"/>
          <w:sz w:val="28"/>
          <w:szCs w:val="28"/>
        </w:rPr>
        <w:tab/>
      </w:r>
      <w:r w:rsidR="00BD159E" w:rsidRPr="001F23AC">
        <w:rPr>
          <w:spacing w:val="-15"/>
          <w:sz w:val="28"/>
          <w:szCs w:val="28"/>
        </w:rPr>
        <w:t>5.</w:t>
      </w:r>
      <w:r w:rsidR="00BD159E" w:rsidRPr="001F23AC">
        <w:rPr>
          <w:rFonts w:eastAsia="Times New Roman"/>
          <w:spacing w:val="-2"/>
          <w:sz w:val="28"/>
          <w:szCs w:val="28"/>
        </w:rPr>
        <w:t xml:space="preserve">Возложить контроль </w:t>
      </w:r>
      <w:r w:rsidR="00C83078">
        <w:rPr>
          <w:rFonts w:eastAsia="Times New Roman"/>
          <w:spacing w:val="-2"/>
          <w:sz w:val="28"/>
          <w:szCs w:val="28"/>
        </w:rPr>
        <w:t xml:space="preserve">исполнения настоящего решения на ведущего специалиста по организационным вопросам Акимову О.С. </w:t>
      </w:r>
    </w:p>
    <w:p w:rsidR="00AB515C" w:rsidRDefault="00AB515C" w:rsidP="00BD159E">
      <w:pPr>
        <w:shd w:val="clear" w:color="auto" w:fill="FFFFFF"/>
        <w:tabs>
          <w:tab w:val="left" w:pos="967"/>
          <w:tab w:val="left" w:pos="7454"/>
          <w:tab w:val="left" w:leader="underscore" w:pos="9607"/>
        </w:tabs>
        <w:rPr>
          <w:rFonts w:eastAsia="Times New Roman"/>
          <w:spacing w:val="-2"/>
          <w:sz w:val="28"/>
          <w:szCs w:val="28"/>
        </w:rPr>
      </w:pPr>
    </w:p>
    <w:p w:rsidR="00AB515C" w:rsidRPr="001F23AC" w:rsidRDefault="00AB515C" w:rsidP="00BD159E">
      <w:pPr>
        <w:shd w:val="clear" w:color="auto" w:fill="FFFFFF"/>
        <w:tabs>
          <w:tab w:val="left" w:pos="967"/>
          <w:tab w:val="left" w:pos="7454"/>
          <w:tab w:val="left" w:leader="underscore" w:pos="9607"/>
        </w:tabs>
        <w:rPr>
          <w:sz w:val="28"/>
          <w:szCs w:val="28"/>
        </w:rPr>
      </w:pPr>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 xml:space="preserve">Глава </w:t>
      </w:r>
      <w:proofErr w:type="gramStart"/>
      <w:r w:rsidRPr="00DF7AAC">
        <w:rPr>
          <w:rFonts w:eastAsia="Times New Roman"/>
          <w:bCs/>
          <w:sz w:val="28"/>
          <w:szCs w:val="28"/>
        </w:rPr>
        <w:t>сельского</w:t>
      </w:r>
      <w:proofErr w:type="gramEnd"/>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поселения Новомальтинского</w:t>
      </w:r>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муниципального образования,</w:t>
      </w:r>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 xml:space="preserve">председатель Думы </w:t>
      </w:r>
      <w:proofErr w:type="gramStart"/>
      <w:r w:rsidRPr="00DF7AAC">
        <w:rPr>
          <w:rFonts w:eastAsia="Times New Roman"/>
          <w:bCs/>
          <w:sz w:val="28"/>
          <w:szCs w:val="28"/>
        </w:rPr>
        <w:t>сельского</w:t>
      </w:r>
      <w:proofErr w:type="gramEnd"/>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поселения Новомальтинского</w:t>
      </w:r>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муниципального образования                                        Ю. В. Нефедьев</w:t>
      </w:r>
    </w:p>
    <w:p w:rsidR="00BD159E" w:rsidRPr="001F23AC" w:rsidRDefault="00BD159E" w:rsidP="00BD159E">
      <w:pPr>
        <w:shd w:val="clear" w:color="auto" w:fill="FFFFFF"/>
        <w:tabs>
          <w:tab w:val="left" w:pos="7632"/>
          <w:tab w:val="left" w:leader="underscore" w:pos="9425"/>
        </w:tabs>
        <w:rPr>
          <w:sz w:val="28"/>
          <w:szCs w:val="28"/>
        </w:rPr>
        <w:sectPr w:rsidR="00BD159E" w:rsidRPr="001F23AC" w:rsidSect="00C83078">
          <w:pgSz w:w="11909" w:h="16834"/>
          <w:pgMar w:top="1134" w:right="851" w:bottom="1134" w:left="1701" w:header="720" w:footer="720" w:gutter="0"/>
          <w:cols w:space="60"/>
          <w:noEndnote/>
        </w:sectPr>
      </w:pPr>
    </w:p>
    <w:p w:rsidR="00BD159E" w:rsidRPr="001F23AC" w:rsidRDefault="00BD159E" w:rsidP="00BD159E">
      <w:pPr>
        <w:shd w:val="clear" w:color="auto" w:fill="FFFFFF"/>
        <w:spacing w:before="319"/>
        <w:ind w:right="26"/>
        <w:jc w:val="right"/>
        <w:rPr>
          <w:sz w:val="28"/>
          <w:szCs w:val="28"/>
        </w:rPr>
      </w:pPr>
      <w:r w:rsidRPr="001F23AC">
        <w:rPr>
          <w:rFonts w:eastAsia="Times New Roman"/>
          <w:spacing w:val="-2"/>
          <w:sz w:val="28"/>
          <w:szCs w:val="28"/>
        </w:rPr>
        <w:lastRenderedPageBreak/>
        <w:t>Приложение</w:t>
      </w:r>
    </w:p>
    <w:p w:rsidR="00BD159E" w:rsidRPr="001F23AC" w:rsidRDefault="00BD159E" w:rsidP="00BD159E">
      <w:pPr>
        <w:shd w:val="clear" w:color="auto" w:fill="FFFFFF"/>
        <w:ind w:right="22"/>
        <w:jc w:val="right"/>
        <w:rPr>
          <w:sz w:val="28"/>
          <w:szCs w:val="28"/>
        </w:rPr>
      </w:pPr>
      <w:r w:rsidRPr="001F23AC">
        <w:rPr>
          <w:rFonts w:eastAsia="Times New Roman"/>
          <w:sz w:val="28"/>
          <w:szCs w:val="28"/>
        </w:rPr>
        <w:t>к решению Думы сельского поселения</w:t>
      </w:r>
    </w:p>
    <w:p w:rsidR="00BD159E" w:rsidRPr="001F23AC" w:rsidRDefault="00BD159E" w:rsidP="00BD159E">
      <w:pPr>
        <w:shd w:val="clear" w:color="auto" w:fill="FFFFFF"/>
        <w:ind w:right="19"/>
        <w:jc w:val="right"/>
        <w:rPr>
          <w:sz w:val="28"/>
          <w:szCs w:val="28"/>
        </w:rPr>
      </w:pPr>
      <w:r w:rsidRPr="001F23AC">
        <w:rPr>
          <w:rFonts w:eastAsia="Times New Roman"/>
          <w:spacing w:val="-1"/>
          <w:sz w:val="28"/>
          <w:szCs w:val="28"/>
        </w:rPr>
        <w:t>Новомальтинского муниципального образования</w:t>
      </w:r>
    </w:p>
    <w:p w:rsidR="00BD159E" w:rsidRPr="001F23AC" w:rsidRDefault="00BD159E" w:rsidP="00BD159E">
      <w:pPr>
        <w:shd w:val="clear" w:color="auto" w:fill="FFFFFF"/>
        <w:ind w:right="24"/>
        <w:jc w:val="right"/>
        <w:rPr>
          <w:sz w:val="28"/>
          <w:szCs w:val="28"/>
        </w:rPr>
      </w:pPr>
      <w:r w:rsidRPr="001F23AC">
        <w:rPr>
          <w:rFonts w:eastAsia="Times New Roman"/>
          <w:sz w:val="28"/>
          <w:szCs w:val="28"/>
        </w:rPr>
        <w:t>Усольского района Иркутской области</w:t>
      </w:r>
    </w:p>
    <w:p w:rsidR="00BD159E" w:rsidRDefault="00BD159E" w:rsidP="00AB515C">
      <w:pPr>
        <w:shd w:val="clear" w:color="auto" w:fill="FFFFFF"/>
        <w:tabs>
          <w:tab w:val="left" w:pos="1486"/>
        </w:tabs>
        <w:ind w:right="562"/>
        <w:jc w:val="right"/>
        <w:rPr>
          <w:rFonts w:eastAsia="Times New Roman"/>
          <w:spacing w:val="-4"/>
          <w:sz w:val="28"/>
          <w:szCs w:val="28"/>
        </w:rPr>
      </w:pPr>
      <w:r w:rsidRPr="001F23AC">
        <w:rPr>
          <w:rFonts w:eastAsia="Times New Roman"/>
          <w:spacing w:val="-1"/>
          <w:sz w:val="28"/>
          <w:szCs w:val="28"/>
        </w:rPr>
        <w:t>от</w:t>
      </w:r>
      <w:r w:rsidR="00154E31">
        <w:rPr>
          <w:rFonts w:eastAsia="Times New Roman"/>
          <w:spacing w:val="-1"/>
          <w:sz w:val="28"/>
          <w:szCs w:val="28"/>
        </w:rPr>
        <w:t xml:space="preserve"> 31</w:t>
      </w:r>
      <w:r w:rsidR="00AB515C">
        <w:rPr>
          <w:rFonts w:eastAsia="Times New Roman"/>
          <w:spacing w:val="-1"/>
          <w:sz w:val="28"/>
          <w:szCs w:val="28"/>
        </w:rPr>
        <w:t>.10.</w:t>
      </w:r>
      <w:r w:rsidRPr="001F23AC">
        <w:rPr>
          <w:rFonts w:eastAsia="Times New Roman"/>
          <w:spacing w:val="-4"/>
          <w:sz w:val="28"/>
          <w:szCs w:val="28"/>
        </w:rPr>
        <w:t>2016 г. №</w:t>
      </w:r>
      <w:r w:rsidR="0008661A">
        <w:rPr>
          <w:rFonts w:eastAsia="Times New Roman"/>
          <w:spacing w:val="-4"/>
          <w:sz w:val="28"/>
          <w:szCs w:val="28"/>
        </w:rPr>
        <w:t xml:space="preserve"> 158</w:t>
      </w:r>
    </w:p>
    <w:p w:rsidR="00AB515C" w:rsidRPr="001F23AC" w:rsidRDefault="00AB515C" w:rsidP="00AB515C">
      <w:pPr>
        <w:shd w:val="clear" w:color="auto" w:fill="FFFFFF"/>
        <w:tabs>
          <w:tab w:val="left" w:pos="1486"/>
        </w:tabs>
        <w:ind w:right="562"/>
        <w:jc w:val="right"/>
        <w:rPr>
          <w:sz w:val="28"/>
          <w:szCs w:val="28"/>
        </w:rPr>
      </w:pPr>
    </w:p>
    <w:p w:rsidR="00BD159E" w:rsidRDefault="00BD159E" w:rsidP="00AB515C">
      <w:pPr>
        <w:shd w:val="clear" w:color="auto" w:fill="FFFFFF"/>
        <w:ind w:right="49"/>
        <w:jc w:val="center"/>
        <w:rPr>
          <w:rFonts w:eastAsia="Times New Roman"/>
          <w:b/>
          <w:bCs/>
          <w:sz w:val="28"/>
          <w:szCs w:val="28"/>
        </w:rPr>
      </w:pPr>
      <w:r w:rsidRPr="001F23AC">
        <w:rPr>
          <w:rFonts w:eastAsia="Times New Roman"/>
          <w:b/>
          <w:bCs/>
          <w:sz w:val="28"/>
          <w:szCs w:val="28"/>
        </w:rPr>
        <w:t xml:space="preserve">ПОЛОЖЕНИЕ «О ФЛАГЕ СЕЛЬСКОГО ПОСЕЛЕНИЯ </w:t>
      </w:r>
      <w:r w:rsidRPr="001F23AC">
        <w:rPr>
          <w:rFonts w:eastAsia="Times New Roman"/>
          <w:b/>
          <w:bCs/>
          <w:spacing w:val="-2"/>
          <w:sz w:val="28"/>
          <w:szCs w:val="28"/>
        </w:rPr>
        <w:t xml:space="preserve">НОВОМАЛЬТИНСКОГО МУНИЦИПАЛЬНОГО ОБРАЗОВАНИЯ </w:t>
      </w:r>
      <w:r w:rsidRPr="001F23AC">
        <w:rPr>
          <w:rFonts w:eastAsia="Times New Roman"/>
          <w:b/>
          <w:bCs/>
          <w:sz w:val="28"/>
          <w:szCs w:val="28"/>
        </w:rPr>
        <w:t>УСОЛЬСКОГО РАЙОНА ИРКУТСКОЙ ОБЛАСТИ»</w:t>
      </w:r>
    </w:p>
    <w:p w:rsidR="00AB515C" w:rsidRPr="001F23AC" w:rsidRDefault="00AB515C" w:rsidP="00AB515C">
      <w:pPr>
        <w:shd w:val="clear" w:color="auto" w:fill="FFFFFF"/>
        <w:ind w:right="49"/>
        <w:jc w:val="center"/>
        <w:rPr>
          <w:sz w:val="28"/>
          <w:szCs w:val="28"/>
        </w:rPr>
      </w:pPr>
    </w:p>
    <w:p w:rsidR="00BD159E" w:rsidRDefault="00BD159E" w:rsidP="00AB515C">
      <w:pPr>
        <w:shd w:val="clear" w:color="auto" w:fill="FFFFFF"/>
        <w:ind w:right="17" w:firstLine="557"/>
        <w:jc w:val="both"/>
        <w:rPr>
          <w:rFonts w:eastAsia="Times New Roman"/>
          <w:sz w:val="28"/>
          <w:szCs w:val="28"/>
        </w:rPr>
      </w:pPr>
      <w:r w:rsidRPr="001F23AC">
        <w:rPr>
          <w:rFonts w:eastAsia="Times New Roman"/>
          <w:sz w:val="28"/>
          <w:szCs w:val="28"/>
        </w:rPr>
        <w:t>Настоящим положением устанавливается описание, обоснование и порядок использования флага сельского поселения Новомальтинского муниципального образования Усольского района Иркутской области.</w:t>
      </w:r>
    </w:p>
    <w:p w:rsidR="00AB515C" w:rsidRPr="001F23AC" w:rsidRDefault="00AB515C" w:rsidP="00AB515C">
      <w:pPr>
        <w:shd w:val="clear" w:color="auto" w:fill="FFFFFF"/>
        <w:ind w:right="17" w:firstLine="557"/>
        <w:jc w:val="both"/>
        <w:rPr>
          <w:sz w:val="28"/>
          <w:szCs w:val="28"/>
        </w:rPr>
      </w:pPr>
    </w:p>
    <w:p w:rsidR="00BD159E" w:rsidRPr="00AB515C" w:rsidRDefault="00BD159E" w:rsidP="00AB515C">
      <w:pPr>
        <w:pStyle w:val="a5"/>
        <w:numPr>
          <w:ilvl w:val="0"/>
          <w:numId w:val="18"/>
        </w:numPr>
        <w:shd w:val="clear" w:color="auto" w:fill="FFFFFF"/>
        <w:ind w:right="7"/>
        <w:jc w:val="both"/>
        <w:rPr>
          <w:rFonts w:eastAsia="Times New Roman"/>
          <w:b/>
          <w:bCs/>
          <w:spacing w:val="-1"/>
          <w:sz w:val="28"/>
          <w:szCs w:val="28"/>
        </w:rPr>
      </w:pPr>
      <w:r w:rsidRPr="00AB515C">
        <w:rPr>
          <w:rFonts w:eastAsia="Times New Roman"/>
          <w:b/>
          <w:bCs/>
          <w:spacing w:val="-1"/>
          <w:sz w:val="28"/>
          <w:szCs w:val="28"/>
        </w:rPr>
        <w:t>Общие положения</w:t>
      </w:r>
    </w:p>
    <w:p w:rsidR="00AB515C" w:rsidRPr="00AB515C" w:rsidRDefault="00AB515C" w:rsidP="00AB515C">
      <w:pPr>
        <w:pStyle w:val="a5"/>
        <w:shd w:val="clear" w:color="auto" w:fill="FFFFFF"/>
        <w:ind w:left="885" w:right="7"/>
        <w:jc w:val="both"/>
        <w:rPr>
          <w:sz w:val="28"/>
          <w:szCs w:val="28"/>
        </w:rPr>
      </w:pPr>
    </w:p>
    <w:p w:rsidR="00BD159E" w:rsidRPr="001F23AC" w:rsidRDefault="00BD159E" w:rsidP="00AB515C">
      <w:pPr>
        <w:shd w:val="clear" w:color="auto" w:fill="FFFFFF"/>
        <w:tabs>
          <w:tab w:val="left" w:pos="1126"/>
        </w:tabs>
        <w:ind w:right="12" w:firstLine="583"/>
        <w:jc w:val="both"/>
        <w:rPr>
          <w:sz w:val="28"/>
          <w:szCs w:val="28"/>
        </w:rPr>
      </w:pPr>
      <w:r w:rsidRPr="001F23AC">
        <w:rPr>
          <w:spacing w:val="-13"/>
          <w:sz w:val="28"/>
          <w:szCs w:val="28"/>
        </w:rPr>
        <w:t>1.1.</w:t>
      </w:r>
      <w:r w:rsidRPr="001F23AC">
        <w:rPr>
          <w:sz w:val="28"/>
          <w:szCs w:val="28"/>
        </w:rPr>
        <w:tab/>
      </w:r>
      <w:r w:rsidRPr="001F23AC">
        <w:rPr>
          <w:rFonts w:eastAsia="Times New Roman"/>
          <w:sz w:val="28"/>
          <w:szCs w:val="28"/>
        </w:rPr>
        <w:t>Флаг сельского поселения Новомальтинского муниципального образования</w:t>
      </w:r>
      <w:r w:rsidR="00AB515C">
        <w:rPr>
          <w:rFonts w:eastAsia="Times New Roman"/>
          <w:sz w:val="28"/>
          <w:szCs w:val="28"/>
        </w:rPr>
        <w:t xml:space="preserve"> </w:t>
      </w:r>
      <w:r w:rsidRPr="001F23AC">
        <w:rPr>
          <w:rFonts w:eastAsia="Times New Roman"/>
          <w:sz w:val="28"/>
          <w:szCs w:val="28"/>
        </w:rPr>
        <w:t>Усольского района Иркутской области (далее - флаг Новомальтинского</w:t>
      </w:r>
      <w:r w:rsidR="00AB515C">
        <w:rPr>
          <w:rFonts w:eastAsia="Times New Roman"/>
          <w:sz w:val="28"/>
          <w:szCs w:val="28"/>
        </w:rPr>
        <w:t xml:space="preserve"> </w:t>
      </w:r>
      <w:r w:rsidRPr="001F23AC">
        <w:rPr>
          <w:rFonts w:eastAsia="Times New Roman"/>
          <w:sz w:val="28"/>
          <w:szCs w:val="28"/>
        </w:rPr>
        <w:t>муниципального</w:t>
      </w:r>
      <w:r w:rsidR="00AB515C">
        <w:rPr>
          <w:rFonts w:eastAsia="Times New Roman"/>
          <w:sz w:val="28"/>
          <w:szCs w:val="28"/>
        </w:rPr>
        <w:t xml:space="preserve"> </w:t>
      </w:r>
      <w:r w:rsidRPr="001F23AC">
        <w:rPr>
          <w:rFonts w:eastAsia="Times New Roman"/>
          <w:sz w:val="28"/>
          <w:szCs w:val="28"/>
        </w:rPr>
        <w:t>образования</w:t>
      </w:r>
      <w:r w:rsidR="00AB515C">
        <w:rPr>
          <w:rFonts w:eastAsia="Times New Roman"/>
          <w:sz w:val="28"/>
          <w:szCs w:val="28"/>
        </w:rPr>
        <w:t xml:space="preserve">) является официальным символом </w:t>
      </w:r>
      <w:r w:rsidRPr="001F23AC">
        <w:rPr>
          <w:rFonts w:eastAsia="Times New Roman"/>
          <w:sz w:val="28"/>
          <w:szCs w:val="28"/>
        </w:rPr>
        <w:t>Новомальтинского</w:t>
      </w:r>
      <w:r w:rsidR="00AB515C">
        <w:rPr>
          <w:rFonts w:eastAsia="Times New Roman"/>
          <w:sz w:val="28"/>
          <w:szCs w:val="28"/>
        </w:rPr>
        <w:t xml:space="preserve"> </w:t>
      </w:r>
      <w:r w:rsidRPr="001F23AC">
        <w:rPr>
          <w:rFonts w:eastAsia="Times New Roman"/>
          <w:sz w:val="28"/>
          <w:szCs w:val="28"/>
        </w:rPr>
        <w:t>муниципального</w:t>
      </w:r>
      <w:r w:rsidR="00AB515C">
        <w:rPr>
          <w:rFonts w:eastAsia="Times New Roman"/>
          <w:sz w:val="28"/>
          <w:szCs w:val="28"/>
        </w:rPr>
        <w:t xml:space="preserve"> </w:t>
      </w:r>
      <w:r w:rsidRPr="001F23AC">
        <w:rPr>
          <w:rFonts w:eastAsia="Times New Roman"/>
          <w:sz w:val="28"/>
          <w:szCs w:val="28"/>
        </w:rPr>
        <w:t>образования.</w:t>
      </w:r>
    </w:p>
    <w:p w:rsidR="00BD159E" w:rsidRPr="001F23AC" w:rsidRDefault="00BD159E" w:rsidP="00BD159E">
      <w:pPr>
        <w:shd w:val="clear" w:color="auto" w:fill="FFFFFF"/>
        <w:tabs>
          <w:tab w:val="left" w:pos="1054"/>
        </w:tabs>
        <w:ind w:right="24" w:firstLine="583"/>
        <w:jc w:val="both"/>
        <w:rPr>
          <w:sz w:val="28"/>
          <w:szCs w:val="28"/>
        </w:rPr>
      </w:pPr>
      <w:r w:rsidRPr="001F23AC">
        <w:rPr>
          <w:spacing w:val="-12"/>
          <w:sz w:val="28"/>
          <w:szCs w:val="28"/>
        </w:rPr>
        <w:t>1.2.</w:t>
      </w:r>
      <w:r w:rsidRPr="001F23AC">
        <w:rPr>
          <w:sz w:val="28"/>
          <w:szCs w:val="28"/>
        </w:rPr>
        <w:tab/>
      </w:r>
      <w:r w:rsidRPr="001F23AC">
        <w:rPr>
          <w:rFonts w:eastAsia="Times New Roman"/>
          <w:sz w:val="28"/>
          <w:szCs w:val="28"/>
        </w:rPr>
        <w:t>Флаг Новомальтинского муниципального образования отражает исторические,</w:t>
      </w:r>
      <w:r w:rsidR="00AB515C">
        <w:rPr>
          <w:rFonts w:eastAsia="Times New Roman"/>
          <w:sz w:val="28"/>
          <w:szCs w:val="28"/>
        </w:rPr>
        <w:t xml:space="preserve"> </w:t>
      </w:r>
      <w:r w:rsidRPr="001F23AC">
        <w:rPr>
          <w:rFonts w:eastAsia="Times New Roman"/>
          <w:sz w:val="28"/>
          <w:szCs w:val="28"/>
        </w:rPr>
        <w:t>культурные, социально-экономические, национальные и иные местные традиции.</w:t>
      </w:r>
    </w:p>
    <w:p w:rsidR="00BD159E" w:rsidRPr="001F23AC" w:rsidRDefault="00AB515C" w:rsidP="00BD159E">
      <w:pPr>
        <w:shd w:val="clear" w:color="auto" w:fill="FFFFFF"/>
        <w:tabs>
          <w:tab w:val="left" w:pos="958"/>
        </w:tabs>
        <w:ind w:right="2" w:firstLine="581"/>
        <w:jc w:val="both"/>
        <w:rPr>
          <w:sz w:val="28"/>
          <w:szCs w:val="28"/>
        </w:rPr>
      </w:pPr>
      <w:r>
        <w:rPr>
          <w:spacing w:val="-17"/>
          <w:sz w:val="28"/>
          <w:szCs w:val="28"/>
        </w:rPr>
        <w:t xml:space="preserve">1.3. </w:t>
      </w:r>
      <w:r w:rsidR="00BD159E" w:rsidRPr="001F23AC">
        <w:rPr>
          <w:rFonts w:eastAsia="Times New Roman"/>
          <w:spacing w:val="-6"/>
          <w:sz w:val="28"/>
          <w:szCs w:val="28"/>
        </w:rPr>
        <w:t>Положение о флаге Новомальтинского муниципал</w:t>
      </w:r>
      <w:r w:rsidR="00C83078">
        <w:rPr>
          <w:rFonts w:eastAsia="Times New Roman"/>
          <w:spacing w:val="-6"/>
          <w:sz w:val="28"/>
          <w:szCs w:val="28"/>
        </w:rPr>
        <w:t xml:space="preserve">ьного образования с приложением </w:t>
      </w:r>
      <w:r w:rsidR="00BD159E" w:rsidRPr="001F23AC">
        <w:rPr>
          <w:rFonts w:eastAsia="Times New Roman"/>
          <w:spacing w:val="-6"/>
          <w:sz w:val="28"/>
          <w:szCs w:val="28"/>
        </w:rPr>
        <w:t>на</w:t>
      </w:r>
      <w:r w:rsidR="00C83078">
        <w:rPr>
          <w:rFonts w:eastAsia="Times New Roman"/>
          <w:spacing w:val="-6"/>
          <w:sz w:val="28"/>
          <w:szCs w:val="28"/>
        </w:rPr>
        <w:t xml:space="preserve"> </w:t>
      </w:r>
      <w:r w:rsidR="00BD159E" w:rsidRPr="001F23AC">
        <w:rPr>
          <w:rFonts w:eastAsia="Times New Roman"/>
          <w:spacing w:val="-3"/>
          <w:sz w:val="28"/>
          <w:szCs w:val="28"/>
        </w:rPr>
        <w:t>бумажном и электронном носителе хра</w:t>
      </w:r>
      <w:r w:rsidR="00C83078">
        <w:rPr>
          <w:rFonts w:eastAsia="Times New Roman"/>
          <w:spacing w:val="-3"/>
          <w:sz w:val="28"/>
          <w:szCs w:val="28"/>
        </w:rPr>
        <w:t xml:space="preserve">нится в архиве Новомальтинского </w:t>
      </w:r>
      <w:r w:rsidR="00BD159E" w:rsidRPr="001F23AC">
        <w:rPr>
          <w:rFonts w:eastAsia="Times New Roman"/>
          <w:spacing w:val="-3"/>
          <w:sz w:val="28"/>
          <w:szCs w:val="28"/>
        </w:rPr>
        <w:t>муниципального</w:t>
      </w:r>
      <w:r w:rsidR="00C83078">
        <w:rPr>
          <w:rFonts w:eastAsia="Times New Roman"/>
          <w:spacing w:val="-3"/>
          <w:sz w:val="28"/>
          <w:szCs w:val="28"/>
        </w:rPr>
        <w:t xml:space="preserve"> </w:t>
      </w:r>
      <w:r w:rsidR="00BD159E" w:rsidRPr="001F23AC">
        <w:rPr>
          <w:rFonts w:eastAsia="Times New Roman"/>
          <w:spacing w:val="-6"/>
          <w:sz w:val="28"/>
          <w:szCs w:val="28"/>
        </w:rPr>
        <w:t>образования и доступно для ознакомления всем заинтересованным лицам.</w:t>
      </w:r>
    </w:p>
    <w:p w:rsidR="00BD159E" w:rsidRPr="001F23AC" w:rsidRDefault="00BD159E" w:rsidP="00BD159E">
      <w:pPr>
        <w:shd w:val="clear" w:color="auto" w:fill="FFFFFF"/>
        <w:tabs>
          <w:tab w:val="left" w:pos="1044"/>
        </w:tabs>
        <w:ind w:right="12" w:firstLine="586"/>
        <w:jc w:val="both"/>
        <w:rPr>
          <w:sz w:val="28"/>
          <w:szCs w:val="28"/>
        </w:rPr>
      </w:pPr>
      <w:r w:rsidRPr="001F23AC">
        <w:rPr>
          <w:spacing w:val="-12"/>
          <w:sz w:val="28"/>
          <w:szCs w:val="28"/>
        </w:rPr>
        <w:t>1.4.</w:t>
      </w:r>
      <w:r w:rsidRPr="001F23AC">
        <w:rPr>
          <w:sz w:val="28"/>
          <w:szCs w:val="28"/>
        </w:rPr>
        <w:tab/>
      </w:r>
      <w:r w:rsidRPr="001F23AC">
        <w:rPr>
          <w:rFonts w:eastAsia="Times New Roman"/>
          <w:spacing w:val="-3"/>
          <w:sz w:val="28"/>
          <w:szCs w:val="28"/>
        </w:rPr>
        <w:t>Флаг Новомальтинского муниципального образования подлежит государственной</w:t>
      </w:r>
      <w:r w:rsidR="00AB515C">
        <w:rPr>
          <w:rFonts w:eastAsia="Times New Roman"/>
          <w:spacing w:val="-3"/>
          <w:sz w:val="28"/>
          <w:szCs w:val="28"/>
        </w:rPr>
        <w:t xml:space="preserve"> </w:t>
      </w:r>
      <w:r w:rsidRPr="001F23AC">
        <w:rPr>
          <w:rFonts w:eastAsia="Times New Roman"/>
          <w:sz w:val="28"/>
          <w:szCs w:val="28"/>
        </w:rPr>
        <w:t>регистрации в порядке, установленном федеральным законодательством</w:t>
      </w:r>
      <w:r w:rsidR="00AB515C">
        <w:rPr>
          <w:rFonts w:eastAsia="Times New Roman"/>
          <w:sz w:val="28"/>
          <w:szCs w:val="28"/>
        </w:rPr>
        <w:t xml:space="preserve"> </w:t>
      </w:r>
      <w:r w:rsidRPr="001F23AC">
        <w:rPr>
          <w:rFonts w:eastAsia="Times New Roman"/>
          <w:sz w:val="28"/>
          <w:szCs w:val="28"/>
        </w:rPr>
        <w:t>и</w:t>
      </w:r>
      <w:r w:rsidR="00AB515C">
        <w:rPr>
          <w:rFonts w:eastAsia="Times New Roman"/>
          <w:sz w:val="28"/>
          <w:szCs w:val="28"/>
        </w:rPr>
        <w:t xml:space="preserve"> </w:t>
      </w:r>
      <w:r w:rsidRPr="001F23AC">
        <w:rPr>
          <w:rFonts w:eastAsia="Times New Roman"/>
          <w:sz w:val="28"/>
          <w:szCs w:val="28"/>
        </w:rPr>
        <w:t>законодательством Иркутской области.</w:t>
      </w:r>
    </w:p>
    <w:p w:rsidR="00794283" w:rsidRDefault="00BD159E" w:rsidP="00794283">
      <w:pPr>
        <w:shd w:val="clear" w:color="auto" w:fill="FFFFFF"/>
        <w:spacing w:before="305"/>
        <w:ind w:right="-2" w:firstLine="77"/>
        <w:jc w:val="both"/>
        <w:rPr>
          <w:sz w:val="28"/>
          <w:szCs w:val="28"/>
        </w:rPr>
      </w:pPr>
      <w:r w:rsidRPr="001F23AC">
        <w:rPr>
          <w:b/>
          <w:bCs/>
          <w:sz w:val="28"/>
          <w:szCs w:val="28"/>
        </w:rPr>
        <w:t xml:space="preserve">2. </w:t>
      </w:r>
      <w:r w:rsidRPr="001F23AC">
        <w:rPr>
          <w:rFonts w:eastAsia="Times New Roman"/>
          <w:b/>
          <w:bCs/>
          <w:sz w:val="28"/>
          <w:szCs w:val="28"/>
        </w:rPr>
        <w:t>Описание и обоснование символики флага</w:t>
      </w:r>
      <w:r w:rsidR="00AB515C">
        <w:rPr>
          <w:rFonts w:eastAsia="Times New Roman"/>
          <w:b/>
          <w:bCs/>
          <w:sz w:val="28"/>
          <w:szCs w:val="28"/>
        </w:rPr>
        <w:t xml:space="preserve"> </w:t>
      </w:r>
      <w:r w:rsidRPr="001F23AC">
        <w:rPr>
          <w:rFonts w:eastAsia="Times New Roman"/>
          <w:b/>
          <w:bCs/>
          <w:spacing w:val="-8"/>
          <w:sz w:val="28"/>
          <w:szCs w:val="28"/>
        </w:rPr>
        <w:t>Новомальтинского муниципального образования</w:t>
      </w:r>
    </w:p>
    <w:p w:rsidR="00BD159E" w:rsidRPr="00AB515C" w:rsidRDefault="00BD159E" w:rsidP="00794283">
      <w:pPr>
        <w:shd w:val="clear" w:color="auto" w:fill="FFFFFF"/>
        <w:spacing w:before="305"/>
        <w:ind w:right="-2" w:firstLine="708"/>
        <w:jc w:val="both"/>
        <w:rPr>
          <w:sz w:val="28"/>
          <w:szCs w:val="28"/>
        </w:rPr>
      </w:pPr>
      <w:r w:rsidRPr="001F23AC">
        <w:rPr>
          <w:spacing w:val="-6"/>
          <w:sz w:val="28"/>
          <w:szCs w:val="28"/>
        </w:rPr>
        <w:t>2.1.</w:t>
      </w:r>
      <w:r w:rsidRPr="001F23AC">
        <w:rPr>
          <w:sz w:val="28"/>
          <w:szCs w:val="28"/>
        </w:rPr>
        <w:tab/>
      </w:r>
      <w:r w:rsidRPr="00AB515C">
        <w:rPr>
          <w:rFonts w:eastAsia="Times New Roman"/>
          <w:spacing w:val="-4"/>
          <w:sz w:val="28"/>
          <w:szCs w:val="28"/>
        </w:rPr>
        <w:t>Описание флага Новомальтинского муниципального образования:</w:t>
      </w:r>
      <w:r w:rsidRPr="00AB515C">
        <w:rPr>
          <w:rFonts w:eastAsia="Times New Roman"/>
          <w:spacing w:val="-4"/>
          <w:sz w:val="28"/>
          <w:szCs w:val="28"/>
        </w:rPr>
        <w:br/>
      </w:r>
      <w:r w:rsidRPr="00AB515C">
        <w:rPr>
          <w:rFonts w:eastAsia="Times New Roman"/>
          <w:bCs/>
          <w:sz w:val="28"/>
          <w:szCs w:val="28"/>
        </w:rPr>
        <w:t xml:space="preserve">«Прямоугольное двухстороннее полотнище   с отношением ширины к длине </w:t>
      </w:r>
      <w:r w:rsidR="00794283">
        <w:rPr>
          <w:rFonts w:eastAsia="Times New Roman"/>
          <w:bCs/>
          <w:sz w:val="28"/>
          <w:szCs w:val="28"/>
        </w:rPr>
        <w:t>2:</w:t>
      </w:r>
      <w:r w:rsidRPr="00AB515C">
        <w:rPr>
          <w:rFonts w:eastAsia="Times New Roman"/>
          <w:bCs/>
          <w:sz w:val="28"/>
          <w:szCs w:val="28"/>
        </w:rPr>
        <w:t>3</w:t>
      </w:r>
      <w:r w:rsidR="00794283">
        <w:rPr>
          <w:rFonts w:eastAsia="Times New Roman"/>
          <w:bCs/>
          <w:sz w:val="28"/>
          <w:szCs w:val="28"/>
        </w:rPr>
        <w:t>,</w:t>
      </w:r>
      <w:r w:rsidR="00AB515C" w:rsidRPr="00AB515C">
        <w:rPr>
          <w:rFonts w:eastAsia="Times New Roman"/>
          <w:bCs/>
          <w:sz w:val="28"/>
          <w:szCs w:val="28"/>
        </w:rPr>
        <w:t xml:space="preserve"> </w:t>
      </w:r>
      <w:r w:rsidRPr="00AB515C">
        <w:rPr>
          <w:rFonts w:eastAsia="Times New Roman"/>
          <w:bCs/>
          <w:spacing w:val="-4"/>
          <w:sz w:val="28"/>
          <w:szCs w:val="28"/>
        </w:rPr>
        <w:t xml:space="preserve">несущее фигуры из герба Новомальтинского муниципального образования, выполненные </w:t>
      </w:r>
      <w:r w:rsidRPr="00AB515C">
        <w:rPr>
          <w:rFonts w:eastAsia="Times New Roman"/>
          <w:bCs/>
          <w:sz w:val="28"/>
          <w:szCs w:val="28"/>
        </w:rPr>
        <w:t>зелёным, жёлтым, оранжевым и белым цветом».</w:t>
      </w:r>
    </w:p>
    <w:p w:rsidR="00BD159E" w:rsidRPr="001F23AC" w:rsidRDefault="00794283" w:rsidP="00794283">
      <w:pPr>
        <w:shd w:val="clear" w:color="auto" w:fill="FFFFFF"/>
        <w:tabs>
          <w:tab w:val="left" w:pos="709"/>
        </w:tabs>
        <w:ind w:right="10"/>
        <w:jc w:val="both"/>
        <w:rPr>
          <w:sz w:val="28"/>
          <w:szCs w:val="28"/>
        </w:rPr>
      </w:pPr>
      <w:r>
        <w:rPr>
          <w:spacing w:val="-7"/>
          <w:sz w:val="28"/>
          <w:szCs w:val="28"/>
        </w:rPr>
        <w:tab/>
      </w:r>
      <w:r w:rsidR="00BD159E" w:rsidRPr="001F23AC">
        <w:rPr>
          <w:spacing w:val="-7"/>
          <w:sz w:val="28"/>
          <w:szCs w:val="28"/>
        </w:rPr>
        <w:t>2.2.</w:t>
      </w:r>
      <w:r w:rsidR="00BD159E" w:rsidRPr="001F23AC">
        <w:rPr>
          <w:sz w:val="28"/>
          <w:szCs w:val="28"/>
        </w:rPr>
        <w:tab/>
      </w:r>
      <w:r w:rsidR="00BD159E" w:rsidRPr="001F23AC">
        <w:rPr>
          <w:rFonts w:eastAsia="Times New Roman"/>
          <w:sz w:val="28"/>
          <w:szCs w:val="28"/>
        </w:rPr>
        <w:t>Рисунок флага Новомальтинского муниципального образования приводится</w:t>
      </w:r>
      <w:r>
        <w:rPr>
          <w:rFonts w:eastAsia="Times New Roman"/>
          <w:sz w:val="28"/>
          <w:szCs w:val="28"/>
        </w:rPr>
        <w:t xml:space="preserve"> </w:t>
      </w:r>
      <w:r w:rsidR="00BD159E" w:rsidRPr="001F23AC">
        <w:rPr>
          <w:rFonts w:eastAsia="Times New Roman"/>
          <w:sz w:val="28"/>
          <w:szCs w:val="28"/>
        </w:rPr>
        <w:t>в</w:t>
      </w:r>
      <w:r>
        <w:rPr>
          <w:rFonts w:eastAsia="Times New Roman"/>
          <w:sz w:val="28"/>
          <w:szCs w:val="28"/>
        </w:rPr>
        <w:t xml:space="preserve"> </w:t>
      </w:r>
      <w:r w:rsidR="00BD159E" w:rsidRPr="001F23AC">
        <w:rPr>
          <w:rFonts w:eastAsia="Times New Roman"/>
          <w:sz w:val="28"/>
          <w:szCs w:val="28"/>
        </w:rPr>
        <w:t>приложении 1 к настоящему Пол</w:t>
      </w:r>
      <w:r>
        <w:rPr>
          <w:rFonts w:eastAsia="Times New Roman"/>
          <w:sz w:val="28"/>
          <w:szCs w:val="28"/>
        </w:rPr>
        <w:t xml:space="preserve">ожению, являющемся неотъемлемой </w:t>
      </w:r>
      <w:r w:rsidR="00BD159E" w:rsidRPr="001F23AC">
        <w:rPr>
          <w:rFonts w:eastAsia="Times New Roman"/>
          <w:sz w:val="28"/>
          <w:szCs w:val="28"/>
        </w:rPr>
        <w:t>частью</w:t>
      </w:r>
      <w:r>
        <w:rPr>
          <w:rFonts w:eastAsia="Times New Roman"/>
          <w:sz w:val="28"/>
          <w:szCs w:val="28"/>
        </w:rPr>
        <w:t xml:space="preserve"> </w:t>
      </w:r>
      <w:r w:rsidR="00BD159E" w:rsidRPr="001F23AC">
        <w:rPr>
          <w:rFonts w:eastAsia="Times New Roman"/>
          <w:sz w:val="28"/>
          <w:szCs w:val="28"/>
        </w:rPr>
        <w:t>настоящего</w:t>
      </w:r>
      <w:r>
        <w:rPr>
          <w:rFonts w:eastAsia="Times New Roman"/>
          <w:sz w:val="28"/>
          <w:szCs w:val="28"/>
        </w:rPr>
        <w:t xml:space="preserve"> </w:t>
      </w:r>
      <w:r w:rsidR="00BD159E" w:rsidRPr="001F23AC">
        <w:rPr>
          <w:rFonts w:eastAsia="Times New Roman"/>
          <w:sz w:val="28"/>
          <w:szCs w:val="28"/>
        </w:rPr>
        <w:t>Положения.</w:t>
      </w:r>
    </w:p>
    <w:p w:rsidR="00BD159E" w:rsidRPr="001F23AC" w:rsidRDefault="00794283" w:rsidP="00794283">
      <w:pPr>
        <w:shd w:val="clear" w:color="auto" w:fill="FFFFFF"/>
        <w:tabs>
          <w:tab w:val="left" w:pos="709"/>
          <w:tab w:val="left" w:pos="9354"/>
        </w:tabs>
        <w:jc w:val="both"/>
        <w:rPr>
          <w:sz w:val="28"/>
          <w:szCs w:val="28"/>
        </w:rPr>
      </w:pPr>
      <w:r>
        <w:rPr>
          <w:spacing w:val="-6"/>
          <w:sz w:val="28"/>
          <w:szCs w:val="28"/>
        </w:rPr>
        <w:tab/>
      </w:r>
      <w:r w:rsidR="00BD159E" w:rsidRPr="001F23AC">
        <w:rPr>
          <w:spacing w:val="-6"/>
          <w:sz w:val="28"/>
          <w:szCs w:val="28"/>
        </w:rPr>
        <w:t>2.3.</w:t>
      </w:r>
      <w:r>
        <w:rPr>
          <w:sz w:val="28"/>
          <w:szCs w:val="28"/>
        </w:rPr>
        <w:t xml:space="preserve"> </w:t>
      </w:r>
      <w:r w:rsidR="00BD159E" w:rsidRPr="001F23AC">
        <w:rPr>
          <w:rFonts w:eastAsia="Times New Roman"/>
          <w:sz w:val="28"/>
          <w:szCs w:val="28"/>
        </w:rPr>
        <w:t>Обоснование символики флага Новомальтинского</w:t>
      </w:r>
      <w:r>
        <w:rPr>
          <w:rFonts w:eastAsia="Times New Roman"/>
          <w:sz w:val="28"/>
          <w:szCs w:val="28"/>
        </w:rPr>
        <w:t xml:space="preserve">  м</w:t>
      </w:r>
      <w:r w:rsidR="00BD159E" w:rsidRPr="001F23AC">
        <w:rPr>
          <w:rFonts w:eastAsia="Times New Roman"/>
          <w:sz w:val="28"/>
          <w:szCs w:val="28"/>
        </w:rPr>
        <w:t>униципального образования.</w:t>
      </w:r>
      <w:r>
        <w:rPr>
          <w:rFonts w:eastAsia="Times New Roman"/>
          <w:sz w:val="28"/>
          <w:szCs w:val="28"/>
        </w:rPr>
        <w:t xml:space="preserve"> </w:t>
      </w:r>
      <w:r w:rsidR="00BD159E" w:rsidRPr="001F23AC">
        <w:rPr>
          <w:rFonts w:eastAsia="Times New Roman"/>
          <w:sz w:val="28"/>
          <w:szCs w:val="28"/>
        </w:rPr>
        <w:t>Новомальтинское муниципальное образование, состоящее из двух населенных пунктов</w:t>
      </w:r>
      <w:r>
        <w:rPr>
          <w:rFonts w:eastAsia="Times New Roman"/>
          <w:sz w:val="28"/>
          <w:szCs w:val="28"/>
        </w:rPr>
        <w:t xml:space="preserve"> </w:t>
      </w:r>
      <w:r w:rsidR="00BD159E" w:rsidRPr="001F23AC">
        <w:rPr>
          <w:rFonts w:eastAsia="Times New Roman"/>
          <w:sz w:val="28"/>
          <w:szCs w:val="28"/>
        </w:rPr>
        <w:t xml:space="preserve">поселка Новомальтинск и деревни Бадай, </w:t>
      </w:r>
      <w:r w:rsidR="00BD159E" w:rsidRPr="001F23AC">
        <w:rPr>
          <w:rFonts w:eastAsia="Times New Roman"/>
          <w:sz w:val="28"/>
          <w:szCs w:val="28"/>
        </w:rPr>
        <w:lastRenderedPageBreak/>
        <w:t>расположено на берегах реки Белой, впадающей в Ангару.  Первое упоминание о старейшем поселении Бадай связано со строительством</w:t>
      </w:r>
      <w:r w:rsidR="00C83078">
        <w:rPr>
          <w:sz w:val="28"/>
          <w:szCs w:val="28"/>
        </w:rPr>
        <w:t xml:space="preserve"> </w:t>
      </w:r>
      <w:r w:rsidR="00BD159E" w:rsidRPr="001F23AC">
        <w:rPr>
          <w:rFonts w:eastAsia="Times New Roman"/>
          <w:sz w:val="28"/>
          <w:szCs w:val="28"/>
        </w:rPr>
        <w:t xml:space="preserve">Иркутского Вознесенского мужского монастыря, который был построен в 1672 году. По данным архива Иркутского Государственного Университета, крестьяне </w:t>
      </w:r>
      <w:proofErr w:type="spellStart"/>
      <w:r w:rsidR="00BD159E" w:rsidRPr="001F23AC">
        <w:rPr>
          <w:rFonts w:eastAsia="Times New Roman"/>
          <w:sz w:val="28"/>
          <w:szCs w:val="28"/>
        </w:rPr>
        <w:t>Бадая</w:t>
      </w:r>
      <w:proofErr w:type="spellEnd"/>
      <w:r w:rsidR="00BD159E" w:rsidRPr="001F23AC">
        <w:rPr>
          <w:rFonts w:eastAsia="Times New Roman"/>
          <w:sz w:val="28"/>
          <w:szCs w:val="28"/>
        </w:rPr>
        <w:t xml:space="preserve"> поставляли в строящийся монастырь города Иркутска кроме «съестных» товаров и самодельный сырцовый кирпич.</w:t>
      </w:r>
    </w:p>
    <w:p w:rsidR="00BD159E" w:rsidRPr="001F23AC" w:rsidRDefault="00BD159E" w:rsidP="00794283">
      <w:pPr>
        <w:shd w:val="clear" w:color="auto" w:fill="FFFFFF"/>
        <w:spacing w:before="2"/>
        <w:ind w:right="14" w:firstLine="559"/>
        <w:jc w:val="both"/>
        <w:rPr>
          <w:sz w:val="28"/>
          <w:szCs w:val="28"/>
        </w:rPr>
      </w:pPr>
      <w:r w:rsidRPr="001F23AC">
        <w:rPr>
          <w:rFonts w:eastAsia="Times New Roman"/>
          <w:sz w:val="28"/>
          <w:szCs w:val="28"/>
        </w:rPr>
        <w:t>Начало образования посёлка Новомальтинск связано со строительством в 1878 году завода шамотного (огнеупорного) кирпича.</w:t>
      </w:r>
    </w:p>
    <w:p w:rsidR="00BD159E" w:rsidRPr="001F23AC" w:rsidRDefault="00BD159E" w:rsidP="00794283">
      <w:pPr>
        <w:shd w:val="clear" w:color="auto" w:fill="FFFFFF"/>
        <w:spacing w:before="2"/>
        <w:ind w:right="14" w:firstLine="557"/>
        <w:jc w:val="both"/>
        <w:rPr>
          <w:sz w:val="28"/>
          <w:szCs w:val="28"/>
        </w:rPr>
      </w:pPr>
      <w:r w:rsidRPr="001F23AC">
        <w:rPr>
          <w:rFonts w:eastAsia="Times New Roman"/>
          <w:sz w:val="28"/>
          <w:szCs w:val="28"/>
        </w:rPr>
        <w:t xml:space="preserve">Помимо развития промышленного выпуска кирпича и </w:t>
      </w:r>
      <w:proofErr w:type="spellStart"/>
      <w:r w:rsidRPr="001F23AC">
        <w:rPr>
          <w:rFonts w:eastAsia="Times New Roman"/>
          <w:sz w:val="28"/>
          <w:szCs w:val="28"/>
        </w:rPr>
        <w:t>минераловаты</w:t>
      </w:r>
      <w:proofErr w:type="spellEnd"/>
      <w:r w:rsidRPr="001F23AC">
        <w:rPr>
          <w:rFonts w:eastAsia="Times New Roman"/>
          <w:sz w:val="28"/>
          <w:szCs w:val="28"/>
        </w:rPr>
        <w:t xml:space="preserve">, в поселении </w:t>
      </w:r>
      <w:r w:rsidRPr="001F23AC">
        <w:rPr>
          <w:rFonts w:eastAsia="Times New Roman"/>
          <w:spacing w:val="-1"/>
          <w:sz w:val="28"/>
          <w:szCs w:val="28"/>
        </w:rPr>
        <w:t xml:space="preserve">большое внимание уделяется и развитию сельского хозяйства, обеспечивающего продуктами </w:t>
      </w:r>
      <w:r w:rsidRPr="001F23AC">
        <w:rPr>
          <w:rFonts w:eastAsia="Times New Roman"/>
          <w:sz w:val="28"/>
          <w:szCs w:val="28"/>
        </w:rPr>
        <w:t>всё население муниципального образования.</w:t>
      </w:r>
    </w:p>
    <w:p w:rsidR="00BD159E" w:rsidRPr="001F23AC" w:rsidRDefault="00BD159E" w:rsidP="00794283">
      <w:pPr>
        <w:shd w:val="clear" w:color="auto" w:fill="FFFFFF"/>
        <w:spacing w:before="7"/>
        <w:jc w:val="both"/>
        <w:rPr>
          <w:sz w:val="28"/>
          <w:szCs w:val="28"/>
        </w:rPr>
      </w:pPr>
      <w:r w:rsidRPr="001F23AC">
        <w:rPr>
          <w:rFonts w:eastAsia="Times New Roman"/>
          <w:sz w:val="28"/>
          <w:szCs w:val="28"/>
        </w:rPr>
        <w:t>Символика флага Новомальтинского муниципального образования многозначна.</w:t>
      </w:r>
    </w:p>
    <w:p w:rsidR="00BD159E" w:rsidRPr="001F23AC" w:rsidRDefault="00BD159E" w:rsidP="00794283">
      <w:pPr>
        <w:shd w:val="clear" w:color="auto" w:fill="FFFFFF"/>
        <w:spacing w:before="2"/>
        <w:ind w:right="5" w:firstLine="557"/>
        <w:jc w:val="both"/>
        <w:rPr>
          <w:sz w:val="28"/>
          <w:szCs w:val="28"/>
        </w:rPr>
      </w:pPr>
      <w:r w:rsidRPr="001F23AC">
        <w:rPr>
          <w:rFonts w:eastAsia="Times New Roman"/>
          <w:sz w:val="28"/>
          <w:szCs w:val="28"/>
        </w:rPr>
        <w:t>Зелёные части полотнища со снопом - символ развитого сельского хозяйства поселения.</w:t>
      </w:r>
    </w:p>
    <w:p w:rsidR="00BD159E" w:rsidRPr="001F23AC" w:rsidRDefault="00BD159E" w:rsidP="001C372C">
      <w:pPr>
        <w:shd w:val="clear" w:color="auto" w:fill="FFFFFF"/>
        <w:spacing w:before="7"/>
        <w:ind w:firstLine="557"/>
        <w:jc w:val="both"/>
        <w:rPr>
          <w:sz w:val="28"/>
          <w:szCs w:val="28"/>
        </w:rPr>
      </w:pPr>
      <w:r w:rsidRPr="001F23AC">
        <w:rPr>
          <w:rFonts w:eastAsia="Times New Roman"/>
          <w:sz w:val="28"/>
          <w:szCs w:val="28"/>
        </w:rPr>
        <w:t>Сноп - символ урожая, единства, преобразования.</w:t>
      </w:r>
    </w:p>
    <w:p w:rsidR="00BD159E" w:rsidRPr="001F23AC" w:rsidRDefault="00BD159E" w:rsidP="00794283">
      <w:pPr>
        <w:shd w:val="clear" w:color="auto" w:fill="FFFFFF"/>
        <w:spacing w:before="2"/>
        <w:ind w:right="12" w:firstLine="562"/>
        <w:jc w:val="both"/>
        <w:rPr>
          <w:sz w:val="28"/>
          <w:szCs w:val="28"/>
        </w:rPr>
      </w:pPr>
      <w:proofErr w:type="spellStart"/>
      <w:r w:rsidRPr="001F23AC">
        <w:rPr>
          <w:rFonts w:eastAsia="Times New Roman"/>
          <w:sz w:val="28"/>
          <w:szCs w:val="28"/>
        </w:rPr>
        <w:t>Стеновидные</w:t>
      </w:r>
      <w:proofErr w:type="spellEnd"/>
      <w:r w:rsidRPr="001F23AC">
        <w:rPr>
          <w:rFonts w:eastAsia="Times New Roman"/>
          <w:sz w:val="28"/>
          <w:szCs w:val="28"/>
        </w:rPr>
        <w:t xml:space="preserve"> части полотнища - символизируют кирпичное производство, начатого со строительства монастыря и значительно расширенного в настоящее время для обеспечения новостроек Иркутской области и всего БАМа.</w:t>
      </w:r>
    </w:p>
    <w:p w:rsidR="00BD159E" w:rsidRPr="001F23AC" w:rsidRDefault="00BD159E" w:rsidP="001C372C">
      <w:pPr>
        <w:shd w:val="clear" w:color="auto" w:fill="FFFFFF"/>
        <w:spacing w:before="2"/>
        <w:ind w:firstLine="562"/>
        <w:jc w:val="both"/>
        <w:rPr>
          <w:sz w:val="28"/>
          <w:szCs w:val="28"/>
        </w:rPr>
      </w:pPr>
      <w:r w:rsidRPr="001F23AC">
        <w:rPr>
          <w:rFonts w:eastAsia="Times New Roman"/>
          <w:sz w:val="28"/>
          <w:szCs w:val="28"/>
        </w:rPr>
        <w:t>Стена - символ надёжности, защиты, противостояния.</w:t>
      </w:r>
    </w:p>
    <w:p w:rsidR="00BD159E" w:rsidRPr="001F23AC" w:rsidRDefault="00BD159E" w:rsidP="001C372C">
      <w:pPr>
        <w:shd w:val="clear" w:color="auto" w:fill="FFFFFF"/>
        <w:ind w:firstLine="562"/>
        <w:jc w:val="both"/>
        <w:rPr>
          <w:sz w:val="28"/>
          <w:szCs w:val="28"/>
        </w:rPr>
      </w:pPr>
      <w:r w:rsidRPr="001F23AC">
        <w:rPr>
          <w:rFonts w:eastAsia="Times New Roman"/>
          <w:sz w:val="28"/>
          <w:szCs w:val="28"/>
        </w:rPr>
        <w:t>Серебряный столб - аллегория реки Белой, протекающей по территории поселения.</w:t>
      </w:r>
    </w:p>
    <w:p w:rsidR="00BD159E" w:rsidRPr="001F23AC" w:rsidRDefault="00BD159E" w:rsidP="001C372C">
      <w:pPr>
        <w:shd w:val="clear" w:color="auto" w:fill="FFFFFF"/>
        <w:ind w:firstLine="562"/>
        <w:jc w:val="both"/>
        <w:rPr>
          <w:sz w:val="28"/>
          <w:szCs w:val="28"/>
        </w:rPr>
      </w:pPr>
      <w:r w:rsidRPr="001F23AC">
        <w:rPr>
          <w:rFonts w:eastAsia="Times New Roman"/>
          <w:sz w:val="28"/>
          <w:szCs w:val="28"/>
        </w:rPr>
        <w:t>Зелёный цвет символизирует весну, здоровье, природу, молодость и надежду.</w:t>
      </w:r>
    </w:p>
    <w:p w:rsidR="00BD159E" w:rsidRPr="001F23AC" w:rsidRDefault="00BD159E" w:rsidP="001C372C">
      <w:pPr>
        <w:shd w:val="clear" w:color="auto" w:fill="FFFFFF"/>
        <w:ind w:firstLine="557"/>
        <w:jc w:val="both"/>
        <w:rPr>
          <w:sz w:val="28"/>
          <w:szCs w:val="28"/>
        </w:rPr>
      </w:pPr>
      <w:r w:rsidRPr="001F23AC">
        <w:rPr>
          <w:rFonts w:eastAsia="Times New Roman"/>
          <w:sz w:val="28"/>
          <w:szCs w:val="28"/>
        </w:rPr>
        <w:t>Жёлтый цвет (золото) - символ высшей ценности, величия, богатства, урожая.</w:t>
      </w:r>
    </w:p>
    <w:p w:rsidR="00BD159E" w:rsidRPr="001F23AC" w:rsidRDefault="00BD159E" w:rsidP="00794283">
      <w:pPr>
        <w:shd w:val="clear" w:color="auto" w:fill="FFFFFF"/>
        <w:ind w:right="17" w:firstLine="557"/>
        <w:jc w:val="both"/>
        <w:rPr>
          <w:sz w:val="28"/>
          <w:szCs w:val="28"/>
        </w:rPr>
      </w:pPr>
      <w:r w:rsidRPr="001F23AC">
        <w:rPr>
          <w:rFonts w:eastAsia="Times New Roman"/>
          <w:sz w:val="28"/>
          <w:szCs w:val="28"/>
        </w:rPr>
        <w:t>Белый цвет (серебро) - символ чистоты, открытости, божественной мудрости, примирения.</w:t>
      </w:r>
    </w:p>
    <w:p w:rsidR="00BD159E" w:rsidRPr="001F23AC" w:rsidRDefault="00BD159E" w:rsidP="001C372C">
      <w:pPr>
        <w:shd w:val="clear" w:color="auto" w:fill="FFFFFF"/>
        <w:ind w:firstLine="557"/>
        <w:jc w:val="both"/>
        <w:rPr>
          <w:sz w:val="28"/>
          <w:szCs w:val="28"/>
        </w:rPr>
      </w:pPr>
      <w:r w:rsidRPr="001F23AC">
        <w:rPr>
          <w:sz w:val="28"/>
          <w:szCs w:val="28"/>
        </w:rPr>
        <w:t xml:space="preserve">2.4. </w:t>
      </w:r>
      <w:r w:rsidRPr="001F23AC">
        <w:rPr>
          <w:rFonts w:eastAsia="Times New Roman"/>
          <w:sz w:val="28"/>
          <w:szCs w:val="28"/>
        </w:rPr>
        <w:t>Авторская группа.</w:t>
      </w:r>
    </w:p>
    <w:p w:rsidR="00BD159E" w:rsidRPr="001F23AC" w:rsidRDefault="00BD159E" w:rsidP="00794283">
      <w:pPr>
        <w:shd w:val="clear" w:color="auto" w:fill="FFFFFF"/>
        <w:jc w:val="both"/>
        <w:rPr>
          <w:sz w:val="28"/>
          <w:szCs w:val="28"/>
        </w:rPr>
      </w:pPr>
      <w:r w:rsidRPr="001F23AC">
        <w:rPr>
          <w:rFonts w:eastAsia="Times New Roman"/>
          <w:sz w:val="28"/>
          <w:szCs w:val="28"/>
        </w:rPr>
        <w:t xml:space="preserve">Идея: Константин </w:t>
      </w:r>
      <w:proofErr w:type="spellStart"/>
      <w:r w:rsidRPr="001F23AC">
        <w:rPr>
          <w:rFonts w:eastAsia="Times New Roman"/>
          <w:sz w:val="28"/>
          <w:szCs w:val="28"/>
        </w:rPr>
        <w:t>Моченов</w:t>
      </w:r>
      <w:proofErr w:type="spellEnd"/>
      <w:r w:rsidRPr="001F23AC">
        <w:rPr>
          <w:rFonts w:eastAsia="Times New Roman"/>
          <w:sz w:val="28"/>
          <w:szCs w:val="28"/>
        </w:rPr>
        <w:t xml:space="preserve"> (Химки).</w:t>
      </w:r>
    </w:p>
    <w:p w:rsidR="00BD159E" w:rsidRPr="001F23AC" w:rsidRDefault="00BD159E" w:rsidP="00794283">
      <w:pPr>
        <w:shd w:val="clear" w:color="auto" w:fill="FFFFFF"/>
        <w:spacing w:before="2"/>
        <w:jc w:val="both"/>
        <w:rPr>
          <w:sz w:val="28"/>
          <w:szCs w:val="28"/>
        </w:rPr>
      </w:pPr>
      <w:r w:rsidRPr="001F23AC">
        <w:rPr>
          <w:rFonts w:eastAsia="Times New Roman"/>
          <w:sz w:val="28"/>
          <w:szCs w:val="28"/>
        </w:rPr>
        <w:t>Художник и компьютерный дизайн: Анна Гарсия (Москва).</w:t>
      </w:r>
    </w:p>
    <w:p w:rsidR="00BD159E" w:rsidRPr="001F23AC" w:rsidRDefault="00BD159E" w:rsidP="00794283">
      <w:pPr>
        <w:shd w:val="clear" w:color="auto" w:fill="FFFFFF"/>
        <w:spacing w:before="2"/>
        <w:jc w:val="both"/>
        <w:rPr>
          <w:sz w:val="28"/>
          <w:szCs w:val="28"/>
        </w:rPr>
      </w:pPr>
      <w:r w:rsidRPr="001F23AC">
        <w:rPr>
          <w:rFonts w:eastAsia="Times New Roman"/>
          <w:sz w:val="28"/>
          <w:szCs w:val="28"/>
        </w:rPr>
        <w:t>Обоснование символики: Вячеслав Мишин (Химки).</w:t>
      </w:r>
    </w:p>
    <w:p w:rsidR="00BD159E" w:rsidRPr="001F23AC" w:rsidRDefault="00BD159E" w:rsidP="00794283">
      <w:pPr>
        <w:shd w:val="clear" w:color="auto" w:fill="FFFFFF"/>
        <w:tabs>
          <w:tab w:val="left" w:pos="9354"/>
        </w:tabs>
        <w:spacing w:before="338"/>
        <w:ind w:right="-2"/>
        <w:jc w:val="both"/>
        <w:rPr>
          <w:sz w:val="28"/>
          <w:szCs w:val="28"/>
        </w:rPr>
      </w:pPr>
      <w:r w:rsidRPr="001F23AC">
        <w:rPr>
          <w:b/>
          <w:bCs/>
          <w:spacing w:val="-2"/>
          <w:sz w:val="28"/>
          <w:szCs w:val="28"/>
        </w:rPr>
        <w:t xml:space="preserve">3. </w:t>
      </w:r>
      <w:r w:rsidRPr="001F23AC">
        <w:rPr>
          <w:rFonts w:eastAsia="Times New Roman"/>
          <w:b/>
          <w:bCs/>
          <w:spacing w:val="-2"/>
          <w:sz w:val="28"/>
          <w:szCs w:val="28"/>
        </w:rPr>
        <w:t>Порядок воспроизведения и размещения флага Новомальтинского муниципального образования</w:t>
      </w:r>
    </w:p>
    <w:p w:rsidR="00BD159E" w:rsidRPr="001F23AC" w:rsidRDefault="00BD159E" w:rsidP="00BD159E">
      <w:pPr>
        <w:numPr>
          <w:ilvl w:val="0"/>
          <w:numId w:val="2"/>
        </w:numPr>
        <w:shd w:val="clear" w:color="auto" w:fill="FFFFFF"/>
        <w:tabs>
          <w:tab w:val="left" w:pos="1164"/>
        </w:tabs>
        <w:spacing w:before="293"/>
        <w:ind w:right="12" w:firstLine="598"/>
        <w:jc w:val="both"/>
        <w:rPr>
          <w:spacing w:val="-8"/>
          <w:sz w:val="28"/>
          <w:szCs w:val="28"/>
        </w:rPr>
      </w:pPr>
      <w:r w:rsidRPr="001F23AC">
        <w:rPr>
          <w:rFonts w:eastAsia="Times New Roman"/>
          <w:sz w:val="28"/>
          <w:szCs w:val="28"/>
        </w:rPr>
        <w:t xml:space="preserve">Воспроизведение флага Новомальтинского муниципального образования, </w:t>
      </w:r>
      <w:r w:rsidRPr="001F23AC">
        <w:rPr>
          <w:rFonts w:eastAsia="Times New Roman"/>
          <w:spacing w:val="-1"/>
          <w:sz w:val="28"/>
          <w:szCs w:val="28"/>
        </w:rPr>
        <w:t xml:space="preserve">независимо от его размеров и техники исполнения, должно точно соответствовать описанию, </w:t>
      </w:r>
      <w:r w:rsidRPr="001F23AC">
        <w:rPr>
          <w:rFonts w:eastAsia="Times New Roman"/>
          <w:sz w:val="28"/>
          <w:szCs w:val="28"/>
        </w:rPr>
        <w:t>приведенному в пункте 2.1. настоящего Положения.</w:t>
      </w:r>
    </w:p>
    <w:p w:rsidR="00BD159E" w:rsidRPr="001F23AC" w:rsidRDefault="00BD159E" w:rsidP="00BD159E">
      <w:pPr>
        <w:numPr>
          <w:ilvl w:val="0"/>
          <w:numId w:val="2"/>
        </w:numPr>
        <w:shd w:val="clear" w:color="auto" w:fill="FFFFFF"/>
        <w:tabs>
          <w:tab w:val="left" w:pos="1164"/>
        </w:tabs>
        <w:ind w:right="5" w:firstLine="598"/>
        <w:jc w:val="both"/>
        <w:rPr>
          <w:spacing w:val="-8"/>
          <w:sz w:val="28"/>
          <w:szCs w:val="28"/>
        </w:rPr>
      </w:pPr>
      <w:r w:rsidRPr="001F23AC">
        <w:rPr>
          <w:rFonts w:eastAsia="Times New Roman"/>
          <w:sz w:val="28"/>
          <w:szCs w:val="28"/>
        </w:rPr>
        <w:t xml:space="preserve">Порядок одновременного размещения Государственного флага Российской Федерации, флага Иркутской области, флага Новомальтинского муниципального образования, иных флагов производится в соответствии с федеральным законодательством, законодательством Иркутской области, </w:t>
      </w:r>
      <w:r w:rsidRPr="001F23AC">
        <w:rPr>
          <w:rFonts w:eastAsia="Times New Roman"/>
          <w:sz w:val="28"/>
          <w:szCs w:val="28"/>
        </w:rPr>
        <w:lastRenderedPageBreak/>
        <w:t>регулирующим правоотношения в сфере геральдического обеспечения.</w:t>
      </w:r>
    </w:p>
    <w:p w:rsidR="00BD159E" w:rsidRPr="001F23AC" w:rsidRDefault="00BD159E" w:rsidP="00BD159E">
      <w:pPr>
        <w:numPr>
          <w:ilvl w:val="0"/>
          <w:numId w:val="3"/>
        </w:numPr>
        <w:shd w:val="clear" w:color="auto" w:fill="FFFFFF"/>
        <w:tabs>
          <w:tab w:val="left" w:pos="1030"/>
        </w:tabs>
        <w:ind w:firstLine="598"/>
        <w:jc w:val="both"/>
        <w:rPr>
          <w:spacing w:val="-8"/>
          <w:sz w:val="28"/>
          <w:szCs w:val="28"/>
        </w:rPr>
      </w:pPr>
      <w:r w:rsidRPr="001F23AC">
        <w:rPr>
          <w:rFonts w:eastAsia="Times New Roman"/>
          <w:sz w:val="28"/>
          <w:szCs w:val="28"/>
        </w:rPr>
        <w:t>При одновременном размещении Государственного флага Российской Федерации (или флага Иркутской области) и флага Новомальтинского муниципального образования флаг Новомальтинского муниципального образования располагается справа (размещение флагов: 1-2).</w:t>
      </w:r>
    </w:p>
    <w:p w:rsidR="00BD159E" w:rsidRPr="00C83078" w:rsidRDefault="00BD159E" w:rsidP="00C83078">
      <w:pPr>
        <w:numPr>
          <w:ilvl w:val="0"/>
          <w:numId w:val="3"/>
        </w:numPr>
        <w:shd w:val="clear" w:color="auto" w:fill="FFFFFF"/>
        <w:tabs>
          <w:tab w:val="left" w:pos="1030"/>
        </w:tabs>
        <w:ind w:firstLine="598"/>
        <w:jc w:val="both"/>
        <w:rPr>
          <w:spacing w:val="-12"/>
          <w:sz w:val="28"/>
          <w:szCs w:val="28"/>
        </w:rPr>
      </w:pPr>
      <w:r w:rsidRPr="001F23AC">
        <w:rPr>
          <w:rFonts w:eastAsia="Times New Roman"/>
          <w:spacing w:val="-5"/>
          <w:sz w:val="28"/>
          <w:szCs w:val="28"/>
        </w:rPr>
        <w:t xml:space="preserve">При одновременном размещении Государственного флага Российской Федерации (1), флага Иркутской области (2) и флага Новомальтинского муниципального образования (3), </w:t>
      </w:r>
      <w:r w:rsidRPr="001F23AC">
        <w:rPr>
          <w:rFonts w:eastAsia="Times New Roman"/>
          <w:spacing w:val="-7"/>
          <w:sz w:val="28"/>
          <w:szCs w:val="28"/>
        </w:rPr>
        <w:t xml:space="preserve">Государственный флаг Российской Федерации располагается в центре. Слева от Государственного </w:t>
      </w:r>
      <w:r w:rsidRPr="001F23AC">
        <w:rPr>
          <w:rFonts w:eastAsia="Times New Roman"/>
          <w:spacing w:val="-6"/>
          <w:sz w:val="28"/>
          <w:szCs w:val="28"/>
        </w:rPr>
        <w:t>флага Российской Федерации располагается флаг Иркутской области, справа от Государственного</w:t>
      </w:r>
      <w:r w:rsidR="00C83078">
        <w:rPr>
          <w:spacing w:val="-12"/>
          <w:sz w:val="28"/>
          <w:szCs w:val="28"/>
        </w:rPr>
        <w:t xml:space="preserve"> </w:t>
      </w:r>
      <w:r w:rsidRPr="00C83078">
        <w:rPr>
          <w:rFonts w:eastAsia="Times New Roman"/>
          <w:spacing w:val="-4"/>
          <w:sz w:val="28"/>
          <w:szCs w:val="28"/>
        </w:rPr>
        <w:t xml:space="preserve">флага   Российской    Федерации    располагается    флаг    Новомальтинского    муниципального </w:t>
      </w:r>
      <w:r w:rsidRPr="00C83078">
        <w:rPr>
          <w:rFonts w:eastAsia="Times New Roman"/>
          <w:sz w:val="28"/>
          <w:szCs w:val="28"/>
        </w:rPr>
        <w:t>образования (размещение флагов: 2-1-3).</w:t>
      </w:r>
    </w:p>
    <w:p w:rsidR="00BD159E" w:rsidRPr="001F23AC" w:rsidRDefault="00BD159E" w:rsidP="00BD159E">
      <w:pPr>
        <w:numPr>
          <w:ilvl w:val="0"/>
          <w:numId w:val="4"/>
        </w:numPr>
        <w:shd w:val="clear" w:color="auto" w:fill="FFFFFF"/>
        <w:tabs>
          <w:tab w:val="left" w:pos="1121"/>
        </w:tabs>
        <w:ind w:right="17" w:firstLine="598"/>
        <w:jc w:val="both"/>
        <w:rPr>
          <w:spacing w:val="-8"/>
          <w:sz w:val="28"/>
          <w:szCs w:val="28"/>
        </w:rPr>
      </w:pPr>
      <w:r w:rsidRPr="001F23AC">
        <w:rPr>
          <w:rFonts w:eastAsia="Times New Roman"/>
          <w:sz w:val="28"/>
          <w:szCs w:val="28"/>
        </w:rPr>
        <w:t>При одновременном размещении четного числа флагов (например, 8-ми), Государственный флаг Российской Федерации (1) располагается левее центра. Справа от Государственного флага Российской Федерации располагается флаг Иркутской области (2), слева от Государственного флага Российской Федерации располагается флаг Усольского района (3). Справа от флага Иркутской области располагается флаг Новомальтинского муниципального образования (4). Остальные флаги располагаются далее поочередно слева и справа в порядке ранжирования (размещение флагов: 7-5-3-1-2-4-6-8).</w:t>
      </w:r>
    </w:p>
    <w:p w:rsidR="00BD159E" w:rsidRPr="001F23AC" w:rsidRDefault="00BD159E" w:rsidP="00BD159E">
      <w:pPr>
        <w:numPr>
          <w:ilvl w:val="0"/>
          <w:numId w:val="4"/>
        </w:numPr>
        <w:shd w:val="clear" w:color="auto" w:fill="FFFFFF"/>
        <w:tabs>
          <w:tab w:val="left" w:pos="1121"/>
        </w:tabs>
        <w:ind w:right="12" w:firstLine="598"/>
        <w:jc w:val="both"/>
        <w:rPr>
          <w:spacing w:val="-8"/>
          <w:sz w:val="28"/>
          <w:szCs w:val="28"/>
        </w:rPr>
      </w:pPr>
      <w:r w:rsidRPr="001F23AC">
        <w:rPr>
          <w:rFonts w:eastAsia="Times New Roman"/>
          <w:sz w:val="28"/>
          <w:szCs w:val="28"/>
        </w:rPr>
        <w:t>При одновременном размещении нечетного числа флагов (например, 9-ти), Государственный флаг Российской Федерации (1) располагается в центре. Слева от Государственного флага Российской Федерации располагается флаг Иркутской области (2), справа от Государственного флага Российской Федерации располагается флаг Усольского района (3). Слева от флага Иркутской области располагается флаг Новомальтинского муниципального образования (4). Остальные флаги располагаются далее поочередно справа и слева в порядке ранжирования (расположение флагов: 8-6-4-2-1-3-5-7-9).</w:t>
      </w:r>
    </w:p>
    <w:p w:rsidR="00BD159E" w:rsidRPr="001F23AC" w:rsidRDefault="00BD159E" w:rsidP="00794283">
      <w:pPr>
        <w:numPr>
          <w:ilvl w:val="0"/>
          <w:numId w:val="5"/>
        </w:numPr>
        <w:shd w:val="clear" w:color="auto" w:fill="FFFFFF"/>
        <w:tabs>
          <w:tab w:val="left" w:pos="1013"/>
        </w:tabs>
        <w:spacing w:before="2"/>
        <w:ind w:firstLine="598"/>
        <w:rPr>
          <w:spacing w:val="-8"/>
          <w:sz w:val="28"/>
          <w:szCs w:val="28"/>
        </w:rPr>
      </w:pPr>
      <w:r w:rsidRPr="001F23AC">
        <w:rPr>
          <w:rFonts w:eastAsia="Times New Roman"/>
          <w:sz w:val="28"/>
          <w:szCs w:val="28"/>
        </w:rPr>
        <w:t>Расположение флагов, установленное в пунктах 3.3.-3.6. указано «от зрителя».</w:t>
      </w:r>
    </w:p>
    <w:p w:rsidR="00BD159E" w:rsidRPr="001F23AC" w:rsidRDefault="00BD159E" w:rsidP="00BD159E">
      <w:pPr>
        <w:numPr>
          <w:ilvl w:val="0"/>
          <w:numId w:val="6"/>
        </w:numPr>
        <w:shd w:val="clear" w:color="auto" w:fill="FFFFFF"/>
        <w:tabs>
          <w:tab w:val="left" w:pos="1013"/>
        </w:tabs>
        <w:spacing w:before="7"/>
        <w:ind w:right="14" w:firstLine="598"/>
        <w:jc w:val="both"/>
        <w:rPr>
          <w:spacing w:val="-8"/>
          <w:sz w:val="28"/>
          <w:szCs w:val="28"/>
        </w:rPr>
      </w:pPr>
      <w:r w:rsidRPr="001F23AC">
        <w:rPr>
          <w:rFonts w:eastAsia="Times New Roman"/>
          <w:spacing w:val="-1"/>
          <w:sz w:val="28"/>
          <w:szCs w:val="28"/>
        </w:rPr>
        <w:t xml:space="preserve">При одновременном размещении Государственного флага Российской Федерации, </w:t>
      </w:r>
      <w:r w:rsidRPr="001F23AC">
        <w:rPr>
          <w:rFonts w:eastAsia="Times New Roman"/>
          <w:sz w:val="28"/>
          <w:szCs w:val="28"/>
        </w:rPr>
        <w:t>флага Иркутской области, флага Усольского района, флага Новомальтинского муниципального образования размер флага Новомальтинского муниципального образования не может превышать размеры других флагов.</w:t>
      </w:r>
    </w:p>
    <w:p w:rsidR="00BD159E" w:rsidRPr="001F23AC" w:rsidRDefault="00BD159E" w:rsidP="00BD159E">
      <w:pPr>
        <w:numPr>
          <w:ilvl w:val="0"/>
          <w:numId w:val="6"/>
        </w:numPr>
        <w:shd w:val="clear" w:color="auto" w:fill="FFFFFF"/>
        <w:tabs>
          <w:tab w:val="left" w:pos="1013"/>
        </w:tabs>
        <w:spacing w:before="2"/>
        <w:ind w:right="17" w:firstLine="598"/>
        <w:jc w:val="both"/>
        <w:rPr>
          <w:spacing w:val="-8"/>
          <w:sz w:val="28"/>
          <w:szCs w:val="28"/>
        </w:rPr>
      </w:pPr>
      <w:r w:rsidRPr="001F23AC">
        <w:rPr>
          <w:rFonts w:eastAsia="Times New Roman"/>
          <w:spacing w:val="-1"/>
          <w:sz w:val="28"/>
          <w:szCs w:val="28"/>
        </w:rPr>
        <w:t xml:space="preserve">При одновременном размещении Государственного флага Российской Федерации, </w:t>
      </w:r>
      <w:r w:rsidRPr="001F23AC">
        <w:rPr>
          <w:rFonts w:eastAsia="Times New Roman"/>
          <w:sz w:val="28"/>
          <w:szCs w:val="28"/>
        </w:rPr>
        <w:t xml:space="preserve">флага Иркутской области, флага Усольского района, флага Новомальтинского </w:t>
      </w:r>
      <w:r w:rsidRPr="001F23AC">
        <w:rPr>
          <w:rFonts w:eastAsia="Times New Roman"/>
          <w:spacing w:val="-1"/>
          <w:sz w:val="28"/>
          <w:szCs w:val="28"/>
        </w:rPr>
        <w:t xml:space="preserve">муниципального образования высота размещения флага Новомальтинского муниципального </w:t>
      </w:r>
      <w:r w:rsidRPr="001F23AC">
        <w:rPr>
          <w:rFonts w:eastAsia="Times New Roman"/>
          <w:sz w:val="28"/>
          <w:szCs w:val="28"/>
        </w:rPr>
        <w:t>образования не может превышать высоту размещения других флагов.</w:t>
      </w:r>
    </w:p>
    <w:p w:rsidR="00BD159E" w:rsidRPr="001F23AC" w:rsidRDefault="00BD159E" w:rsidP="00BD159E">
      <w:pPr>
        <w:shd w:val="clear" w:color="auto" w:fill="FFFFFF"/>
        <w:tabs>
          <w:tab w:val="left" w:pos="1140"/>
        </w:tabs>
        <w:ind w:right="17" w:firstLine="598"/>
        <w:jc w:val="both"/>
        <w:rPr>
          <w:sz w:val="28"/>
          <w:szCs w:val="28"/>
        </w:rPr>
      </w:pPr>
      <w:r w:rsidRPr="001F23AC">
        <w:rPr>
          <w:spacing w:val="-7"/>
          <w:sz w:val="28"/>
          <w:szCs w:val="28"/>
        </w:rPr>
        <w:t>3.10.</w:t>
      </w:r>
      <w:r w:rsidRPr="001F23AC">
        <w:rPr>
          <w:sz w:val="28"/>
          <w:szCs w:val="28"/>
        </w:rPr>
        <w:tab/>
      </w:r>
      <w:r w:rsidRPr="001F23AC">
        <w:rPr>
          <w:rFonts w:eastAsia="Times New Roman"/>
          <w:spacing w:val="-1"/>
          <w:sz w:val="28"/>
          <w:szCs w:val="28"/>
        </w:rPr>
        <w:t>При одновременном размещении Государственн</w:t>
      </w:r>
      <w:r w:rsidR="00794283">
        <w:rPr>
          <w:rFonts w:eastAsia="Times New Roman"/>
          <w:spacing w:val="-1"/>
          <w:sz w:val="28"/>
          <w:szCs w:val="28"/>
        </w:rPr>
        <w:t xml:space="preserve">ого флага Российской </w:t>
      </w:r>
      <w:r w:rsidRPr="001F23AC">
        <w:rPr>
          <w:rFonts w:eastAsia="Times New Roman"/>
          <w:spacing w:val="-1"/>
          <w:sz w:val="28"/>
          <w:szCs w:val="28"/>
        </w:rPr>
        <w:t>Федерации,</w:t>
      </w:r>
      <w:r w:rsidR="00794283">
        <w:rPr>
          <w:rFonts w:eastAsia="Times New Roman"/>
          <w:spacing w:val="-1"/>
          <w:sz w:val="28"/>
          <w:szCs w:val="28"/>
        </w:rPr>
        <w:t xml:space="preserve"> </w:t>
      </w:r>
      <w:r w:rsidRPr="001F23AC">
        <w:rPr>
          <w:rFonts w:eastAsia="Times New Roman"/>
          <w:sz w:val="28"/>
          <w:szCs w:val="28"/>
        </w:rPr>
        <w:t xml:space="preserve">флага Иркутской области, флага Усольского района, </w:t>
      </w:r>
      <w:r w:rsidRPr="001F23AC">
        <w:rPr>
          <w:rFonts w:eastAsia="Times New Roman"/>
          <w:sz w:val="28"/>
          <w:szCs w:val="28"/>
        </w:rPr>
        <w:lastRenderedPageBreak/>
        <w:t>флага</w:t>
      </w:r>
      <w:r w:rsidR="00794283">
        <w:rPr>
          <w:rFonts w:eastAsia="Times New Roman"/>
          <w:sz w:val="28"/>
          <w:szCs w:val="28"/>
        </w:rPr>
        <w:t xml:space="preserve"> </w:t>
      </w:r>
      <w:r w:rsidRPr="001F23AC">
        <w:rPr>
          <w:rFonts w:eastAsia="Times New Roman"/>
          <w:sz w:val="28"/>
          <w:szCs w:val="28"/>
        </w:rPr>
        <w:t>Новомальтинского</w:t>
      </w:r>
      <w:r w:rsidR="00794283">
        <w:rPr>
          <w:rFonts w:eastAsia="Times New Roman"/>
          <w:sz w:val="28"/>
          <w:szCs w:val="28"/>
        </w:rPr>
        <w:t xml:space="preserve"> </w:t>
      </w:r>
      <w:r w:rsidRPr="001F23AC">
        <w:rPr>
          <w:rFonts w:eastAsia="Times New Roman"/>
          <w:sz w:val="28"/>
          <w:szCs w:val="28"/>
        </w:rPr>
        <w:t>муниципального образования все флаги должны быть выполнены в единой технике.</w:t>
      </w:r>
    </w:p>
    <w:p w:rsidR="00BD159E" w:rsidRPr="001F23AC" w:rsidRDefault="00BD159E" w:rsidP="00BD159E">
      <w:pPr>
        <w:shd w:val="clear" w:color="auto" w:fill="FFFFFF"/>
        <w:tabs>
          <w:tab w:val="left" w:pos="1344"/>
        </w:tabs>
        <w:spacing w:before="2"/>
        <w:ind w:right="7" w:firstLine="598"/>
        <w:jc w:val="both"/>
        <w:rPr>
          <w:sz w:val="28"/>
          <w:szCs w:val="28"/>
        </w:rPr>
      </w:pPr>
      <w:r w:rsidRPr="001F23AC">
        <w:rPr>
          <w:spacing w:val="-6"/>
          <w:sz w:val="28"/>
          <w:szCs w:val="28"/>
        </w:rPr>
        <w:t>3.11.</w:t>
      </w:r>
      <w:r w:rsidRPr="001F23AC">
        <w:rPr>
          <w:sz w:val="28"/>
          <w:szCs w:val="28"/>
        </w:rPr>
        <w:tab/>
      </w:r>
      <w:r w:rsidRPr="001F23AC">
        <w:rPr>
          <w:rFonts w:eastAsia="Times New Roman"/>
          <w:sz w:val="28"/>
          <w:szCs w:val="28"/>
        </w:rPr>
        <w:t>В знак траура флаг Новомальтинского муниципального образования</w:t>
      </w:r>
      <w:r w:rsidR="00794283">
        <w:rPr>
          <w:rFonts w:eastAsia="Times New Roman"/>
          <w:sz w:val="28"/>
          <w:szCs w:val="28"/>
        </w:rPr>
        <w:t xml:space="preserve"> </w:t>
      </w:r>
      <w:r w:rsidRPr="001F23AC">
        <w:rPr>
          <w:rFonts w:eastAsia="Times New Roman"/>
          <w:sz w:val="28"/>
          <w:szCs w:val="28"/>
        </w:rPr>
        <w:t>приспускается до половины высоты флагштока (мачты). При невозможности</w:t>
      </w:r>
      <w:r w:rsidR="00794283">
        <w:rPr>
          <w:rFonts w:eastAsia="Times New Roman"/>
          <w:sz w:val="28"/>
          <w:szCs w:val="28"/>
        </w:rPr>
        <w:t xml:space="preserve"> </w:t>
      </w:r>
      <w:r w:rsidRPr="001F23AC">
        <w:rPr>
          <w:rFonts w:eastAsia="Times New Roman"/>
          <w:sz w:val="28"/>
          <w:szCs w:val="28"/>
        </w:rPr>
        <w:t>приспустить</w:t>
      </w:r>
      <w:r w:rsidR="00794283">
        <w:rPr>
          <w:rFonts w:eastAsia="Times New Roman"/>
          <w:sz w:val="28"/>
          <w:szCs w:val="28"/>
        </w:rPr>
        <w:t xml:space="preserve"> </w:t>
      </w:r>
      <w:r w:rsidRPr="001F23AC">
        <w:rPr>
          <w:rFonts w:eastAsia="Times New Roman"/>
          <w:sz w:val="28"/>
          <w:szCs w:val="28"/>
        </w:rPr>
        <w:t>флаг, а также, если флаг установлен в помещении, к верхней части древка выше полотнища</w:t>
      </w:r>
      <w:r w:rsidRPr="001F23AC">
        <w:rPr>
          <w:rFonts w:eastAsia="Times New Roman"/>
          <w:sz w:val="28"/>
          <w:szCs w:val="28"/>
        </w:rPr>
        <w:br/>
      </w:r>
      <w:r w:rsidRPr="001F23AC">
        <w:rPr>
          <w:rFonts w:eastAsia="Times New Roman"/>
          <w:spacing w:val="-1"/>
          <w:sz w:val="28"/>
          <w:szCs w:val="28"/>
        </w:rPr>
        <w:t xml:space="preserve">флага крепится черная сложенная пополам и </w:t>
      </w:r>
      <w:r w:rsidR="00794283">
        <w:rPr>
          <w:rFonts w:eastAsia="Times New Roman"/>
          <w:spacing w:val="-1"/>
          <w:sz w:val="28"/>
          <w:szCs w:val="28"/>
        </w:rPr>
        <w:t xml:space="preserve">прикрепленная за место сложения </w:t>
      </w:r>
      <w:r w:rsidRPr="001F23AC">
        <w:rPr>
          <w:rFonts w:eastAsia="Times New Roman"/>
          <w:spacing w:val="-1"/>
          <w:sz w:val="28"/>
          <w:szCs w:val="28"/>
        </w:rPr>
        <w:t>лента,</w:t>
      </w:r>
      <w:r w:rsidR="00794283">
        <w:rPr>
          <w:rFonts w:eastAsia="Times New Roman"/>
          <w:spacing w:val="-1"/>
          <w:sz w:val="28"/>
          <w:szCs w:val="28"/>
        </w:rPr>
        <w:t xml:space="preserve"> </w:t>
      </w:r>
      <w:r w:rsidRPr="001F23AC">
        <w:rPr>
          <w:rFonts w:eastAsia="Times New Roman"/>
          <w:spacing w:val="-1"/>
          <w:sz w:val="28"/>
          <w:szCs w:val="28"/>
        </w:rPr>
        <w:t>общая</w:t>
      </w:r>
      <w:r w:rsidR="00794283">
        <w:rPr>
          <w:rFonts w:eastAsia="Times New Roman"/>
          <w:spacing w:val="-1"/>
          <w:sz w:val="28"/>
          <w:szCs w:val="28"/>
        </w:rPr>
        <w:t xml:space="preserve"> </w:t>
      </w:r>
      <w:r w:rsidRPr="001F23AC">
        <w:rPr>
          <w:rFonts w:eastAsia="Times New Roman"/>
          <w:sz w:val="28"/>
          <w:szCs w:val="28"/>
        </w:rPr>
        <w:t>длина которой равна длине полот</w:t>
      </w:r>
      <w:r w:rsidR="00794283">
        <w:rPr>
          <w:rFonts w:eastAsia="Times New Roman"/>
          <w:sz w:val="28"/>
          <w:szCs w:val="28"/>
        </w:rPr>
        <w:t xml:space="preserve">нища флага, а ширина составляет не </w:t>
      </w:r>
      <w:r w:rsidRPr="001F23AC">
        <w:rPr>
          <w:rFonts w:eastAsia="Times New Roman"/>
          <w:sz w:val="28"/>
          <w:szCs w:val="28"/>
        </w:rPr>
        <w:t>менее</w:t>
      </w:r>
      <w:r w:rsidR="00794283">
        <w:rPr>
          <w:rFonts w:eastAsia="Times New Roman"/>
          <w:sz w:val="28"/>
          <w:szCs w:val="28"/>
        </w:rPr>
        <w:t xml:space="preserve"> </w:t>
      </w:r>
      <w:r w:rsidRPr="001F23AC">
        <w:rPr>
          <w:rFonts w:eastAsia="Times New Roman"/>
          <w:sz w:val="28"/>
          <w:szCs w:val="28"/>
        </w:rPr>
        <w:t>1/10</w:t>
      </w:r>
      <w:r w:rsidR="00794283">
        <w:rPr>
          <w:rFonts w:eastAsia="Times New Roman"/>
          <w:sz w:val="28"/>
          <w:szCs w:val="28"/>
        </w:rPr>
        <w:t xml:space="preserve"> </w:t>
      </w:r>
      <w:r w:rsidRPr="001F23AC">
        <w:rPr>
          <w:rFonts w:eastAsia="Times New Roman"/>
          <w:sz w:val="28"/>
          <w:szCs w:val="28"/>
        </w:rPr>
        <w:t>от</w:t>
      </w:r>
      <w:r w:rsidR="00794283">
        <w:rPr>
          <w:rFonts w:eastAsia="Times New Roman"/>
          <w:sz w:val="28"/>
          <w:szCs w:val="28"/>
        </w:rPr>
        <w:t xml:space="preserve"> </w:t>
      </w:r>
      <w:r w:rsidRPr="001F23AC">
        <w:rPr>
          <w:rFonts w:eastAsia="Times New Roman"/>
          <w:sz w:val="28"/>
          <w:szCs w:val="28"/>
        </w:rPr>
        <w:t>ширины</w:t>
      </w:r>
      <w:r w:rsidR="00794283">
        <w:rPr>
          <w:rFonts w:eastAsia="Times New Roman"/>
          <w:sz w:val="28"/>
          <w:szCs w:val="28"/>
        </w:rPr>
        <w:t xml:space="preserve"> </w:t>
      </w:r>
      <w:r w:rsidRPr="001F23AC">
        <w:rPr>
          <w:rFonts w:eastAsia="Times New Roman"/>
          <w:sz w:val="28"/>
          <w:szCs w:val="28"/>
        </w:rPr>
        <w:t>полотнища флага.</w:t>
      </w:r>
    </w:p>
    <w:p w:rsidR="00BD159E" w:rsidRPr="001F23AC" w:rsidRDefault="00BD159E" w:rsidP="00BD159E">
      <w:pPr>
        <w:numPr>
          <w:ilvl w:val="0"/>
          <w:numId w:val="7"/>
        </w:numPr>
        <w:shd w:val="clear" w:color="auto" w:fill="FFFFFF"/>
        <w:tabs>
          <w:tab w:val="left" w:pos="1258"/>
        </w:tabs>
        <w:ind w:right="7" w:firstLine="595"/>
        <w:jc w:val="both"/>
        <w:rPr>
          <w:spacing w:val="-7"/>
          <w:sz w:val="28"/>
          <w:szCs w:val="28"/>
        </w:rPr>
      </w:pPr>
      <w:r w:rsidRPr="001F23AC">
        <w:rPr>
          <w:rFonts w:eastAsia="Times New Roman"/>
          <w:sz w:val="28"/>
          <w:szCs w:val="28"/>
        </w:rPr>
        <w:t>При вертикальном вывешивании флага Новомальтинского муниципального образования, флаг должен быть обращен лицевой стороной к зрителям и свободным краем вниз.</w:t>
      </w:r>
    </w:p>
    <w:p w:rsidR="00BD159E" w:rsidRPr="00794283" w:rsidRDefault="00BD159E" w:rsidP="00BD159E">
      <w:pPr>
        <w:numPr>
          <w:ilvl w:val="0"/>
          <w:numId w:val="7"/>
        </w:numPr>
        <w:shd w:val="clear" w:color="auto" w:fill="FFFFFF"/>
        <w:tabs>
          <w:tab w:val="left" w:pos="1258"/>
        </w:tabs>
        <w:ind w:firstLine="595"/>
        <w:jc w:val="both"/>
        <w:rPr>
          <w:spacing w:val="-7"/>
          <w:sz w:val="28"/>
          <w:szCs w:val="28"/>
        </w:rPr>
      </w:pPr>
      <w:r w:rsidRPr="001F23AC">
        <w:rPr>
          <w:rFonts w:eastAsia="Times New Roman"/>
          <w:sz w:val="28"/>
          <w:szCs w:val="28"/>
        </w:rPr>
        <w:t>Порядок изготовления, хранения и уничтожения флага Новомальтинского муниципального образования, бланков и иных носителей изображения флага Новомальтинского муниципального образования устанавливается администрацией Новомальтинского муниципального образования.</w:t>
      </w:r>
    </w:p>
    <w:p w:rsidR="00794283" w:rsidRPr="001F23AC" w:rsidRDefault="00794283" w:rsidP="00794283">
      <w:pPr>
        <w:shd w:val="clear" w:color="auto" w:fill="FFFFFF"/>
        <w:tabs>
          <w:tab w:val="left" w:pos="1258"/>
        </w:tabs>
        <w:ind w:left="595"/>
        <w:jc w:val="both"/>
        <w:rPr>
          <w:spacing w:val="-7"/>
          <w:sz w:val="28"/>
          <w:szCs w:val="28"/>
        </w:rPr>
      </w:pPr>
    </w:p>
    <w:p w:rsidR="00BD159E" w:rsidRDefault="00BD159E" w:rsidP="00794283">
      <w:pPr>
        <w:shd w:val="clear" w:color="auto" w:fill="FFFFFF"/>
        <w:ind w:right="-2"/>
        <w:jc w:val="both"/>
        <w:rPr>
          <w:rFonts w:eastAsia="Times New Roman"/>
          <w:b/>
          <w:bCs/>
          <w:spacing w:val="-2"/>
          <w:sz w:val="28"/>
          <w:szCs w:val="28"/>
        </w:rPr>
      </w:pPr>
      <w:r w:rsidRPr="001F23AC">
        <w:rPr>
          <w:b/>
          <w:bCs/>
          <w:sz w:val="28"/>
          <w:szCs w:val="28"/>
        </w:rPr>
        <w:t xml:space="preserve">4. </w:t>
      </w:r>
      <w:r w:rsidRPr="001F23AC">
        <w:rPr>
          <w:rFonts w:eastAsia="Times New Roman"/>
          <w:b/>
          <w:bCs/>
          <w:sz w:val="28"/>
          <w:szCs w:val="28"/>
        </w:rPr>
        <w:t xml:space="preserve">Порядок использования флага </w:t>
      </w:r>
      <w:r w:rsidRPr="001F23AC">
        <w:rPr>
          <w:rFonts w:eastAsia="Times New Roman"/>
          <w:b/>
          <w:bCs/>
          <w:spacing w:val="-2"/>
          <w:sz w:val="28"/>
          <w:szCs w:val="28"/>
        </w:rPr>
        <w:t>Новомальтинского муниципального образования.</w:t>
      </w:r>
    </w:p>
    <w:p w:rsidR="00794283" w:rsidRPr="001F23AC" w:rsidRDefault="00794283" w:rsidP="00794283">
      <w:pPr>
        <w:shd w:val="clear" w:color="auto" w:fill="FFFFFF"/>
        <w:ind w:right="-2"/>
        <w:jc w:val="both"/>
        <w:rPr>
          <w:sz w:val="28"/>
          <w:szCs w:val="28"/>
        </w:rPr>
      </w:pPr>
    </w:p>
    <w:p w:rsidR="00BD159E" w:rsidRPr="001F23AC" w:rsidRDefault="00BD159E" w:rsidP="00794283">
      <w:pPr>
        <w:shd w:val="clear" w:color="auto" w:fill="FFFFFF"/>
        <w:ind w:right="10" w:firstLine="564"/>
        <w:jc w:val="both"/>
        <w:rPr>
          <w:sz w:val="28"/>
          <w:szCs w:val="28"/>
        </w:rPr>
      </w:pPr>
      <w:r w:rsidRPr="001F23AC">
        <w:rPr>
          <w:sz w:val="28"/>
          <w:szCs w:val="28"/>
        </w:rPr>
        <w:t xml:space="preserve">4.1. </w:t>
      </w:r>
      <w:r w:rsidRPr="001F23AC">
        <w:rPr>
          <w:rFonts w:eastAsia="Times New Roman"/>
          <w:sz w:val="28"/>
          <w:szCs w:val="28"/>
        </w:rPr>
        <w:t>Флаг Новомальтинского муниципального образования установлен (поднят, размещен, вывешен) постоянно:</w:t>
      </w:r>
    </w:p>
    <w:p w:rsidR="00BD159E" w:rsidRPr="001F23AC" w:rsidRDefault="00794283" w:rsidP="00794283">
      <w:pPr>
        <w:shd w:val="clear" w:color="auto" w:fill="FFFFFF"/>
        <w:ind w:right="19" w:firstLine="564"/>
        <w:jc w:val="both"/>
        <w:rPr>
          <w:spacing w:val="-17"/>
          <w:sz w:val="28"/>
          <w:szCs w:val="28"/>
        </w:rPr>
      </w:pPr>
      <w:r>
        <w:rPr>
          <w:rFonts w:eastAsia="Times New Roman"/>
          <w:sz w:val="28"/>
          <w:szCs w:val="28"/>
        </w:rPr>
        <w:t xml:space="preserve">1) </w:t>
      </w:r>
      <w:r w:rsidR="00BD159E" w:rsidRPr="001F23AC">
        <w:rPr>
          <w:rFonts w:eastAsia="Times New Roman"/>
          <w:sz w:val="28"/>
          <w:szCs w:val="28"/>
        </w:rPr>
        <w:t xml:space="preserve">на зданиях органов местного самоуправления Новомальтинского муниципального </w:t>
      </w:r>
      <w:r w:rsidR="00C83078">
        <w:rPr>
          <w:rFonts w:eastAsia="Times New Roman"/>
          <w:sz w:val="28"/>
          <w:szCs w:val="28"/>
        </w:rPr>
        <w:t>о</w:t>
      </w:r>
      <w:r w:rsidR="00BD159E" w:rsidRPr="001F23AC">
        <w:rPr>
          <w:rFonts w:eastAsia="Times New Roman"/>
          <w:spacing w:val="-2"/>
          <w:sz w:val="28"/>
          <w:szCs w:val="28"/>
        </w:rPr>
        <w:t xml:space="preserve">бразования, муниципальных предприятий и учреждений, находящихся в муниципальной </w:t>
      </w:r>
      <w:r w:rsidR="00BD159E" w:rsidRPr="001F23AC">
        <w:rPr>
          <w:rFonts w:eastAsia="Times New Roman"/>
          <w:sz w:val="28"/>
          <w:szCs w:val="28"/>
        </w:rPr>
        <w:t>собственности Новомальтинского муниципального образования;</w:t>
      </w:r>
    </w:p>
    <w:p w:rsidR="00BD159E" w:rsidRPr="001F23AC" w:rsidRDefault="00794283" w:rsidP="00794283">
      <w:pPr>
        <w:shd w:val="clear" w:color="auto" w:fill="FFFFFF"/>
        <w:tabs>
          <w:tab w:val="left" w:pos="709"/>
        </w:tabs>
        <w:spacing w:before="2"/>
        <w:rPr>
          <w:spacing w:val="-12"/>
          <w:sz w:val="28"/>
          <w:szCs w:val="28"/>
        </w:rPr>
      </w:pPr>
      <w:r>
        <w:rPr>
          <w:rFonts w:eastAsia="Times New Roman"/>
          <w:spacing w:val="-3"/>
          <w:sz w:val="28"/>
          <w:szCs w:val="28"/>
        </w:rPr>
        <w:tab/>
        <w:t>2)</w:t>
      </w:r>
      <w:r w:rsidR="00BD159E" w:rsidRPr="001F23AC">
        <w:rPr>
          <w:rFonts w:eastAsia="Times New Roman"/>
          <w:spacing w:val="-3"/>
          <w:sz w:val="28"/>
          <w:szCs w:val="28"/>
        </w:rPr>
        <w:t xml:space="preserve">в залах заседаний Думы Новомальтинского муниципального </w:t>
      </w:r>
      <w:r>
        <w:rPr>
          <w:rFonts w:eastAsia="Times New Roman"/>
          <w:spacing w:val="-3"/>
          <w:sz w:val="28"/>
          <w:szCs w:val="28"/>
        </w:rPr>
        <w:t>о</w:t>
      </w:r>
      <w:r w:rsidR="00BD159E" w:rsidRPr="001F23AC">
        <w:rPr>
          <w:rFonts w:eastAsia="Times New Roman"/>
          <w:spacing w:val="-3"/>
          <w:sz w:val="28"/>
          <w:szCs w:val="28"/>
        </w:rPr>
        <w:t>бразования;</w:t>
      </w:r>
    </w:p>
    <w:p w:rsidR="00BD159E" w:rsidRPr="001F23AC" w:rsidRDefault="00453A10" w:rsidP="001C372C">
      <w:pPr>
        <w:shd w:val="clear" w:color="auto" w:fill="FFFFFF"/>
        <w:tabs>
          <w:tab w:val="left" w:pos="709"/>
        </w:tabs>
        <w:ind w:right="14"/>
        <w:jc w:val="both"/>
        <w:rPr>
          <w:spacing w:val="-10"/>
          <w:sz w:val="28"/>
          <w:szCs w:val="28"/>
        </w:rPr>
      </w:pPr>
      <w:r>
        <w:rPr>
          <w:rFonts w:eastAsia="Times New Roman"/>
          <w:sz w:val="28"/>
          <w:szCs w:val="28"/>
        </w:rPr>
        <w:tab/>
      </w:r>
      <w:r w:rsidR="00794283">
        <w:rPr>
          <w:rFonts w:eastAsia="Times New Roman"/>
          <w:sz w:val="28"/>
          <w:szCs w:val="28"/>
        </w:rPr>
        <w:t xml:space="preserve">3) </w:t>
      </w:r>
      <w:r w:rsidR="00BD159E" w:rsidRPr="001F23AC">
        <w:rPr>
          <w:rFonts w:eastAsia="Times New Roman"/>
          <w:sz w:val="28"/>
          <w:szCs w:val="28"/>
        </w:rPr>
        <w:t>в кабинетах главы Новомальтинского муниципального образования, выборных должностных лиц местного самоуправления Новомальтинского муниципального образования; главы администрации Новомальтинского муниципального образования.</w:t>
      </w:r>
    </w:p>
    <w:p w:rsidR="00BD159E" w:rsidRPr="001F23AC" w:rsidRDefault="00BD159E" w:rsidP="00BD159E">
      <w:pPr>
        <w:shd w:val="clear" w:color="auto" w:fill="FFFFFF"/>
        <w:tabs>
          <w:tab w:val="left" w:pos="1097"/>
        </w:tabs>
        <w:spacing w:before="5"/>
        <w:ind w:right="22" w:firstLine="557"/>
        <w:jc w:val="both"/>
        <w:rPr>
          <w:sz w:val="28"/>
          <w:szCs w:val="28"/>
        </w:rPr>
      </w:pPr>
      <w:r w:rsidRPr="001F23AC">
        <w:rPr>
          <w:spacing w:val="-6"/>
          <w:sz w:val="28"/>
          <w:szCs w:val="28"/>
        </w:rPr>
        <w:t>4.2.</w:t>
      </w:r>
      <w:r w:rsidRPr="001F23AC">
        <w:rPr>
          <w:sz w:val="28"/>
          <w:szCs w:val="28"/>
        </w:rPr>
        <w:tab/>
      </w:r>
      <w:r w:rsidRPr="001F23AC">
        <w:rPr>
          <w:rFonts w:eastAsia="Times New Roman"/>
          <w:sz w:val="28"/>
          <w:szCs w:val="28"/>
        </w:rPr>
        <w:t>Флаг Новомальтинского муниципального образования устанавливается</w:t>
      </w:r>
      <w:r w:rsidR="00453A10">
        <w:rPr>
          <w:rFonts w:eastAsia="Times New Roman"/>
          <w:sz w:val="28"/>
          <w:szCs w:val="28"/>
        </w:rPr>
        <w:t xml:space="preserve"> </w:t>
      </w:r>
      <w:r w:rsidRPr="001F23AC">
        <w:rPr>
          <w:rFonts w:eastAsia="Times New Roman"/>
          <w:sz w:val="28"/>
          <w:szCs w:val="28"/>
        </w:rPr>
        <w:t>при</w:t>
      </w:r>
      <w:r w:rsidR="00453A10">
        <w:rPr>
          <w:rFonts w:eastAsia="Times New Roman"/>
          <w:sz w:val="28"/>
          <w:szCs w:val="28"/>
        </w:rPr>
        <w:t xml:space="preserve"> </w:t>
      </w:r>
      <w:r w:rsidRPr="001F23AC">
        <w:rPr>
          <w:rFonts w:eastAsia="Times New Roman"/>
          <w:sz w:val="28"/>
          <w:szCs w:val="28"/>
        </w:rPr>
        <w:t>проведении:</w:t>
      </w:r>
    </w:p>
    <w:p w:rsidR="00BD159E" w:rsidRPr="001F23AC" w:rsidRDefault="00453A10" w:rsidP="00453A10">
      <w:pPr>
        <w:shd w:val="clear" w:color="auto" w:fill="FFFFFF"/>
        <w:tabs>
          <w:tab w:val="left" w:pos="709"/>
        </w:tabs>
        <w:spacing w:before="2"/>
        <w:rPr>
          <w:sz w:val="28"/>
          <w:szCs w:val="28"/>
        </w:rPr>
      </w:pPr>
      <w:r>
        <w:rPr>
          <w:spacing w:val="-18"/>
          <w:sz w:val="28"/>
          <w:szCs w:val="28"/>
        </w:rPr>
        <w:tab/>
      </w:r>
      <w:r w:rsidR="00BD159E" w:rsidRPr="001F23AC">
        <w:rPr>
          <w:spacing w:val="-18"/>
          <w:sz w:val="28"/>
          <w:szCs w:val="28"/>
        </w:rPr>
        <w:t>1)</w:t>
      </w:r>
      <w:r w:rsidR="00BD159E" w:rsidRPr="001F23AC">
        <w:rPr>
          <w:sz w:val="28"/>
          <w:szCs w:val="28"/>
        </w:rPr>
        <w:tab/>
      </w:r>
      <w:r w:rsidR="00BD159E" w:rsidRPr="001F23AC">
        <w:rPr>
          <w:rFonts w:eastAsia="Times New Roman"/>
          <w:sz w:val="28"/>
          <w:szCs w:val="28"/>
        </w:rPr>
        <w:t>протокольных и официальных мероприятий;</w:t>
      </w:r>
    </w:p>
    <w:p w:rsidR="00BD159E" w:rsidRPr="001F23AC" w:rsidRDefault="00453A10" w:rsidP="00453A10">
      <w:pPr>
        <w:shd w:val="clear" w:color="auto" w:fill="FFFFFF"/>
        <w:tabs>
          <w:tab w:val="left" w:pos="709"/>
        </w:tabs>
        <w:spacing w:before="2"/>
        <w:ind w:right="14"/>
        <w:jc w:val="both"/>
        <w:rPr>
          <w:sz w:val="28"/>
          <w:szCs w:val="28"/>
        </w:rPr>
      </w:pPr>
      <w:r>
        <w:rPr>
          <w:spacing w:val="-7"/>
          <w:sz w:val="28"/>
          <w:szCs w:val="28"/>
        </w:rPr>
        <w:tab/>
      </w:r>
      <w:r w:rsidR="00BD159E" w:rsidRPr="001F23AC">
        <w:rPr>
          <w:spacing w:val="-7"/>
          <w:sz w:val="28"/>
          <w:szCs w:val="28"/>
        </w:rPr>
        <w:t>2)</w:t>
      </w:r>
      <w:r w:rsidR="00BD159E" w:rsidRPr="001F23AC">
        <w:rPr>
          <w:sz w:val="28"/>
          <w:szCs w:val="28"/>
        </w:rPr>
        <w:tab/>
      </w:r>
      <w:r w:rsidR="00BD159E" w:rsidRPr="001F23AC">
        <w:rPr>
          <w:rFonts w:eastAsia="Times New Roman"/>
          <w:sz w:val="28"/>
          <w:szCs w:val="28"/>
        </w:rPr>
        <w:t>торжественных мероприятий, ц</w:t>
      </w:r>
      <w:r>
        <w:rPr>
          <w:rFonts w:eastAsia="Times New Roman"/>
          <w:sz w:val="28"/>
          <w:szCs w:val="28"/>
        </w:rPr>
        <w:t xml:space="preserve">еремоний с участием должностных </w:t>
      </w:r>
      <w:r w:rsidR="00BD159E" w:rsidRPr="001F23AC">
        <w:rPr>
          <w:rFonts w:eastAsia="Times New Roman"/>
          <w:sz w:val="28"/>
          <w:szCs w:val="28"/>
        </w:rPr>
        <w:t>лиц</w:t>
      </w:r>
      <w:r>
        <w:rPr>
          <w:rFonts w:eastAsia="Times New Roman"/>
          <w:sz w:val="28"/>
          <w:szCs w:val="28"/>
        </w:rPr>
        <w:t xml:space="preserve"> </w:t>
      </w:r>
      <w:r w:rsidR="00BD159E" w:rsidRPr="001F23AC">
        <w:rPr>
          <w:rFonts w:eastAsia="Times New Roman"/>
          <w:sz w:val="28"/>
          <w:szCs w:val="28"/>
        </w:rPr>
        <w:t>органов</w:t>
      </w:r>
      <w:r>
        <w:rPr>
          <w:rFonts w:eastAsia="Times New Roman"/>
          <w:sz w:val="28"/>
          <w:szCs w:val="28"/>
        </w:rPr>
        <w:t xml:space="preserve"> </w:t>
      </w:r>
      <w:r w:rsidR="00BD159E" w:rsidRPr="001F23AC">
        <w:rPr>
          <w:rFonts w:eastAsia="Times New Roman"/>
          <w:sz w:val="28"/>
          <w:szCs w:val="28"/>
        </w:rPr>
        <w:t>государственной власти об</w:t>
      </w:r>
      <w:r>
        <w:rPr>
          <w:rFonts w:eastAsia="Times New Roman"/>
          <w:sz w:val="28"/>
          <w:szCs w:val="28"/>
        </w:rPr>
        <w:t xml:space="preserve">ласти и государственных органов </w:t>
      </w:r>
      <w:r w:rsidR="00BD159E" w:rsidRPr="001F23AC">
        <w:rPr>
          <w:rFonts w:eastAsia="Times New Roman"/>
          <w:sz w:val="28"/>
          <w:szCs w:val="28"/>
        </w:rPr>
        <w:t>области</w:t>
      </w:r>
      <w:r>
        <w:rPr>
          <w:rFonts w:eastAsia="Times New Roman"/>
          <w:sz w:val="28"/>
          <w:szCs w:val="28"/>
        </w:rPr>
        <w:t xml:space="preserve"> и </w:t>
      </w:r>
      <w:r w:rsidR="00BD159E" w:rsidRPr="001F23AC">
        <w:rPr>
          <w:rFonts w:eastAsia="Times New Roman"/>
          <w:sz w:val="28"/>
          <w:szCs w:val="28"/>
        </w:rPr>
        <w:t>(или</w:t>
      </w:r>
      <w:proofErr w:type="gramStart"/>
      <w:r w:rsidR="00BD159E" w:rsidRPr="001F23AC">
        <w:rPr>
          <w:rFonts w:eastAsia="Times New Roman"/>
          <w:sz w:val="28"/>
          <w:szCs w:val="28"/>
        </w:rPr>
        <w:t>)У</w:t>
      </w:r>
      <w:proofErr w:type="gramEnd"/>
      <w:r w:rsidR="00BD159E" w:rsidRPr="001F23AC">
        <w:rPr>
          <w:rFonts w:eastAsia="Times New Roman"/>
          <w:sz w:val="28"/>
          <w:szCs w:val="28"/>
        </w:rPr>
        <w:t>сольского</w:t>
      </w:r>
      <w:r>
        <w:rPr>
          <w:rFonts w:eastAsia="Times New Roman"/>
          <w:sz w:val="28"/>
          <w:szCs w:val="28"/>
        </w:rPr>
        <w:t xml:space="preserve"> </w:t>
      </w:r>
      <w:r w:rsidR="00BD159E" w:rsidRPr="001F23AC">
        <w:rPr>
          <w:rFonts w:eastAsia="Times New Roman"/>
          <w:spacing w:val="-1"/>
          <w:sz w:val="28"/>
          <w:szCs w:val="28"/>
        </w:rPr>
        <w:t>района, главы</w:t>
      </w:r>
      <w:r>
        <w:rPr>
          <w:rFonts w:eastAsia="Times New Roman"/>
          <w:sz w:val="28"/>
          <w:szCs w:val="28"/>
        </w:rPr>
        <w:t xml:space="preserve"> Новомальтинского муниципального </w:t>
      </w:r>
      <w:r w:rsidR="00BD159E" w:rsidRPr="001F23AC">
        <w:rPr>
          <w:rFonts w:eastAsia="Times New Roman"/>
          <w:sz w:val="28"/>
          <w:szCs w:val="28"/>
        </w:rPr>
        <w:t>образования,</w:t>
      </w:r>
      <w:r>
        <w:rPr>
          <w:rFonts w:eastAsia="Times New Roman"/>
          <w:sz w:val="28"/>
          <w:szCs w:val="28"/>
        </w:rPr>
        <w:t xml:space="preserve"> </w:t>
      </w:r>
      <w:r w:rsidR="00BD159E" w:rsidRPr="001F23AC">
        <w:rPr>
          <w:rFonts w:eastAsia="Times New Roman"/>
          <w:sz w:val="28"/>
          <w:szCs w:val="28"/>
        </w:rPr>
        <w:t>официальных</w:t>
      </w:r>
      <w:r>
        <w:rPr>
          <w:rFonts w:eastAsia="Times New Roman"/>
          <w:sz w:val="28"/>
          <w:szCs w:val="28"/>
        </w:rPr>
        <w:t xml:space="preserve"> </w:t>
      </w:r>
      <w:r w:rsidR="00BD159E" w:rsidRPr="001F23AC">
        <w:rPr>
          <w:rFonts w:eastAsia="Times New Roman"/>
          <w:sz w:val="28"/>
          <w:szCs w:val="28"/>
        </w:rPr>
        <w:t>представителей</w:t>
      </w:r>
      <w:r>
        <w:rPr>
          <w:rFonts w:eastAsia="Times New Roman"/>
          <w:sz w:val="28"/>
          <w:szCs w:val="28"/>
        </w:rPr>
        <w:t xml:space="preserve"> </w:t>
      </w:r>
      <w:r w:rsidR="00BD159E" w:rsidRPr="001F23AC">
        <w:rPr>
          <w:rFonts w:eastAsia="Times New Roman"/>
          <w:sz w:val="28"/>
          <w:szCs w:val="28"/>
        </w:rPr>
        <w:t>Новомальтинского муниципального образования;</w:t>
      </w:r>
    </w:p>
    <w:p w:rsidR="00BD159E" w:rsidRPr="001F23AC" w:rsidRDefault="00453A10" w:rsidP="00453A10">
      <w:pPr>
        <w:shd w:val="clear" w:color="auto" w:fill="FFFFFF"/>
        <w:tabs>
          <w:tab w:val="left" w:pos="709"/>
        </w:tabs>
        <w:rPr>
          <w:sz w:val="28"/>
          <w:szCs w:val="28"/>
        </w:rPr>
      </w:pPr>
      <w:r>
        <w:rPr>
          <w:spacing w:val="-7"/>
          <w:sz w:val="28"/>
          <w:szCs w:val="28"/>
        </w:rPr>
        <w:tab/>
      </w:r>
      <w:r w:rsidR="00BD159E" w:rsidRPr="001F23AC">
        <w:rPr>
          <w:spacing w:val="-7"/>
          <w:sz w:val="28"/>
          <w:szCs w:val="28"/>
        </w:rPr>
        <w:t>4.3.</w:t>
      </w:r>
      <w:r w:rsidR="00BD159E" w:rsidRPr="001F23AC">
        <w:rPr>
          <w:sz w:val="28"/>
          <w:szCs w:val="28"/>
        </w:rPr>
        <w:tab/>
      </w:r>
      <w:r w:rsidR="00BD159E" w:rsidRPr="001F23AC">
        <w:rPr>
          <w:rFonts w:eastAsia="Times New Roman"/>
          <w:sz w:val="28"/>
          <w:szCs w:val="28"/>
        </w:rPr>
        <w:t>Флаг Новомальтинского муниципального образования может устанавливаться:</w:t>
      </w:r>
    </w:p>
    <w:p w:rsidR="00BD159E" w:rsidRPr="001F23AC" w:rsidRDefault="00BD159E" w:rsidP="00BD159E">
      <w:pPr>
        <w:numPr>
          <w:ilvl w:val="0"/>
          <w:numId w:val="9"/>
        </w:numPr>
        <w:shd w:val="clear" w:color="auto" w:fill="FFFFFF"/>
        <w:tabs>
          <w:tab w:val="left" w:pos="840"/>
        </w:tabs>
        <w:ind w:right="12" w:firstLine="559"/>
        <w:jc w:val="both"/>
        <w:rPr>
          <w:spacing w:val="-17"/>
          <w:sz w:val="28"/>
          <w:szCs w:val="28"/>
        </w:rPr>
      </w:pPr>
      <w:r w:rsidRPr="001F23AC">
        <w:rPr>
          <w:rFonts w:eastAsia="Times New Roman"/>
          <w:sz w:val="28"/>
          <w:szCs w:val="28"/>
        </w:rPr>
        <w:t xml:space="preserve">в кабинетах заместителей главы Новомальтинского муниципального образования, заместителей главы администрации Новомальтинского </w:t>
      </w:r>
      <w:r w:rsidRPr="001F23AC">
        <w:rPr>
          <w:rFonts w:eastAsia="Times New Roman"/>
          <w:sz w:val="28"/>
          <w:szCs w:val="28"/>
        </w:rPr>
        <w:lastRenderedPageBreak/>
        <w:t>муниципального образования, руководителей и их заместителей отраслевых, структурных подразделений администрации Новомальтинского муниципального образования, руководителей и их заместителей муниципальных предприятий, учреждений и организаций Новомальтинского муниципального образования;</w:t>
      </w:r>
    </w:p>
    <w:p w:rsidR="00BD159E" w:rsidRPr="001F23AC" w:rsidRDefault="00BD159E" w:rsidP="00BD159E">
      <w:pPr>
        <w:numPr>
          <w:ilvl w:val="0"/>
          <w:numId w:val="9"/>
        </w:numPr>
        <w:shd w:val="clear" w:color="auto" w:fill="FFFFFF"/>
        <w:tabs>
          <w:tab w:val="left" w:pos="840"/>
        </w:tabs>
        <w:ind w:right="17" w:firstLine="559"/>
        <w:jc w:val="both"/>
        <w:rPr>
          <w:spacing w:val="-6"/>
          <w:sz w:val="28"/>
          <w:szCs w:val="28"/>
        </w:rPr>
      </w:pPr>
      <w:r w:rsidRPr="001F23AC">
        <w:rPr>
          <w:rFonts w:eastAsia="Times New Roman"/>
          <w:sz w:val="28"/>
          <w:szCs w:val="28"/>
        </w:rPr>
        <w:t>на транспортных средствах главы Новомальтинского муниципального образования, пассажирском транспорте и другом имуществе, предназначенном для транспортного обслуживания населения Новомальтинского муниципального образования;</w:t>
      </w:r>
    </w:p>
    <w:p w:rsidR="00BD159E" w:rsidRPr="001F23AC" w:rsidRDefault="00BD159E" w:rsidP="00FB3739">
      <w:pPr>
        <w:shd w:val="clear" w:color="auto" w:fill="FFFFFF"/>
        <w:tabs>
          <w:tab w:val="left" w:pos="907"/>
        </w:tabs>
        <w:ind w:right="10" w:firstLine="564"/>
        <w:jc w:val="both"/>
        <w:rPr>
          <w:sz w:val="28"/>
          <w:szCs w:val="28"/>
        </w:rPr>
      </w:pPr>
      <w:r w:rsidRPr="001F23AC">
        <w:rPr>
          <w:spacing w:val="-11"/>
          <w:sz w:val="28"/>
          <w:szCs w:val="28"/>
        </w:rPr>
        <w:t>3)</w:t>
      </w:r>
      <w:r w:rsidRPr="001F23AC">
        <w:rPr>
          <w:sz w:val="28"/>
          <w:szCs w:val="28"/>
        </w:rPr>
        <w:tab/>
      </w:r>
      <w:r w:rsidRPr="001F23AC">
        <w:rPr>
          <w:rFonts w:eastAsia="Times New Roman"/>
          <w:sz w:val="28"/>
          <w:szCs w:val="28"/>
        </w:rPr>
        <w:t>на жилых домах, зданиях предприятий и организаций в дни государственных</w:t>
      </w:r>
      <w:r w:rsidR="001C372C">
        <w:rPr>
          <w:rFonts w:eastAsia="Times New Roman"/>
          <w:sz w:val="28"/>
          <w:szCs w:val="28"/>
        </w:rPr>
        <w:t xml:space="preserve"> </w:t>
      </w:r>
      <w:r w:rsidRPr="001F23AC">
        <w:rPr>
          <w:rFonts w:eastAsia="Times New Roman"/>
          <w:sz w:val="28"/>
          <w:szCs w:val="28"/>
        </w:rPr>
        <w:t>праздников, торжественных мероприятий, проводимых органами местного самоуправления</w:t>
      </w:r>
      <w:r w:rsidRPr="001F23AC">
        <w:rPr>
          <w:rFonts w:eastAsia="Times New Roman"/>
          <w:sz w:val="28"/>
          <w:szCs w:val="28"/>
        </w:rPr>
        <w:br/>
        <w:t>Новомальтинского муниципального образования, общественными объединениями,</w:t>
      </w:r>
      <w:r w:rsidR="001C372C">
        <w:rPr>
          <w:rFonts w:eastAsia="Times New Roman"/>
          <w:sz w:val="28"/>
          <w:szCs w:val="28"/>
        </w:rPr>
        <w:t xml:space="preserve"> </w:t>
      </w:r>
      <w:r w:rsidRPr="001F23AC">
        <w:rPr>
          <w:rFonts w:eastAsia="Times New Roman"/>
          <w:sz w:val="28"/>
          <w:szCs w:val="28"/>
        </w:rPr>
        <w:t>предприятиями, учреждениям</w:t>
      </w:r>
      <w:r w:rsidR="001C372C">
        <w:rPr>
          <w:rFonts w:eastAsia="Times New Roman"/>
          <w:sz w:val="28"/>
          <w:szCs w:val="28"/>
        </w:rPr>
        <w:t xml:space="preserve">и и организациями независимо от </w:t>
      </w:r>
      <w:r w:rsidRPr="001F23AC">
        <w:rPr>
          <w:rFonts w:eastAsia="Times New Roman"/>
          <w:sz w:val="28"/>
          <w:szCs w:val="28"/>
        </w:rPr>
        <w:t>организационно-правовой</w:t>
      </w:r>
      <w:r w:rsidR="001C372C">
        <w:rPr>
          <w:rFonts w:eastAsia="Times New Roman"/>
          <w:sz w:val="28"/>
          <w:szCs w:val="28"/>
        </w:rPr>
        <w:t xml:space="preserve"> </w:t>
      </w:r>
      <w:r w:rsidRPr="001F23AC">
        <w:rPr>
          <w:rFonts w:eastAsia="Times New Roman"/>
          <w:sz w:val="28"/>
          <w:szCs w:val="28"/>
        </w:rPr>
        <w:t>формы, а также во время семейных торжеств.</w:t>
      </w:r>
    </w:p>
    <w:p w:rsidR="00BD159E" w:rsidRPr="001F23AC" w:rsidRDefault="00BD159E" w:rsidP="00FB3739">
      <w:pPr>
        <w:shd w:val="clear" w:color="auto" w:fill="FFFFFF"/>
        <w:tabs>
          <w:tab w:val="left" w:pos="1094"/>
        </w:tabs>
        <w:ind w:right="7" w:firstLine="564"/>
        <w:jc w:val="both"/>
        <w:rPr>
          <w:sz w:val="28"/>
          <w:szCs w:val="28"/>
        </w:rPr>
      </w:pPr>
      <w:r w:rsidRPr="001F23AC">
        <w:rPr>
          <w:spacing w:val="-6"/>
          <w:sz w:val="28"/>
          <w:szCs w:val="28"/>
        </w:rPr>
        <w:t>4.4.</w:t>
      </w:r>
      <w:r w:rsidRPr="001F23AC">
        <w:rPr>
          <w:sz w:val="28"/>
          <w:szCs w:val="28"/>
        </w:rPr>
        <w:tab/>
      </w:r>
      <w:r w:rsidRPr="001F23AC">
        <w:rPr>
          <w:rFonts w:eastAsia="Times New Roman"/>
          <w:sz w:val="28"/>
          <w:szCs w:val="28"/>
        </w:rPr>
        <w:t xml:space="preserve">Изображение флага Новомальтинского муниципального образования </w:t>
      </w:r>
      <w:r w:rsidR="00C83078">
        <w:rPr>
          <w:rFonts w:eastAsia="Times New Roman"/>
          <w:sz w:val="28"/>
          <w:szCs w:val="28"/>
        </w:rPr>
        <w:t xml:space="preserve">может </w:t>
      </w:r>
      <w:r w:rsidRPr="001F23AC">
        <w:rPr>
          <w:rFonts w:eastAsia="Times New Roman"/>
          <w:sz w:val="28"/>
          <w:szCs w:val="28"/>
        </w:rPr>
        <w:t>размещаться:</w:t>
      </w:r>
    </w:p>
    <w:p w:rsidR="00BD159E" w:rsidRPr="001F23AC" w:rsidRDefault="00BD159E" w:rsidP="00FB3739">
      <w:pPr>
        <w:shd w:val="clear" w:color="auto" w:fill="FFFFFF"/>
        <w:tabs>
          <w:tab w:val="left" w:pos="974"/>
        </w:tabs>
        <w:ind w:right="12" w:firstLine="583"/>
        <w:jc w:val="both"/>
        <w:rPr>
          <w:sz w:val="28"/>
          <w:szCs w:val="28"/>
        </w:rPr>
      </w:pPr>
      <w:r w:rsidRPr="001F23AC">
        <w:rPr>
          <w:spacing w:val="-19"/>
          <w:sz w:val="28"/>
          <w:szCs w:val="28"/>
        </w:rPr>
        <w:t>1)</w:t>
      </w:r>
      <w:r w:rsidRPr="001F23AC">
        <w:rPr>
          <w:sz w:val="28"/>
          <w:szCs w:val="28"/>
        </w:rPr>
        <w:tab/>
      </w:r>
      <w:r w:rsidRPr="001F23AC">
        <w:rPr>
          <w:rFonts w:eastAsia="Times New Roman"/>
          <w:sz w:val="28"/>
          <w:szCs w:val="28"/>
        </w:rPr>
        <w:t>на форме спортивных команд и отдельных спортсменов, представляющих</w:t>
      </w:r>
      <w:r w:rsidR="00453A10">
        <w:rPr>
          <w:rFonts w:eastAsia="Times New Roman"/>
          <w:sz w:val="28"/>
          <w:szCs w:val="28"/>
        </w:rPr>
        <w:t xml:space="preserve"> </w:t>
      </w:r>
      <w:r w:rsidRPr="001F23AC">
        <w:rPr>
          <w:rFonts w:eastAsia="Times New Roman"/>
          <w:sz w:val="28"/>
          <w:szCs w:val="28"/>
        </w:rPr>
        <w:t>Новомальтинское муниципальное образование;</w:t>
      </w:r>
    </w:p>
    <w:p w:rsidR="00453A10" w:rsidRDefault="00453A10" w:rsidP="00FB3739">
      <w:pPr>
        <w:shd w:val="clear" w:color="auto" w:fill="FFFFFF"/>
        <w:tabs>
          <w:tab w:val="left" w:pos="0"/>
        </w:tabs>
        <w:jc w:val="both"/>
        <w:rPr>
          <w:sz w:val="28"/>
          <w:szCs w:val="28"/>
        </w:rPr>
      </w:pPr>
      <w:r>
        <w:rPr>
          <w:spacing w:val="-6"/>
          <w:sz w:val="28"/>
          <w:szCs w:val="28"/>
        </w:rPr>
        <w:tab/>
      </w:r>
      <w:r w:rsidR="00BD159E" w:rsidRPr="001F23AC">
        <w:rPr>
          <w:spacing w:val="-6"/>
          <w:sz w:val="28"/>
          <w:szCs w:val="28"/>
        </w:rPr>
        <w:t>2)</w:t>
      </w:r>
      <w:r w:rsidR="00BD159E" w:rsidRPr="001F23AC">
        <w:rPr>
          <w:sz w:val="28"/>
          <w:szCs w:val="28"/>
        </w:rPr>
        <w:tab/>
      </w:r>
      <w:r w:rsidR="00BD159E" w:rsidRPr="001F23AC">
        <w:rPr>
          <w:rFonts w:eastAsia="Times New Roman"/>
          <w:sz w:val="28"/>
          <w:szCs w:val="28"/>
        </w:rPr>
        <w:t>на заставках местных телевизионных программ;</w:t>
      </w:r>
    </w:p>
    <w:p w:rsidR="00453A10" w:rsidRDefault="00453A10" w:rsidP="00FB3739">
      <w:pPr>
        <w:shd w:val="clear" w:color="auto" w:fill="FFFFFF"/>
        <w:tabs>
          <w:tab w:val="left" w:pos="0"/>
        </w:tabs>
        <w:jc w:val="both"/>
        <w:rPr>
          <w:rFonts w:eastAsia="Times New Roman"/>
          <w:sz w:val="28"/>
          <w:szCs w:val="28"/>
        </w:rPr>
      </w:pPr>
      <w:r>
        <w:rPr>
          <w:sz w:val="28"/>
          <w:szCs w:val="28"/>
        </w:rPr>
        <w:tab/>
      </w:r>
      <w:r w:rsidR="00BD159E" w:rsidRPr="001F23AC">
        <w:rPr>
          <w:spacing w:val="-9"/>
          <w:sz w:val="28"/>
          <w:szCs w:val="28"/>
        </w:rPr>
        <w:t>3)</w:t>
      </w:r>
      <w:r w:rsidR="00BD159E" w:rsidRPr="001F23AC">
        <w:rPr>
          <w:sz w:val="28"/>
          <w:szCs w:val="28"/>
        </w:rPr>
        <w:tab/>
      </w:r>
      <w:r w:rsidR="00BD159E" w:rsidRPr="001F23AC">
        <w:rPr>
          <w:rFonts w:eastAsia="Times New Roman"/>
          <w:sz w:val="28"/>
          <w:szCs w:val="28"/>
        </w:rPr>
        <w:t>на официальных сайтах органов местного самоуправления Новомальтинского</w:t>
      </w:r>
      <w:r>
        <w:rPr>
          <w:rFonts w:eastAsia="Times New Roman"/>
          <w:sz w:val="28"/>
          <w:szCs w:val="28"/>
        </w:rPr>
        <w:t xml:space="preserve"> </w:t>
      </w:r>
      <w:r w:rsidR="00BD159E" w:rsidRPr="001F23AC">
        <w:rPr>
          <w:rFonts w:eastAsia="Times New Roman"/>
          <w:sz w:val="28"/>
          <w:szCs w:val="28"/>
        </w:rPr>
        <w:t>муниципального образования в информационно-коммуникационной сети «Интернет»;</w:t>
      </w:r>
    </w:p>
    <w:p w:rsidR="00453A10" w:rsidRDefault="00453A10" w:rsidP="00FB3739">
      <w:pPr>
        <w:shd w:val="clear" w:color="auto" w:fill="FFFFFF"/>
        <w:tabs>
          <w:tab w:val="left" w:pos="567"/>
        </w:tabs>
        <w:jc w:val="both"/>
        <w:rPr>
          <w:rFonts w:eastAsia="Times New Roman"/>
          <w:sz w:val="28"/>
          <w:szCs w:val="28"/>
        </w:rPr>
      </w:pPr>
      <w:r>
        <w:rPr>
          <w:rFonts w:eastAsia="Times New Roman"/>
          <w:sz w:val="28"/>
          <w:szCs w:val="28"/>
        </w:rPr>
        <w:tab/>
        <w:t xml:space="preserve">4) </w:t>
      </w:r>
      <w:r w:rsidR="00BD159E" w:rsidRPr="001F23AC">
        <w:rPr>
          <w:rFonts w:eastAsia="Times New Roman"/>
          <w:sz w:val="28"/>
          <w:szCs w:val="28"/>
        </w:rPr>
        <w:t>на всех видах транспорта Новомальтинского муниципального образования;</w:t>
      </w:r>
    </w:p>
    <w:p w:rsidR="00BD159E" w:rsidRPr="00C83078" w:rsidRDefault="00453A10" w:rsidP="00FB3739">
      <w:pPr>
        <w:shd w:val="clear" w:color="auto" w:fill="FFFFFF"/>
        <w:tabs>
          <w:tab w:val="left" w:pos="709"/>
        </w:tabs>
        <w:jc w:val="both"/>
        <w:rPr>
          <w:spacing w:val="-11"/>
          <w:sz w:val="28"/>
          <w:szCs w:val="28"/>
        </w:rPr>
      </w:pPr>
      <w:r>
        <w:rPr>
          <w:rFonts w:eastAsia="Times New Roman"/>
          <w:sz w:val="28"/>
          <w:szCs w:val="28"/>
        </w:rPr>
        <w:tab/>
        <w:t xml:space="preserve">5) </w:t>
      </w:r>
      <w:r w:rsidR="00BD159E" w:rsidRPr="001F23AC">
        <w:rPr>
          <w:rFonts w:eastAsia="Times New Roman"/>
          <w:sz w:val="28"/>
          <w:szCs w:val="28"/>
        </w:rPr>
        <w:t>на бланках удостоверений лиц, осуществляющих службу на</w:t>
      </w:r>
      <w:r w:rsidR="00FB3739">
        <w:rPr>
          <w:rFonts w:eastAsia="Times New Roman"/>
          <w:sz w:val="28"/>
          <w:szCs w:val="28"/>
        </w:rPr>
        <w:t xml:space="preserve"> д</w:t>
      </w:r>
      <w:r w:rsidR="00BD159E" w:rsidRPr="001F23AC">
        <w:rPr>
          <w:rFonts w:eastAsia="Times New Roman"/>
          <w:sz w:val="28"/>
          <w:szCs w:val="28"/>
        </w:rPr>
        <w:t>олжностях в органах местного самоуправления, муниципальных служащих, депутатов Думы Новомальтинского муниципального образования, членов иных органов местного самоуправления, служащих (работников) муниципальных предприятий, учреждений и организаций, находящихся в муниципальной собственности Новомальтинского муниципального образования;</w:t>
      </w:r>
    </w:p>
    <w:p w:rsidR="00BD159E" w:rsidRPr="001F23AC" w:rsidRDefault="00BD159E" w:rsidP="00FB3739">
      <w:pPr>
        <w:numPr>
          <w:ilvl w:val="0"/>
          <w:numId w:val="11"/>
        </w:numPr>
        <w:shd w:val="clear" w:color="auto" w:fill="FFFFFF"/>
        <w:tabs>
          <w:tab w:val="left" w:pos="902"/>
        </w:tabs>
        <w:ind w:right="2" w:firstLine="566"/>
        <w:jc w:val="both"/>
        <w:rPr>
          <w:spacing w:val="-11"/>
          <w:sz w:val="28"/>
          <w:szCs w:val="28"/>
        </w:rPr>
      </w:pPr>
      <w:r w:rsidRPr="001F23AC">
        <w:rPr>
          <w:rFonts w:eastAsia="Times New Roman"/>
          <w:sz w:val="28"/>
          <w:szCs w:val="28"/>
        </w:rPr>
        <w:t>на бланках удостоверений к знакам различия, знакам отличия, установленных муниципальными правовыми актами;</w:t>
      </w:r>
    </w:p>
    <w:p w:rsidR="00453A10" w:rsidRPr="00453A10" w:rsidRDefault="00BD159E" w:rsidP="00FB3739">
      <w:pPr>
        <w:numPr>
          <w:ilvl w:val="0"/>
          <w:numId w:val="11"/>
        </w:numPr>
        <w:shd w:val="clear" w:color="auto" w:fill="FFFFFF"/>
        <w:tabs>
          <w:tab w:val="left" w:pos="902"/>
        </w:tabs>
        <w:ind w:firstLine="574"/>
        <w:jc w:val="both"/>
        <w:rPr>
          <w:spacing w:val="-9"/>
          <w:sz w:val="28"/>
          <w:szCs w:val="28"/>
        </w:rPr>
      </w:pPr>
      <w:r w:rsidRPr="00453A10">
        <w:rPr>
          <w:rFonts w:eastAsia="Times New Roman"/>
          <w:sz w:val="28"/>
          <w:szCs w:val="28"/>
        </w:rPr>
        <w:t>на визитных карточках лиц, осуществляющих службу на должностях в органах местного самоуправления, муниципальных служащих, депутатов Думы Новомальтинского муниципального образования, членов иных органов местного самоуправления, служащих (работников) муниципальных предприятий, учреждений и организаций, находящихся в муниципальной собственности Новомальтинского муниципального образования;</w:t>
      </w:r>
    </w:p>
    <w:p w:rsidR="00BD159E" w:rsidRPr="00453A10" w:rsidRDefault="00BD159E" w:rsidP="00FB3739">
      <w:pPr>
        <w:numPr>
          <w:ilvl w:val="0"/>
          <w:numId w:val="11"/>
        </w:numPr>
        <w:shd w:val="clear" w:color="auto" w:fill="FFFFFF"/>
        <w:tabs>
          <w:tab w:val="left" w:pos="902"/>
        </w:tabs>
        <w:ind w:firstLine="574"/>
        <w:jc w:val="both"/>
        <w:rPr>
          <w:spacing w:val="-9"/>
          <w:sz w:val="28"/>
          <w:szCs w:val="28"/>
        </w:rPr>
      </w:pPr>
      <w:r w:rsidRPr="00453A10">
        <w:rPr>
          <w:sz w:val="28"/>
          <w:szCs w:val="28"/>
        </w:rPr>
        <w:tab/>
      </w:r>
      <w:r w:rsidRPr="00453A10">
        <w:rPr>
          <w:rFonts w:eastAsia="Times New Roman"/>
          <w:sz w:val="28"/>
          <w:szCs w:val="28"/>
        </w:rPr>
        <w:t>на официальных периодических печатных изданиях, учредителями которых</w:t>
      </w:r>
      <w:r w:rsidR="00453A10" w:rsidRPr="00453A10">
        <w:rPr>
          <w:rFonts w:eastAsia="Times New Roman"/>
          <w:sz w:val="28"/>
          <w:szCs w:val="28"/>
        </w:rPr>
        <w:t xml:space="preserve"> </w:t>
      </w:r>
      <w:r w:rsidRPr="00453A10">
        <w:rPr>
          <w:rFonts w:eastAsia="Times New Roman"/>
          <w:sz w:val="28"/>
          <w:szCs w:val="28"/>
        </w:rPr>
        <w:t>являются органы местного самоуправления</w:t>
      </w:r>
      <w:r w:rsidRPr="00453A10">
        <w:rPr>
          <w:rFonts w:eastAsia="Times New Roman"/>
          <w:sz w:val="28"/>
          <w:szCs w:val="28"/>
        </w:rPr>
        <w:tab/>
        <w:t>Новомальтинского муниципального</w:t>
      </w:r>
      <w:r w:rsidR="00453A10" w:rsidRPr="00453A10">
        <w:rPr>
          <w:rFonts w:eastAsia="Times New Roman"/>
          <w:sz w:val="28"/>
          <w:szCs w:val="28"/>
        </w:rPr>
        <w:t xml:space="preserve"> </w:t>
      </w:r>
      <w:r w:rsidRPr="00453A10">
        <w:rPr>
          <w:rFonts w:eastAsia="Times New Roman"/>
          <w:sz w:val="28"/>
          <w:szCs w:val="28"/>
        </w:rPr>
        <w:t>образования, предприятия, учреждения и организац</w:t>
      </w:r>
      <w:r w:rsidR="00453A10" w:rsidRPr="00453A10">
        <w:rPr>
          <w:rFonts w:eastAsia="Times New Roman"/>
          <w:sz w:val="28"/>
          <w:szCs w:val="28"/>
        </w:rPr>
        <w:t xml:space="preserve">ии, находящиеся в </w:t>
      </w:r>
      <w:r w:rsidRPr="00453A10">
        <w:rPr>
          <w:rFonts w:eastAsia="Times New Roman"/>
          <w:sz w:val="28"/>
          <w:szCs w:val="28"/>
        </w:rPr>
        <w:t>муниципальной</w:t>
      </w:r>
      <w:r w:rsidR="00453A10" w:rsidRPr="00453A10">
        <w:rPr>
          <w:rFonts w:eastAsia="Times New Roman"/>
          <w:sz w:val="28"/>
          <w:szCs w:val="28"/>
        </w:rPr>
        <w:t xml:space="preserve"> </w:t>
      </w:r>
      <w:r w:rsidRPr="00453A10">
        <w:rPr>
          <w:rFonts w:eastAsia="Times New Roman"/>
          <w:spacing w:val="-1"/>
          <w:sz w:val="28"/>
          <w:szCs w:val="28"/>
        </w:rPr>
        <w:t>собственности Новомальтинского муниципального образования, муниципальные унитарные</w:t>
      </w:r>
      <w:r w:rsidRPr="00453A10">
        <w:rPr>
          <w:rFonts w:eastAsia="Times New Roman"/>
          <w:spacing w:val="-1"/>
          <w:sz w:val="28"/>
          <w:szCs w:val="28"/>
        </w:rPr>
        <w:br/>
      </w:r>
      <w:r w:rsidRPr="00453A10">
        <w:rPr>
          <w:rFonts w:eastAsia="Times New Roman"/>
          <w:sz w:val="28"/>
          <w:szCs w:val="28"/>
        </w:rPr>
        <w:lastRenderedPageBreak/>
        <w:t>предприятия Новомальтинского муниципального образования;</w:t>
      </w:r>
    </w:p>
    <w:p w:rsidR="00BD159E" w:rsidRPr="001F23AC" w:rsidRDefault="00FB3739" w:rsidP="00FB3739">
      <w:pPr>
        <w:shd w:val="clear" w:color="auto" w:fill="FFFFFF"/>
        <w:tabs>
          <w:tab w:val="left" w:pos="874"/>
        </w:tabs>
        <w:spacing w:before="5"/>
        <w:ind w:right="19"/>
        <w:jc w:val="both"/>
        <w:rPr>
          <w:sz w:val="28"/>
          <w:szCs w:val="28"/>
        </w:rPr>
      </w:pPr>
      <w:r>
        <w:rPr>
          <w:spacing w:val="-10"/>
          <w:sz w:val="28"/>
          <w:szCs w:val="28"/>
        </w:rPr>
        <w:tab/>
      </w:r>
      <w:r w:rsidR="00BD159E" w:rsidRPr="001F23AC">
        <w:rPr>
          <w:spacing w:val="-10"/>
          <w:sz w:val="28"/>
          <w:szCs w:val="28"/>
        </w:rPr>
        <w:t>9)</w:t>
      </w:r>
      <w:r w:rsidR="00BD159E" w:rsidRPr="001F23AC">
        <w:rPr>
          <w:sz w:val="28"/>
          <w:szCs w:val="28"/>
        </w:rPr>
        <w:tab/>
      </w:r>
      <w:r w:rsidR="00BD159E" w:rsidRPr="001F23AC">
        <w:rPr>
          <w:rFonts w:eastAsia="Times New Roman"/>
          <w:sz w:val="28"/>
          <w:szCs w:val="28"/>
        </w:rPr>
        <w:t>на знаках различия, знаках отличия, установленных муниципальными правовыми</w:t>
      </w:r>
      <w:r w:rsidR="00453A10">
        <w:rPr>
          <w:rFonts w:eastAsia="Times New Roman"/>
          <w:sz w:val="28"/>
          <w:szCs w:val="28"/>
        </w:rPr>
        <w:t xml:space="preserve"> </w:t>
      </w:r>
      <w:r w:rsidR="00BD159E" w:rsidRPr="001F23AC">
        <w:rPr>
          <w:rFonts w:eastAsia="Times New Roman"/>
          <w:sz w:val="28"/>
          <w:szCs w:val="28"/>
        </w:rPr>
        <w:t>актами;</w:t>
      </w:r>
    </w:p>
    <w:p w:rsidR="00BD159E" w:rsidRPr="001F23AC" w:rsidRDefault="00FB3739" w:rsidP="00FB3739">
      <w:pPr>
        <w:shd w:val="clear" w:color="auto" w:fill="FFFFFF"/>
        <w:tabs>
          <w:tab w:val="left" w:pos="709"/>
        </w:tabs>
        <w:spacing w:before="12"/>
        <w:ind w:right="19"/>
        <w:jc w:val="both"/>
        <w:rPr>
          <w:sz w:val="28"/>
          <w:szCs w:val="28"/>
        </w:rPr>
      </w:pPr>
      <w:r>
        <w:rPr>
          <w:spacing w:val="-14"/>
          <w:sz w:val="28"/>
          <w:szCs w:val="28"/>
        </w:rPr>
        <w:tab/>
      </w:r>
      <w:r w:rsidR="00BD159E" w:rsidRPr="001F23AC">
        <w:rPr>
          <w:spacing w:val="-14"/>
          <w:sz w:val="28"/>
          <w:szCs w:val="28"/>
        </w:rPr>
        <w:t>10)</w:t>
      </w:r>
      <w:r w:rsidR="00453A10">
        <w:rPr>
          <w:spacing w:val="-14"/>
          <w:sz w:val="28"/>
          <w:szCs w:val="28"/>
        </w:rPr>
        <w:t xml:space="preserve"> </w:t>
      </w:r>
      <w:r w:rsidR="00BD159E" w:rsidRPr="001F23AC">
        <w:rPr>
          <w:sz w:val="28"/>
          <w:szCs w:val="28"/>
        </w:rPr>
        <w:tab/>
      </w:r>
      <w:r w:rsidR="00BD159E" w:rsidRPr="001F23AC">
        <w:rPr>
          <w:rFonts w:eastAsia="Times New Roman"/>
          <w:spacing w:val="-1"/>
          <w:sz w:val="28"/>
          <w:szCs w:val="28"/>
        </w:rPr>
        <w:t>на конвертах, открытках, приглашениях, календарях, а также на представительской</w:t>
      </w:r>
      <w:r w:rsidR="00453A10">
        <w:rPr>
          <w:rFonts w:eastAsia="Times New Roman"/>
          <w:spacing w:val="-1"/>
          <w:sz w:val="28"/>
          <w:szCs w:val="28"/>
        </w:rPr>
        <w:t xml:space="preserve"> </w:t>
      </w:r>
      <w:r w:rsidR="00BD159E" w:rsidRPr="001F23AC">
        <w:rPr>
          <w:rFonts w:eastAsia="Times New Roman"/>
          <w:sz w:val="28"/>
          <w:szCs w:val="28"/>
        </w:rPr>
        <w:t>продукции (значки, вымпелы, бу</w:t>
      </w:r>
      <w:r w:rsidR="00453A10">
        <w:rPr>
          <w:rFonts w:eastAsia="Times New Roman"/>
          <w:sz w:val="28"/>
          <w:szCs w:val="28"/>
        </w:rPr>
        <w:t>клеты и иная продукция) органов м</w:t>
      </w:r>
      <w:r w:rsidR="00BD159E" w:rsidRPr="001F23AC">
        <w:rPr>
          <w:rFonts w:eastAsia="Times New Roman"/>
          <w:sz w:val="28"/>
          <w:szCs w:val="28"/>
        </w:rPr>
        <w:t>естного</w:t>
      </w:r>
      <w:r w:rsidR="00453A10">
        <w:rPr>
          <w:rFonts w:eastAsia="Times New Roman"/>
          <w:sz w:val="28"/>
          <w:szCs w:val="28"/>
        </w:rPr>
        <w:t xml:space="preserve"> </w:t>
      </w:r>
      <w:r w:rsidR="00BD159E" w:rsidRPr="001F23AC">
        <w:rPr>
          <w:rFonts w:eastAsia="Times New Roman"/>
          <w:sz w:val="28"/>
          <w:szCs w:val="28"/>
        </w:rPr>
        <w:t>самоуправления</w:t>
      </w:r>
      <w:r w:rsidR="00453A10">
        <w:rPr>
          <w:rFonts w:eastAsia="Times New Roman"/>
          <w:sz w:val="28"/>
          <w:szCs w:val="28"/>
        </w:rPr>
        <w:t xml:space="preserve"> и </w:t>
      </w:r>
      <w:r w:rsidR="00BD159E" w:rsidRPr="001F23AC">
        <w:rPr>
          <w:rFonts w:eastAsia="Times New Roman"/>
          <w:sz w:val="28"/>
          <w:szCs w:val="28"/>
        </w:rPr>
        <w:t>муниципальных</w:t>
      </w:r>
      <w:r w:rsidR="00453A10">
        <w:rPr>
          <w:rFonts w:eastAsia="Times New Roman"/>
          <w:sz w:val="28"/>
          <w:szCs w:val="28"/>
        </w:rPr>
        <w:t xml:space="preserve"> </w:t>
      </w:r>
      <w:r w:rsidR="00BD159E" w:rsidRPr="001F23AC">
        <w:rPr>
          <w:rFonts w:eastAsia="Times New Roman"/>
          <w:sz w:val="28"/>
          <w:szCs w:val="28"/>
        </w:rPr>
        <w:t>органов</w:t>
      </w:r>
      <w:r w:rsidR="00453A10">
        <w:rPr>
          <w:rFonts w:eastAsia="Times New Roman"/>
          <w:sz w:val="28"/>
          <w:szCs w:val="28"/>
        </w:rPr>
        <w:t xml:space="preserve"> </w:t>
      </w:r>
      <w:r w:rsidR="00BD159E" w:rsidRPr="001F23AC">
        <w:rPr>
          <w:rFonts w:eastAsia="Times New Roman"/>
          <w:sz w:val="28"/>
          <w:szCs w:val="28"/>
        </w:rPr>
        <w:t>Новомальтинского муниципального образования.</w:t>
      </w:r>
    </w:p>
    <w:p w:rsidR="00BD159E" w:rsidRPr="001F23AC" w:rsidRDefault="00BD159E" w:rsidP="00BD159E">
      <w:pPr>
        <w:shd w:val="clear" w:color="auto" w:fill="FFFFFF"/>
        <w:tabs>
          <w:tab w:val="left" w:pos="1008"/>
        </w:tabs>
        <w:spacing w:before="2"/>
        <w:ind w:right="19" w:firstLine="559"/>
        <w:jc w:val="both"/>
        <w:rPr>
          <w:sz w:val="28"/>
          <w:szCs w:val="28"/>
        </w:rPr>
      </w:pPr>
      <w:r w:rsidRPr="001F23AC">
        <w:rPr>
          <w:spacing w:val="-7"/>
          <w:sz w:val="28"/>
          <w:szCs w:val="28"/>
        </w:rPr>
        <w:t>4.5.</w:t>
      </w:r>
      <w:r w:rsidRPr="001F23AC">
        <w:rPr>
          <w:sz w:val="28"/>
          <w:szCs w:val="28"/>
        </w:rPr>
        <w:tab/>
      </w:r>
      <w:r w:rsidRPr="001F23AC">
        <w:rPr>
          <w:rFonts w:eastAsia="Times New Roman"/>
          <w:sz w:val="28"/>
          <w:szCs w:val="28"/>
        </w:rPr>
        <w:t>Флаг Новомальтинского муниципального образования может быть использован</w:t>
      </w:r>
      <w:r w:rsidR="00453A10">
        <w:rPr>
          <w:rFonts w:eastAsia="Times New Roman"/>
          <w:sz w:val="28"/>
          <w:szCs w:val="28"/>
        </w:rPr>
        <w:t xml:space="preserve"> в </w:t>
      </w:r>
      <w:r w:rsidRPr="001F23AC">
        <w:rPr>
          <w:rFonts w:eastAsia="Times New Roman"/>
          <w:sz w:val="28"/>
          <w:szCs w:val="28"/>
        </w:rPr>
        <w:t>качестве основы для разработки наград и почетных званий Новомальтинского</w:t>
      </w:r>
      <w:r w:rsidR="00453A10">
        <w:rPr>
          <w:rFonts w:eastAsia="Times New Roman"/>
          <w:sz w:val="28"/>
          <w:szCs w:val="28"/>
        </w:rPr>
        <w:t xml:space="preserve"> </w:t>
      </w:r>
      <w:r w:rsidRPr="001F23AC">
        <w:rPr>
          <w:rFonts w:eastAsia="Times New Roman"/>
          <w:sz w:val="28"/>
          <w:szCs w:val="28"/>
        </w:rPr>
        <w:t>муниципального образования.</w:t>
      </w:r>
    </w:p>
    <w:p w:rsidR="00BD159E" w:rsidRPr="001F23AC" w:rsidRDefault="00BD159E" w:rsidP="00BD159E">
      <w:pPr>
        <w:numPr>
          <w:ilvl w:val="0"/>
          <w:numId w:val="12"/>
        </w:numPr>
        <w:shd w:val="clear" w:color="auto" w:fill="FFFFFF"/>
        <w:tabs>
          <w:tab w:val="left" w:pos="1080"/>
        </w:tabs>
        <w:spacing w:before="7"/>
        <w:ind w:right="22" w:firstLine="562"/>
        <w:jc w:val="both"/>
        <w:rPr>
          <w:spacing w:val="-7"/>
          <w:sz w:val="28"/>
          <w:szCs w:val="28"/>
        </w:rPr>
      </w:pPr>
      <w:r w:rsidRPr="001F23AC">
        <w:rPr>
          <w:rFonts w:eastAsia="Times New Roman"/>
          <w:sz w:val="28"/>
          <w:szCs w:val="28"/>
        </w:rPr>
        <w:t>Размещение флага Новомальтинского муниципального образования или его изображения в случаях, не предусмотренных пунктами 4.1. - 4.5. настоящего Положения, является неофициальным использованием флага Новомальтинского муниципального образования.</w:t>
      </w:r>
    </w:p>
    <w:p w:rsidR="00BD159E" w:rsidRPr="00453A10" w:rsidRDefault="00BD159E" w:rsidP="00453A10">
      <w:pPr>
        <w:numPr>
          <w:ilvl w:val="0"/>
          <w:numId w:val="12"/>
        </w:numPr>
        <w:shd w:val="clear" w:color="auto" w:fill="FFFFFF"/>
        <w:tabs>
          <w:tab w:val="left" w:pos="1080"/>
        </w:tabs>
        <w:ind w:right="19" w:firstLine="562"/>
        <w:jc w:val="both"/>
        <w:rPr>
          <w:spacing w:val="-6"/>
          <w:sz w:val="28"/>
          <w:szCs w:val="28"/>
        </w:rPr>
      </w:pPr>
      <w:r w:rsidRPr="001F23AC">
        <w:rPr>
          <w:rFonts w:eastAsia="Times New Roman"/>
          <w:sz w:val="28"/>
          <w:szCs w:val="28"/>
        </w:rPr>
        <w:t>Размещение флага Новомальтинского муниципального образования или его изображения в случаях, не предусмотренных пунктами 4.1. - 4.5. настоящего Положения, осуществляется по согласованию с органами местного самоуправления Новомальтинского муниципального образования, в порядке, установленном муниципальными правовыми актами Новомальтинского муниципального образования.</w:t>
      </w:r>
    </w:p>
    <w:p w:rsidR="00453A10" w:rsidRPr="001F23AC" w:rsidRDefault="00453A10" w:rsidP="00453A10">
      <w:pPr>
        <w:shd w:val="clear" w:color="auto" w:fill="FFFFFF"/>
        <w:tabs>
          <w:tab w:val="left" w:pos="1080"/>
        </w:tabs>
        <w:ind w:left="562" w:right="19"/>
        <w:jc w:val="both"/>
        <w:rPr>
          <w:spacing w:val="-6"/>
          <w:sz w:val="28"/>
          <w:szCs w:val="28"/>
        </w:rPr>
      </w:pPr>
    </w:p>
    <w:p w:rsidR="00BD159E" w:rsidRPr="001F23AC" w:rsidRDefault="00BD159E" w:rsidP="00453A10">
      <w:pPr>
        <w:shd w:val="clear" w:color="auto" w:fill="FFFFFF"/>
        <w:jc w:val="both"/>
        <w:rPr>
          <w:sz w:val="28"/>
          <w:szCs w:val="28"/>
        </w:rPr>
      </w:pPr>
      <w:r w:rsidRPr="001F23AC">
        <w:rPr>
          <w:b/>
          <w:bCs/>
          <w:sz w:val="28"/>
          <w:szCs w:val="28"/>
        </w:rPr>
        <w:t xml:space="preserve">5. </w:t>
      </w:r>
      <w:r w:rsidRPr="001F23AC">
        <w:rPr>
          <w:rFonts w:eastAsia="Times New Roman"/>
          <w:b/>
          <w:bCs/>
          <w:sz w:val="28"/>
          <w:szCs w:val="28"/>
        </w:rPr>
        <w:t>Контроль и ответственность за нарушение настоящего Положения</w:t>
      </w:r>
    </w:p>
    <w:p w:rsidR="00BD159E" w:rsidRPr="001F23AC" w:rsidRDefault="00BD159E" w:rsidP="00BD159E">
      <w:pPr>
        <w:shd w:val="clear" w:color="auto" w:fill="FFFFFF"/>
        <w:tabs>
          <w:tab w:val="left" w:pos="989"/>
        </w:tabs>
        <w:spacing w:before="305"/>
        <w:ind w:right="10" w:firstLine="569"/>
        <w:jc w:val="both"/>
        <w:rPr>
          <w:sz w:val="28"/>
          <w:szCs w:val="28"/>
        </w:rPr>
      </w:pPr>
      <w:r w:rsidRPr="001F23AC">
        <w:rPr>
          <w:spacing w:val="-8"/>
          <w:sz w:val="28"/>
          <w:szCs w:val="28"/>
        </w:rPr>
        <w:t>5.1.</w:t>
      </w:r>
      <w:r w:rsidRPr="001F23AC">
        <w:rPr>
          <w:sz w:val="28"/>
          <w:szCs w:val="28"/>
        </w:rPr>
        <w:tab/>
      </w:r>
      <w:r w:rsidRPr="001F23AC">
        <w:rPr>
          <w:rFonts w:eastAsia="Times New Roman"/>
          <w:spacing w:val="-1"/>
          <w:sz w:val="28"/>
          <w:szCs w:val="28"/>
        </w:rPr>
        <w:t>Контроль соблюдения установленных настоящим Положением норм возлагается</w:t>
      </w:r>
      <w:r w:rsidR="00453A10">
        <w:rPr>
          <w:rFonts w:eastAsia="Times New Roman"/>
          <w:spacing w:val="-1"/>
          <w:sz w:val="28"/>
          <w:szCs w:val="28"/>
        </w:rPr>
        <w:t xml:space="preserve"> </w:t>
      </w:r>
      <w:r w:rsidRPr="001F23AC">
        <w:rPr>
          <w:rFonts w:eastAsia="Times New Roman"/>
          <w:spacing w:val="-1"/>
          <w:sz w:val="28"/>
          <w:szCs w:val="28"/>
        </w:rPr>
        <w:t>на</w:t>
      </w:r>
      <w:r w:rsidR="00453A10">
        <w:rPr>
          <w:rFonts w:eastAsia="Times New Roman"/>
          <w:spacing w:val="-1"/>
          <w:sz w:val="28"/>
          <w:szCs w:val="28"/>
        </w:rPr>
        <w:t xml:space="preserve"> </w:t>
      </w:r>
      <w:r w:rsidRPr="001F23AC">
        <w:rPr>
          <w:rFonts w:eastAsia="Times New Roman"/>
          <w:sz w:val="28"/>
          <w:szCs w:val="28"/>
        </w:rPr>
        <w:t>управление делами администрации Новомальтинского муниципального образования.</w:t>
      </w:r>
    </w:p>
    <w:p w:rsidR="00BD159E" w:rsidRPr="001F23AC" w:rsidRDefault="00BD159E" w:rsidP="00BD159E">
      <w:pPr>
        <w:numPr>
          <w:ilvl w:val="0"/>
          <w:numId w:val="13"/>
        </w:numPr>
        <w:shd w:val="clear" w:color="auto" w:fill="FFFFFF"/>
        <w:tabs>
          <w:tab w:val="left" w:pos="1015"/>
        </w:tabs>
        <w:ind w:right="17" w:firstLine="564"/>
        <w:jc w:val="both"/>
        <w:rPr>
          <w:spacing w:val="-8"/>
          <w:sz w:val="28"/>
          <w:szCs w:val="28"/>
        </w:rPr>
      </w:pPr>
      <w:r w:rsidRPr="001F23AC">
        <w:rPr>
          <w:rFonts w:eastAsia="Times New Roman"/>
          <w:sz w:val="28"/>
          <w:szCs w:val="28"/>
        </w:rPr>
        <w:t>За искажение флага (рисунка флага), установленного настоящим Положением, исполнитель допущенных искажений несет административную ответственность, в соответствии с действующим законодательством.</w:t>
      </w:r>
    </w:p>
    <w:p w:rsidR="00BD159E" w:rsidRPr="00C83078" w:rsidRDefault="00BD159E" w:rsidP="00BD159E">
      <w:pPr>
        <w:numPr>
          <w:ilvl w:val="0"/>
          <w:numId w:val="13"/>
        </w:numPr>
        <w:shd w:val="clear" w:color="auto" w:fill="FFFFFF"/>
        <w:tabs>
          <w:tab w:val="left" w:pos="1015"/>
        </w:tabs>
        <w:ind w:right="17" w:firstLine="564"/>
        <w:jc w:val="both"/>
        <w:rPr>
          <w:spacing w:val="-9"/>
          <w:sz w:val="28"/>
          <w:szCs w:val="28"/>
        </w:rPr>
      </w:pPr>
      <w:r w:rsidRPr="001F23AC">
        <w:rPr>
          <w:rFonts w:eastAsia="Times New Roman"/>
          <w:sz w:val="28"/>
          <w:szCs w:val="28"/>
        </w:rPr>
        <w:t>Нарушениями норм использования и (или) размещения флага Новомальтинского муниципального образования или его изображения являются:</w:t>
      </w:r>
    </w:p>
    <w:p w:rsidR="00BD159E" w:rsidRPr="001F23AC" w:rsidRDefault="00BD159E" w:rsidP="00BD159E">
      <w:pPr>
        <w:numPr>
          <w:ilvl w:val="0"/>
          <w:numId w:val="14"/>
        </w:numPr>
        <w:shd w:val="clear" w:color="auto" w:fill="FFFFFF"/>
        <w:tabs>
          <w:tab w:val="left" w:pos="862"/>
        </w:tabs>
        <w:ind w:right="17" w:firstLine="562"/>
        <w:jc w:val="both"/>
        <w:rPr>
          <w:spacing w:val="-18"/>
          <w:sz w:val="28"/>
          <w:szCs w:val="28"/>
        </w:rPr>
      </w:pPr>
      <w:r w:rsidRPr="001F23AC">
        <w:rPr>
          <w:rFonts w:eastAsia="Times New Roman"/>
          <w:sz w:val="28"/>
          <w:szCs w:val="28"/>
        </w:rPr>
        <w:t xml:space="preserve">использование флага Новомальтинского муниципального образования, в качестве </w:t>
      </w:r>
      <w:r w:rsidRPr="001F23AC">
        <w:rPr>
          <w:rFonts w:eastAsia="Times New Roman"/>
          <w:spacing w:val="-1"/>
          <w:sz w:val="28"/>
          <w:szCs w:val="28"/>
        </w:rPr>
        <w:t xml:space="preserve">основы гербов, эмблем и флагов общественных объединений, муниципальных предприятий, </w:t>
      </w:r>
      <w:r w:rsidRPr="001F23AC">
        <w:rPr>
          <w:rFonts w:eastAsia="Times New Roman"/>
          <w:sz w:val="28"/>
          <w:szCs w:val="28"/>
        </w:rPr>
        <w:t>учреждений и организаций, независимо от их организационно-правовой формы;</w:t>
      </w:r>
    </w:p>
    <w:p w:rsidR="00BD159E" w:rsidRPr="00C83078" w:rsidRDefault="00BD159E" w:rsidP="00BD159E">
      <w:pPr>
        <w:numPr>
          <w:ilvl w:val="0"/>
          <w:numId w:val="14"/>
        </w:numPr>
        <w:shd w:val="clear" w:color="auto" w:fill="FFFFFF"/>
        <w:tabs>
          <w:tab w:val="left" w:pos="862"/>
        </w:tabs>
        <w:ind w:right="12" w:firstLine="562"/>
        <w:jc w:val="both"/>
        <w:rPr>
          <w:spacing w:val="-7"/>
          <w:sz w:val="28"/>
          <w:szCs w:val="28"/>
        </w:rPr>
      </w:pPr>
      <w:r w:rsidRPr="001F23AC">
        <w:rPr>
          <w:rFonts w:eastAsia="Times New Roman"/>
          <w:sz w:val="28"/>
          <w:szCs w:val="28"/>
        </w:rPr>
        <w:t>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BD159E" w:rsidRPr="001F23AC" w:rsidRDefault="00BD159E" w:rsidP="00BD159E">
      <w:pPr>
        <w:numPr>
          <w:ilvl w:val="0"/>
          <w:numId w:val="15"/>
        </w:numPr>
        <w:shd w:val="clear" w:color="auto" w:fill="FFFFFF"/>
        <w:tabs>
          <w:tab w:val="left" w:pos="833"/>
        </w:tabs>
        <w:ind w:right="14" w:firstLine="557"/>
        <w:jc w:val="both"/>
        <w:rPr>
          <w:spacing w:val="-9"/>
          <w:sz w:val="28"/>
          <w:szCs w:val="28"/>
        </w:rPr>
      </w:pPr>
      <w:r w:rsidRPr="001F23AC">
        <w:rPr>
          <w:rFonts w:eastAsia="Times New Roman"/>
          <w:sz w:val="28"/>
          <w:szCs w:val="28"/>
        </w:rPr>
        <w:t>искажение флага Новомальтинского муниципального образования или его изображения, установленного в пункте 2.1. части 2 настоящего Положения;</w:t>
      </w:r>
    </w:p>
    <w:p w:rsidR="00BD159E" w:rsidRPr="001F23AC" w:rsidRDefault="00BD159E" w:rsidP="00BD159E">
      <w:pPr>
        <w:numPr>
          <w:ilvl w:val="0"/>
          <w:numId w:val="15"/>
        </w:numPr>
        <w:shd w:val="clear" w:color="auto" w:fill="FFFFFF"/>
        <w:tabs>
          <w:tab w:val="left" w:pos="833"/>
        </w:tabs>
        <w:ind w:right="14" w:firstLine="557"/>
        <w:jc w:val="both"/>
        <w:rPr>
          <w:spacing w:val="-7"/>
          <w:sz w:val="28"/>
          <w:szCs w:val="28"/>
        </w:rPr>
      </w:pPr>
      <w:r w:rsidRPr="001F23AC">
        <w:rPr>
          <w:rFonts w:eastAsia="Times New Roman"/>
          <w:sz w:val="28"/>
          <w:szCs w:val="28"/>
        </w:rPr>
        <w:t xml:space="preserve">использование флага Новомальтинского муниципального образования или его изображения с нарушением норм, установленных настоящим </w:t>
      </w:r>
      <w:r w:rsidRPr="001F23AC">
        <w:rPr>
          <w:rFonts w:eastAsia="Times New Roman"/>
          <w:sz w:val="28"/>
          <w:szCs w:val="28"/>
        </w:rPr>
        <w:lastRenderedPageBreak/>
        <w:t>Положением;</w:t>
      </w:r>
    </w:p>
    <w:p w:rsidR="00C83078" w:rsidRDefault="00BD159E" w:rsidP="00C83078">
      <w:pPr>
        <w:numPr>
          <w:ilvl w:val="0"/>
          <w:numId w:val="15"/>
        </w:numPr>
        <w:shd w:val="clear" w:color="auto" w:fill="FFFFFF"/>
        <w:tabs>
          <w:tab w:val="left" w:pos="833"/>
        </w:tabs>
        <w:ind w:firstLine="557"/>
        <w:jc w:val="both"/>
        <w:rPr>
          <w:spacing w:val="-10"/>
          <w:sz w:val="28"/>
          <w:szCs w:val="28"/>
        </w:rPr>
      </w:pPr>
      <w:r w:rsidRPr="001F23AC">
        <w:rPr>
          <w:rFonts w:eastAsia="Times New Roman"/>
          <w:sz w:val="28"/>
          <w:szCs w:val="28"/>
        </w:rPr>
        <w:t xml:space="preserve">изготовление флага Новомальтинского муниципального образования или его изображение с искажением и (или) изменением композиции или цветов, выходящим за пределы </w:t>
      </w:r>
      <w:proofErr w:type="spellStart"/>
      <w:r w:rsidRPr="001F23AC">
        <w:rPr>
          <w:rFonts w:eastAsia="Times New Roman"/>
          <w:sz w:val="28"/>
          <w:szCs w:val="28"/>
        </w:rPr>
        <w:t>вексиллологически</w:t>
      </w:r>
      <w:proofErr w:type="spellEnd"/>
      <w:r w:rsidRPr="001F23AC">
        <w:rPr>
          <w:rFonts w:eastAsia="Times New Roman"/>
          <w:sz w:val="28"/>
          <w:szCs w:val="28"/>
        </w:rPr>
        <w:t xml:space="preserve"> допустимого;</w:t>
      </w:r>
    </w:p>
    <w:p w:rsidR="00C83078" w:rsidRPr="00C83078" w:rsidRDefault="00BD159E" w:rsidP="00C83078">
      <w:pPr>
        <w:numPr>
          <w:ilvl w:val="0"/>
          <w:numId w:val="15"/>
        </w:numPr>
        <w:shd w:val="clear" w:color="auto" w:fill="FFFFFF"/>
        <w:tabs>
          <w:tab w:val="left" w:pos="833"/>
        </w:tabs>
        <w:ind w:firstLine="557"/>
        <w:jc w:val="both"/>
        <w:rPr>
          <w:spacing w:val="-10"/>
          <w:sz w:val="28"/>
          <w:szCs w:val="28"/>
        </w:rPr>
      </w:pPr>
      <w:r w:rsidRPr="00C83078">
        <w:rPr>
          <w:rFonts w:eastAsia="Times New Roman"/>
          <w:sz w:val="28"/>
          <w:szCs w:val="28"/>
        </w:rPr>
        <w:t>надругательство над флагом Новомальтинского муниципального образования или его изображением, в том числе путем нанесения надписей, рисунков оскорбительного содержания, использования в оскорбляющем нравственность качестве;</w:t>
      </w:r>
    </w:p>
    <w:p w:rsidR="00BD159E" w:rsidRPr="00C83078" w:rsidRDefault="00BD159E" w:rsidP="00C83078">
      <w:pPr>
        <w:numPr>
          <w:ilvl w:val="0"/>
          <w:numId w:val="15"/>
        </w:numPr>
        <w:shd w:val="clear" w:color="auto" w:fill="FFFFFF"/>
        <w:tabs>
          <w:tab w:val="left" w:pos="0"/>
        </w:tabs>
        <w:ind w:right="7" w:firstLine="574"/>
        <w:jc w:val="both"/>
        <w:rPr>
          <w:spacing w:val="-10"/>
          <w:sz w:val="28"/>
          <w:szCs w:val="28"/>
        </w:rPr>
      </w:pPr>
      <w:r w:rsidRPr="00C83078">
        <w:rPr>
          <w:rFonts w:eastAsia="Times New Roman"/>
          <w:sz w:val="28"/>
          <w:szCs w:val="28"/>
        </w:rPr>
        <w:t>умышленное повреждение флага Новомальтинского муниципального образования.</w:t>
      </w:r>
    </w:p>
    <w:p w:rsidR="00BD159E" w:rsidRPr="001F23AC" w:rsidRDefault="00BD159E" w:rsidP="00453A10">
      <w:pPr>
        <w:shd w:val="clear" w:color="auto" w:fill="FFFFFF"/>
        <w:ind w:firstLine="566"/>
        <w:jc w:val="both"/>
        <w:rPr>
          <w:sz w:val="28"/>
          <w:szCs w:val="28"/>
        </w:rPr>
      </w:pPr>
      <w:r w:rsidRPr="001F23AC">
        <w:rPr>
          <w:spacing w:val="-1"/>
          <w:sz w:val="28"/>
          <w:szCs w:val="28"/>
        </w:rPr>
        <w:t xml:space="preserve">5.4. </w:t>
      </w:r>
      <w:r w:rsidRPr="001F23AC">
        <w:rPr>
          <w:rFonts w:eastAsia="Times New Roman"/>
          <w:spacing w:val="-1"/>
          <w:sz w:val="28"/>
          <w:szCs w:val="28"/>
        </w:rPr>
        <w:t xml:space="preserve">Производство по делам об административных правонарушениях, предусмотренных </w:t>
      </w:r>
      <w:r w:rsidRPr="001F23AC">
        <w:rPr>
          <w:rFonts w:eastAsia="Times New Roman"/>
          <w:sz w:val="28"/>
          <w:szCs w:val="28"/>
        </w:rPr>
        <w:t xml:space="preserve">пунктом 5.3, осуществляется в порядке, установленном статьей 9 главы 3 Закона Иркутской области от 9 декабря 2009 года № 97/63-оз "Об административной ответственности за </w:t>
      </w:r>
      <w:r w:rsidRPr="001F23AC">
        <w:rPr>
          <w:rFonts w:eastAsia="Times New Roman"/>
          <w:spacing w:val="-1"/>
          <w:sz w:val="28"/>
          <w:szCs w:val="28"/>
        </w:rPr>
        <w:t xml:space="preserve">правонарушения, посягающие на порядок осуществления государственной власти и местного </w:t>
      </w:r>
      <w:r w:rsidRPr="001F23AC">
        <w:rPr>
          <w:rFonts w:eastAsia="Times New Roman"/>
          <w:sz w:val="28"/>
          <w:szCs w:val="28"/>
        </w:rPr>
        <w:t>самоуправления в Иркутской области".</w:t>
      </w:r>
    </w:p>
    <w:p w:rsidR="00453A10" w:rsidRDefault="00453A10" w:rsidP="00453A10">
      <w:pPr>
        <w:shd w:val="clear" w:color="auto" w:fill="FFFFFF"/>
        <w:jc w:val="both"/>
        <w:rPr>
          <w:b/>
          <w:bCs/>
          <w:sz w:val="28"/>
          <w:szCs w:val="28"/>
        </w:rPr>
      </w:pPr>
    </w:p>
    <w:p w:rsidR="00BD159E" w:rsidRPr="001F23AC" w:rsidRDefault="00BD159E" w:rsidP="00453A10">
      <w:pPr>
        <w:shd w:val="clear" w:color="auto" w:fill="FFFFFF"/>
        <w:jc w:val="both"/>
        <w:rPr>
          <w:sz w:val="28"/>
          <w:szCs w:val="28"/>
        </w:rPr>
      </w:pPr>
      <w:r w:rsidRPr="001F23AC">
        <w:rPr>
          <w:b/>
          <w:bCs/>
          <w:sz w:val="28"/>
          <w:szCs w:val="28"/>
        </w:rPr>
        <w:t xml:space="preserve">6. </w:t>
      </w:r>
      <w:r w:rsidRPr="001F23AC">
        <w:rPr>
          <w:rFonts w:eastAsia="Times New Roman"/>
          <w:b/>
          <w:bCs/>
          <w:sz w:val="28"/>
          <w:szCs w:val="28"/>
        </w:rPr>
        <w:t>Заключительные положения</w:t>
      </w:r>
    </w:p>
    <w:p w:rsidR="00BD159E" w:rsidRPr="001F23AC" w:rsidRDefault="00BD159E" w:rsidP="00BD159E">
      <w:pPr>
        <w:numPr>
          <w:ilvl w:val="0"/>
          <w:numId w:val="16"/>
        </w:numPr>
        <w:shd w:val="clear" w:color="auto" w:fill="FFFFFF"/>
        <w:tabs>
          <w:tab w:val="left" w:pos="984"/>
        </w:tabs>
        <w:spacing w:before="305"/>
        <w:ind w:right="7" w:firstLine="566"/>
        <w:jc w:val="both"/>
        <w:rPr>
          <w:spacing w:val="-8"/>
          <w:sz w:val="28"/>
          <w:szCs w:val="28"/>
        </w:rPr>
      </w:pPr>
      <w:r w:rsidRPr="001F23AC">
        <w:rPr>
          <w:rFonts w:eastAsia="Times New Roman"/>
          <w:sz w:val="28"/>
          <w:szCs w:val="28"/>
        </w:rPr>
        <w:t>Внесение в композицию флага Новомальтинского муниципального образования каких-либо изменений допустимо в соответствии с законодательством, регулирующим правоотношения в сфере геральдического обеспечения.</w:t>
      </w:r>
    </w:p>
    <w:p w:rsidR="00BD159E" w:rsidRPr="001F23AC" w:rsidRDefault="00BD159E" w:rsidP="00BD159E">
      <w:pPr>
        <w:numPr>
          <w:ilvl w:val="0"/>
          <w:numId w:val="16"/>
        </w:numPr>
        <w:shd w:val="clear" w:color="auto" w:fill="FFFFFF"/>
        <w:tabs>
          <w:tab w:val="left" w:pos="984"/>
        </w:tabs>
        <w:spacing w:before="2"/>
        <w:ind w:right="5" w:firstLine="566"/>
        <w:jc w:val="both"/>
        <w:rPr>
          <w:spacing w:val="-8"/>
          <w:sz w:val="28"/>
          <w:szCs w:val="28"/>
        </w:rPr>
      </w:pPr>
      <w:r w:rsidRPr="001F23AC">
        <w:rPr>
          <w:rFonts w:eastAsia="Times New Roman"/>
          <w:sz w:val="28"/>
          <w:szCs w:val="28"/>
        </w:rPr>
        <w:t xml:space="preserve">Право использования флага Новомальтинского муниципального образования, с </w:t>
      </w:r>
      <w:r w:rsidRPr="001F23AC">
        <w:rPr>
          <w:rFonts w:eastAsia="Times New Roman"/>
          <w:spacing w:val="-1"/>
          <w:sz w:val="28"/>
          <w:szCs w:val="28"/>
        </w:rPr>
        <w:t xml:space="preserve">момента утверждения его Думой Новомальтинского муниципального образования в качестве </w:t>
      </w:r>
      <w:r w:rsidRPr="001F23AC">
        <w:rPr>
          <w:rFonts w:eastAsia="Times New Roman"/>
          <w:sz w:val="28"/>
          <w:szCs w:val="28"/>
        </w:rPr>
        <w:t>официального символа, принадлежит органам местного самоуправления Новомальтинского муниципального образования.</w:t>
      </w:r>
    </w:p>
    <w:p w:rsidR="00453A10" w:rsidRPr="00453A10" w:rsidRDefault="00BD159E" w:rsidP="00453A10">
      <w:pPr>
        <w:numPr>
          <w:ilvl w:val="0"/>
          <w:numId w:val="16"/>
        </w:numPr>
        <w:shd w:val="clear" w:color="auto" w:fill="FFFFFF"/>
        <w:tabs>
          <w:tab w:val="left" w:pos="709"/>
        </w:tabs>
        <w:spacing w:before="2"/>
        <w:jc w:val="both"/>
        <w:rPr>
          <w:spacing w:val="-8"/>
          <w:sz w:val="28"/>
          <w:szCs w:val="28"/>
        </w:rPr>
      </w:pPr>
      <w:r w:rsidRPr="00453A10">
        <w:rPr>
          <w:rFonts w:eastAsia="Times New Roman"/>
          <w:spacing w:val="-1"/>
          <w:sz w:val="28"/>
          <w:szCs w:val="28"/>
        </w:rPr>
        <w:t xml:space="preserve">Флаг Новомальтинского муниципального образования, с момента утверждения его </w:t>
      </w:r>
      <w:r w:rsidRPr="00453A10">
        <w:rPr>
          <w:rFonts w:eastAsia="Times New Roman"/>
          <w:spacing w:val="-2"/>
          <w:sz w:val="28"/>
          <w:szCs w:val="28"/>
        </w:rPr>
        <w:t xml:space="preserve">Думой Новомальтинского муниципального образования в качестве официального символа, </w:t>
      </w:r>
      <w:r w:rsidRPr="00453A10">
        <w:rPr>
          <w:rFonts w:eastAsia="Times New Roman"/>
          <w:spacing w:val="-4"/>
          <w:sz w:val="28"/>
          <w:szCs w:val="28"/>
        </w:rPr>
        <w:t xml:space="preserve">согласно п.2 ч.6 ст. 1259 части 4 Гражданского кодекса Российской Федерации «Об авторском </w:t>
      </w:r>
      <w:r w:rsidRPr="00453A10">
        <w:rPr>
          <w:rFonts w:eastAsia="Times New Roman"/>
          <w:sz w:val="28"/>
          <w:szCs w:val="28"/>
        </w:rPr>
        <w:t>праве и смежных правах», авторским правом не охраняется.</w:t>
      </w:r>
    </w:p>
    <w:p w:rsidR="00BD159E" w:rsidRPr="00453A10" w:rsidRDefault="00BD159E" w:rsidP="00453A10">
      <w:pPr>
        <w:numPr>
          <w:ilvl w:val="0"/>
          <w:numId w:val="16"/>
        </w:numPr>
        <w:shd w:val="clear" w:color="auto" w:fill="FFFFFF"/>
        <w:tabs>
          <w:tab w:val="left" w:pos="709"/>
        </w:tabs>
        <w:spacing w:before="2"/>
        <w:jc w:val="both"/>
        <w:rPr>
          <w:spacing w:val="-8"/>
          <w:sz w:val="28"/>
          <w:szCs w:val="28"/>
        </w:rPr>
      </w:pPr>
      <w:r w:rsidRPr="00453A10">
        <w:rPr>
          <w:rFonts w:eastAsia="Times New Roman"/>
          <w:sz w:val="28"/>
          <w:szCs w:val="28"/>
        </w:rPr>
        <w:t>Настоящее Положение вступает в силу со дня его официального опубликования.</w:t>
      </w:r>
    </w:p>
    <w:p w:rsidR="00BD159E" w:rsidRPr="001F23AC" w:rsidRDefault="00BD159E" w:rsidP="00FB3739">
      <w:pPr>
        <w:shd w:val="clear" w:color="auto" w:fill="FFFFFF"/>
        <w:tabs>
          <w:tab w:val="left" w:pos="9354"/>
        </w:tabs>
        <w:spacing w:before="221"/>
        <w:rPr>
          <w:rFonts w:eastAsia="Times New Roman"/>
          <w:sz w:val="28"/>
          <w:szCs w:val="28"/>
        </w:rPr>
      </w:pPr>
      <w:r w:rsidRPr="001F23AC">
        <w:rPr>
          <w:rFonts w:eastAsia="Times New Roman"/>
          <w:sz w:val="28"/>
          <w:szCs w:val="28"/>
        </w:rPr>
        <w:t>Приложение: рисунок флага Новомальтинского муниципального</w:t>
      </w:r>
      <w:r w:rsidR="00FB3739">
        <w:rPr>
          <w:rFonts w:eastAsia="Times New Roman"/>
          <w:sz w:val="28"/>
          <w:szCs w:val="28"/>
        </w:rPr>
        <w:t xml:space="preserve"> о</w:t>
      </w:r>
      <w:r w:rsidRPr="001F23AC">
        <w:rPr>
          <w:rFonts w:eastAsia="Times New Roman"/>
          <w:sz w:val="28"/>
          <w:szCs w:val="28"/>
        </w:rPr>
        <w:t>бразования.</w:t>
      </w:r>
    </w:p>
    <w:p w:rsidR="00BD159E" w:rsidRPr="001F23AC" w:rsidRDefault="00BD159E" w:rsidP="00BD159E">
      <w:pPr>
        <w:shd w:val="clear" w:color="auto" w:fill="FFFFFF"/>
        <w:spacing w:before="221"/>
        <w:rPr>
          <w:sz w:val="28"/>
          <w:szCs w:val="28"/>
        </w:rPr>
      </w:pPr>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Глава сельского</w:t>
      </w:r>
      <w:r w:rsidR="001C372C">
        <w:rPr>
          <w:rFonts w:eastAsia="Times New Roman"/>
          <w:bCs/>
          <w:sz w:val="28"/>
          <w:szCs w:val="28"/>
        </w:rPr>
        <w:t xml:space="preserve"> </w:t>
      </w:r>
      <w:r w:rsidRPr="00DF7AAC">
        <w:rPr>
          <w:rFonts w:eastAsia="Times New Roman"/>
          <w:bCs/>
          <w:sz w:val="28"/>
          <w:szCs w:val="28"/>
        </w:rPr>
        <w:t>поселения Новомальтинского</w:t>
      </w:r>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муниципального образования,</w:t>
      </w:r>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 xml:space="preserve">председатель Думы </w:t>
      </w:r>
      <w:proofErr w:type="gramStart"/>
      <w:r w:rsidRPr="00DF7AAC">
        <w:rPr>
          <w:rFonts w:eastAsia="Times New Roman"/>
          <w:bCs/>
          <w:sz w:val="28"/>
          <w:szCs w:val="28"/>
        </w:rPr>
        <w:t>сельского</w:t>
      </w:r>
      <w:proofErr w:type="gramEnd"/>
    </w:p>
    <w:p w:rsidR="00BD159E" w:rsidRPr="00DF7AAC" w:rsidRDefault="00BD159E" w:rsidP="00BD159E">
      <w:pPr>
        <w:widowControl/>
        <w:autoSpaceDE/>
        <w:autoSpaceDN/>
        <w:adjustRightInd/>
        <w:rPr>
          <w:rFonts w:eastAsia="Times New Roman"/>
          <w:bCs/>
          <w:sz w:val="28"/>
          <w:szCs w:val="28"/>
        </w:rPr>
      </w:pPr>
      <w:r w:rsidRPr="00DF7AAC">
        <w:rPr>
          <w:rFonts w:eastAsia="Times New Roman"/>
          <w:bCs/>
          <w:sz w:val="28"/>
          <w:szCs w:val="28"/>
        </w:rPr>
        <w:t>поселения Новомальтинского</w:t>
      </w:r>
    </w:p>
    <w:p w:rsidR="00BD159E" w:rsidRDefault="00BD159E" w:rsidP="00BD159E">
      <w:pPr>
        <w:widowControl/>
        <w:autoSpaceDE/>
        <w:autoSpaceDN/>
        <w:adjustRightInd/>
        <w:rPr>
          <w:rFonts w:eastAsia="Times New Roman"/>
          <w:bCs/>
          <w:sz w:val="28"/>
          <w:szCs w:val="28"/>
        </w:rPr>
      </w:pPr>
      <w:r w:rsidRPr="00DF7AAC">
        <w:rPr>
          <w:rFonts w:eastAsia="Times New Roman"/>
          <w:bCs/>
          <w:sz w:val="28"/>
          <w:szCs w:val="28"/>
        </w:rPr>
        <w:t>муниципального образования                                          Ю. В. Нефедьев</w:t>
      </w:r>
    </w:p>
    <w:p w:rsidR="001C372C" w:rsidRDefault="001C372C" w:rsidP="001C372C">
      <w:pPr>
        <w:shd w:val="clear" w:color="auto" w:fill="FFFFFF"/>
        <w:spacing w:line="274" w:lineRule="exact"/>
        <w:jc w:val="right"/>
        <w:rPr>
          <w:rFonts w:eastAsia="Times New Roman"/>
          <w:b/>
          <w:bCs/>
          <w:spacing w:val="-3"/>
          <w:sz w:val="24"/>
          <w:szCs w:val="24"/>
        </w:rPr>
      </w:pPr>
    </w:p>
    <w:p w:rsidR="001C372C" w:rsidRPr="00F92389" w:rsidRDefault="001C372C" w:rsidP="001C372C">
      <w:pPr>
        <w:shd w:val="clear" w:color="auto" w:fill="FFFFFF"/>
        <w:spacing w:line="274" w:lineRule="exact"/>
        <w:jc w:val="right"/>
      </w:pPr>
      <w:r w:rsidRPr="00F92389">
        <w:rPr>
          <w:rFonts w:eastAsia="Times New Roman"/>
          <w:bCs/>
          <w:spacing w:val="-3"/>
          <w:sz w:val="24"/>
          <w:szCs w:val="24"/>
        </w:rPr>
        <w:lastRenderedPageBreak/>
        <w:t>ПРИЛОЖЕНИЕ 1</w:t>
      </w:r>
    </w:p>
    <w:p w:rsidR="001C372C" w:rsidRDefault="001C372C" w:rsidP="001C372C">
      <w:pPr>
        <w:shd w:val="clear" w:color="auto" w:fill="FFFFFF"/>
        <w:spacing w:line="274" w:lineRule="exact"/>
        <w:ind w:right="7"/>
        <w:jc w:val="right"/>
        <w:rPr>
          <w:rFonts w:eastAsia="Times New Roman"/>
          <w:spacing w:val="-2"/>
          <w:sz w:val="24"/>
          <w:szCs w:val="24"/>
        </w:rPr>
      </w:pPr>
      <w:r>
        <w:rPr>
          <w:rFonts w:eastAsia="Times New Roman"/>
          <w:spacing w:val="-2"/>
          <w:sz w:val="24"/>
          <w:szCs w:val="24"/>
        </w:rPr>
        <w:t xml:space="preserve">к Положению «О флаге сельского поселения </w:t>
      </w:r>
    </w:p>
    <w:p w:rsidR="001C372C" w:rsidRDefault="001C372C" w:rsidP="001C372C">
      <w:pPr>
        <w:shd w:val="clear" w:color="auto" w:fill="FFFFFF"/>
        <w:spacing w:line="274" w:lineRule="exact"/>
        <w:ind w:right="7"/>
        <w:jc w:val="right"/>
      </w:pPr>
      <w:r>
        <w:rPr>
          <w:rFonts w:eastAsia="Times New Roman"/>
          <w:spacing w:val="-2"/>
          <w:sz w:val="24"/>
          <w:szCs w:val="24"/>
        </w:rPr>
        <w:t>Новомальтинского муниципального образования</w:t>
      </w:r>
    </w:p>
    <w:p w:rsidR="001C372C" w:rsidRDefault="001C372C" w:rsidP="001C372C">
      <w:pPr>
        <w:shd w:val="clear" w:color="auto" w:fill="FFFFFF"/>
        <w:tabs>
          <w:tab w:val="left" w:pos="8791"/>
        </w:tabs>
        <w:spacing w:before="2" w:line="274" w:lineRule="exact"/>
        <w:jc w:val="right"/>
        <w:rPr>
          <w:rFonts w:eastAsia="Times New Roman"/>
          <w:spacing w:val="-1"/>
          <w:sz w:val="24"/>
          <w:szCs w:val="24"/>
        </w:rPr>
      </w:pPr>
      <w:r>
        <w:rPr>
          <w:rFonts w:eastAsia="Times New Roman"/>
          <w:sz w:val="24"/>
          <w:szCs w:val="24"/>
        </w:rPr>
        <w:t>Усольского района</w:t>
      </w:r>
      <w:r w:rsidR="00FC21BD">
        <w:rPr>
          <w:rFonts w:eastAsia="Times New Roman"/>
          <w:sz w:val="24"/>
          <w:szCs w:val="24"/>
        </w:rPr>
        <w:t xml:space="preserve"> </w:t>
      </w:r>
      <w:r w:rsidR="00154E31">
        <w:rPr>
          <w:rFonts w:eastAsia="Times New Roman"/>
          <w:sz w:val="24"/>
          <w:szCs w:val="24"/>
        </w:rPr>
        <w:t>Иркутской области»</w:t>
      </w:r>
      <w:r w:rsidR="00154E31">
        <w:rPr>
          <w:rFonts w:eastAsia="Times New Roman"/>
          <w:sz w:val="24"/>
          <w:szCs w:val="24"/>
        </w:rPr>
        <w:br/>
        <w:t>от31</w:t>
      </w:r>
      <w:bookmarkStart w:id="0" w:name="_GoBack"/>
      <w:bookmarkEnd w:id="0"/>
      <w:r w:rsidR="0008661A">
        <w:rPr>
          <w:rFonts w:eastAsia="Times New Roman"/>
          <w:sz w:val="24"/>
          <w:szCs w:val="24"/>
        </w:rPr>
        <w:t>.10.</w:t>
      </w:r>
      <w:r>
        <w:rPr>
          <w:rFonts w:eastAsia="Times New Roman" w:hAnsi="Arial"/>
          <w:spacing w:val="-1"/>
          <w:sz w:val="24"/>
          <w:szCs w:val="24"/>
        </w:rPr>
        <w:t xml:space="preserve">2016 </w:t>
      </w:r>
      <w:r>
        <w:rPr>
          <w:rFonts w:eastAsia="Times New Roman"/>
          <w:spacing w:val="-1"/>
          <w:sz w:val="24"/>
          <w:szCs w:val="24"/>
        </w:rPr>
        <w:t>г. №</w:t>
      </w:r>
      <w:r w:rsidR="0008661A">
        <w:rPr>
          <w:rFonts w:eastAsia="Times New Roman"/>
          <w:spacing w:val="-1"/>
          <w:sz w:val="24"/>
          <w:szCs w:val="24"/>
        </w:rPr>
        <w:t xml:space="preserve"> 158</w:t>
      </w:r>
    </w:p>
    <w:p w:rsidR="001C372C" w:rsidRDefault="001C372C" w:rsidP="00F92389">
      <w:pPr>
        <w:shd w:val="clear" w:color="auto" w:fill="FFFFFF"/>
        <w:tabs>
          <w:tab w:val="left" w:pos="8791"/>
        </w:tabs>
        <w:spacing w:before="2" w:line="274" w:lineRule="exact"/>
        <w:jc w:val="center"/>
      </w:pPr>
      <w:r>
        <w:rPr>
          <w:rFonts w:eastAsia="Times New Roman"/>
          <w:b/>
          <w:bCs/>
          <w:spacing w:val="-14"/>
          <w:sz w:val="34"/>
          <w:szCs w:val="34"/>
        </w:rPr>
        <w:t>РИСУНОК  ФЛАГА</w:t>
      </w:r>
      <w:r>
        <w:t xml:space="preserve"> </w:t>
      </w:r>
      <w:r>
        <w:rPr>
          <w:rFonts w:eastAsia="Times New Roman"/>
          <w:b/>
          <w:bCs/>
          <w:spacing w:val="-14"/>
          <w:sz w:val="34"/>
          <w:szCs w:val="34"/>
        </w:rPr>
        <w:t>СЕЛЬСКОГО ПОСЕЛЕНИЯ</w:t>
      </w:r>
    </w:p>
    <w:p w:rsidR="001C372C" w:rsidRDefault="001C372C" w:rsidP="00F92389">
      <w:pPr>
        <w:shd w:val="clear" w:color="auto" w:fill="FFFFFF"/>
        <w:spacing w:before="2" w:line="370" w:lineRule="exact"/>
        <w:ind w:right="-2"/>
        <w:jc w:val="center"/>
      </w:pPr>
      <w:r>
        <w:rPr>
          <w:rFonts w:eastAsia="Times New Roman"/>
          <w:b/>
          <w:bCs/>
          <w:spacing w:val="-16"/>
          <w:sz w:val="34"/>
          <w:szCs w:val="34"/>
        </w:rPr>
        <w:t xml:space="preserve">НОВОМАЛЬТИНСКОГО МУНИЦИПАЛЬНОГО ОБРАЗОВАНИЯ </w:t>
      </w:r>
      <w:r>
        <w:rPr>
          <w:rFonts w:eastAsia="Times New Roman"/>
          <w:b/>
          <w:bCs/>
          <w:spacing w:val="-17"/>
          <w:sz w:val="34"/>
          <w:szCs w:val="34"/>
        </w:rPr>
        <w:t>УСОЛЬСКОГО РАЙОНА  ИРКУТСКОЙ ОБЛАСТИ</w:t>
      </w:r>
    </w:p>
    <w:p w:rsidR="00BD159E" w:rsidRDefault="001C372C" w:rsidP="001C372C">
      <w:pPr>
        <w:spacing w:before="506"/>
        <w:ind w:left="823" w:right="1927"/>
      </w:pPr>
      <w:r>
        <w:rPr>
          <w:noProof/>
          <w:sz w:val="24"/>
          <w:szCs w:val="24"/>
        </w:rPr>
        <w:drawing>
          <wp:inline distT="0" distB="0" distL="0" distR="0" wp14:anchorId="19EDE4BC" wp14:editId="566CBF76">
            <wp:extent cx="4733925" cy="70199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33925" cy="7019925"/>
                    </a:xfrm>
                    <a:prstGeom prst="rect">
                      <a:avLst/>
                    </a:prstGeom>
                    <a:noFill/>
                    <a:ln>
                      <a:noFill/>
                    </a:ln>
                  </pic:spPr>
                </pic:pic>
              </a:graphicData>
            </a:graphic>
          </wp:inline>
        </w:drawing>
      </w:r>
    </w:p>
    <w:sectPr w:rsidR="00BD159E" w:rsidSect="00C83078">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A429B"/>
    <w:multiLevelType w:val="singleLevel"/>
    <w:tmpl w:val="D34203A8"/>
    <w:lvl w:ilvl="0">
      <w:start w:val="3"/>
      <w:numFmt w:val="decimal"/>
      <w:lvlText w:val="%1."/>
      <w:legacy w:legacy="1" w:legacySpace="0" w:legacyIndent="384"/>
      <w:lvlJc w:val="left"/>
      <w:rPr>
        <w:rFonts w:ascii="Times New Roman" w:hAnsi="Times New Roman" w:cs="Times New Roman" w:hint="default"/>
      </w:rPr>
    </w:lvl>
  </w:abstractNum>
  <w:abstractNum w:abstractNumId="1">
    <w:nsid w:val="0B32252F"/>
    <w:multiLevelType w:val="singleLevel"/>
    <w:tmpl w:val="8CD2D1CE"/>
    <w:lvl w:ilvl="0">
      <w:start w:val="4"/>
      <w:numFmt w:val="decimal"/>
      <w:lvlText w:val="%1)"/>
      <w:legacy w:legacy="1" w:legacySpace="0" w:legacyIndent="256"/>
      <w:lvlJc w:val="left"/>
      <w:rPr>
        <w:rFonts w:ascii="Times New Roman" w:hAnsi="Times New Roman" w:cs="Times New Roman" w:hint="default"/>
      </w:rPr>
    </w:lvl>
  </w:abstractNum>
  <w:abstractNum w:abstractNumId="2">
    <w:nsid w:val="0F0E4534"/>
    <w:multiLevelType w:val="singleLevel"/>
    <w:tmpl w:val="369C7732"/>
    <w:lvl w:ilvl="0">
      <w:start w:val="1"/>
      <w:numFmt w:val="decimal"/>
      <w:lvlText w:val="6.%1."/>
      <w:legacy w:legacy="1" w:legacySpace="0" w:legacyIndent="418"/>
      <w:lvlJc w:val="left"/>
      <w:rPr>
        <w:rFonts w:ascii="Times New Roman" w:hAnsi="Times New Roman" w:cs="Times New Roman" w:hint="default"/>
      </w:rPr>
    </w:lvl>
  </w:abstractNum>
  <w:abstractNum w:abstractNumId="3">
    <w:nsid w:val="164D4CA2"/>
    <w:multiLevelType w:val="singleLevel"/>
    <w:tmpl w:val="700E2AF6"/>
    <w:lvl w:ilvl="0">
      <w:start w:val="12"/>
      <w:numFmt w:val="decimal"/>
      <w:lvlText w:val="3.%1."/>
      <w:legacy w:legacy="1" w:legacySpace="0" w:legacyIndent="649"/>
      <w:lvlJc w:val="left"/>
      <w:rPr>
        <w:rFonts w:ascii="Times New Roman" w:hAnsi="Times New Roman" w:cs="Times New Roman" w:hint="default"/>
      </w:rPr>
    </w:lvl>
  </w:abstractNum>
  <w:abstractNum w:abstractNumId="4">
    <w:nsid w:val="22AB4363"/>
    <w:multiLevelType w:val="singleLevel"/>
    <w:tmpl w:val="E6A29432"/>
    <w:lvl w:ilvl="0">
      <w:start w:val="6"/>
      <w:numFmt w:val="decimal"/>
      <w:lvlText w:val="4.%1."/>
      <w:legacy w:legacy="1" w:legacySpace="0" w:legacyIndent="513"/>
      <w:lvlJc w:val="left"/>
      <w:rPr>
        <w:rFonts w:ascii="Times New Roman" w:hAnsi="Times New Roman" w:cs="Times New Roman" w:hint="default"/>
      </w:rPr>
    </w:lvl>
  </w:abstractNum>
  <w:abstractNum w:abstractNumId="5">
    <w:nsid w:val="2B7E3C52"/>
    <w:multiLevelType w:val="singleLevel"/>
    <w:tmpl w:val="D28CDC4A"/>
    <w:lvl w:ilvl="0">
      <w:start w:val="1"/>
      <w:numFmt w:val="decimal"/>
      <w:lvlText w:val="3.%1."/>
      <w:legacy w:legacy="1" w:legacySpace="0" w:legacyIndent="556"/>
      <w:lvlJc w:val="left"/>
      <w:rPr>
        <w:rFonts w:ascii="Times New Roman" w:hAnsi="Times New Roman" w:cs="Times New Roman" w:hint="default"/>
      </w:rPr>
    </w:lvl>
  </w:abstractNum>
  <w:abstractNum w:abstractNumId="6">
    <w:nsid w:val="2DFC5A7E"/>
    <w:multiLevelType w:val="hybridMultilevel"/>
    <w:tmpl w:val="62666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4E796C"/>
    <w:multiLevelType w:val="singleLevel"/>
    <w:tmpl w:val="05FA8D82"/>
    <w:lvl w:ilvl="0">
      <w:start w:val="6"/>
      <w:numFmt w:val="decimal"/>
      <w:lvlText w:val="%1)"/>
      <w:legacy w:legacy="1" w:legacySpace="0" w:legacyIndent="319"/>
      <w:lvlJc w:val="left"/>
      <w:rPr>
        <w:rFonts w:ascii="Times New Roman" w:hAnsi="Times New Roman" w:cs="Times New Roman" w:hint="default"/>
      </w:rPr>
    </w:lvl>
  </w:abstractNum>
  <w:abstractNum w:abstractNumId="8">
    <w:nsid w:val="4A1A0BB9"/>
    <w:multiLevelType w:val="singleLevel"/>
    <w:tmpl w:val="E13EB1A0"/>
    <w:lvl w:ilvl="0">
      <w:start w:val="1"/>
      <w:numFmt w:val="decimal"/>
      <w:lvlText w:val="%1)"/>
      <w:legacy w:legacy="1" w:legacySpace="0" w:legacyIndent="278"/>
      <w:lvlJc w:val="left"/>
      <w:rPr>
        <w:rFonts w:ascii="Times New Roman" w:hAnsi="Times New Roman" w:cs="Times New Roman" w:hint="default"/>
      </w:rPr>
    </w:lvl>
  </w:abstractNum>
  <w:abstractNum w:abstractNumId="9">
    <w:nsid w:val="500B0498"/>
    <w:multiLevelType w:val="singleLevel"/>
    <w:tmpl w:val="CFC0A88E"/>
    <w:lvl w:ilvl="0">
      <w:start w:val="3"/>
      <w:numFmt w:val="decimal"/>
      <w:lvlText w:val="3.%1."/>
      <w:legacy w:legacy="1" w:legacySpace="0" w:legacyIndent="415"/>
      <w:lvlJc w:val="left"/>
      <w:rPr>
        <w:rFonts w:ascii="Times New Roman" w:hAnsi="Times New Roman" w:cs="Times New Roman" w:hint="default"/>
      </w:rPr>
    </w:lvl>
  </w:abstractNum>
  <w:abstractNum w:abstractNumId="10">
    <w:nsid w:val="63207F40"/>
    <w:multiLevelType w:val="hybridMultilevel"/>
    <w:tmpl w:val="B0E6D302"/>
    <w:lvl w:ilvl="0" w:tplc="DEB457EE">
      <w:start w:val="1"/>
      <w:numFmt w:val="decimal"/>
      <w:lvlText w:val="%1."/>
      <w:lvlJc w:val="left"/>
      <w:pPr>
        <w:ind w:left="885" w:hanging="525"/>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708636A"/>
    <w:multiLevelType w:val="singleLevel"/>
    <w:tmpl w:val="2B70D974"/>
    <w:lvl w:ilvl="0">
      <w:start w:val="1"/>
      <w:numFmt w:val="decimal"/>
      <w:lvlText w:val="%1)"/>
      <w:legacy w:legacy="1" w:legacySpace="0" w:legacyIndent="288"/>
      <w:lvlJc w:val="left"/>
      <w:rPr>
        <w:rFonts w:ascii="Times New Roman" w:hAnsi="Times New Roman" w:cs="Times New Roman" w:hint="default"/>
      </w:rPr>
    </w:lvl>
  </w:abstractNum>
  <w:abstractNum w:abstractNumId="12">
    <w:nsid w:val="6C827C48"/>
    <w:multiLevelType w:val="singleLevel"/>
    <w:tmpl w:val="2F705526"/>
    <w:lvl w:ilvl="0">
      <w:start w:val="1"/>
      <w:numFmt w:val="decimal"/>
      <w:lvlText w:val="%1)"/>
      <w:legacy w:legacy="1" w:legacySpace="0" w:legacyIndent="276"/>
      <w:lvlJc w:val="left"/>
      <w:rPr>
        <w:rFonts w:ascii="Times New Roman" w:hAnsi="Times New Roman" w:cs="Times New Roman" w:hint="default"/>
      </w:rPr>
    </w:lvl>
  </w:abstractNum>
  <w:abstractNum w:abstractNumId="13">
    <w:nsid w:val="6D243EDC"/>
    <w:multiLevelType w:val="singleLevel"/>
    <w:tmpl w:val="844E43AA"/>
    <w:lvl w:ilvl="0">
      <w:start w:val="3"/>
      <w:numFmt w:val="decimal"/>
      <w:lvlText w:val="%1)"/>
      <w:legacy w:legacy="1" w:legacySpace="0" w:legacyIndent="259"/>
      <w:lvlJc w:val="left"/>
      <w:rPr>
        <w:rFonts w:ascii="Times New Roman" w:hAnsi="Times New Roman" w:cs="Times New Roman" w:hint="default"/>
      </w:rPr>
    </w:lvl>
  </w:abstractNum>
  <w:abstractNum w:abstractNumId="14">
    <w:nsid w:val="7090042D"/>
    <w:multiLevelType w:val="singleLevel"/>
    <w:tmpl w:val="C55270E2"/>
    <w:lvl w:ilvl="0">
      <w:start w:val="7"/>
      <w:numFmt w:val="decimal"/>
      <w:lvlText w:val="3.%1."/>
      <w:legacy w:legacy="1" w:legacySpace="0" w:legacyIndent="411"/>
      <w:lvlJc w:val="left"/>
      <w:rPr>
        <w:rFonts w:ascii="Times New Roman" w:hAnsi="Times New Roman" w:cs="Times New Roman" w:hint="default"/>
      </w:rPr>
    </w:lvl>
  </w:abstractNum>
  <w:abstractNum w:abstractNumId="15">
    <w:nsid w:val="70943E97"/>
    <w:multiLevelType w:val="singleLevel"/>
    <w:tmpl w:val="E482EBBA"/>
    <w:lvl w:ilvl="0">
      <w:start w:val="2"/>
      <w:numFmt w:val="decimal"/>
      <w:lvlText w:val="5.%1."/>
      <w:legacy w:legacy="1" w:legacySpace="0" w:legacyIndent="439"/>
      <w:lvlJc w:val="left"/>
      <w:rPr>
        <w:rFonts w:ascii="Times New Roman" w:hAnsi="Times New Roman" w:cs="Times New Roman" w:hint="default"/>
      </w:rPr>
    </w:lvl>
  </w:abstractNum>
  <w:abstractNum w:abstractNumId="16">
    <w:nsid w:val="7A0B45D8"/>
    <w:multiLevelType w:val="singleLevel"/>
    <w:tmpl w:val="47DE9C2C"/>
    <w:lvl w:ilvl="0">
      <w:start w:val="5"/>
      <w:numFmt w:val="decimal"/>
      <w:lvlText w:val="3.%1."/>
      <w:legacy w:legacy="1" w:legacySpace="0" w:legacyIndent="523"/>
      <w:lvlJc w:val="left"/>
      <w:rPr>
        <w:rFonts w:ascii="Times New Roman" w:hAnsi="Times New Roman" w:cs="Times New Roman" w:hint="default"/>
      </w:rPr>
    </w:lvl>
  </w:abstractNum>
  <w:num w:numId="1">
    <w:abstractNumId w:val="0"/>
  </w:num>
  <w:num w:numId="2">
    <w:abstractNumId w:val="5"/>
  </w:num>
  <w:num w:numId="3">
    <w:abstractNumId w:val="9"/>
  </w:num>
  <w:num w:numId="4">
    <w:abstractNumId w:val="16"/>
  </w:num>
  <w:num w:numId="5">
    <w:abstractNumId w:val="14"/>
  </w:num>
  <w:num w:numId="6">
    <w:abstractNumId w:val="14"/>
    <w:lvlOverride w:ilvl="0">
      <w:lvl w:ilvl="0">
        <w:start w:val="7"/>
        <w:numFmt w:val="decimal"/>
        <w:lvlText w:val="3.%1."/>
        <w:legacy w:legacy="1" w:legacySpace="0" w:legacyIndent="410"/>
        <w:lvlJc w:val="left"/>
        <w:rPr>
          <w:rFonts w:ascii="Times New Roman" w:hAnsi="Times New Roman" w:cs="Times New Roman" w:hint="default"/>
        </w:rPr>
      </w:lvl>
    </w:lvlOverride>
  </w:num>
  <w:num w:numId="7">
    <w:abstractNumId w:val="3"/>
  </w:num>
  <w:num w:numId="8">
    <w:abstractNumId w:val="8"/>
  </w:num>
  <w:num w:numId="9">
    <w:abstractNumId w:val="12"/>
  </w:num>
  <w:num w:numId="10">
    <w:abstractNumId w:val="1"/>
  </w:num>
  <w:num w:numId="11">
    <w:abstractNumId w:val="7"/>
  </w:num>
  <w:num w:numId="12">
    <w:abstractNumId w:val="4"/>
  </w:num>
  <w:num w:numId="13">
    <w:abstractNumId w:val="15"/>
  </w:num>
  <w:num w:numId="14">
    <w:abstractNumId w:val="11"/>
  </w:num>
  <w:num w:numId="15">
    <w:abstractNumId w:val="13"/>
  </w:num>
  <w:num w:numId="16">
    <w:abstractNumId w:val="2"/>
  </w:num>
  <w:num w:numId="17">
    <w:abstractNumId w:val="1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9D"/>
    <w:rsid w:val="0008661A"/>
    <w:rsid w:val="00154E31"/>
    <w:rsid w:val="001C372C"/>
    <w:rsid w:val="00453A10"/>
    <w:rsid w:val="005A6CA8"/>
    <w:rsid w:val="006C0D9D"/>
    <w:rsid w:val="00794283"/>
    <w:rsid w:val="008A4752"/>
    <w:rsid w:val="00AB515C"/>
    <w:rsid w:val="00B543F4"/>
    <w:rsid w:val="00BD159E"/>
    <w:rsid w:val="00C83078"/>
    <w:rsid w:val="00E128B7"/>
    <w:rsid w:val="00F92389"/>
    <w:rsid w:val="00FB3739"/>
    <w:rsid w:val="00FC2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159E"/>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159E"/>
    <w:rPr>
      <w:rFonts w:ascii="Tahoma" w:hAnsi="Tahoma" w:cs="Tahoma"/>
      <w:sz w:val="16"/>
      <w:szCs w:val="16"/>
    </w:rPr>
  </w:style>
  <w:style w:type="character" w:customStyle="1" w:styleId="a4">
    <w:name w:val="Текст выноски Знак"/>
    <w:basedOn w:val="a0"/>
    <w:link w:val="a3"/>
    <w:uiPriority w:val="99"/>
    <w:semiHidden/>
    <w:rsid w:val="00BD159E"/>
    <w:rPr>
      <w:rFonts w:ascii="Tahoma" w:eastAsiaTheme="minorEastAsia" w:hAnsi="Tahoma" w:cs="Tahoma"/>
      <w:sz w:val="16"/>
      <w:szCs w:val="16"/>
      <w:lang w:eastAsia="ru-RU"/>
    </w:rPr>
  </w:style>
  <w:style w:type="paragraph" w:styleId="a5">
    <w:name w:val="List Paragraph"/>
    <w:basedOn w:val="a"/>
    <w:uiPriority w:val="34"/>
    <w:qFormat/>
    <w:rsid w:val="00AB51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159E"/>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159E"/>
    <w:rPr>
      <w:rFonts w:ascii="Tahoma" w:hAnsi="Tahoma" w:cs="Tahoma"/>
      <w:sz w:val="16"/>
      <w:szCs w:val="16"/>
    </w:rPr>
  </w:style>
  <w:style w:type="character" w:customStyle="1" w:styleId="a4">
    <w:name w:val="Текст выноски Знак"/>
    <w:basedOn w:val="a0"/>
    <w:link w:val="a3"/>
    <w:uiPriority w:val="99"/>
    <w:semiHidden/>
    <w:rsid w:val="00BD159E"/>
    <w:rPr>
      <w:rFonts w:ascii="Tahoma" w:eastAsiaTheme="minorEastAsia" w:hAnsi="Tahoma" w:cs="Tahoma"/>
      <w:sz w:val="16"/>
      <w:szCs w:val="16"/>
      <w:lang w:eastAsia="ru-RU"/>
    </w:rPr>
  </w:style>
  <w:style w:type="paragraph" w:styleId="a5">
    <w:name w:val="List Paragraph"/>
    <w:basedOn w:val="a"/>
    <w:uiPriority w:val="34"/>
    <w:qFormat/>
    <w:rsid w:val="00AB51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9</Pages>
  <Words>2713</Words>
  <Characters>15465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9</cp:revision>
  <dcterms:created xsi:type="dcterms:W3CDTF">2016-10-14T03:10:00Z</dcterms:created>
  <dcterms:modified xsi:type="dcterms:W3CDTF">2016-11-01T01:01:00Z</dcterms:modified>
</cp:coreProperties>
</file>