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  <w:proofErr w:type="spellStart"/>
      <w:r w:rsidRPr="00273F3E">
        <w:rPr>
          <w:b/>
          <w:spacing w:val="-12"/>
          <w:sz w:val="28"/>
          <w:szCs w:val="28"/>
        </w:rPr>
        <w:t>Усольского</w:t>
      </w:r>
      <w:proofErr w:type="spellEnd"/>
      <w:r w:rsidRPr="00273F3E">
        <w:rPr>
          <w:b/>
          <w:spacing w:val="-12"/>
          <w:sz w:val="28"/>
          <w:szCs w:val="28"/>
        </w:rPr>
        <w:t xml:space="preserve"> муниципального района</w:t>
      </w:r>
    </w:p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  <w:proofErr w:type="gramStart"/>
      <w:r w:rsidRPr="00273F3E">
        <w:rPr>
          <w:b/>
          <w:sz w:val="28"/>
          <w:szCs w:val="28"/>
        </w:rPr>
        <w:t>Иркутской  области</w:t>
      </w:r>
      <w:proofErr w:type="gramEnd"/>
    </w:p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</w:p>
    <w:p w:rsidR="00AE2D66" w:rsidRDefault="00AE2D66" w:rsidP="00AE2D66">
      <w:pPr>
        <w:pStyle w:val="ab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 xml:space="preserve">П О С Т А Н О В Л Е Н И Е </w:t>
      </w:r>
      <w:r>
        <w:rPr>
          <w:b/>
          <w:sz w:val="28"/>
          <w:szCs w:val="28"/>
        </w:rPr>
        <w:t>–</w:t>
      </w:r>
      <w:r w:rsidRPr="00273F3E">
        <w:rPr>
          <w:b/>
          <w:sz w:val="28"/>
          <w:szCs w:val="28"/>
        </w:rPr>
        <w:t xml:space="preserve"> проект</w:t>
      </w:r>
    </w:p>
    <w:p w:rsidR="00AE2D66" w:rsidRPr="00273F3E" w:rsidRDefault="00AE2D66" w:rsidP="00AE2D66">
      <w:pPr>
        <w:pStyle w:val="ab"/>
        <w:jc w:val="center"/>
        <w:rPr>
          <w:b/>
          <w:sz w:val="28"/>
          <w:szCs w:val="28"/>
        </w:rPr>
      </w:pP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                 г</w:t>
      </w:r>
      <w:r w:rsidRPr="00273F3E">
        <w:rPr>
          <w:sz w:val="28"/>
          <w:szCs w:val="28"/>
        </w:rPr>
        <w:t xml:space="preserve">.                                                                 </w:t>
      </w:r>
      <w:r>
        <w:rPr>
          <w:sz w:val="28"/>
          <w:szCs w:val="28"/>
        </w:rPr>
        <w:t xml:space="preserve">                             № </w:t>
      </w:r>
    </w:p>
    <w:p w:rsidR="00AE2D66" w:rsidRPr="00273F3E" w:rsidRDefault="00AE2D66" w:rsidP="00AE2D66">
      <w:pPr>
        <w:pStyle w:val="ab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 xml:space="preserve">п. </w:t>
      </w:r>
      <w:proofErr w:type="spellStart"/>
      <w:r w:rsidRPr="00273F3E">
        <w:rPr>
          <w:sz w:val="28"/>
          <w:szCs w:val="28"/>
        </w:rPr>
        <w:t>Новомальтинск</w:t>
      </w:r>
      <w:proofErr w:type="spellEnd"/>
    </w:p>
    <w:p w:rsidR="00AE2D66" w:rsidRDefault="00AE2D66" w:rsidP="00C07F02">
      <w:pPr>
        <w:tabs>
          <w:tab w:val="left" w:pos="4536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AE2D66" w:rsidRDefault="005152C3" w:rsidP="00AE2D6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AE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AE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 год</w:t>
      </w: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bookmarkStart w:id="0" w:name="sub_1"/>
      <w:r w:rsidRPr="00AE2D66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C07F02">
        <w:rPr>
          <w:sz w:val="28"/>
          <w:szCs w:val="28"/>
        </w:rPr>
        <w:t xml:space="preserve"> </w:t>
      </w:r>
      <w:r w:rsidR="00C07F02" w:rsidRP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согласно </w:t>
      </w:r>
      <w:hyperlink w:anchor="sub_1000" w:history="1">
        <w:r w:rsidRPr="002E6B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 w:rsidRPr="00AE2D66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>2.</w:t>
      </w:r>
      <w:r w:rsidRPr="00273F3E">
        <w:rPr>
          <w:color w:val="FF0000"/>
          <w:sz w:val="28"/>
          <w:szCs w:val="28"/>
        </w:rPr>
        <w:t xml:space="preserve"> </w:t>
      </w:r>
      <w:r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273F3E">
        <w:rPr>
          <w:sz w:val="28"/>
          <w:szCs w:val="28"/>
          <w:lang w:val="en-US"/>
        </w:rPr>
        <w:t>novomaltinsk</w:t>
      </w:r>
      <w:proofErr w:type="spellEnd"/>
      <w:r w:rsidRPr="00273F3E">
        <w:rPr>
          <w:sz w:val="28"/>
          <w:szCs w:val="28"/>
        </w:rPr>
        <w:t>.</w:t>
      </w:r>
      <w:proofErr w:type="spellStart"/>
      <w:r w:rsidRPr="00273F3E">
        <w:rPr>
          <w:sz w:val="28"/>
          <w:szCs w:val="28"/>
          <w:lang w:val="en-US"/>
        </w:rPr>
        <w:t>ru</w:t>
      </w:r>
      <w:proofErr w:type="spellEnd"/>
      <w:r w:rsidRPr="00273F3E">
        <w:rPr>
          <w:sz w:val="28"/>
          <w:szCs w:val="28"/>
        </w:rPr>
        <w:t>.</w:t>
      </w: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AE2D66" w:rsidRPr="00273F3E" w:rsidRDefault="00AE2D66" w:rsidP="00AE2D66">
      <w:pPr>
        <w:pStyle w:val="ab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сельского поселения                                                                               </w:t>
      </w:r>
      <w:proofErr w:type="spellStart"/>
      <w:r w:rsidRPr="00273F3E">
        <w:rPr>
          <w:sz w:val="28"/>
          <w:szCs w:val="28"/>
        </w:rPr>
        <w:t>О.О.Попов</w:t>
      </w:r>
      <w:proofErr w:type="spellEnd"/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350463" w:rsidRPr="00AE2D66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350463">
        <w:rPr>
          <w:color w:val="000000"/>
          <w:sz w:val="27"/>
          <w:szCs w:val="27"/>
        </w:rPr>
        <w:lastRenderedPageBreak/>
        <w:t xml:space="preserve">Приложение </w:t>
      </w:r>
      <w:r w:rsidR="00AE2D66">
        <w:rPr>
          <w:color w:val="000000"/>
          <w:sz w:val="27"/>
          <w:szCs w:val="27"/>
        </w:rPr>
        <w:t>к постановлению</w:t>
      </w: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</w:t>
      </w:r>
      <w:r w:rsidRPr="00350463">
        <w:rPr>
          <w:color w:val="000000"/>
          <w:sz w:val="27"/>
          <w:szCs w:val="27"/>
        </w:rPr>
        <w:t xml:space="preserve">дминистрации </w:t>
      </w: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</w:t>
      </w:r>
      <w:r w:rsidRPr="00350463">
        <w:rPr>
          <w:color w:val="000000"/>
          <w:sz w:val="27"/>
          <w:szCs w:val="27"/>
        </w:rPr>
        <w:t>т ________ № ____________</w:t>
      </w: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7379C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Программа профилактики рисков </w:t>
      </w:r>
    </w:p>
    <w:p w:rsidR="00334834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</w:p>
    <w:p w:rsidR="00334834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контроля </w:t>
      </w:r>
      <w:r w:rsidR="00C07F02" w:rsidRPr="00C07F02">
        <w:rPr>
          <w:b/>
          <w:color w:val="000000"/>
          <w:sz w:val="27"/>
          <w:szCs w:val="27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350463" w:rsidRDefault="0057379C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>на 2022 год</w:t>
      </w:r>
    </w:p>
    <w:p w:rsidR="00350463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3089B" w:rsidRPr="00350463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334834" w:rsidRDefault="00334834" w:rsidP="0033483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7C334D" w:rsidRPr="007C334D" w:rsidRDefault="0053089B" w:rsidP="007C334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C334D">
        <w:rPr>
          <w:rFonts w:ascii="Times New Roman" w:hAnsi="Times New Roman" w:cs="Times New Roman"/>
          <w:b w:val="0"/>
          <w:sz w:val="28"/>
          <w:szCs w:val="28"/>
        </w:rPr>
        <w:t>1. Настоящая Программа</w:t>
      </w:r>
      <w:r w:rsidR="00334834" w:rsidRPr="007C334D">
        <w:rPr>
          <w:rFonts w:ascii="Times New Roman" w:hAnsi="Times New Roman" w:cs="Times New Roman"/>
          <w:b w:val="0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C07F02">
        <w:rPr>
          <w:rFonts w:ascii="Times New Roman" w:hAnsi="Times New Roman" w:cs="Times New Roman"/>
          <w:b w:val="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C07F02" w:rsidRPr="007C33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4834" w:rsidRPr="007C334D">
        <w:rPr>
          <w:rFonts w:ascii="Times New Roman" w:hAnsi="Times New Roman" w:cs="Times New Roman"/>
          <w:b w:val="0"/>
          <w:sz w:val="28"/>
          <w:szCs w:val="28"/>
        </w:rPr>
        <w:t xml:space="preserve">на 2022 год (далее - Программа) 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разработана в целях 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добросовестного соблюдения обязательных требований 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контролируемым</w:t>
      </w:r>
      <w:r w:rsidR="0001615C">
        <w:rPr>
          <w:rFonts w:ascii="Times New Roman" w:hAnsi="Times New Roman" w:cs="Times New Roman"/>
          <w:b w:val="0"/>
          <w:sz w:val="28"/>
          <w:szCs w:val="28"/>
        </w:rPr>
        <w:t xml:space="preserve"> лицом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,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устранени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я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 xml:space="preserve"> в отношении</w:t>
      </w:r>
      <w:r w:rsidR="00D84BDA" w:rsidRPr="00D84BD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4BDA" w:rsidRPr="00C07F02">
        <w:rPr>
          <w:rFonts w:ascii="Times New Roman" w:hAnsi="Times New Roman" w:cs="Times New Roman"/>
          <w:b w:val="0"/>
          <w:sz w:val="28"/>
          <w:szCs w:val="28"/>
        </w:rPr>
        <w:t>единой теплоснабжающей организацией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</w:t>
      </w:r>
      <w:r w:rsidR="0001615C">
        <w:rPr>
          <w:rFonts w:ascii="Times New Roman" w:hAnsi="Times New Roman" w:cs="Times New Roman"/>
          <w:b w:val="0"/>
          <w:sz w:val="28"/>
          <w:szCs w:val="28"/>
        </w:rPr>
        <w:t>ных требований до контролируемого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 w:rsidR="0001615C">
        <w:rPr>
          <w:rFonts w:ascii="Times New Roman" w:hAnsi="Times New Roman" w:cs="Times New Roman"/>
          <w:b w:val="0"/>
          <w:sz w:val="28"/>
          <w:szCs w:val="28"/>
        </w:rPr>
        <w:t>а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>, повышение информирова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2"/>
      <w:r w:rsidRPr="0053089B">
        <w:rPr>
          <w:rFonts w:ascii="Times New Roman" w:hAnsi="Times New Roman" w:cs="Times New Roman"/>
          <w:sz w:val="28"/>
          <w:szCs w:val="28"/>
        </w:rPr>
        <w:t xml:space="preserve">2. </w:t>
      </w:r>
      <w:r w:rsidR="004F7AFF">
        <w:rPr>
          <w:rFonts w:ascii="Times New Roman" w:hAnsi="Times New Roman" w:cs="Times New Roman"/>
          <w:sz w:val="28"/>
          <w:szCs w:val="28"/>
        </w:rPr>
        <w:t>Программа разработана в соответствии с</w:t>
      </w:r>
      <w:r w:rsidRPr="0053089B">
        <w:rPr>
          <w:rFonts w:ascii="Times New Roman" w:hAnsi="Times New Roman" w:cs="Times New Roman"/>
          <w:sz w:val="28"/>
          <w:szCs w:val="28"/>
        </w:rPr>
        <w:t>:</w:t>
      </w:r>
      <w:bookmarkEnd w:id="1"/>
    </w:p>
    <w:p w:rsidR="006E0087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9B">
        <w:rPr>
          <w:rFonts w:ascii="Times New Roman" w:hAnsi="Times New Roman" w:cs="Times New Roman"/>
          <w:sz w:val="28"/>
          <w:szCs w:val="28"/>
        </w:rPr>
        <w:t>- Федеральн</w:t>
      </w:r>
      <w:r w:rsidR="004F7AFF">
        <w:rPr>
          <w:rFonts w:ascii="Times New Roman" w:hAnsi="Times New Roman" w:cs="Times New Roman"/>
          <w:sz w:val="28"/>
          <w:szCs w:val="28"/>
        </w:rPr>
        <w:t>ым</w:t>
      </w:r>
      <w:r w:rsidRPr="0053089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AFF">
        <w:rPr>
          <w:rFonts w:ascii="Times New Roman" w:hAnsi="Times New Roman" w:cs="Times New Roman"/>
          <w:sz w:val="28"/>
          <w:szCs w:val="28"/>
        </w:rPr>
        <w:t>ом</w:t>
      </w:r>
      <w:r w:rsidRPr="0053089B">
        <w:rPr>
          <w:rFonts w:ascii="Times New Roman" w:hAnsi="Times New Roman" w:cs="Times New Roman"/>
          <w:sz w:val="28"/>
          <w:szCs w:val="28"/>
        </w:rPr>
        <w:t xml:space="preserve"> от </w:t>
      </w:r>
      <w:r w:rsidR="0057379C">
        <w:rPr>
          <w:rFonts w:ascii="Times New Roman" w:hAnsi="Times New Roman" w:cs="Times New Roman"/>
          <w:sz w:val="28"/>
          <w:szCs w:val="28"/>
        </w:rPr>
        <w:t>31</w:t>
      </w:r>
      <w:r w:rsidRPr="0053089B">
        <w:rPr>
          <w:rFonts w:ascii="Times New Roman" w:hAnsi="Times New Roman" w:cs="Times New Roman"/>
          <w:sz w:val="28"/>
          <w:szCs w:val="28"/>
        </w:rPr>
        <w:t>.</w:t>
      </w:r>
      <w:r w:rsidR="0057379C">
        <w:rPr>
          <w:rFonts w:ascii="Times New Roman" w:hAnsi="Times New Roman" w:cs="Times New Roman"/>
          <w:sz w:val="28"/>
          <w:szCs w:val="28"/>
        </w:rPr>
        <w:t>07</w:t>
      </w:r>
      <w:r w:rsidRPr="0053089B">
        <w:rPr>
          <w:rFonts w:ascii="Times New Roman" w:hAnsi="Times New Roman" w:cs="Times New Roman"/>
          <w:sz w:val="28"/>
          <w:szCs w:val="28"/>
        </w:rPr>
        <w:t>.20</w:t>
      </w:r>
      <w:r w:rsidR="0057379C">
        <w:rPr>
          <w:rFonts w:ascii="Times New Roman" w:hAnsi="Times New Roman" w:cs="Times New Roman"/>
          <w:sz w:val="28"/>
          <w:szCs w:val="28"/>
        </w:rPr>
        <w:t>2</w:t>
      </w:r>
      <w:r w:rsidR="005152C3">
        <w:rPr>
          <w:rFonts w:ascii="Times New Roman" w:hAnsi="Times New Roman" w:cs="Times New Roman"/>
          <w:sz w:val="28"/>
          <w:szCs w:val="28"/>
        </w:rPr>
        <w:t>0</w:t>
      </w:r>
      <w:r w:rsidRPr="0053089B">
        <w:rPr>
          <w:rFonts w:ascii="Times New Roman" w:hAnsi="Times New Roman" w:cs="Times New Roman"/>
          <w:sz w:val="28"/>
          <w:szCs w:val="28"/>
        </w:rPr>
        <w:t xml:space="preserve"> №2</w:t>
      </w:r>
      <w:r w:rsidR="0057379C">
        <w:rPr>
          <w:rFonts w:ascii="Times New Roman" w:hAnsi="Times New Roman" w:cs="Times New Roman"/>
          <w:sz w:val="28"/>
          <w:szCs w:val="28"/>
        </w:rPr>
        <w:t>48</w:t>
      </w:r>
      <w:r w:rsidRPr="0053089B">
        <w:rPr>
          <w:rFonts w:ascii="Times New Roman" w:hAnsi="Times New Roman" w:cs="Times New Roman"/>
          <w:sz w:val="28"/>
          <w:szCs w:val="28"/>
        </w:rPr>
        <w:t>-ФЗ «</w:t>
      </w:r>
      <w:r w:rsidR="0057379C" w:rsidRPr="0057379C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53089B">
        <w:rPr>
          <w:rFonts w:ascii="Times New Roman" w:hAnsi="Times New Roman" w:cs="Times New Roman"/>
          <w:sz w:val="28"/>
          <w:szCs w:val="28"/>
        </w:rPr>
        <w:t>»</w:t>
      </w:r>
      <w:r w:rsidR="00431A76" w:rsidRP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</w:t>
      </w:r>
      <w:r w:rsid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>(далее</w:t>
      </w:r>
      <w:r w:rsidR="004F7AFF">
        <w:rPr>
          <w:rFonts w:ascii="yandex-sans" w:eastAsia="Times New Roman" w:hAnsi="yandex-sans"/>
          <w:color w:val="000000"/>
          <w:sz w:val="28"/>
          <w:szCs w:val="28"/>
          <w:lang w:eastAsia="ru-RU"/>
        </w:rPr>
        <w:t>-</w:t>
      </w:r>
      <w:r w:rsid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Ф</w:t>
      </w:r>
      <w:r w:rsidR="00431A76">
        <w:rPr>
          <w:rFonts w:ascii="Times New Roman" w:hAnsi="Times New Roman" w:cs="Times New Roman"/>
          <w:sz w:val="28"/>
          <w:szCs w:val="28"/>
        </w:rPr>
        <w:t>едеральный закон</w:t>
      </w:r>
      <w:r w:rsidR="00431A76" w:rsidRPr="00431A76">
        <w:rPr>
          <w:rFonts w:ascii="Times New Roman" w:hAnsi="Times New Roman" w:cs="Times New Roman"/>
          <w:sz w:val="28"/>
          <w:szCs w:val="28"/>
        </w:rPr>
        <w:t xml:space="preserve"> №248-ФЗ</w:t>
      </w:r>
      <w:r w:rsidR="004D5EAC">
        <w:rPr>
          <w:rFonts w:ascii="Times New Roman" w:hAnsi="Times New Roman" w:cs="Times New Roman"/>
          <w:sz w:val="28"/>
          <w:szCs w:val="28"/>
        </w:rPr>
        <w:t>)</w:t>
      </w:r>
      <w:r w:rsidR="00D84BDA">
        <w:rPr>
          <w:rFonts w:ascii="Times New Roman" w:hAnsi="Times New Roman" w:cs="Times New Roman"/>
          <w:sz w:val="28"/>
          <w:szCs w:val="28"/>
        </w:rPr>
        <w:t>;</w:t>
      </w:r>
    </w:p>
    <w:p w:rsidR="006E0087" w:rsidRPr="006E0087" w:rsidRDefault="004F7AFF" w:rsidP="006E00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Федеральным</w:t>
      </w:r>
      <w:r w:rsidR="006E008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E0087">
        <w:rPr>
          <w:rFonts w:ascii="Times New Roman" w:hAnsi="Times New Roman" w:cs="Times New Roman"/>
          <w:sz w:val="28"/>
          <w:szCs w:val="28"/>
        </w:rPr>
        <w:t xml:space="preserve"> от 31.07.2020 №</w:t>
      </w:r>
      <w:r w:rsidR="006E0087" w:rsidRPr="006E0087">
        <w:rPr>
          <w:rFonts w:ascii="Times New Roman" w:hAnsi="Times New Roman" w:cs="Times New Roman"/>
          <w:sz w:val="28"/>
          <w:szCs w:val="28"/>
        </w:rPr>
        <w:t>247-ФЗ</w:t>
      </w:r>
      <w:r w:rsidR="006E0087">
        <w:rPr>
          <w:rFonts w:ascii="Times New Roman" w:hAnsi="Times New Roman" w:cs="Times New Roman"/>
          <w:sz w:val="28"/>
          <w:szCs w:val="28"/>
        </w:rPr>
        <w:t xml:space="preserve"> </w:t>
      </w:r>
      <w:r w:rsidR="00C07F02">
        <w:rPr>
          <w:rFonts w:ascii="Times New Roman" w:hAnsi="Times New Roman" w:cs="Times New Roman"/>
          <w:sz w:val="28"/>
          <w:szCs w:val="28"/>
        </w:rPr>
        <w:t>«</w:t>
      </w:r>
      <w:r w:rsidR="006E0087" w:rsidRPr="006E0087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C07F02">
        <w:rPr>
          <w:rFonts w:ascii="Times New Roman" w:hAnsi="Times New Roman" w:cs="Times New Roman"/>
          <w:sz w:val="28"/>
          <w:szCs w:val="28"/>
        </w:rPr>
        <w:t>»</w:t>
      </w:r>
      <w:r w:rsidR="006E0087">
        <w:rPr>
          <w:rFonts w:ascii="Times New Roman" w:hAnsi="Times New Roman" w:cs="Times New Roman"/>
          <w:sz w:val="28"/>
          <w:szCs w:val="28"/>
        </w:rPr>
        <w:t>;</w:t>
      </w:r>
    </w:p>
    <w:p w:rsidR="0053089B" w:rsidRP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9B">
        <w:rPr>
          <w:rFonts w:ascii="Times New Roman" w:hAnsi="Times New Roman" w:cs="Times New Roman"/>
          <w:sz w:val="28"/>
          <w:szCs w:val="28"/>
        </w:rPr>
        <w:t xml:space="preserve">- </w:t>
      </w:r>
      <w:r w:rsidR="0057379C" w:rsidRPr="0057379C">
        <w:rPr>
          <w:rFonts w:ascii="Times New Roman" w:hAnsi="Times New Roman" w:cs="Times New Roman"/>
          <w:sz w:val="28"/>
          <w:szCs w:val="28"/>
        </w:rPr>
        <w:t>постановление</w:t>
      </w:r>
      <w:r w:rsidR="004F7AFF">
        <w:rPr>
          <w:rFonts w:ascii="Times New Roman" w:hAnsi="Times New Roman" w:cs="Times New Roman"/>
          <w:sz w:val="28"/>
          <w:szCs w:val="28"/>
        </w:rPr>
        <w:t>м</w:t>
      </w:r>
      <w:r w:rsidR="0057379C" w:rsidRPr="0057379C">
        <w:rPr>
          <w:rFonts w:ascii="Times New Roman" w:hAnsi="Times New Roman" w:cs="Times New Roman"/>
          <w:sz w:val="28"/>
          <w:szCs w:val="28"/>
        </w:rPr>
        <w:t xml:space="preserve"> Правитель</w:t>
      </w:r>
      <w:r w:rsidR="00A2526D">
        <w:rPr>
          <w:rFonts w:ascii="Times New Roman" w:hAnsi="Times New Roman" w:cs="Times New Roman"/>
          <w:sz w:val="28"/>
          <w:szCs w:val="28"/>
        </w:rPr>
        <w:t>ства Российской Федерации от 25.06.</w:t>
      </w:r>
      <w:r w:rsidR="0057379C" w:rsidRPr="0057379C">
        <w:rPr>
          <w:rFonts w:ascii="Times New Roman" w:hAnsi="Times New Roman" w:cs="Times New Roman"/>
          <w:sz w:val="28"/>
          <w:szCs w:val="28"/>
        </w:rPr>
        <w:t xml:space="preserve">2021 </w:t>
      </w:r>
      <w:r w:rsidR="0057379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7379C" w:rsidRPr="0057379C">
        <w:rPr>
          <w:rFonts w:ascii="Times New Roman" w:hAnsi="Times New Roman" w:cs="Times New Roman"/>
          <w:sz w:val="28"/>
          <w:szCs w:val="28"/>
        </w:rPr>
        <w:t>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7379C">
        <w:rPr>
          <w:rFonts w:ascii="Times New Roman" w:hAnsi="Times New Roman" w:cs="Times New Roman"/>
          <w:sz w:val="28"/>
          <w:szCs w:val="28"/>
        </w:rPr>
        <w:t>.</w:t>
      </w:r>
    </w:p>
    <w:p w:rsid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3"/>
      <w:r w:rsidRPr="0053089B">
        <w:rPr>
          <w:rFonts w:ascii="Times New Roman" w:hAnsi="Times New Roman" w:cs="Times New Roman"/>
          <w:sz w:val="28"/>
          <w:szCs w:val="28"/>
        </w:rPr>
        <w:t xml:space="preserve">3. </w:t>
      </w:r>
      <w:bookmarkStart w:id="3" w:name="sub_1004"/>
      <w:bookmarkEnd w:id="2"/>
      <w:r w:rsidRPr="0053089B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>реализации Программы - 202</w:t>
      </w:r>
      <w:r w:rsidR="005737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3"/>
      <w:r w:rsidR="0057379C">
        <w:rPr>
          <w:rFonts w:ascii="Times New Roman" w:hAnsi="Times New Roman" w:cs="Times New Roman"/>
          <w:sz w:val="28"/>
          <w:szCs w:val="28"/>
        </w:rPr>
        <w:t>.</w:t>
      </w:r>
    </w:p>
    <w:p w:rsidR="00F33288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4834" w:rsidRPr="00334834" w:rsidRDefault="00F33288" w:rsidP="00334834">
      <w:pPr>
        <w:pStyle w:val="1"/>
        <w:ind w:firstLine="567"/>
        <w:jc w:val="center"/>
        <w:rPr>
          <w:b/>
          <w:szCs w:val="28"/>
        </w:rPr>
      </w:pPr>
      <w:r w:rsidRPr="0053089B">
        <w:rPr>
          <w:b/>
          <w:szCs w:val="28"/>
        </w:rPr>
        <w:t xml:space="preserve">II. </w:t>
      </w:r>
      <w:r w:rsidR="00334834">
        <w:rPr>
          <w:b/>
          <w:szCs w:val="28"/>
        </w:rPr>
        <w:t>А</w:t>
      </w:r>
      <w:r w:rsidR="00334834" w:rsidRPr="00334834">
        <w:rPr>
          <w:b/>
          <w:szCs w:val="28"/>
        </w:rPr>
        <w:t xml:space="preserve">нализ текущего состояния осуществления </w:t>
      </w:r>
      <w:r w:rsidR="00334834">
        <w:rPr>
          <w:b/>
          <w:szCs w:val="28"/>
        </w:rPr>
        <w:t xml:space="preserve">муниципального </w:t>
      </w:r>
      <w:r w:rsidR="00334834" w:rsidRPr="00334834">
        <w:rPr>
          <w:b/>
          <w:szCs w:val="28"/>
        </w:rPr>
        <w:t>контроля</w:t>
      </w:r>
      <w:r w:rsidR="00C57A61">
        <w:rPr>
          <w:b/>
          <w:szCs w:val="28"/>
        </w:rPr>
        <w:t xml:space="preserve"> </w:t>
      </w:r>
      <w:r w:rsidR="00C57A61" w:rsidRPr="00C57A61">
        <w:rPr>
          <w:b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334834">
        <w:rPr>
          <w:b/>
          <w:szCs w:val="28"/>
        </w:rPr>
        <w:t xml:space="preserve">, описание текущего развития </w:t>
      </w:r>
      <w:r w:rsidR="00C57A61">
        <w:rPr>
          <w:b/>
          <w:szCs w:val="28"/>
        </w:rPr>
        <w:t>п</w:t>
      </w:r>
      <w:r w:rsidR="00334834" w:rsidRPr="00334834">
        <w:rPr>
          <w:b/>
          <w:szCs w:val="28"/>
        </w:rPr>
        <w:t>рофилактической деятельности, характеристика проблем, на решен</w:t>
      </w:r>
      <w:r w:rsidR="00334834">
        <w:rPr>
          <w:b/>
          <w:szCs w:val="28"/>
        </w:rPr>
        <w:t>ие которых направлена Программа</w:t>
      </w:r>
    </w:p>
    <w:p w:rsidR="00F33288" w:rsidRPr="0053089B" w:rsidRDefault="00F33288" w:rsidP="00841D8B">
      <w:pPr>
        <w:pStyle w:val="1"/>
        <w:ind w:firstLine="567"/>
        <w:jc w:val="center"/>
        <w:rPr>
          <w:b/>
          <w:szCs w:val="28"/>
        </w:rPr>
      </w:pPr>
    </w:p>
    <w:p w:rsidR="00F27F55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за исполнением единой теплоснабжающей организацией обязательств по строительству, реконструкции </w:t>
      </w:r>
      <w:r w:rsidR="00F27F55" w:rsidRPr="00F27F55">
        <w:rPr>
          <w:rFonts w:ascii="Times New Roman" w:hAnsi="Times New Roman" w:cs="Times New Roman"/>
          <w:sz w:val="28"/>
          <w:szCs w:val="28"/>
        </w:rPr>
        <w:lastRenderedPageBreak/>
        <w:t>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80A46">
        <w:rPr>
          <w:rFonts w:ascii="Times New Roman" w:hAnsi="Times New Roman" w:cs="Times New Roman"/>
          <w:sz w:val="28"/>
          <w:szCs w:val="28"/>
        </w:rPr>
        <w:t xml:space="preserve">Обязательные требования </w:t>
      </w:r>
      <w:r w:rsidRPr="005C6913">
        <w:rPr>
          <w:rFonts w:ascii="Times New Roman" w:hAnsi="Times New Roman" w:cs="Times New Roman"/>
          <w:sz w:val="28"/>
          <w:szCs w:val="28"/>
        </w:rPr>
        <w:t>в сфере осуществления муниципального контроля</w:t>
      </w:r>
      <w:r w:rsidR="00C80A46" w:rsidRPr="00C80A46">
        <w:t xml:space="preserve"> </w:t>
      </w:r>
      <w:r w:rsidR="00C80A46" w:rsidRPr="00C80A46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5C6913">
        <w:rPr>
          <w:rFonts w:ascii="Times New Roman" w:hAnsi="Times New Roman" w:cs="Times New Roman"/>
          <w:sz w:val="28"/>
          <w:szCs w:val="28"/>
        </w:rPr>
        <w:t xml:space="preserve">, регламентированы </w:t>
      </w:r>
      <w:r w:rsidR="00F27F55" w:rsidRPr="00F27F55">
        <w:rPr>
          <w:rFonts w:ascii="Times New Roman" w:hAnsi="Times New Roman" w:cs="Times New Roman"/>
          <w:sz w:val="28"/>
          <w:szCs w:val="28"/>
        </w:rPr>
        <w:t>Федеральны</w:t>
      </w:r>
      <w:r w:rsidR="00F27F55">
        <w:rPr>
          <w:rFonts w:ascii="Times New Roman" w:hAnsi="Times New Roman" w:cs="Times New Roman"/>
          <w:sz w:val="28"/>
          <w:szCs w:val="28"/>
        </w:rPr>
        <w:t>м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27F55">
        <w:rPr>
          <w:rFonts w:ascii="Times New Roman" w:hAnsi="Times New Roman" w:cs="Times New Roman"/>
          <w:sz w:val="28"/>
          <w:szCs w:val="28"/>
        </w:rPr>
        <w:t>ом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F27F55">
        <w:rPr>
          <w:rFonts w:ascii="Times New Roman" w:hAnsi="Times New Roman" w:cs="Times New Roman"/>
          <w:sz w:val="28"/>
          <w:szCs w:val="28"/>
        </w:rPr>
        <w:t>№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190-ФЗ "О теплоснабжении"</w:t>
      </w:r>
      <w:r w:rsidR="00F27F55">
        <w:rPr>
          <w:rFonts w:ascii="Times New Roman" w:hAnsi="Times New Roman" w:cs="Times New Roman"/>
          <w:sz w:val="28"/>
          <w:szCs w:val="28"/>
        </w:rPr>
        <w:t>.</w:t>
      </w: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54389">
        <w:rPr>
          <w:rFonts w:ascii="Times New Roman" w:hAnsi="Times New Roman" w:cs="Times New Roman"/>
          <w:sz w:val="28"/>
          <w:szCs w:val="28"/>
        </w:rPr>
        <w:t>Объектами муниципального контроля</w:t>
      </w:r>
      <w:r w:rsidR="00F27F55">
        <w:rPr>
          <w:rFonts w:ascii="Times New Roman" w:hAnsi="Times New Roman" w:cs="Times New Roman"/>
          <w:sz w:val="28"/>
          <w:szCs w:val="28"/>
        </w:rPr>
        <w:t xml:space="preserve"> </w:t>
      </w:r>
      <w:r w:rsidR="00F27F55" w:rsidRPr="00F27F55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95438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27F55" w:rsidRPr="00F27F55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F55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F55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C6913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27F55" w:rsidRPr="00F27F55">
        <w:rPr>
          <w:rFonts w:ascii="Times New Roman" w:hAnsi="Times New Roman" w:cs="Times New Roman"/>
          <w:sz w:val="28"/>
          <w:szCs w:val="28"/>
        </w:rPr>
        <w:t>Под контролируемым</w:t>
      </w:r>
      <w:r w:rsidR="00C80A46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понима</w:t>
      </w:r>
      <w:r w:rsidR="00C80A46">
        <w:rPr>
          <w:rFonts w:ascii="Times New Roman" w:hAnsi="Times New Roman" w:cs="Times New Roman"/>
          <w:sz w:val="28"/>
          <w:szCs w:val="28"/>
        </w:rPr>
        <w:t>ю</w:t>
      </w:r>
      <w:r w:rsidR="00F27F55" w:rsidRPr="00F27F55">
        <w:rPr>
          <w:rFonts w:ascii="Times New Roman" w:hAnsi="Times New Roman" w:cs="Times New Roman"/>
          <w:sz w:val="28"/>
          <w:szCs w:val="28"/>
        </w:rPr>
        <w:t>тся организаци</w:t>
      </w:r>
      <w:r w:rsidR="00C80A46">
        <w:rPr>
          <w:rFonts w:ascii="Times New Roman" w:hAnsi="Times New Roman" w:cs="Times New Roman"/>
          <w:sz w:val="28"/>
          <w:szCs w:val="28"/>
        </w:rPr>
        <w:t>и</w:t>
      </w:r>
      <w:r w:rsidR="00F27F55" w:rsidRPr="00F27F55">
        <w:rPr>
          <w:rFonts w:ascii="Times New Roman" w:hAnsi="Times New Roman" w:cs="Times New Roman"/>
          <w:sz w:val="28"/>
          <w:szCs w:val="28"/>
        </w:rPr>
        <w:t>, указанн</w:t>
      </w:r>
      <w:r w:rsidR="00C80A46">
        <w:rPr>
          <w:rFonts w:ascii="Times New Roman" w:hAnsi="Times New Roman" w:cs="Times New Roman"/>
          <w:sz w:val="28"/>
          <w:szCs w:val="28"/>
        </w:rPr>
        <w:t>ая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в статье 31 Федерального закона №248-ФЗ, деятельность, действия или </w:t>
      </w:r>
      <w:proofErr w:type="gramStart"/>
      <w:r w:rsidR="00C57A61">
        <w:rPr>
          <w:rFonts w:ascii="Times New Roman" w:hAnsi="Times New Roman" w:cs="Times New Roman"/>
          <w:sz w:val="28"/>
          <w:szCs w:val="28"/>
        </w:rPr>
        <w:t>результаты</w:t>
      </w:r>
      <w:r w:rsidR="00C80A46">
        <w:rPr>
          <w:rFonts w:ascii="Times New Roman" w:hAnsi="Times New Roman" w:cs="Times New Roman"/>
          <w:sz w:val="28"/>
          <w:szCs w:val="28"/>
        </w:rPr>
        <w:t xml:space="preserve"> </w:t>
      </w:r>
      <w:r w:rsidR="00C57A61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которых либо производственные объекты, находящиеся во владении и (или) в пользовании которых, подлежат муниципальному ко</w:t>
      </w:r>
      <w:r w:rsidR="00F27F55">
        <w:rPr>
          <w:rFonts w:ascii="Times New Roman" w:hAnsi="Times New Roman" w:cs="Times New Roman"/>
          <w:sz w:val="28"/>
          <w:szCs w:val="28"/>
        </w:rPr>
        <w:t>нтролю</w:t>
      </w:r>
      <w:r w:rsidR="005C6913" w:rsidRPr="005C6913">
        <w:rPr>
          <w:rFonts w:ascii="Times New Roman" w:hAnsi="Times New Roman" w:cs="Times New Roman"/>
          <w:sz w:val="28"/>
          <w:szCs w:val="28"/>
        </w:rPr>
        <w:t>.</w:t>
      </w:r>
    </w:p>
    <w:p w:rsidR="00153175" w:rsidRPr="00153175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57A61" w:rsidRPr="00C57A61">
        <w:rPr>
          <w:rFonts w:ascii="Times New Roman" w:hAnsi="Times New Roman" w:cs="Times New Roman"/>
          <w:sz w:val="28"/>
          <w:szCs w:val="28"/>
        </w:rPr>
        <w:t>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</w:t>
      </w:r>
      <w:r w:rsidR="00C57A61">
        <w:rPr>
          <w:rFonts w:ascii="Times New Roman" w:hAnsi="Times New Roman" w:cs="Times New Roman"/>
          <w:sz w:val="28"/>
          <w:szCs w:val="28"/>
        </w:rPr>
        <w:t xml:space="preserve">изации объектов теплоснабжения и </w:t>
      </w:r>
      <w:r w:rsidR="00C57A61" w:rsidRPr="00C57A61">
        <w:rPr>
          <w:rFonts w:ascii="Times New Roman" w:hAnsi="Times New Roman" w:cs="Times New Roman"/>
          <w:sz w:val="28"/>
          <w:szCs w:val="28"/>
        </w:rPr>
        <w:t>описание текущего развития профилактической деятельности</w:t>
      </w:r>
      <w:r w:rsidR="00C57A61">
        <w:rPr>
          <w:rFonts w:ascii="Times New Roman" w:hAnsi="Times New Roman" w:cs="Times New Roman"/>
          <w:sz w:val="28"/>
          <w:szCs w:val="28"/>
        </w:rPr>
        <w:t xml:space="preserve"> на данный момент не представляется возможным в связи с осуществление данного вида муниципального контроля с 01.0</w:t>
      </w:r>
      <w:r w:rsidR="00AE2D66">
        <w:rPr>
          <w:rFonts w:ascii="Times New Roman" w:hAnsi="Times New Roman" w:cs="Times New Roman"/>
          <w:sz w:val="28"/>
          <w:szCs w:val="28"/>
        </w:rPr>
        <w:t>1.2022г</w:t>
      </w:r>
      <w:r w:rsidR="00C57A61">
        <w:rPr>
          <w:rFonts w:ascii="Times New Roman" w:hAnsi="Times New Roman" w:cs="Times New Roman"/>
          <w:sz w:val="28"/>
          <w:szCs w:val="28"/>
        </w:rPr>
        <w:t>.</w:t>
      </w:r>
    </w:p>
    <w:p w:rsidR="00153175" w:rsidRPr="005C6913" w:rsidRDefault="00F27F5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E0CB4">
        <w:rPr>
          <w:rFonts w:ascii="Times New Roman" w:hAnsi="Times New Roman" w:cs="Times New Roman"/>
          <w:sz w:val="28"/>
          <w:szCs w:val="28"/>
        </w:rPr>
        <w:t>.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Основными проблемами,</w:t>
      </w:r>
      <w:r w:rsidR="00954389">
        <w:rPr>
          <w:rFonts w:ascii="Times New Roman" w:hAnsi="Times New Roman" w:cs="Times New Roman"/>
          <w:sz w:val="28"/>
          <w:szCs w:val="28"/>
        </w:rPr>
        <w:t xml:space="preserve"> на решение которых направлена Программа</w:t>
      </w:r>
      <w:r w:rsidR="00153175" w:rsidRPr="00153175">
        <w:rPr>
          <w:rFonts w:ascii="Times New Roman" w:hAnsi="Times New Roman" w:cs="Times New Roman"/>
          <w:sz w:val="28"/>
          <w:szCs w:val="28"/>
        </w:rPr>
        <w:t>, являются</w:t>
      </w:r>
      <w:r w:rsidR="001E0CB4">
        <w:rPr>
          <w:rFonts w:ascii="Times New Roman" w:hAnsi="Times New Roman" w:cs="Times New Roman"/>
          <w:sz w:val="28"/>
          <w:szCs w:val="28"/>
        </w:rPr>
        <w:t>: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недостаточная информированность </w:t>
      </w:r>
      <w:r w:rsidR="001E0CB4">
        <w:rPr>
          <w:rFonts w:ascii="Times New Roman" w:hAnsi="Times New Roman" w:cs="Times New Roman"/>
          <w:sz w:val="28"/>
          <w:szCs w:val="28"/>
        </w:rPr>
        <w:t>контролируем</w:t>
      </w:r>
      <w:r w:rsidR="00C80A46">
        <w:rPr>
          <w:rFonts w:ascii="Times New Roman" w:hAnsi="Times New Roman" w:cs="Times New Roman"/>
          <w:sz w:val="28"/>
          <w:szCs w:val="28"/>
        </w:rPr>
        <w:t>ого</w:t>
      </w:r>
      <w:r w:rsidR="001E0CB4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>
        <w:rPr>
          <w:rFonts w:ascii="Times New Roman" w:hAnsi="Times New Roman" w:cs="Times New Roman"/>
          <w:sz w:val="28"/>
          <w:szCs w:val="28"/>
        </w:rPr>
        <w:t>а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об обязательных требованиях</w:t>
      </w:r>
      <w:r w:rsidR="001E0CB4">
        <w:rPr>
          <w:rFonts w:ascii="Times New Roman" w:hAnsi="Times New Roman" w:cs="Times New Roman"/>
          <w:sz w:val="28"/>
          <w:szCs w:val="28"/>
        </w:rPr>
        <w:t xml:space="preserve"> и способах их исполнения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 </w:t>
      </w:r>
      <w:r w:rsidR="00C80A46">
        <w:rPr>
          <w:rFonts w:ascii="Times New Roman" w:hAnsi="Times New Roman" w:cs="Times New Roman"/>
          <w:sz w:val="28"/>
          <w:szCs w:val="28"/>
        </w:rPr>
        <w:t>лицо</w:t>
      </w:r>
      <w:r w:rsidR="001E0CB4">
        <w:rPr>
          <w:rFonts w:ascii="Times New Roman" w:hAnsi="Times New Roman" w:cs="Times New Roman"/>
          <w:sz w:val="28"/>
          <w:szCs w:val="28"/>
        </w:rPr>
        <w:t>м.</w:t>
      </w:r>
    </w:p>
    <w:p w:rsidR="00F33288" w:rsidRPr="0053089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89B" w:rsidRDefault="0053089B" w:rsidP="00841D8B">
      <w:pPr>
        <w:pStyle w:val="1"/>
        <w:ind w:firstLine="567"/>
        <w:jc w:val="center"/>
        <w:rPr>
          <w:b/>
          <w:szCs w:val="28"/>
        </w:rPr>
      </w:pPr>
      <w:bookmarkStart w:id="4" w:name="sub_1200"/>
      <w:r w:rsidRPr="0053089B">
        <w:rPr>
          <w:b/>
          <w:szCs w:val="28"/>
        </w:rPr>
        <w:t>II</w:t>
      </w:r>
      <w:r w:rsidR="001E0CB4">
        <w:rPr>
          <w:b/>
          <w:szCs w:val="28"/>
          <w:lang w:val="en-US"/>
        </w:rPr>
        <w:t>I</w:t>
      </w:r>
      <w:r w:rsidRPr="0053089B">
        <w:rPr>
          <w:b/>
          <w:szCs w:val="28"/>
        </w:rPr>
        <w:t xml:space="preserve">. Цели </w:t>
      </w:r>
      <w:r w:rsidR="00F33288">
        <w:rPr>
          <w:b/>
          <w:szCs w:val="28"/>
        </w:rPr>
        <w:t>и задачи</w:t>
      </w:r>
      <w:r w:rsidR="00A2526D">
        <w:rPr>
          <w:b/>
          <w:szCs w:val="28"/>
        </w:rPr>
        <w:t xml:space="preserve"> реализации</w:t>
      </w:r>
      <w:r w:rsidR="00F33288">
        <w:rPr>
          <w:b/>
          <w:szCs w:val="28"/>
        </w:rPr>
        <w:t xml:space="preserve"> </w:t>
      </w:r>
      <w:r w:rsidR="001E0CB4">
        <w:rPr>
          <w:b/>
          <w:szCs w:val="28"/>
        </w:rPr>
        <w:t>П</w:t>
      </w:r>
      <w:r w:rsidRPr="0053089B">
        <w:rPr>
          <w:b/>
          <w:szCs w:val="28"/>
        </w:rPr>
        <w:t>рограммы</w:t>
      </w:r>
    </w:p>
    <w:p w:rsidR="00587A58" w:rsidRPr="00587A58" w:rsidRDefault="00587A58" w:rsidP="00841D8B">
      <w:pPr>
        <w:spacing w:after="0" w:line="240" w:lineRule="auto"/>
        <w:ind w:firstLine="567"/>
        <w:rPr>
          <w:lang w:eastAsia="ru-RU"/>
        </w:rPr>
      </w:pPr>
    </w:p>
    <w:p w:rsidR="0053089B" w:rsidRPr="0053089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 w:rsidRPr="001E0CB4">
        <w:rPr>
          <w:rFonts w:ascii="Times New Roman" w:hAnsi="Times New Roman" w:cs="Times New Roman"/>
          <w:sz w:val="28"/>
          <w:szCs w:val="28"/>
        </w:rPr>
        <w:t xml:space="preserve">11. </w:t>
      </w:r>
      <w:r w:rsidR="0053089B" w:rsidRPr="0053089B">
        <w:rPr>
          <w:rFonts w:ascii="Times New Roman" w:hAnsi="Times New Roman" w:cs="Times New Roman"/>
          <w:sz w:val="28"/>
          <w:szCs w:val="28"/>
        </w:rPr>
        <w:t>Целями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="0053089B" w:rsidRPr="0053089B">
        <w:rPr>
          <w:rFonts w:ascii="Times New Roman" w:hAnsi="Times New Roman" w:cs="Times New Roman"/>
          <w:sz w:val="28"/>
          <w:szCs w:val="28"/>
        </w:rPr>
        <w:t>являются:</w:t>
      </w:r>
    </w:p>
    <w:bookmarkEnd w:id="5"/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</w:t>
      </w:r>
      <w:r w:rsidR="00C80A46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1E0CB4">
        <w:rPr>
          <w:rFonts w:ascii="Times New Roman" w:hAnsi="Times New Roman" w:cs="Times New Roman"/>
          <w:sz w:val="28"/>
          <w:szCs w:val="28"/>
        </w:rPr>
        <w:t>онтролируем</w:t>
      </w:r>
      <w:r w:rsidR="00C80A46">
        <w:rPr>
          <w:rFonts w:ascii="Times New Roman" w:hAnsi="Times New Roman" w:cs="Times New Roman"/>
          <w:sz w:val="28"/>
          <w:szCs w:val="28"/>
        </w:rPr>
        <w:t>ы</w:t>
      </w:r>
      <w:r w:rsidRPr="001E0CB4">
        <w:rPr>
          <w:rFonts w:ascii="Times New Roman" w:hAnsi="Times New Roman" w:cs="Times New Roman"/>
          <w:sz w:val="28"/>
          <w:szCs w:val="28"/>
        </w:rPr>
        <w:t>м лиц</w:t>
      </w:r>
      <w:r w:rsidR="00C80A46">
        <w:rPr>
          <w:rFonts w:ascii="Times New Roman" w:hAnsi="Times New Roman" w:cs="Times New Roman"/>
          <w:sz w:val="28"/>
          <w:szCs w:val="28"/>
        </w:rPr>
        <w:t>о</w:t>
      </w:r>
      <w:r w:rsidRPr="001E0CB4">
        <w:rPr>
          <w:rFonts w:ascii="Times New Roman" w:hAnsi="Times New Roman" w:cs="Times New Roman"/>
          <w:sz w:val="28"/>
          <w:szCs w:val="28"/>
        </w:rPr>
        <w:t>м;</w:t>
      </w:r>
    </w:p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C57A61" w:rsidRPr="00C57A61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1E0CB4">
        <w:rPr>
          <w:rFonts w:ascii="Times New Roman" w:hAnsi="Times New Roman" w:cs="Times New Roman"/>
          <w:sz w:val="28"/>
          <w:szCs w:val="28"/>
        </w:rPr>
        <w:t>;</w:t>
      </w:r>
    </w:p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</w:t>
      </w:r>
      <w:r w:rsidR="00C80A46">
        <w:rPr>
          <w:rFonts w:ascii="Times New Roman" w:hAnsi="Times New Roman" w:cs="Times New Roman"/>
          <w:sz w:val="28"/>
          <w:szCs w:val="28"/>
        </w:rPr>
        <w:t>ьных требований до контролируемого</w:t>
      </w:r>
      <w:r w:rsidRPr="001E0CB4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>
        <w:rPr>
          <w:rFonts w:ascii="Times New Roman" w:hAnsi="Times New Roman" w:cs="Times New Roman"/>
          <w:sz w:val="28"/>
          <w:szCs w:val="28"/>
        </w:rPr>
        <w:t>а</w:t>
      </w:r>
      <w:r w:rsidRPr="001E0CB4">
        <w:rPr>
          <w:rFonts w:ascii="Times New Roman" w:hAnsi="Times New Roman" w:cs="Times New Roman"/>
          <w:sz w:val="28"/>
          <w:szCs w:val="28"/>
        </w:rPr>
        <w:t>, повышение информированности о способах их соблюдения.</w:t>
      </w:r>
    </w:p>
    <w:p w:rsidR="0053089B" w:rsidRPr="0053089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587A58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31A76">
        <w:rPr>
          <w:rFonts w:ascii="Times New Roman" w:hAnsi="Times New Roman" w:cs="Times New Roman"/>
          <w:sz w:val="28"/>
          <w:szCs w:val="28"/>
        </w:rPr>
        <w:t>реализации Про</w:t>
      </w:r>
      <w:r w:rsidR="00587A58">
        <w:rPr>
          <w:rFonts w:ascii="Times New Roman" w:hAnsi="Times New Roman" w:cs="Times New Roman"/>
          <w:sz w:val="28"/>
          <w:szCs w:val="28"/>
        </w:rPr>
        <w:t>граммы являются:</w:t>
      </w:r>
    </w:p>
    <w:p w:rsidR="00431A76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587A58" w:rsidRPr="00587A58">
        <w:rPr>
          <w:rFonts w:ascii="Times New Roman" w:hAnsi="Times New Roman" w:cs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C57A61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1A76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правосознания и правово</w:t>
      </w:r>
      <w:r w:rsidR="00C80A46">
        <w:rPr>
          <w:rFonts w:ascii="Times New Roman" w:hAnsi="Times New Roman" w:cs="Times New Roman"/>
          <w:sz w:val="28"/>
          <w:szCs w:val="28"/>
        </w:rPr>
        <w:t xml:space="preserve">й культуры юридических лиц </w:t>
      </w:r>
      <w:r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C57A61">
        <w:rPr>
          <w:rFonts w:ascii="Times New Roman" w:hAnsi="Times New Roman" w:cs="Times New Roman"/>
          <w:sz w:val="28"/>
          <w:szCs w:val="28"/>
        </w:rPr>
        <w:t>строительства</w:t>
      </w:r>
      <w:r w:rsidR="00C57A61" w:rsidRPr="00C57A61">
        <w:rPr>
          <w:rFonts w:ascii="Times New Roman" w:hAnsi="Times New Roman" w:cs="Times New Roman"/>
          <w:sz w:val="28"/>
          <w:szCs w:val="28"/>
        </w:rPr>
        <w:t>, реконструкции и (или) модернизации объектов теплоснабжения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1A76" w:rsidRPr="00431A76" w:rsidRDefault="00431A76" w:rsidP="00431A7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приоритет реализации </w:t>
      </w:r>
      <w:r w:rsidRPr="00431A76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sub_1150"/>
      <w:r w:rsidRPr="00900983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 w:rsidR="001E0CB4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="0053089B" w:rsidRPr="00587A5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117DDE"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587A5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</w:t>
      </w:r>
      <w:r w:rsidR="001E0CB4">
        <w:rPr>
          <w:rFonts w:ascii="Times New Roman" w:hAnsi="Times New Roman" w:cs="Times New Roman"/>
          <w:sz w:val="28"/>
          <w:szCs w:val="28"/>
        </w:rPr>
        <w:t>и (периодичность) их проведения</w:t>
      </w:r>
    </w:p>
    <w:p w:rsidR="007B7B0D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6"/>
        <w:gridCol w:w="4245"/>
        <w:gridCol w:w="2340"/>
        <w:gridCol w:w="2347"/>
      </w:tblGrid>
      <w:tr w:rsidR="00D64F3D" w:rsidRPr="00A26A73" w:rsidTr="009B5522">
        <w:tc>
          <w:tcPr>
            <w:tcW w:w="696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D64F3D" w:rsidRPr="00A26A73" w:rsidRDefault="00D64F3D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6E0087" w:rsidRPr="009B5522" w:rsidRDefault="00A26A73" w:rsidP="00AE2D6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</w:t>
            </w:r>
            <w:r w:rsidR="00B745EC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посредством размещения</w:t>
            </w:r>
            <w:r w:rsidR="00D64F3D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(поддержания в актуальном состоянии)</w:t>
            </w:r>
            <w:r w:rsidR="00B745EC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64F3D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официальном сайте органов местного самоуправления </w:t>
            </w:r>
          </w:p>
        </w:tc>
        <w:tc>
          <w:tcPr>
            <w:tcW w:w="2340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45" w:type="dxa"/>
          </w:tcPr>
          <w:p w:rsidR="00A26A73" w:rsidRPr="009B5522" w:rsidRDefault="00D64F3D" w:rsidP="00C57A6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A26A73" w:rsidRPr="009B5522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4F3D" w:rsidRPr="009B5522" w:rsidRDefault="00AE2D6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благоустройству, глава Новомальтинского сельского поселения</w:t>
            </w:r>
          </w:p>
          <w:p w:rsidR="00A26A73" w:rsidRPr="009B5522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4F3D" w:rsidRPr="009B5522" w:rsidTr="009B5522">
        <w:tc>
          <w:tcPr>
            <w:tcW w:w="696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D64F3D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</w:t>
            </w:r>
            <w:r w:rsidR="00C57A61"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исполнением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единой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теплоснабжающей организацией обязательств по строительству, реконструкции и (или) модернизации объектов теплоснабжения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о сроках и порядке их вступления в силу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D64F3D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в течение года 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4F3D" w:rsidRPr="009B5522" w:rsidRDefault="00AE2D66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E9439B" w:rsidRPr="009B5522" w:rsidTr="009B5522">
        <w:tc>
          <w:tcPr>
            <w:tcW w:w="696" w:type="dxa"/>
          </w:tcPr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245" w:type="dxa"/>
          </w:tcPr>
          <w:p w:rsidR="00E9439B" w:rsidRPr="00D64F3D" w:rsidRDefault="00AB064A" w:rsidP="00E943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9439B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перечн</w:t>
              </w:r>
              <w:r w:rsidR="00E9439B" w:rsidRPr="009B552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</w:t>
              </w:r>
            </w:hyperlink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E9439B" w:rsidRPr="009B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C5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онтроля</w:t>
            </w:r>
            <w:r w:rsidR="00C5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7A61" w:rsidRPr="00C5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E9439B" w:rsidRPr="00AE2D66" w:rsidRDefault="00AE2D66" w:rsidP="00AE2D6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E9439B" w:rsidRPr="009B5522" w:rsidRDefault="00AE2D66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E9439B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6E0087" w:rsidRPr="009B5522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6" w:history="1">
              <w:r w:rsidRPr="009B5522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"Об обязательных требованиях в Российской Федерации";</w:t>
            </w:r>
          </w:p>
          <w:p w:rsidR="00A26A73" w:rsidRPr="009B5522" w:rsidRDefault="00A26A73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AE2D66" w:rsidRDefault="00AE2D66" w:rsidP="00AE2D6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A26A73" w:rsidRPr="009B5522" w:rsidRDefault="00AE2D66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EB1A0A" w:rsidP="00C57A6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45" w:type="dxa"/>
          </w:tcPr>
          <w:p w:rsidR="00A26A73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EB1A0A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EB1A0A" w:rsidRPr="009B5522" w:rsidRDefault="00AE2D6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C57A61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1.6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9B5522" w:rsidRPr="009B5522" w:rsidRDefault="00AE2D6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1.9.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9B5522" w:rsidRPr="009B5522" w:rsidRDefault="00AE2D6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1.10.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контроле</w:t>
            </w:r>
            <w:r w:rsidR="00C2015A">
              <w:t xml:space="preserve"> </w:t>
            </w:r>
            <w:r w:rsidR="00C2015A" w:rsidRPr="00C2015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9B5522" w:rsidRPr="009B5522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45" w:type="dxa"/>
          </w:tcPr>
          <w:p w:rsidR="009B5522" w:rsidRPr="009B5522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</w:t>
            </w:r>
            <w:r w:rsid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 недопустимости нарушения обязательных требований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392647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392647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9B5522" w:rsidRPr="009B5522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Консультирование посредством видео-конференц-связи, на личном приеме либо в ходе проведения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</w:t>
            </w:r>
            <w:r w:rsidR="001157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порядке, установленном положением о виде контроля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347" w:type="dxa"/>
          </w:tcPr>
          <w:p w:rsidR="009B5522" w:rsidRPr="009B5522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</w:p>
        </w:tc>
      </w:tr>
      <w:tr w:rsidR="009B5522" w:rsidRPr="00392647" w:rsidTr="009B5522">
        <w:tc>
          <w:tcPr>
            <w:tcW w:w="696" w:type="dxa"/>
          </w:tcPr>
          <w:p w:rsidR="009B5522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4245" w:type="dxa"/>
          </w:tcPr>
          <w:p w:rsidR="00392647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="00392647"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="00392647"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:rsidR="009B5522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92647" w:rsidRPr="00392647" w:rsidRDefault="00392647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392647" w:rsidRDefault="00C2015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раз в год</w:t>
            </w:r>
          </w:p>
        </w:tc>
        <w:tc>
          <w:tcPr>
            <w:tcW w:w="2347" w:type="dxa"/>
          </w:tcPr>
          <w:p w:rsidR="009B5522" w:rsidRPr="00392647" w:rsidRDefault="00AB064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 по ЖКХ и благоустройству</w:t>
            </w:r>
            <w:bookmarkStart w:id="7" w:name="_GoBack"/>
            <w:bookmarkEnd w:id="7"/>
          </w:p>
        </w:tc>
      </w:tr>
    </w:tbl>
    <w:p w:rsidR="00A26A73" w:rsidRPr="00A26A73" w:rsidRDefault="00A26A73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53843" w:rsidRPr="00587A58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</w:t>
      </w:r>
      <w:r w:rsidR="00392647">
        <w:rPr>
          <w:rFonts w:ascii="Times New Roman" w:hAnsi="Times New Roman" w:cs="Times New Roman"/>
          <w:sz w:val="28"/>
          <w:szCs w:val="28"/>
        </w:rPr>
        <w:t>тивности Программы</w:t>
      </w:r>
    </w:p>
    <w:p w:rsidR="00353843" w:rsidRDefault="00353843" w:rsidP="00353843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4D5EAC" w:rsidRPr="004D5EAC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4D5EA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Default="004D5EAC" w:rsidP="00B04EB0">
            <w:pPr>
              <w:pStyle w:val="ConsPlusNormal"/>
              <w:jc w:val="center"/>
            </w:pPr>
            <w:r>
              <w:t>Исполнение</w:t>
            </w:r>
          </w:p>
          <w:p w:rsidR="004D5EAC" w:rsidRPr="004D5EAC" w:rsidRDefault="004D5EAC" w:rsidP="004D5EAC">
            <w:pPr>
              <w:pStyle w:val="ConsPlusNormal"/>
              <w:jc w:val="center"/>
            </w:pPr>
            <w:r>
              <w:t>показателя</w:t>
            </w:r>
          </w:p>
          <w:p w:rsidR="004D5EAC" w:rsidRDefault="004D5EAC" w:rsidP="00B04EB0">
            <w:pPr>
              <w:pStyle w:val="ConsPlusNormal"/>
              <w:jc w:val="center"/>
            </w:pPr>
            <w:r w:rsidRPr="004D5EAC">
              <w:t>2022 год</w:t>
            </w:r>
            <w:r>
              <w:t>,</w:t>
            </w:r>
          </w:p>
          <w:p w:rsidR="004D5EAC" w:rsidRPr="004D5EAC" w:rsidRDefault="004D5EAC" w:rsidP="00B04EB0">
            <w:pPr>
              <w:pStyle w:val="ConsPlusNormal"/>
              <w:jc w:val="center"/>
            </w:pPr>
            <w:r>
              <w:t>%</w:t>
            </w:r>
          </w:p>
        </w:tc>
      </w:tr>
      <w:tr w:rsidR="004D5EAC" w:rsidRPr="004D5EAC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4D5EAC">
            <w:pPr>
              <w:pStyle w:val="ConsPlusNormal"/>
              <w:jc w:val="both"/>
            </w:pPr>
            <w:r>
              <w:t>Полнота информации, размещенной на официальном сайте органов местного самоуправления города Нижневартовска 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B04EB0">
            <w:pPr>
              <w:pStyle w:val="ConsPlusNormal"/>
            </w:pPr>
            <w:r>
              <w:t>100</w:t>
            </w:r>
            <w:r w:rsidRPr="004D5EAC">
              <w:t>%</w:t>
            </w:r>
          </w:p>
        </w:tc>
      </w:tr>
      <w:tr w:rsidR="00350463" w:rsidRPr="004D5EAC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Default="00350463" w:rsidP="004D5EAC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Default="00350463" w:rsidP="004D5EAC">
            <w:pPr>
              <w:pStyle w:val="ConsPlusNormal"/>
            </w:pPr>
            <w:r>
              <w:t>100%</w:t>
            </w:r>
          </w:p>
        </w:tc>
      </w:tr>
      <w:bookmarkEnd w:id="6"/>
    </w:tbl>
    <w:p w:rsidR="00353843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8"/>
          <w:szCs w:val="28"/>
          <w:lang w:eastAsia="ru-RU"/>
        </w:rPr>
      </w:pPr>
    </w:p>
    <w:sectPr w:rsidR="00353843" w:rsidSect="00C57A6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77"/>
    <w:rsid w:val="000101CD"/>
    <w:rsid w:val="0001615C"/>
    <w:rsid w:val="000745E7"/>
    <w:rsid w:val="000B21C6"/>
    <w:rsid w:val="000C5060"/>
    <w:rsid w:val="000D48D8"/>
    <w:rsid w:val="000F6D98"/>
    <w:rsid w:val="0011578E"/>
    <w:rsid w:val="00117DDE"/>
    <w:rsid w:val="00135F0C"/>
    <w:rsid w:val="00153175"/>
    <w:rsid w:val="001D3C9F"/>
    <w:rsid w:val="001E0CB4"/>
    <w:rsid w:val="002327B4"/>
    <w:rsid w:val="002913BD"/>
    <w:rsid w:val="0029720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431A76"/>
    <w:rsid w:val="004A3C64"/>
    <w:rsid w:val="004D5EAC"/>
    <w:rsid w:val="004F7AFF"/>
    <w:rsid w:val="005152C3"/>
    <w:rsid w:val="0053089B"/>
    <w:rsid w:val="0053628F"/>
    <w:rsid w:val="0057379C"/>
    <w:rsid w:val="00587A58"/>
    <w:rsid w:val="005C6913"/>
    <w:rsid w:val="005D3656"/>
    <w:rsid w:val="005E4D00"/>
    <w:rsid w:val="006B3131"/>
    <w:rsid w:val="006C1D69"/>
    <w:rsid w:val="006E0087"/>
    <w:rsid w:val="006F1DED"/>
    <w:rsid w:val="007B7B0D"/>
    <w:rsid w:val="007C334D"/>
    <w:rsid w:val="007E1D29"/>
    <w:rsid w:val="00841D8B"/>
    <w:rsid w:val="0085493C"/>
    <w:rsid w:val="008D6577"/>
    <w:rsid w:val="00900983"/>
    <w:rsid w:val="009229BA"/>
    <w:rsid w:val="0093455C"/>
    <w:rsid w:val="00954389"/>
    <w:rsid w:val="00980CCA"/>
    <w:rsid w:val="009A4D51"/>
    <w:rsid w:val="009B5522"/>
    <w:rsid w:val="009B6C51"/>
    <w:rsid w:val="00A2526D"/>
    <w:rsid w:val="00A26A73"/>
    <w:rsid w:val="00A668C2"/>
    <w:rsid w:val="00AA1F1A"/>
    <w:rsid w:val="00AB064A"/>
    <w:rsid w:val="00AB1441"/>
    <w:rsid w:val="00AD480A"/>
    <w:rsid w:val="00AE2D66"/>
    <w:rsid w:val="00B32854"/>
    <w:rsid w:val="00B745EC"/>
    <w:rsid w:val="00BB1A2C"/>
    <w:rsid w:val="00C07F02"/>
    <w:rsid w:val="00C2015A"/>
    <w:rsid w:val="00C57A61"/>
    <w:rsid w:val="00C80A46"/>
    <w:rsid w:val="00C939A3"/>
    <w:rsid w:val="00CE3E60"/>
    <w:rsid w:val="00D47E09"/>
    <w:rsid w:val="00D64F3D"/>
    <w:rsid w:val="00D76959"/>
    <w:rsid w:val="00D84BDA"/>
    <w:rsid w:val="00E21FEC"/>
    <w:rsid w:val="00E9439B"/>
    <w:rsid w:val="00EB1A0A"/>
    <w:rsid w:val="00F27F55"/>
    <w:rsid w:val="00F3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8FE9"/>
  <w15:docId w15:val="{2B14C148-A99A-488D-A934-0A538551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  <w:style w:type="paragraph" w:styleId="ab">
    <w:name w:val="No Spacing"/>
    <w:link w:val="ac"/>
    <w:qFormat/>
    <w:rsid w:val="00AE2D6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ac">
    <w:name w:val="Без интервала Знак"/>
    <w:link w:val="ab"/>
    <w:locked/>
    <w:rsid w:val="00AE2D66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9pt">
    <w:name w:val="Основной текст + 9 pt"/>
    <w:basedOn w:val="a0"/>
    <w:rsid w:val="00AE2D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6984&amp;dst=100101&amp;field=134&amp;date=20.09.2021" TargetMode="External"/><Relationship Id="rId5" Type="http://schemas.openxmlformats.org/officeDocument/2006/relationships/hyperlink" Target="https://login.consultant.ru/link/?req=doc&amp;base=LAW&amp;n=213122&amp;date=20.09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polzovatel55</cp:lastModifiedBy>
  <cp:revision>11</cp:revision>
  <cp:lastPrinted>2021-09-23T11:26:00Z</cp:lastPrinted>
  <dcterms:created xsi:type="dcterms:W3CDTF">2021-09-20T07:56:00Z</dcterms:created>
  <dcterms:modified xsi:type="dcterms:W3CDTF">2022-01-26T01:26:00Z</dcterms:modified>
</cp:coreProperties>
</file>