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4178" w:rsidRPr="001A4178" w:rsidRDefault="001A4178" w:rsidP="001A4178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A4178">
        <w:rPr>
          <w:rFonts w:ascii="Times New Roman" w:hAnsi="Times New Roman"/>
          <w:b/>
          <w:bCs/>
          <w:color w:val="000000"/>
          <w:sz w:val="28"/>
          <w:szCs w:val="28"/>
        </w:rPr>
        <w:t>Российская Федерация</w:t>
      </w:r>
    </w:p>
    <w:p w:rsidR="001A4178" w:rsidRPr="001A4178" w:rsidRDefault="001A4178" w:rsidP="001A4178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A4178">
        <w:rPr>
          <w:rFonts w:ascii="Times New Roman" w:hAnsi="Times New Roman"/>
          <w:b/>
          <w:bCs/>
          <w:color w:val="000000"/>
          <w:sz w:val="28"/>
          <w:szCs w:val="28"/>
        </w:rPr>
        <w:t xml:space="preserve">Иркутская область </w:t>
      </w:r>
    </w:p>
    <w:p w:rsidR="001A4178" w:rsidRPr="001A4178" w:rsidRDefault="001A4178" w:rsidP="001A4178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A4178">
        <w:rPr>
          <w:rFonts w:ascii="Times New Roman" w:hAnsi="Times New Roman"/>
          <w:b/>
          <w:bCs/>
          <w:color w:val="000000"/>
          <w:sz w:val="28"/>
          <w:szCs w:val="28"/>
        </w:rPr>
        <w:t>Усольское районное муниципальное образование</w:t>
      </w:r>
    </w:p>
    <w:p w:rsidR="001A4178" w:rsidRPr="001A4178" w:rsidRDefault="001A4178" w:rsidP="001A4178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A4178">
        <w:rPr>
          <w:rFonts w:ascii="Times New Roman" w:hAnsi="Times New Roman"/>
          <w:b/>
          <w:bCs/>
          <w:color w:val="000000"/>
          <w:sz w:val="28"/>
          <w:szCs w:val="28"/>
        </w:rPr>
        <w:t xml:space="preserve">АДМИНИСТРАЦИЯ </w:t>
      </w:r>
    </w:p>
    <w:p w:rsidR="001A4178" w:rsidRPr="001A4178" w:rsidRDefault="001A4178" w:rsidP="001A4178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A4178">
        <w:rPr>
          <w:rFonts w:ascii="Times New Roman" w:hAnsi="Times New Roman"/>
          <w:b/>
          <w:bCs/>
          <w:color w:val="000000"/>
          <w:sz w:val="28"/>
          <w:szCs w:val="28"/>
        </w:rPr>
        <w:t xml:space="preserve">Сельского поселения </w:t>
      </w:r>
    </w:p>
    <w:p w:rsidR="001A4178" w:rsidRPr="001A4178" w:rsidRDefault="001A4178" w:rsidP="001A4178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A4178">
        <w:rPr>
          <w:rFonts w:ascii="Times New Roman" w:hAnsi="Times New Roman"/>
          <w:b/>
          <w:bCs/>
          <w:color w:val="000000"/>
          <w:sz w:val="28"/>
          <w:szCs w:val="28"/>
        </w:rPr>
        <w:t xml:space="preserve">Новомальтинское муниципального образования </w:t>
      </w:r>
    </w:p>
    <w:p w:rsidR="001A4178" w:rsidRDefault="001A4178" w:rsidP="001A4178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A4178" w:rsidRPr="001A4178" w:rsidRDefault="001A4178" w:rsidP="0047039E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A4178">
        <w:rPr>
          <w:rFonts w:ascii="Times New Roman" w:hAnsi="Times New Roman"/>
          <w:b/>
          <w:bCs/>
          <w:color w:val="000000"/>
          <w:sz w:val="28"/>
          <w:szCs w:val="28"/>
        </w:rPr>
        <w:t>ПОСТАНОВЛЕНИЕ</w:t>
      </w:r>
      <w:r w:rsidR="00165C6C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1A4178" w:rsidRDefault="001A4178" w:rsidP="001A4178">
      <w:pPr>
        <w:shd w:val="clear" w:color="auto" w:fill="FFFFFF"/>
        <w:jc w:val="center"/>
        <w:rPr>
          <w:rFonts w:ascii="Times New Roman" w:hAnsi="Times New Roman"/>
        </w:rPr>
      </w:pPr>
    </w:p>
    <w:p w:rsidR="001A4178" w:rsidRPr="001A4178" w:rsidRDefault="001A4178" w:rsidP="001A4178">
      <w:pPr>
        <w:shd w:val="clear" w:color="auto" w:fill="FFFFFF"/>
        <w:rPr>
          <w:rFonts w:ascii="Times New Roman" w:hAnsi="Times New Roman"/>
        </w:rPr>
      </w:pPr>
      <w:r w:rsidRPr="001A4178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2F0748">
        <w:rPr>
          <w:rFonts w:ascii="Times New Roman" w:hAnsi="Times New Roman"/>
          <w:color w:val="000000"/>
          <w:sz w:val="28"/>
          <w:szCs w:val="28"/>
        </w:rPr>
        <w:t>21</w:t>
      </w:r>
      <w:r w:rsidR="00733D64">
        <w:rPr>
          <w:rFonts w:ascii="Times New Roman" w:hAnsi="Times New Roman"/>
          <w:color w:val="000000"/>
          <w:sz w:val="28"/>
          <w:szCs w:val="28"/>
        </w:rPr>
        <w:t>.12.</w:t>
      </w:r>
      <w:r w:rsidR="0047039E">
        <w:rPr>
          <w:rFonts w:ascii="Times New Roman" w:hAnsi="Times New Roman"/>
          <w:color w:val="000000"/>
          <w:sz w:val="28"/>
          <w:szCs w:val="28"/>
        </w:rPr>
        <w:t>20</w:t>
      </w:r>
      <w:r w:rsidR="00165C6C">
        <w:rPr>
          <w:rFonts w:ascii="Times New Roman" w:hAnsi="Times New Roman"/>
          <w:color w:val="000000"/>
          <w:sz w:val="28"/>
          <w:szCs w:val="28"/>
        </w:rPr>
        <w:t>20</w:t>
      </w:r>
      <w:r w:rsidRPr="001A4178">
        <w:rPr>
          <w:rFonts w:ascii="Times New Roman" w:hAnsi="Times New Roman"/>
          <w:color w:val="000000"/>
          <w:sz w:val="28"/>
          <w:szCs w:val="28"/>
        </w:rPr>
        <w:t xml:space="preserve">г.                                                                                   № </w:t>
      </w:r>
      <w:r w:rsidR="002F0748">
        <w:rPr>
          <w:rFonts w:ascii="Times New Roman" w:hAnsi="Times New Roman"/>
          <w:color w:val="000000"/>
          <w:sz w:val="28"/>
          <w:szCs w:val="28"/>
        </w:rPr>
        <w:t>158</w:t>
      </w:r>
    </w:p>
    <w:p w:rsidR="001A4178" w:rsidRDefault="001A4178" w:rsidP="001A4178">
      <w:pPr>
        <w:shd w:val="clear" w:color="auto" w:fill="FFFFFF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1A4178" w:rsidRPr="001A4178" w:rsidRDefault="001A4178" w:rsidP="001A4178">
      <w:pPr>
        <w:shd w:val="clear" w:color="auto" w:fill="FFFFFF"/>
        <w:jc w:val="center"/>
        <w:rPr>
          <w:rFonts w:ascii="Times New Roman" w:hAnsi="Times New Roman"/>
          <w:color w:val="000000"/>
          <w:sz w:val="28"/>
          <w:szCs w:val="28"/>
        </w:rPr>
      </w:pPr>
      <w:r w:rsidRPr="001A4178">
        <w:rPr>
          <w:rFonts w:ascii="Times New Roman" w:hAnsi="Times New Roman"/>
          <w:color w:val="000000"/>
          <w:sz w:val="28"/>
          <w:szCs w:val="28"/>
        </w:rPr>
        <w:t>п. Новомальтинск</w:t>
      </w:r>
    </w:p>
    <w:p w:rsidR="00C24A58" w:rsidRPr="001A4178" w:rsidRDefault="00C24A58" w:rsidP="002566E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4178" w:rsidRPr="001A4178" w:rsidRDefault="0019760B" w:rsidP="001A4178">
      <w:pPr>
        <w:pStyle w:val="12"/>
        <w:spacing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47039E">
        <w:rPr>
          <w:rFonts w:ascii="Times New Roman" w:hAnsi="Times New Roman"/>
          <w:sz w:val="28"/>
          <w:szCs w:val="28"/>
        </w:rPr>
        <w:t xml:space="preserve"> внесении изменений в муниципальную программу</w:t>
      </w:r>
      <w:r w:rsidR="001A4178" w:rsidRPr="001A4178">
        <w:rPr>
          <w:rFonts w:ascii="Times New Roman" w:hAnsi="Times New Roman"/>
          <w:sz w:val="28"/>
          <w:szCs w:val="28"/>
        </w:rPr>
        <w:t xml:space="preserve"> « Формирование современной городской среды </w:t>
      </w:r>
      <w:r w:rsidR="009B1621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1A4178" w:rsidRPr="001A4178">
        <w:rPr>
          <w:rFonts w:ascii="Times New Roman" w:hAnsi="Times New Roman"/>
          <w:sz w:val="28"/>
          <w:szCs w:val="28"/>
        </w:rPr>
        <w:t>Новомальтинского муниципального образования на 2018-202</w:t>
      </w:r>
      <w:r w:rsidR="00273044">
        <w:rPr>
          <w:rFonts w:ascii="Times New Roman" w:hAnsi="Times New Roman"/>
          <w:sz w:val="28"/>
          <w:szCs w:val="28"/>
        </w:rPr>
        <w:t>4</w:t>
      </w:r>
      <w:r w:rsidR="001A4178" w:rsidRPr="001A4178">
        <w:rPr>
          <w:rFonts w:ascii="Times New Roman" w:hAnsi="Times New Roman"/>
          <w:sz w:val="28"/>
          <w:szCs w:val="28"/>
        </w:rPr>
        <w:t xml:space="preserve"> годы»</w:t>
      </w:r>
    </w:p>
    <w:p w:rsidR="001A4178" w:rsidRDefault="001A4178" w:rsidP="0047039E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</w:p>
    <w:p w:rsidR="00C34A64" w:rsidRPr="00FA7960" w:rsidRDefault="00C34A64" w:rsidP="00C34A64">
      <w:pPr>
        <w:ind w:firstLine="708"/>
        <w:rPr>
          <w:rFonts w:ascii="Times New Roman" w:hAnsi="Times New Roman"/>
          <w:sz w:val="28"/>
          <w:szCs w:val="28"/>
          <w:vertAlign w:val="superscript"/>
        </w:rPr>
      </w:pPr>
      <w:r w:rsidRPr="00FA7960">
        <w:rPr>
          <w:rFonts w:ascii="Times New Roman" w:hAnsi="Times New Roman"/>
          <w:sz w:val="28"/>
          <w:szCs w:val="28"/>
        </w:rPr>
        <w:t>В целях обеспечения эффективного использования бюджетных средств, а также реализации статьи179 Бюджетного кодекса Российской Федерации, Порядка разработки, утверждения и реализации муниципальных программ администрации сельского поселения Новомальтинского муниципального образования от 2 декабря 2013 года № 139</w:t>
      </w:r>
      <w:proofErr w:type="gramStart"/>
      <w:r w:rsidRPr="00FA7960">
        <w:rPr>
          <w:rFonts w:ascii="Times New Roman" w:hAnsi="Times New Roman"/>
          <w:sz w:val="28"/>
          <w:szCs w:val="28"/>
        </w:rPr>
        <w:t xml:space="preserve">( </w:t>
      </w:r>
      <w:proofErr w:type="gramEnd"/>
      <w:r w:rsidRPr="00FA7960">
        <w:rPr>
          <w:rFonts w:ascii="Times New Roman" w:hAnsi="Times New Roman"/>
          <w:sz w:val="28"/>
          <w:szCs w:val="28"/>
        </w:rPr>
        <w:t>изменение от 17.10.2014г.№ 111, 26.05.2016г.№ 127., от 02.12.2016г. № 385.,от 22.12.2017г. № 188.,от 18.04.2019г. № 56), руководствуясь  статьями 23, 46  Устава   Новомальтинского муниципального образования, администрация сельского поселения Новомальтинского муниципального образования,</w:t>
      </w:r>
    </w:p>
    <w:p w:rsidR="00C34A64" w:rsidRPr="00FA7960" w:rsidRDefault="00C34A64" w:rsidP="00C34A64">
      <w:pPr>
        <w:rPr>
          <w:rFonts w:ascii="Times New Roman" w:hAnsi="Times New Roman"/>
          <w:sz w:val="28"/>
          <w:szCs w:val="28"/>
        </w:rPr>
      </w:pPr>
      <w:r w:rsidRPr="00FA7960">
        <w:rPr>
          <w:rFonts w:ascii="Times New Roman" w:hAnsi="Times New Roman"/>
          <w:sz w:val="28"/>
          <w:szCs w:val="28"/>
        </w:rPr>
        <w:t>ПОСТАНОВЛЯЕТ:</w:t>
      </w:r>
    </w:p>
    <w:p w:rsidR="001A4178" w:rsidRPr="00FA7960" w:rsidRDefault="00C34A64" w:rsidP="0047039E">
      <w:pPr>
        <w:pStyle w:val="affff1"/>
        <w:ind w:firstLine="708"/>
        <w:rPr>
          <w:sz w:val="28"/>
          <w:szCs w:val="28"/>
        </w:rPr>
      </w:pPr>
      <w:r w:rsidRPr="00FA7960">
        <w:rPr>
          <w:sz w:val="28"/>
          <w:szCs w:val="28"/>
        </w:rPr>
        <w:t>1.</w:t>
      </w:r>
      <w:r w:rsidR="0047039E" w:rsidRPr="00FA7960">
        <w:rPr>
          <w:sz w:val="28"/>
          <w:szCs w:val="28"/>
        </w:rPr>
        <w:t>Внести в постановление от 27.12.2017 г. №</w:t>
      </w:r>
      <w:r w:rsidR="00D5146E" w:rsidRPr="00FA7960">
        <w:rPr>
          <w:sz w:val="28"/>
          <w:szCs w:val="28"/>
        </w:rPr>
        <w:t xml:space="preserve"> </w:t>
      </w:r>
      <w:r w:rsidR="0047039E" w:rsidRPr="00FA7960">
        <w:rPr>
          <w:sz w:val="28"/>
          <w:szCs w:val="28"/>
        </w:rPr>
        <w:t>189</w:t>
      </w:r>
      <w:r w:rsidRPr="00FA7960">
        <w:rPr>
          <w:sz w:val="28"/>
          <w:szCs w:val="28"/>
        </w:rPr>
        <w:t xml:space="preserve"> (изменение</w:t>
      </w:r>
      <w:r w:rsidR="007C65E0" w:rsidRPr="00FA7960">
        <w:rPr>
          <w:sz w:val="28"/>
          <w:szCs w:val="28"/>
        </w:rPr>
        <w:t xml:space="preserve"> от 11.09.2018г № 125,</w:t>
      </w:r>
      <w:r w:rsidRPr="00FA7960">
        <w:rPr>
          <w:sz w:val="28"/>
          <w:szCs w:val="28"/>
        </w:rPr>
        <w:t xml:space="preserve"> от 13.03.2019г. № 39/1</w:t>
      </w:r>
      <w:r w:rsidR="00B3598A">
        <w:rPr>
          <w:sz w:val="28"/>
          <w:szCs w:val="28"/>
        </w:rPr>
        <w:t>,от 03.12.2019 № 147</w:t>
      </w:r>
      <w:r w:rsidR="00941EBF">
        <w:rPr>
          <w:sz w:val="28"/>
          <w:szCs w:val="28"/>
        </w:rPr>
        <w:t>, от 24.09.2020г. № 127</w:t>
      </w:r>
      <w:r w:rsidRPr="00FA7960">
        <w:rPr>
          <w:sz w:val="28"/>
          <w:szCs w:val="28"/>
        </w:rPr>
        <w:t xml:space="preserve">) </w:t>
      </w:r>
      <w:r w:rsidR="0047039E" w:rsidRPr="00FA7960">
        <w:rPr>
          <w:sz w:val="28"/>
          <w:szCs w:val="28"/>
        </w:rPr>
        <w:t>«Об утверждении муниципальной программ</w:t>
      </w:r>
      <w:r w:rsidR="001A4178" w:rsidRPr="00FA7960">
        <w:rPr>
          <w:sz w:val="28"/>
          <w:szCs w:val="28"/>
        </w:rPr>
        <w:t xml:space="preserve">« Формирование современной городской среды </w:t>
      </w:r>
      <w:r w:rsidR="009B1621" w:rsidRPr="00FA7960">
        <w:rPr>
          <w:sz w:val="28"/>
          <w:szCs w:val="28"/>
        </w:rPr>
        <w:t xml:space="preserve">сельского поселения </w:t>
      </w:r>
      <w:r w:rsidR="001A4178" w:rsidRPr="00FA7960">
        <w:rPr>
          <w:sz w:val="28"/>
          <w:szCs w:val="28"/>
        </w:rPr>
        <w:t>Новомальтинского муниципального образования</w:t>
      </w:r>
      <w:r w:rsidR="009B1621" w:rsidRPr="00FA7960">
        <w:rPr>
          <w:sz w:val="28"/>
          <w:szCs w:val="28"/>
        </w:rPr>
        <w:t xml:space="preserve"> </w:t>
      </w:r>
      <w:r w:rsidR="001A4178" w:rsidRPr="00FA7960">
        <w:rPr>
          <w:sz w:val="28"/>
          <w:szCs w:val="28"/>
        </w:rPr>
        <w:t>на 2018-202</w:t>
      </w:r>
      <w:r w:rsidRPr="00FA7960">
        <w:rPr>
          <w:sz w:val="28"/>
          <w:szCs w:val="28"/>
        </w:rPr>
        <w:t>4</w:t>
      </w:r>
      <w:r w:rsidR="001A4178" w:rsidRPr="00FA7960">
        <w:rPr>
          <w:sz w:val="28"/>
          <w:szCs w:val="28"/>
        </w:rPr>
        <w:t xml:space="preserve"> годы»</w:t>
      </w:r>
      <w:r w:rsidR="0047039E" w:rsidRPr="00FA7960">
        <w:rPr>
          <w:sz w:val="28"/>
          <w:szCs w:val="28"/>
        </w:rPr>
        <w:t xml:space="preserve"> следующие изменения</w:t>
      </w:r>
      <w:r w:rsidR="00F66890" w:rsidRPr="00FA7960">
        <w:rPr>
          <w:sz w:val="28"/>
          <w:szCs w:val="28"/>
        </w:rPr>
        <w:t>:</w:t>
      </w:r>
    </w:p>
    <w:p w:rsidR="00C34A64" w:rsidRPr="00FA7960" w:rsidRDefault="00C34A64" w:rsidP="00C34A64">
      <w:pPr>
        <w:ind w:firstLine="708"/>
        <w:rPr>
          <w:rFonts w:ascii="Times New Roman" w:hAnsi="Times New Roman"/>
          <w:sz w:val="28"/>
          <w:szCs w:val="28"/>
        </w:rPr>
      </w:pPr>
      <w:r w:rsidRPr="00FA7960">
        <w:rPr>
          <w:rFonts w:ascii="Times New Roman" w:hAnsi="Times New Roman"/>
          <w:sz w:val="28"/>
          <w:szCs w:val="28"/>
        </w:rPr>
        <w:t xml:space="preserve">1.1. </w:t>
      </w:r>
      <w:r w:rsidR="0052083D" w:rsidRPr="00FA7960">
        <w:rPr>
          <w:rFonts w:ascii="Times New Roman" w:hAnsi="Times New Roman"/>
          <w:sz w:val="28"/>
          <w:szCs w:val="28"/>
        </w:rPr>
        <w:t>В паспорте муниципальной программы« Формирование современной городской среды сельского поселения Новомальтинского муниципального образования на 2018-2024 годы раздел 5 «Ресурсное обеспечение» изложить в следующей редакции (прилагается)</w:t>
      </w:r>
      <w:r w:rsidRPr="00FA7960">
        <w:rPr>
          <w:rFonts w:ascii="Times New Roman" w:hAnsi="Times New Roman"/>
          <w:sz w:val="28"/>
          <w:szCs w:val="28"/>
        </w:rPr>
        <w:t xml:space="preserve"> </w:t>
      </w:r>
    </w:p>
    <w:p w:rsidR="00801213" w:rsidRPr="00FA7960" w:rsidRDefault="0052083D" w:rsidP="00801213">
      <w:pPr>
        <w:widowControl w:val="0"/>
        <w:autoSpaceDE w:val="0"/>
        <w:autoSpaceDN w:val="0"/>
        <w:adjustRightInd w:val="0"/>
        <w:ind w:firstLine="709"/>
        <w:rPr>
          <w:rFonts w:ascii="Times New Roman" w:eastAsia="Calibri" w:hAnsi="Times New Roman"/>
          <w:sz w:val="28"/>
          <w:szCs w:val="28"/>
        </w:rPr>
      </w:pPr>
      <w:r w:rsidRPr="00FA7960">
        <w:rPr>
          <w:rFonts w:ascii="Times New Roman" w:eastAsia="Calibri" w:hAnsi="Times New Roman"/>
          <w:sz w:val="28"/>
          <w:szCs w:val="28"/>
        </w:rPr>
        <w:t>2</w:t>
      </w:r>
      <w:r w:rsidR="00801213" w:rsidRPr="00FA7960">
        <w:rPr>
          <w:rFonts w:ascii="Times New Roman" w:eastAsia="Calibri" w:hAnsi="Times New Roman"/>
          <w:sz w:val="28"/>
          <w:szCs w:val="28"/>
        </w:rPr>
        <w:t>. Опубликовать настоящее постановление в газете «Новости Новомальтинского муниципального образования» и разместить в информационн</w:t>
      </w:r>
      <w:proofErr w:type="gramStart"/>
      <w:r w:rsidR="00801213" w:rsidRPr="00FA7960">
        <w:rPr>
          <w:rFonts w:ascii="Times New Roman" w:eastAsia="Calibri" w:hAnsi="Times New Roman"/>
          <w:sz w:val="28"/>
          <w:szCs w:val="28"/>
        </w:rPr>
        <w:t>о-</w:t>
      </w:r>
      <w:proofErr w:type="gramEnd"/>
      <w:r w:rsidR="00801213" w:rsidRPr="00FA7960">
        <w:rPr>
          <w:rFonts w:ascii="Times New Roman" w:eastAsia="Calibri" w:hAnsi="Times New Roman"/>
          <w:sz w:val="28"/>
          <w:szCs w:val="28"/>
        </w:rPr>
        <w:t xml:space="preserve"> телекоммуникационной сети «Интернет№ на официальном сайте сельского поселения Новомальтинского муниципального образования - </w:t>
      </w:r>
      <w:proofErr w:type="spellStart"/>
      <w:r w:rsidR="00801213" w:rsidRPr="00FA7960">
        <w:rPr>
          <w:rFonts w:ascii="Times New Roman" w:eastAsia="Calibri" w:hAnsi="Times New Roman"/>
          <w:sz w:val="28"/>
          <w:szCs w:val="28"/>
          <w:lang w:val="en-US"/>
        </w:rPr>
        <w:t>novomaltinsk</w:t>
      </w:r>
      <w:proofErr w:type="spellEnd"/>
      <w:r w:rsidR="00801213" w:rsidRPr="00FA7960">
        <w:rPr>
          <w:rFonts w:ascii="Times New Roman" w:eastAsia="Calibri" w:hAnsi="Times New Roman"/>
          <w:sz w:val="28"/>
          <w:szCs w:val="28"/>
        </w:rPr>
        <w:t>.</w:t>
      </w:r>
      <w:proofErr w:type="spellStart"/>
      <w:r w:rsidR="00801213" w:rsidRPr="00FA7960">
        <w:rPr>
          <w:rFonts w:ascii="Times New Roman" w:eastAsia="Calibri" w:hAnsi="Times New Roman"/>
          <w:sz w:val="28"/>
          <w:szCs w:val="28"/>
          <w:lang w:val="en-US"/>
        </w:rPr>
        <w:t>ru</w:t>
      </w:r>
      <w:proofErr w:type="spellEnd"/>
    </w:p>
    <w:p w:rsidR="00801213" w:rsidRPr="00FA7960" w:rsidRDefault="00801213" w:rsidP="00801213">
      <w:pPr>
        <w:widowControl w:val="0"/>
        <w:autoSpaceDE w:val="0"/>
        <w:autoSpaceDN w:val="0"/>
        <w:adjustRightInd w:val="0"/>
        <w:ind w:firstLine="709"/>
        <w:rPr>
          <w:rFonts w:ascii="Times New Roman" w:eastAsia="Calibri" w:hAnsi="Times New Roman"/>
          <w:sz w:val="28"/>
          <w:szCs w:val="28"/>
        </w:rPr>
      </w:pPr>
    </w:p>
    <w:p w:rsidR="00801213" w:rsidRPr="00FA7960" w:rsidRDefault="00801213" w:rsidP="00801213">
      <w:pPr>
        <w:widowControl w:val="0"/>
        <w:autoSpaceDE w:val="0"/>
        <w:autoSpaceDN w:val="0"/>
        <w:adjustRightInd w:val="0"/>
        <w:rPr>
          <w:rFonts w:ascii="Times New Roman" w:eastAsia="Calibri" w:hAnsi="Times New Roman"/>
          <w:sz w:val="28"/>
          <w:szCs w:val="28"/>
        </w:rPr>
      </w:pPr>
      <w:r w:rsidRPr="00FA7960">
        <w:rPr>
          <w:rFonts w:ascii="Times New Roman" w:eastAsia="Calibri" w:hAnsi="Times New Roman"/>
          <w:sz w:val="28"/>
          <w:szCs w:val="28"/>
        </w:rPr>
        <w:t>Глава сельского поселения</w:t>
      </w:r>
    </w:p>
    <w:p w:rsidR="00801213" w:rsidRPr="00FA7960" w:rsidRDefault="00801213" w:rsidP="00801213">
      <w:pPr>
        <w:widowControl w:val="0"/>
        <w:autoSpaceDE w:val="0"/>
        <w:autoSpaceDN w:val="0"/>
        <w:adjustRightInd w:val="0"/>
        <w:rPr>
          <w:rFonts w:ascii="Times New Roman" w:eastAsia="Calibri" w:hAnsi="Times New Roman"/>
          <w:sz w:val="28"/>
          <w:szCs w:val="28"/>
        </w:rPr>
      </w:pPr>
      <w:r w:rsidRPr="00FA7960">
        <w:rPr>
          <w:rFonts w:ascii="Times New Roman" w:eastAsia="Calibri" w:hAnsi="Times New Roman"/>
          <w:sz w:val="28"/>
          <w:szCs w:val="28"/>
        </w:rPr>
        <w:t>Новомальтинского</w:t>
      </w:r>
    </w:p>
    <w:p w:rsidR="00801213" w:rsidRPr="00FA7960" w:rsidRDefault="00801213" w:rsidP="00801213">
      <w:pPr>
        <w:widowControl w:val="0"/>
        <w:autoSpaceDE w:val="0"/>
        <w:autoSpaceDN w:val="0"/>
        <w:adjustRightInd w:val="0"/>
        <w:rPr>
          <w:rFonts w:ascii="Times New Roman" w:eastAsia="Calibri" w:hAnsi="Times New Roman"/>
          <w:sz w:val="28"/>
          <w:szCs w:val="28"/>
        </w:rPr>
      </w:pPr>
      <w:r w:rsidRPr="00FA7960">
        <w:rPr>
          <w:rFonts w:ascii="Times New Roman" w:eastAsia="Calibri" w:hAnsi="Times New Roman"/>
          <w:sz w:val="28"/>
          <w:szCs w:val="28"/>
        </w:rPr>
        <w:t>муниципального образования</w:t>
      </w:r>
      <w:r w:rsidRPr="00FA7960">
        <w:rPr>
          <w:rFonts w:ascii="Times New Roman" w:eastAsia="Calibri" w:hAnsi="Times New Roman"/>
          <w:sz w:val="28"/>
          <w:szCs w:val="28"/>
        </w:rPr>
        <w:tab/>
      </w:r>
      <w:r w:rsidRPr="00FA7960">
        <w:rPr>
          <w:rFonts w:ascii="Times New Roman" w:eastAsia="Calibri" w:hAnsi="Times New Roman"/>
          <w:sz w:val="28"/>
          <w:szCs w:val="28"/>
        </w:rPr>
        <w:tab/>
      </w:r>
      <w:r w:rsidRPr="00FA7960">
        <w:rPr>
          <w:rFonts w:ascii="Times New Roman" w:eastAsia="Calibri" w:hAnsi="Times New Roman"/>
          <w:sz w:val="28"/>
          <w:szCs w:val="28"/>
        </w:rPr>
        <w:tab/>
      </w:r>
      <w:r w:rsidRPr="00FA7960">
        <w:rPr>
          <w:rFonts w:ascii="Times New Roman" w:eastAsia="Calibri" w:hAnsi="Times New Roman"/>
          <w:sz w:val="28"/>
          <w:szCs w:val="28"/>
        </w:rPr>
        <w:tab/>
      </w:r>
      <w:r w:rsidRPr="00FA7960">
        <w:rPr>
          <w:rFonts w:ascii="Times New Roman" w:eastAsia="Calibri" w:hAnsi="Times New Roman"/>
          <w:sz w:val="28"/>
          <w:szCs w:val="28"/>
        </w:rPr>
        <w:tab/>
      </w:r>
      <w:r w:rsidRPr="00FA7960">
        <w:rPr>
          <w:rFonts w:ascii="Times New Roman" w:eastAsia="Calibri" w:hAnsi="Times New Roman"/>
          <w:sz w:val="28"/>
          <w:szCs w:val="28"/>
        </w:rPr>
        <w:tab/>
        <w:t>О.О. Попов</w:t>
      </w:r>
    </w:p>
    <w:p w:rsidR="00CE7708" w:rsidRPr="001A4178" w:rsidRDefault="00CE7708" w:rsidP="00CE7708">
      <w:pPr>
        <w:pStyle w:val="12"/>
        <w:spacing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Паспорт муниципальной программы</w:t>
      </w:r>
      <w:r w:rsidRPr="001A4178">
        <w:rPr>
          <w:rFonts w:ascii="Times New Roman" w:hAnsi="Times New Roman"/>
          <w:sz w:val="28"/>
          <w:szCs w:val="28"/>
        </w:rPr>
        <w:t xml:space="preserve"> « Формирование современной городской среды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1A4178">
        <w:rPr>
          <w:rFonts w:ascii="Times New Roman" w:hAnsi="Times New Roman"/>
          <w:sz w:val="28"/>
          <w:szCs w:val="28"/>
        </w:rPr>
        <w:t>Новомальтинского муницип</w:t>
      </w:r>
      <w:r>
        <w:rPr>
          <w:rFonts w:ascii="Times New Roman" w:hAnsi="Times New Roman"/>
          <w:sz w:val="28"/>
          <w:szCs w:val="28"/>
        </w:rPr>
        <w:t>ального образования на 2018-2024</w:t>
      </w:r>
      <w:r w:rsidRPr="001A4178">
        <w:rPr>
          <w:rFonts w:ascii="Times New Roman" w:hAnsi="Times New Roman"/>
          <w:sz w:val="28"/>
          <w:szCs w:val="28"/>
        </w:rPr>
        <w:t xml:space="preserve"> годы»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85"/>
        <w:gridCol w:w="6379"/>
      </w:tblGrid>
      <w:tr w:rsidR="00801213" w:rsidRPr="00510086" w:rsidTr="00801213">
        <w:tc>
          <w:tcPr>
            <w:tcW w:w="3085" w:type="dxa"/>
            <w:vAlign w:val="center"/>
          </w:tcPr>
          <w:p w:rsidR="00801213" w:rsidRPr="00510086" w:rsidRDefault="00801213" w:rsidP="00801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>Наименование муниципальной программы</w:t>
            </w:r>
          </w:p>
        </w:tc>
        <w:tc>
          <w:tcPr>
            <w:tcW w:w="6379" w:type="dxa"/>
            <w:vAlign w:val="center"/>
          </w:tcPr>
          <w:p w:rsidR="00801213" w:rsidRPr="00510086" w:rsidRDefault="00801213" w:rsidP="00801213">
            <w:pPr>
              <w:pStyle w:val="12"/>
              <w:tabs>
                <w:tab w:val="left" w:pos="34"/>
              </w:tabs>
              <w:spacing w:before="0" w:after="0"/>
              <w:jc w:val="both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b w:val="0"/>
                <w:sz w:val="28"/>
                <w:szCs w:val="28"/>
              </w:rPr>
              <w:t xml:space="preserve">Формирование современной городской среды </w:t>
            </w:r>
            <w:r>
              <w:rPr>
                <w:rFonts w:ascii="Times New Roman" w:hAnsi="Times New Roman"/>
                <w:b w:val="0"/>
                <w:sz w:val="28"/>
                <w:szCs w:val="28"/>
              </w:rPr>
              <w:t xml:space="preserve">сельского поселения Новомальтинского </w:t>
            </w:r>
            <w:r w:rsidRPr="00510086">
              <w:rPr>
                <w:rFonts w:ascii="Times New Roman" w:hAnsi="Times New Roman"/>
                <w:b w:val="0"/>
                <w:sz w:val="28"/>
                <w:szCs w:val="28"/>
              </w:rPr>
              <w:t>муниципа</w:t>
            </w:r>
            <w:r>
              <w:rPr>
                <w:rFonts w:ascii="Times New Roman" w:hAnsi="Times New Roman"/>
                <w:b w:val="0"/>
                <w:sz w:val="28"/>
                <w:szCs w:val="28"/>
              </w:rPr>
              <w:t>льного образования  на 2018-2024</w:t>
            </w:r>
            <w:r w:rsidRPr="00510086">
              <w:rPr>
                <w:rFonts w:ascii="Times New Roman" w:hAnsi="Times New Roman"/>
                <w:b w:val="0"/>
                <w:sz w:val="28"/>
                <w:szCs w:val="28"/>
              </w:rPr>
              <w:t xml:space="preserve"> годы»</w:t>
            </w:r>
          </w:p>
        </w:tc>
      </w:tr>
      <w:tr w:rsidR="00801213" w:rsidRPr="00510086" w:rsidTr="00801213">
        <w:trPr>
          <w:trHeight w:val="433"/>
        </w:trPr>
        <w:tc>
          <w:tcPr>
            <w:tcW w:w="3085" w:type="dxa"/>
            <w:vAlign w:val="center"/>
          </w:tcPr>
          <w:p w:rsidR="00801213" w:rsidRPr="00510086" w:rsidRDefault="00801213" w:rsidP="00801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>Ответственный исполнитель программы</w:t>
            </w:r>
          </w:p>
        </w:tc>
        <w:tc>
          <w:tcPr>
            <w:tcW w:w="6379" w:type="dxa"/>
            <w:vAlign w:val="center"/>
          </w:tcPr>
          <w:p w:rsidR="00801213" w:rsidRPr="00510086" w:rsidRDefault="00801213" w:rsidP="00801213">
            <w:pPr>
              <w:tabs>
                <w:tab w:val="left" w:pos="34"/>
              </w:tabs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</w:t>
            </w:r>
            <w:r w:rsidR="00CE770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сельского поселения Новомальтинского муниципального образования</w:t>
            </w:r>
          </w:p>
        </w:tc>
      </w:tr>
      <w:tr w:rsidR="00801213" w:rsidRPr="00510086" w:rsidTr="00801213">
        <w:tc>
          <w:tcPr>
            <w:tcW w:w="3085" w:type="dxa"/>
            <w:vAlign w:val="center"/>
          </w:tcPr>
          <w:p w:rsidR="00801213" w:rsidRPr="00510086" w:rsidRDefault="00801213" w:rsidP="00801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6379" w:type="dxa"/>
            <w:vAlign w:val="center"/>
          </w:tcPr>
          <w:p w:rsidR="00801213" w:rsidRDefault="00801213" w:rsidP="00801213">
            <w:pPr>
              <w:tabs>
                <w:tab w:val="left" w:pos="34"/>
              </w:tabs>
              <w:ind w:firstLine="3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сельского поселения Новомальтинского муниципального образования</w:t>
            </w:r>
          </w:p>
          <w:p w:rsidR="00801213" w:rsidRPr="00510086" w:rsidRDefault="00801213" w:rsidP="00801213">
            <w:pPr>
              <w:tabs>
                <w:tab w:val="left" w:pos="34"/>
              </w:tabs>
              <w:ind w:firstLine="3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Жители поселения</w:t>
            </w:r>
          </w:p>
        </w:tc>
      </w:tr>
      <w:tr w:rsidR="00801213" w:rsidRPr="00510086" w:rsidTr="00801213">
        <w:tc>
          <w:tcPr>
            <w:tcW w:w="3085" w:type="dxa"/>
            <w:vAlign w:val="center"/>
          </w:tcPr>
          <w:p w:rsidR="00801213" w:rsidRPr="00510086" w:rsidRDefault="00801213" w:rsidP="00801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Подпрограммы муниципальной программы</w:t>
            </w:r>
          </w:p>
        </w:tc>
        <w:tc>
          <w:tcPr>
            <w:tcW w:w="6379" w:type="dxa"/>
            <w:vAlign w:val="center"/>
          </w:tcPr>
          <w:p w:rsidR="00801213" w:rsidRPr="00C24A58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Pr="00C24A58">
              <w:rPr>
                <w:rFonts w:ascii="Times New Roman" w:hAnsi="Times New Roman"/>
                <w:sz w:val="28"/>
                <w:szCs w:val="28"/>
              </w:rPr>
              <w:t>ыделение подпрограмм не предусмотрено</w:t>
            </w:r>
          </w:p>
        </w:tc>
      </w:tr>
      <w:tr w:rsidR="00801213" w:rsidRPr="00510086" w:rsidTr="00801213">
        <w:tc>
          <w:tcPr>
            <w:tcW w:w="3085" w:type="dxa"/>
            <w:vAlign w:val="center"/>
          </w:tcPr>
          <w:p w:rsidR="00801213" w:rsidRPr="00F75ECD" w:rsidRDefault="00801213" w:rsidP="00801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5ECD">
              <w:rPr>
                <w:rFonts w:ascii="Times New Roman" w:hAnsi="Times New Roman"/>
                <w:sz w:val="28"/>
                <w:szCs w:val="28"/>
              </w:rPr>
              <w:t>Цель муниципальной программы</w:t>
            </w:r>
          </w:p>
        </w:tc>
        <w:tc>
          <w:tcPr>
            <w:tcW w:w="6379" w:type="dxa"/>
          </w:tcPr>
          <w:p w:rsidR="00801213" w:rsidRPr="00F75ECD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 w:rsidRPr="00F75ECD">
              <w:rPr>
                <w:rFonts w:ascii="Times New Roman" w:hAnsi="Times New Roman"/>
                <w:sz w:val="28"/>
                <w:szCs w:val="28"/>
              </w:rPr>
              <w:t>Повышение качества и комфорта городской среды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сельского поселения </w:t>
            </w:r>
            <w:r w:rsidRPr="00F75ECD">
              <w:rPr>
                <w:rFonts w:ascii="Times New Roman" w:hAnsi="Times New Roman"/>
                <w:sz w:val="28"/>
                <w:szCs w:val="28"/>
              </w:rPr>
              <w:t xml:space="preserve"> на  территории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Новомальтинского </w:t>
            </w:r>
            <w:r w:rsidRPr="00F75ECD">
              <w:rPr>
                <w:rFonts w:ascii="Times New Roman" w:hAnsi="Times New Roman"/>
                <w:sz w:val="28"/>
                <w:szCs w:val="28"/>
              </w:rPr>
              <w:t>муниципального образования</w:t>
            </w:r>
          </w:p>
        </w:tc>
      </w:tr>
      <w:tr w:rsidR="00801213" w:rsidRPr="00510086" w:rsidTr="00801213">
        <w:tc>
          <w:tcPr>
            <w:tcW w:w="3085" w:type="dxa"/>
            <w:vAlign w:val="center"/>
          </w:tcPr>
          <w:p w:rsidR="00801213" w:rsidRPr="00F75ECD" w:rsidRDefault="00801213" w:rsidP="00801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5ECD">
              <w:rPr>
                <w:rFonts w:ascii="Times New Roman" w:hAnsi="Times New Roman"/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6379" w:type="dxa"/>
          </w:tcPr>
          <w:p w:rsidR="00801213" w:rsidRPr="00510086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1.П</w:t>
            </w:r>
            <w:r w:rsidRPr="00510086">
              <w:rPr>
                <w:rFonts w:ascii="Times New Roman" w:hAnsi="Times New Roman"/>
                <w:sz w:val="28"/>
                <w:szCs w:val="28"/>
              </w:rPr>
              <w:t>овышение уровня благоустройства дворовых территорий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многоквартирных домов.</w:t>
            </w:r>
          </w:p>
          <w:p w:rsidR="00801213" w:rsidRDefault="00801213" w:rsidP="00801213">
            <w:pPr>
              <w:tabs>
                <w:tab w:val="left" w:pos="34"/>
              </w:tabs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2.П</w:t>
            </w:r>
            <w:r w:rsidRPr="00510086">
              <w:rPr>
                <w:rFonts w:ascii="Times New Roman" w:hAnsi="Times New Roman"/>
                <w:sz w:val="28"/>
                <w:szCs w:val="28"/>
              </w:rPr>
              <w:t>овышение уровня благоуст</w:t>
            </w:r>
            <w:r>
              <w:rPr>
                <w:rFonts w:ascii="Times New Roman" w:hAnsi="Times New Roman"/>
                <w:sz w:val="28"/>
                <w:szCs w:val="28"/>
              </w:rPr>
              <w:t>ройства общественных территорий.</w:t>
            </w:r>
          </w:p>
          <w:p w:rsidR="00801213" w:rsidRDefault="00801213" w:rsidP="00801213">
            <w:pPr>
              <w:tabs>
                <w:tab w:val="left" w:pos="34"/>
              </w:tabs>
              <w:outlineLvl w:val="4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  <w:r w:rsidRPr="00FF2662">
              <w:rPr>
                <w:rFonts w:ascii="Times New Roman" w:hAnsi="Times New Roman"/>
                <w:sz w:val="28"/>
                <w:szCs w:val="28"/>
              </w:rPr>
              <w:t>Повышение уровня б</w:t>
            </w:r>
            <w:r w:rsidRPr="00FF2662">
              <w:rPr>
                <w:rFonts w:ascii="Times New Roman" w:hAnsi="Times New Roman"/>
                <w:bCs/>
                <w:sz w:val="28"/>
                <w:szCs w:val="28"/>
              </w:rPr>
              <w:t>лагоустройства объектов недвижимого (включая объекты незавершенного строительства) имущества и земельных участков, находящихся в собственности (пользований) юридических лиц и индивидуальных предпринимателей.</w:t>
            </w:r>
          </w:p>
          <w:p w:rsidR="00801213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4.П</w:t>
            </w:r>
            <w:r w:rsidRPr="00510086">
              <w:rPr>
                <w:rFonts w:ascii="Times New Roman" w:hAnsi="Times New Roman"/>
                <w:sz w:val="28"/>
                <w:szCs w:val="28"/>
              </w:rPr>
              <w:t>овышение уровня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благоустройства </w:t>
            </w:r>
            <w:r w:rsidRPr="001C75C8">
              <w:rPr>
                <w:rFonts w:ascii="Times New Roman" w:hAnsi="Times New Roman"/>
                <w:bCs/>
                <w:sz w:val="28"/>
                <w:szCs w:val="28"/>
              </w:rPr>
              <w:t>индивидуальных жилых домов и земельных участков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, </w:t>
            </w:r>
            <w:r w:rsidRPr="001C75C8">
              <w:rPr>
                <w:rFonts w:ascii="Times New Roman" w:hAnsi="Times New Roman"/>
                <w:bCs/>
                <w:sz w:val="28"/>
                <w:szCs w:val="28"/>
              </w:rPr>
              <w:t>предоставленных для их размещения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  <w:p w:rsidR="00801213" w:rsidRPr="00AE1FE2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 w:rsidRPr="00CE674F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CE674F">
              <w:rPr>
                <w:rFonts w:ascii="Times New Roman" w:hAnsi="Times New Roman"/>
                <w:sz w:val="28"/>
                <w:szCs w:val="28"/>
              </w:rPr>
              <w:t>Повышение уровня вовлеченности заинтересованных граждан, организаций в реализацию мероприятий по благоустройству территории.</w:t>
            </w:r>
          </w:p>
        </w:tc>
      </w:tr>
      <w:tr w:rsidR="00801213" w:rsidRPr="00510086" w:rsidTr="00801213">
        <w:tc>
          <w:tcPr>
            <w:tcW w:w="3085" w:type="dxa"/>
            <w:vAlign w:val="center"/>
          </w:tcPr>
          <w:p w:rsidR="00801213" w:rsidRPr="00510086" w:rsidRDefault="00801213" w:rsidP="00801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>Целевые индикаторы и показатели муниципальной программы</w:t>
            </w:r>
          </w:p>
        </w:tc>
        <w:tc>
          <w:tcPr>
            <w:tcW w:w="6379" w:type="dxa"/>
            <w:vAlign w:val="center"/>
          </w:tcPr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количество благоустроенных дворовых территорий многоквартирных домов;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площадь благоустроенных дворовых территорий многоквартирных домов;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доля благоустроенных дворовых территорий многоквартирных домов от общего количества дворовых территорий многоквартирных домов;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 xml:space="preserve">- охват населения благоустроенными дворовыми территориями (доля населения, проживающего в жилом фонде с благоустроенными дворовыми </w:t>
            </w:r>
            <w:r w:rsidRPr="0019760B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территориями </w:t>
            </w:r>
            <w:proofErr w:type="spellStart"/>
            <w:r w:rsidRPr="0019760B">
              <w:rPr>
                <w:rFonts w:ascii="Times New Roman" w:hAnsi="Times New Roman"/>
                <w:sz w:val="28"/>
                <w:szCs w:val="28"/>
              </w:rPr>
              <w:t>отобщей</w:t>
            </w:r>
            <w:proofErr w:type="spellEnd"/>
            <w:r w:rsidRPr="0019760B">
              <w:rPr>
                <w:rFonts w:ascii="Times New Roman" w:hAnsi="Times New Roman"/>
                <w:sz w:val="28"/>
                <w:szCs w:val="28"/>
              </w:rPr>
              <w:t xml:space="preserve"> численности населения);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количество реализованных комплексных проектов благоустройства общественных территорий;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площадь благоустроенных общественных территорий;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доля площади благоустроенных общественных территорий к общей площади общественных территорий;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площадь благоустроенных общественных территорий, приходящихся на 1 жителя;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количество соглашений, заключенных с юридическими лицами и индивидуальными предпринимателями, о благоустройстве не позднее 2020 года</w:t>
            </w:r>
            <w:r w:rsidR="006E424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9760B">
              <w:rPr>
                <w:rFonts w:ascii="Times New Roman" w:hAnsi="Times New Roman"/>
                <w:sz w:val="28"/>
                <w:szCs w:val="28"/>
              </w:rPr>
              <w:t xml:space="preserve">объектов недвижимого имущества (включая объекты незавершенного строительства) и земельных участков, находящихся в их собственности (пользовании), в соответствии с требованиями утвержденных </w:t>
            </w:r>
            <w:proofErr w:type="gramStart"/>
            <w:r w:rsidRPr="0019760B">
              <w:rPr>
                <w:rFonts w:ascii="Times New Roman" w:hAnsi="Times New Roman"/>
                <w:sz w:val="28"/>
                <w:szCs w:val="28"/>
              </w:rPr>
              <w:t>Правил благоустройства территории сельского поселения</w:t>
            </w:r>
            <w:proofErr w:type="gramEnd"/>
            <w:r w:rsidRPr="0019760B">
              <w:rPr>
                <w:rFonts w:ascii="Times New Roman" w:hAnsi="Times New Roman"/>
                <w:sz w:val="28"/>
                <w:szCs w:val="28"/>
              </w:rPr>
              <w:t xml:space="preserve"> Новомальтинского муниципального образования;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 xml:space="preserve">- количество </w:t>
            </w:r>
            <w:r w:rsidRPr="0019760B">
              <w:rPr>
                <w:rFonts w:ascii="Times New Roman" w:hAnsi="Times New Roman"/>
                <w:bCs/>
                <w:sz w:val="28"/>
                <w:szCs w:val="28"/>
              </w:rPr>
              <w:t>индивидуальных жилых домов и земельных участков, предоставленных для их размещения, по которым проведена инвентаризация территории;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количество соглашений, заключенных с собственниками (пользователями) индивидуальных жилых домов и земельных участков, предназначенных для их размещения, об их благоустройстве не позднее 2020 года в соответствии с требованиями утвержденных Правил благоустройства территории сельского поселения Новомальтинского муниципального образования;</w:t>
            </w:r>
          </w:p>
          <w:p w:rsidR="00801213" w:rsidRPr="0019760B" w:rsidRDefault="00801213" w:rsidP="006E424F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количество жителей многоквартирных домов, принявших участие в реализации мероприятий, направленных на повышение уровня благоустройства дворовых территорий.</w:t>
            </w:r>
          </w:p>
        </w:tc>
      </w:tr>
      <w:tr w:rsidR="00801213" w:rsidRPr="00510086" w:rsidTr="00801213">
        <w:tc>
          <w:tcPr>
            <w:tcW w:w="3085" w:type="dxa"/>
            <w:vAlign w:val="center"/>
          </w:tcPr>
          <w:p w:rsidR="00801213" w:rsidRPr="00510086" w:rsidRDefault="00801213" w:rsidP="00801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lastRenderedPageBreak/>
              <w:t>Сроки реализации муниципальной программы</w:t>
            </w:r>
          </w:p>
        </w:tc>
        <w:tc>
          <w:tcPr>
            <w:tcW w:w="6379" w:type="dxa"/>
            <w:vAlign w:val="center"/>
          </w:tcPr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этап 2018 год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 этап 2019 год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 этап 2020 год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 этап 2021 год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 этап 2022 год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 этап 2023 год</w:t>
            </w:r>
          </w:p>
          <w:p w:rsidR="00801213" w:rsidRPr="00510086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 этап 2024 год</w:t>
            </w:r>
          </w:p>
        </w:tc>
      </w:tr>
      <w:tr w:rsidR="00801213" w:rsidRPr="00510086" w:rsidTr="00801213">
        <w:tc>
          <w:tcPr>
            <w:tcW w:w="3085" w:type="dxa"/>
            <w:vAlign w:val="center"/>
          </w:tcPr>
          <w:p w:rsidR="00801213" w:rsidRPr="00510086" w:rsidRDefault="00801213" w:rsidP="00801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 xml:space="preserve">Ресурсное обеспечение </w:t>
            </w:r>
            <w:r w:rsidRPr="00510086">
              <w:rPr>
                <w:rFonts w:ascii="Times New Roman" w:hAnsi="Times New Roman"/>
                <w:sz w:val="28"/>
                <w:szCs w:val="28"/>
              </w:rPr>
              <w:lastRenderedPageBreak/>
              <w:t>муниципальной программы</w:t>
            </w:r>
          </w:p>
        </w:tc>
        <w:tc>
          <w:tcPr>
            <w:tcW w:w="6379" w:type="dxa"/>
            <w:vAlign w:val="center"/>
          </w:tcPr>
          <w:p w:rsidR="00801213" w:rsidRPr="00543C29" w:rsidRDefault="00801213" w:rsidP="00801213">
            <w:pPr>
              <w:tabs>
                <w:tab w:val="left" w:pos="34"/>
              </w:tabs>
              <w:ind w:firstLine="317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Общий объем расходов на реализацию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муниципальной </w:t>
            </w:r>
            <w:r w:rsidRPr="00510086">
              <w:rPr>
                <w:rFonts w:ascii="Times New Roman" w:hAnsi="Times New Roman"/>
                <w:sz w:val="28"/>
                <w:szCs w:val="28"/>
              </w:rPr>
              <w:t xml:space="preserve">программы составляет: </w:t>
            </w:r>
            <w:r w:rsidR="006D7982">
              <w:rPr>
                <w:rFonts w:ascii="Times New Roman" w:hAnsi="Times New Roman"/>
                <w:sz w:val="28"/>
                <w:szCs w:val="28"/>
              </w:rPr>
              <w:t xml:space="preserve">4327,442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тыс. руб.,   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из них средств:</w:t>
            </w:r>
          </w:p>
          <w:p w:rsidR="00801213" w:rsidRPr="00115A12" w:rsidRDefault="00801213" w:rsidP="00801213">
            <w:pPr>
              <w:tabs>
                <w:tab w:val="left" w:pos="34"/>
              </w:tabs>
              <w:ind w:firstLine="34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 xml:space="preserve">местного бюджета </w:t>
            </w:r>
            <w:r w:rsidR="00B3598A"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="006D7982">
              <w:rPr>
                <w:rFonts w:ascii="Times New Roman" w:hAnsi="Times New Roman"/>
                <w:sz w:val="28"/>
                <w:szCs w:val="28"/>
              </w:rPr>
              <w:t>642,56</w:t>
            </w:r>
            <w:r w:rsidR="00B3598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тыс. 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 xml:space="preserve">областного бюджета </w:t>
            </w:r>
            <w:r w:rsidR="006D7982">
              <w:rPr>
                <w:rFonts w:ascii="Times New Roman" w:hAnsi="Times New Roman"/>
                <w:sz w:val="28"/>
                <w:szCs w:val="28"/>
              </w:rPr>
              <w:t xml:space="preserve"> 70</w:t>
            </w:r>
            <w:r w:rsidR="00E66885">
              <w:rPr>
                <w:rFonts w:ascii="Times New Roman" w:hAnsi="Times New Roman"/>
                <w:sz w:val="28"/>
                <w:szCs w:val="28"/>
              </w:rPr>
              <w:t>6</w:t>
            </w:r>
            <w:r w:rsidR="006D7982">
              <w:rPr>
                <w:rFonts w:ascii="Times New Roman" w:hAnsi="Times New Roman"/>
                <w:sz w:val="28"/>
                <w:szCs w:val="28"/>
              </w:rPr>
              <w:t>,088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 xml:space="preserve"> тыс. 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 xml:space="preserve">федерального бюджета </w:t>
            </w:r>
            <w:r w:rsidR="00B3598A">
              <w:rPr>
                <w:rFonts w:ascii="Times New Roman" w:hAnsi="Times New Roman"/>
                <w:sz w:val="28"/>
                <w:szCs w:val="28"/>
              </w:rPr>
              <w:t xml:space="preserve"> 29</w:t>
            </w:r>
            <w:r w:rsidR="006D7982">
              <w:rPr>
                <w:rFonts w:ascii="Times New Roman" w:hAnsi="Times New Roman"/>
                <w:sz w:val="28"/>
                <w:szCs w:val="28"/>
              </w:rPr>
              <w:t>7</w:t>
            </w:r>
            <w:r w:rsidR="00B3598A">
              <w:rPr>
                <w:rFonts w:ascii="Times New Roman" w:hAnsi="Times New Roman"/>
                <w:sz w:val="28"/>
                <w:szCs w:val="28"/>
              </w:rPr>
              <w:t>8,</w:t>
            </w:r>
            <w:r w:rsidR="006D7982">
              <w:rPr>
                <w:rFonts w:ascii="Times New Roman" w:hAnsi="Times New Roman"/>
                <w:sz w:val="28"/>
                <w:szCs w:val="28"/>
              </w:rPr>
              <w:t>794</w:t>
            </w:r>
            <w:r w:rsidR="00B3598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 xml:space="preserve"> тыс. 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иные источники 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 тыс.руб.;</w:t>
            </w:r>
          </w:p>
          <w:p w:rsidR="00801213" w:rsidRPr="00115A12" w:rsidRDefault="006E424F" w:rsidP="00801213">
            <w:pPr>
              <w:tabs>
                <w:tab w:val="left" w:pos="34"/>
              </w:tabs>
              <w:ind w:firstLine="317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на 2018 год </w:t>
            </w:r>
            <w:r w:rsidR="0052083D"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="00801213">
              <w:rPr>
                <w:rFonts w:ascii="Times New Roman" w:hAnsi="Times New Roman"/>
                <w:b/>
                <w:sz w:val="28"/>
                <w:szCs w:val="28"/>
              </w:rPr>
              <w:t>,0</w:t>
            </w:r>
            <w:r w:rsidR="00801213" w:rsidRPr="00115A12">
              <w:rPr>
                <w:rFonts w:ascii="Times New Roman" w:hAnsi="Times New Roman"/>
                <w:b/>
                <w:sz w:val="28"/>
                <w:szCs w:val="28"/>
              </w:rPr>
              <w:t xml:space="preserve"> тыс. руб.</w:t>
            </w:r>
            <w:r w:rsidR="00801213" w:rsidRPr="00115A12">
              <w:rPr>
                <w:rFonts w:ascii="Times New Roman" w:hAnsi="Times New Roman"/>
                <w:sz w:val="28"/>
                <w:szCs w:val="28"/>
              </w:rPr>
              <w:t>, из них средств:</w:t>
            </w:r>
          </w:p>
          <w:p w:rsidR="00801213" w:rsidRPr="00115A12" w:rsidRDefault="00801213" w:rsidP="00801213">
            <w:pPr>
              <w:tabs>
                <w:tab w:val="left" w:pos="34"/>
              </w:tabs>
              <w:ind w:firstLine="34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местного бюджета _</w:t>
            </w:r>
            <w:r w:rsidR="0052083D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__тыс. 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областного бюджета 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 тыс. 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федерального бюджета __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 тыс. 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иные источники __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 тыс.руб.;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ind w:firstLine="317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b/>
                <w:sz w:val="28"/>
                <w:szCs w:val="28"/>
              </w:rPr>
              <w:t>на 2019 год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</w:t>
            </w:r>
            <w:r w:rsidR="0052083D"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Pr="00115A12">
              <w:rPr>
                <w:rFonts w:ascii="Times New Roman" w:hAnsi="Times New Roman"/>
                <w:b/>
                <w:sz w:val="28"/>
                <w:szCs w:val="28"/>
              </w:rPr>
              <w:t>,0_тыс. руб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., из них средств:</w:t>
            </w:r>
          </w:p>
          <w:p w:rsidR="00801213" w:rsidRPr="00115A12" w:rsidRDefault="00801213" w:rsidP="00801213">
            <w:pPr>
              <w:tabs>
                <w:tab w:val="left" w:pos="34"/>
              </w:tabs>
              <w:ind w:firstLine="34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местного бюджета _</w:t>
            </w:r>
            <w:r w:rsidR="0052083D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____тыс. 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областного бюджета 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____ тыс. 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федерального бюджета 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_____ тыс. 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иные источники __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_____ тыс.руб.;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ind w:firstLine="317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b/>
                <w:sz w:val="28"/>
                <w:szCs w:val="28"/>
              </w:rPr>
              <w:t xml:space="preserve">на 2020 год </w:t>
            </w:r>
            <w:r w:rsidR="00B3598A">
              <w:rPr>
                <w:rFonts w:ascii="Times New Roman" w:hAnsi="Times New Roman"/>
                <w:b/>
                <w:sz w:val="28"/>
                <w:szCs w:val="28"/>
              </w:rPr>
              <w:t xml:space="preserve">  </w:t>
            </w:r>
            <w:r w:rsidR="00D123E4">
              <w:rPr>
                <w:rFonts w:ascii="Times New Roman" w:hAnsi="Times New Roman"/>
                <w:b/>
                <w:sz w:val="28"/>
                <w:szCs w:val="28"/>
              </w:rPr>
              <w:t>26</w:t>
            </w:r>
            <w:r w:rsidR="006D7982">
              <w:rPr>
                <w:rFonts w:ascii="Times New Roman" w:hAnsi="Times New Roman"/>
                <w:b/>
                <w:sz w:val="28"/>
                <w:szCs w:val="28"/>
              </w:rPr>
              <w:t>10,58</w:t>
            </w:r>
            <w:r w:rsidR="00B3598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115A12">
              <w:rPr>
                <w:rFonts w:ascii="Times New Roman" w:hAnsi="Times New Roman"/>
                <w:b/>
                <w:sz w:val="28"/>
                <w:szCs w:val="28"/>
              </w:rPr>
              <w:t>тыс. руб</w:t>
            </w:r>
            <w:r w:rsidR="006E424F">
              <w:rPr>
                <w:rFonts w:ascii="Times New Roman" w:hAnsi="Times New Roman"/>
                <w:sz w:val="28"/>
                <w:szCs w:val="28"/>
              </w:rPr>
              <w:t xml:space="preserve">., 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из них средств:</w:t>
            </w:r>
          </w:p>
          <w:p w:rsidR="00801213" w:rsidRPr="00115A12" w:rsidRDefault="00801213" w:rsidP="00801213">
            <w:pPr>
              <w:tabs>
                <w:tab w:val="left" w:pos="34"/>
              </w:tabs>
              <w:ind w:firstLine="34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 xml:space="preserve">местного бюджета </w:t>
            </w:r>
            <w:r w:rsidR="00B3598A"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 w:rsidR="00941EBF">
              <w:rPr>
                <w:rFonts w:ascii="Times New Roman" w:hAnsi="Times New Roman"/>
                <w:sz w:val="28"/>
                <w:szCs w:val="28"/>
              </w:rPr>
              <w:t>199</w:t>
            </w:r>
            <w:r w:rsidR="00D123E4">
              <w:rPr>
                <w:rFonts w:ascii="Times New Roman" w:hAnsi="Times New Roman"/>
                <w:sz w:val="28"/>
                <w:szCs w:val="28"/>
              </w:rPr>
              <w:t>,0</w:t>
            </w:r>
            <w:r w:rsidR="00B3598A"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тыс. 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областного бюджета</w:t>
            </w:r>
            <w:r w:rsidR="00B3598A"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="006D7982">
              <w:rPr>
                <w:rFonts w:ascii="Times New Roman" w:hAnsi="Times New Roman"/>
                <w:sz w:val="28"/>
                <w:szCs w:val="28"/>
              </w:rPr>
              <w:t>462,10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 xml:space="preserve"> тыс. руб.;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 xml:space="preserve">федерального бюджета </w:t>
            </w:r>
            <w:r w:rsidR="00B3598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D7982">
              <w:rPr>
                <w:rFonts w:ascii="Times New Roman" w:hAnsi="Times New Roman"/>
                <w:sz w:val="28"/>
                <w:szCs w:val="28"/>
              </w:rPr>
              <w:t>1949,48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 xml:space="preserve"> тыс.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 xml:space="preserve"> руб.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иные источники __0,0_____ тыс.руб.;</w:t>
            </w:r>
          </w:p>
          <w:p w:rsidR="00801213" w:rsidRPr="00543C29" w:rsidRDefault="00801213" w:rsidP="00801213">
            <w:pPr>
              <w:tabs>
                <w:tab w:val="left" w:pos="34"/>
              </w:tabs>
              <w:ind w:firstLine="317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8D1961">
              <w:rPr>
                <w:rFonts w:ascii="Times New Roman" w:hAnsi="Times New Roman"/>
                <w:b/>
                <w:sz w:val="28"/>
                <w:szCs w:val="28"/>
              </w:rPr>
              <w:t>на 2021 год</w:t>
            </w:r>
            <w:r w:rsidR="00D123E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123E4" w:rsidRPr="00D123E4">
              <w:rPr>
                <w:rFonts w:ascii="Times New Roman" w:hAnsi="Times New Roman"/>
                <w:b/>
                <w:sz w:val="28"/>
                <w:szCs w:val="28"/>
              </w:rPr>
              <w:t>1316,862</w:t>
            </w:r>
            <w:r w:rsidR="00D123E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15A12">
              <w:rPr>
                <w:rFonts w:ascii="Times New Roman" w:hAnsi="Times New Roman"/>
                <w:b/>
                <w:sz w:val="28"/>
                <w:szCs w:val="28"/>
              </w:rPr>
              <w:t>тыс. руб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.,   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из них средств:</w:t>
            </w:r>
          </w:p>
          <w:p w:rsidR="00801213" w:rsidRPr="00543C29" w:rsidRDefault="00801213" w:rsidP="00801213">
            <w:pPr>
              <w:tabs>
                <w:tab w:val="left" w:pos="34"/>
              </w:tabs>
              <w:ind w:firstLine="34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 xml:space="preserve">местного бюджета </w:t>
            </w:r>
            <w:r w:rsidR="00D123E4">
              <w:rPr>
                <w:rFonts w:ascii="Times New Roman" w:hAnsi="Times New Roman"/>
                <w:sz w:val="28"/>
                <w:szCs w:val="28"/>
              </w:rPr>
              <w:t xml:space="preserve">        43,56        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тыс. руб.;</w:t>
            </w:r>
          </w:p>
          <w:p w:rsidR="00801213" w:rsidRPr="00543C29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 xml:space="preserve">областного бюджета </w:t>
            </w:r>
            <w:r w:rsidR="00D123E4">
              <w:rPr>
                <w:rFonts w:ascii="Times New Roman" w:hAnsi="Times New Roman"/>
                <w:sz w:val="28"/>
                <w:szCs w:val="28"/>
              </w:rPr>
              <w:t xml:space="preserve">     243,988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123E4"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тыс. руб.;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 xml:space="preserve">федерального бюджета </w:t>
            </w:r>
            <w:r w:rsidR="00D123E4">
              <w:rPr>
                <w:rFonts w:ascii="Times New Roman" w:hAnsi="Times New Roman"/>
                <w:sz w:val="28"/>
                <w:szCs w:val="28"/>
              </w:rPr>
              <w:t xml:space="preserve"> 1029,314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123E4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тыс. руб.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иные источники _0,0__ тыс.руб.;</w:t>
            </w:r>
          </w:p>
          <w:p w:rsidR="00801213" w:rsidRPr="00543C29" w:rsidRDefault="00801213" w:rsidP="00801213">
            <w:pPr>
              <w:tabs>
                <w:tab w:val="left" w:pos="34"/>
              </w:tabs>
              <w:ind w:firstLine="317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8D1961">
              <w:rPr>
                <w:rFonts w:ascii="Times New Roman" w:hAnsi="Times New Roman"/>
                <w:b/>
                <w:sz w:val="28"/>
                <w:szCs w:val="28"/>
              </w:rPr>
              <w:t>на 2022 год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_</w:t>
            </w:r>
            <w:r w:rsidR="0052083D"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Pr="00115A12">
              <w:rPr>
                <w:rFonts w:ascii="Times New Roman" w:hAnsi="Times New Roman"/>
                <w:b/>
                <w:sz w:val="28"/>
                <w:szCs w:val="28"/>
              </w:rPr>
              <w:t>00,0__тыс. руб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.,   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из них средств:</w:t>
            </w:r>
          </w:p>
          <w:p w:rsidR="00801213" w:rsidRPr="00543C29" w:rsidRDefault="00801213" w:rsidP="00801213">
            <w:pPr>
              <w:tabs>
                <w:tab w:val="left" w:pos="34"/>
              </w:tabs>
              <w:ind w:firstLine="34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>местного бюджета _</w:t>
            </w:r>
            <w:r w:rsidR="00865352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___</w:t>
            </w:r>
            <w:r>
              <w:rPr>
                <w:rFonts w:ascii="Times New Roman" w:hAnsi="Times New Roman"/>
                <w:sz w:val="28"/>
                <w:szCs w:val="28"/>
              </w:rPr>
              <w:t>_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тыс. руб.;</w:t>
            </w:r>
          </w:p>
          <w:p w:rsidR="00801213" w:rsidRPr="00543C29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>областного бюджета __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___ тыс. руб.;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>федерального бюджета __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____ тыс. руб.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801213" w:rsidRPr="0044111C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иные источники __0,0_____ тыс.руб.;</w:t>
            </w:r>
          </w:p>
          <w:p w:rsidR="00801213" w:rsidRPr="00D5146E" w:rsidRDefault="00801213" w:rsidP="00801213">
            <w:pPr>
              <w:tabs>
                <w:tab w:val="left" w:pos="34"/>
              </w:tabs>
              <w:ind w:firstLine="317"/>
              <w:rPr>
                <w:rFonts w:ascii="Times New Roman" w:eastAsia="Calibri" w:hAnsi="Times New Roman"/>
                <w:sz w:val="28"/>
                <w:szCs w:val="28"/>
              </w:rPr>
            </w:pPr>
            <w:r w:rsidRPr="00D5146E">
              <w:rPr>
                <w:rFonts w:ascii="Times New Roman" w:eastAsia="Calibri" w:hAnsi="Times New Roman"/>
                <w:b/>
                <w:sz w:val="28"/>
                <w:szCs w:val="28"/>
              </w:rPr>
              <w:t>на 2023 год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 xml:space="preserve"> _</w:t>
            </w:r>
            <w:r w:rsidR="006E424F">
              <w:rPr>
                <w:rFonts w:ascii="Times New Roman" w:eastAsia="Calibri" w:hAnsi="Times New Roman"/>
                <w:sz w:val="28"/>
                <w:szCs w:val="28"/>
              </w:rPr>
              <w:t>1</w:t>
            </w:r>
            <w:r>
              <w:rPr>
                <w:rFonts w:ascii="Times New Roman" w:eastAsia="Calibri" w:hAnsi="Times New Roman"/>
                <w:b/>
                <w:sz w:val="28"/>
                <w:szCs w:val="28"/>
              </w:rPr>
              <w:t>00,0__</w:t>
            </w:r>
            <w:r w:rsidRPr="00D5146E">
              <w:rPr>
                <w:rFonts w:ascii="Times New Roman" w:eastAsia="Calibri" w:hAnsi="Times New Roman"/>
                <w:b/>
                <w:sz w:val="28"/>
                <w:szCs w:val="28"/>
              </w:rPr>
              <w:t>тыс. руб</w:t>
            </w:r>
            <w:r w:rsidRPr="00D5146E">
              <w:rPr>
                <w:rFonts w:ascii="Times New Roman" w:eastAsia="Calibri" w:hAnsi="Times New Roman"/>
                <w:sz w:val="28"/>
                <w:szCs w:val="28"/>
              </w:rPr>
              <w:t>., из них средств:</w:t>
            </w:r>
          </w:p>
          <w:p w:rsidR="00801213" w:rsidRPr="00543C29" w:rsidRDefault="00801213" w:rsidP="00801213">
            <w:pPr>
              <w:tabs>
                <w:tab w:val="left" w:pos="34"/>
              </w:tabs>
              <w:ind w:firstLine="34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>местного бюджета _</w:t>
            </w:r>
            <w:r w:rsidR="006E424F">
              <w:rPr>
                <w:rFonts w:ascii="Times New Roman" w:hAnsi="Times New Roman"/>
                <w:sz w:val="28"/>
                <w:szCs w:val="28"/>
              </w:rPr>
              <w:t>1</w:t>
            </w:r>
            <w:r w:rsidR="00865352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___</w:t>
            </w:r>
            <w:r>
              <w:rPr>
                <w:rFonts w:ascii="Times New Roman" w:hAnsi="Times New Roman"/>
                <w:sz w:val="28"/>
                <w:szCs w:val="28"/>
              </w:rPr>
              <w:t>_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тыс. руб.;</w:t>
            </w:r>
          </w:p>
          <w:p w:rsidR="00801213" w:rsidRPr="00543C29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>областного бюджета __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___ тыс. руб.;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>федерального бюджета __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____ тыс. руб.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801213" w:rsidRPr="0044111C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иные источники __0,0_____ тыс.руб.;</w:t>
            </w:r>
          </w:p>
          <w:p w:rsidR="00801213" w:rsidRPr="00D5146E" w:rsidRDefault="00801213" w:rsidP="00801213">
            <w:pPr>
              <w:tabs>
                <w:tab w:val="left" w:pos="34"/>
              </w:tabs>
              <w:ind w:firstLine="317"/>
              <w:rPr>
                <w:rFonts w:ascii="Times New Roman" w:eastAsia="Calibri" w:hAnsi="Times New Roman"/>
                <w:sz w:val="28"/>
                <w:szCs w:val="28"/>
              </w:rPr>
            </w:pPr>
            <w:r w:rsidRPr="00D5146E">
              <w:rPr>
                <w:rFonts w:ascii="Times New Roman" w:eastAsia="Calibri" w:hAnsi="Times New Roman"/>
                <w:b/>
                <w:sz w:val="28"/>
                <w:szCs w:val="28"/>
              </w:rPr>
              <w:t>на 202</w:t>
            </w:r>
            <w:r w:rsidR="00865352">
              <w:rPr>
                <w:rFonts w:ascii="Times New Roman" w:eastAsia="Calibri" w:hAnsi="Times New Roman"/>
                <w:b/>
                <w:sz w:val="28"/>
                <w:szCs w:val="28"/>
              </w:rPr>
              <w:t>4</w:t>
            </w:r>
            <w:r w:rsidRPr="00D5146E">
              <w:rPr>
                <w:rFonts w:ascii="Times New Roman" w:eastAsia="Calibri" w:hAnsi="Times New Roman"/>
                <w:b/>
                <w:sz w:val="28"/>
                <w:szCs w:val="28"/>
              </w:rPr>
              <w:t xml:space="preserve"> год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 xml:space="preserve"> _</w:t>
            </w:r>
            <w:r>
              <w:rPr>
                <w:rFonts w:ascii="Times New Roman" w:eastAsia="Calibri" w:hAnsi="Times New Roman"/>
                <w:b/>
                <w:sz w:val="28"/>
                <w:szCs w:val="28"/>
              </w:rPr>
              <w:t>100,0__</w:t>
            </w:r>
            <w:r w:rsidRPr="00D5146E">
              <w:rPr>
                <w:rFonts w:ascii="Times New Roman" w:eastAsia="Calibri" w:hAnsi="Times New Roman"/>
                <w:b/>
                <w:sz w:val="28"/>
                <w:szCs w:val="28"/>
              </w:rPr>
              <w:t>тыс. руб</w:t>
            </w:r>
            <w:r w:rsidRPr="00D5146E">
              <w:rPr>
                <w:rFonts w:ascii="Times New Roman" w:eastAsia="Calibri" w:hAnsi="Times New Roman"/>
                <w:sz w:val="28"/>
                <w:szCs w:val="28"/>
              </w:rPr>
              <w:t>., из них средств:</w:t>
            </w:r>
          </w:p>
          <w:p w:rsidR="00801213" w:rsidRPr="00543C29" w:rsidRDefault="00801213" w:rsidP="00801213">
            <w:pPr>
              <w:tabs>
                <w:tab w:val="left" w:pos="34"/>
              </w:tabs>
              <w:ind w:firstLine="34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>местного бюджета _</w:t>
            </w:r>
            <w:r w:rsidR="00865352">
              <w:rPr>
                <w:rFonts w:ascii="Times New Roman" w:hAnsi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___</w:t>
            </w:r>
            <w:r>
              <w:rPr>
                <w:rFonts w:ascii="Times New Roman" w:hAnsi="Times New Roman"/>
                <w:sz w:val="28"/>
                <w:szCs w:val="28"/>
              </w:rPr>
              <w:t>_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тыс. руб.;</w:t>
            </w:r>
          </w:p>
          <w:p w:rsidR="00801213" w:rsidRPr="00543C29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>областного бюджета __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___ тыс. руб.;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>федерального бюджета __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____ тыс. руб.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801213" w:rsidRPr="00D5146E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иные источники __0,0_____ тыс.руб.;</w:t>
            </w:r>
          </w:p>
        </w:tc>
      </w:tr>
      <w:tr w:rsidR="00801213" w:rsidRPr="00510086" w:rsidTr="00801213">
        <w:tc>
          <w:tcPr>
            <w:tcW w:w="3085" w:type="dxa"/>
            <w:vAlign w:val="center"/>
          </w:tcPr>
          <w:p w:rsidR="00801213" w:rsidRPr="00510086" w:rsidRDefault="00801213" w:rsidP="00801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lastRenderedPageBreak/>
              <w:t>Перечень основных мероприятий муниципальной программы</w:t>
            </w:r>
          </w:p>
        </w:tc>
        <w:tc>
          <w:tcPr>
            <w:tcW w:w="6379" w:type="dxa"/>
            <w:vAlign w:val="center"/>
          </w:tcPr>
          <w:p w:rsidR="00801213" w:rsidRPr="00510086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 w:rsidRPr="00510086">
              <w:rPr>
                <w:rFonts w:ascii="Times New Roman" w:hAnsi="Times New Roman"/>
                <w:sz w:val="28"/>
                <w:szCs w:val="28"/>
              </w:rPr>
              <w:t>Благоустройство дворовых территорий многоквартирных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домов.</w:t>
            </w:r>
          </w:p>
          <w:p w:rsidR="00801213" w:rsidRPr="008D1961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  <w:r w:rsidRPr="008D1961">
              <w:rPr>
                <w:rFonts w:ascii="Times New Roman" w:hAnsi="Times New Roman"/>
                <w:sz w:val="28"/>
                <w:szCs w:val="28"/>
              </w:rPr>
              <w:t xml:space="preserve">Благоустройство </w:t>
            </w:r>
            <w:r>
              <w:rPr>
                <w:rFonts w:ascii="Times New Roman" w:hAnsi="Times New Roman"/>
                <w:sz w:val="28"/>
                <w:szCs w:val="28"/>
              </w:rPr>
              <w:t>общественных территорий.</w:t>
            </w:r>
          </w:p>
          <w:p w:rsidR="00801213" w:rsidRPr="008D1961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  <w:r w:rsidRPr="008D1961">
              <w:rPr>
                <w:rFonts w:ascii="Times New Roman" w:hAnsi="Times New Roman"/>
                <w:sz w:val="28"/>
                <w:szCs w:val="28"/>
              </w:rPr>
              <w:t xml:space="preserve">Благоустройство объектов недвижимого имущества (включая объекты незавершенного </w:t>
            </w:r>
            <w:r w:rsidRPr="008D1961">
              <w:rPr>
                <w:rFonts w:ascii="Times New Roman" w:hAnsi="Times New Roman"/>
                <w:sz w:val="28"/>
                <w:szCs w:val="28"/>
              </w:rPr>
              <w:lastRenderedPageBreak/>
              <w:t>строительства)  и земельных участков, находящихся в собственности (пользований) юридических лиц и индивидуальных предпринимателей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801213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  <w:r w:rsidRPr="00A1092D">
              <w:rPr>
                <w:rFonts w:ascii="Times New Roman" w:hAnsi="Times New Roman"/>
                <w:sz w:val="28"/>
                <w:szCs w:val="28"/>
              </w:rPr>
              <w:t>Мероприятия по инвентаризации уровня благоустройства индивидуальных жилых домов и земельных участков, пр</w:t>
            </w:r>
            <w:r>
              <w:rPr>
                <w:rFonts w:ascii="Times New Roman" w:hAnsi="Times New Roman"/>
                <w:sz w:val="28"/>
                <w:szCs w:val="28"/>
              </w:rPr>
              <w:t>едоставленных для их размещения</w:t>
            </w:r>
            <w:r w:rsidRPr="00A1092D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801213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</w:t>
            </w:r>
            <w:r w:rsidRPr="008D1961">
              <w:rPr>
                <w:rFonts w:ascii="Times New Roman" w:hAnsi="Times New Roman"/>
                <w:sz w:val="28"/>
                <w:szCs w:val="28"/>
              </w:rPr>
              <w:t>Благоустройство индивидуальных жилых домов и земельных участков, предоставленных для их размещения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801213" w:rsidRPr="00510086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 w:rsidRPr="00D5146E">
              <w:rPr>
                <w:rFonts w:ascii="Times New Roman" w:hAnsi="Times New Roman"/>
                <w:sz w:val="28"/>
                <w:szCs w:val="28"/>
              </w:rPr>
              <w:t>6.Мероприятия по проведению работ по образованию земельных участков, на которых расположены многоквартирные дома.</w:t>
            </w:r>
          </w:p>
        </w:tc>
      </w:tr>
      <w:tr w:rsidR="00801213" w:rsidRPr="00510086" w:rsidTr="00801213">
        <w:tc>
          <w:tcPr>
            <w:tcW w:w="3085" w:type="dxa"/>
            <w:vAlign w:val="center"/>
          </w:tcPr>
          <w:p w:rsidR="00801213" w:rsidRPr="00510086" w:rsidRDefault="00801213" w:rsidP="00801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lastRenderedPageBreak/>
              <w:t>Ожидаемые конечные результаты реализации муниципальной программы</w:t>
            </w:r>
          </w:p>
        </w:tc>
        <w:tc>
          <w:tcPr>
            <w:tcW w:w="6379" w:type="dxa"/>
            <w:vAlign w:val="center"/>
          </w:tcPr>
          <w:p w:rsidR="00801213" w:rsidRPr="00510086" w:rsidRDefault="00801213" w:rsidP="00801213">
            <w:pPr>
              <w:tabs>
                <w:tab w:val="left" w:pos="34"/>
              </w:tabs>
              <w:jc w:val="lef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>Создание безопасных и комфортных условий для проживания населения</w:t>
            </w:r>
          </w:p>
        </w:tc>
      </w:tr>
    </w:tbl>
    <w:p w:rsidR="00B2628F" w:rsidRDefault="00B2628F" w:rsidP="00B2628F">
      <w:pPr>
        <w:jc w:val="center"/>
        <w:rPr>
          <w:rFonts w:ascii="Times New Roman" w:hAnsi="Times New Roman"/>
          <w:b/>
          <w:sz w:val="28"/>
          <w:szCs w:val="28"/>
        </w:rPr>
      </w:pPr>
    </w:p>
    <w:p w:rsidR="00B2628F" w:rsidRPr="00510086" w:rsidRDefault="00B2628F" w:rsidP="00B2628F">
      <w:pPr>
        <w:jc w:val="center"/>
        <w:rPr>
          <w:rFonts w:ascii="Times New Roman" w:hAnsi="Times New Roman"/>
          <w:b/>
          <w:sz w:val="28"/>
          <w:szCs w:val="28"/>
        </w:rPr>
      </w:pPr>
      <w:r w:rsidRPr="00510086">
        <w:rPr>
          <w:rFonts w:ascii="Times New Roman" w:hAnsi="Times New Roman"/>
          <w:b/>
          <w:sz w:val="28"/>
          <w:szCs w:val="28"/>
        </w:rPr>
        <w:t>5. Ресурсное обеспечение муниципальной программы</w:t>
      </w:r>
    </w:p>
    <w:p w:rsidR="00B2628F" w:rsidRDefault="00B2628F" w:rsidP="00B2628F">
      <w:pPr>
        <w:rPr>
          <w:rFonts w:ascii="Times New Roman" w:hAnsi="Times New Roman"/>
          <w:sz w:val="28"/>
          <w:szCs w:val="28"/>
        </w:rPr>
      </w:pPr>
      <w:proofErr w:type="gramStart"/>
      <w:r w:rsidRPr="00510086">
        <w:rPr>
          <w:rFonts w:ascii="Times New Roman" w:hAnsi="Times New Roman"/>
          <w:sz w:val="28"/>
          <w:szCs w:val="28"/>
        </w:rPr>
        <w:t>Основание</w:t>
      </w:r>
      <w:r>
        <w:rPr>
          <w:rFonts w:ascii="Times New Roman" w:hAnsi="Times New Roman"/>
          <w:sz w:val="28"/>
          <w:szCs w:val="28"/>
        </w:rPr>
        <w:t>м</w:t>
      </w:r>
      <w:r w:rsidRPr="00510086">
        <w:rPr>
          <w:rFonts w:ascii="Times New Roman" w:hAnsi="Times New Roman"/>
          <w:sz w:val="28"/>
          <w:szCs w:val="28"/>
        </w:rPr>
        <w:t xml:space="preserve"> для привлечения средств федерального бюджета, средств субсидий из областного бюджета является </w:t>
      </w:r>
      <w:r>
        <w:rPr>
          <w:rFonts w:ascii="Times New Roman" w:hAnsi="Times New Roman"/>
          <w:sz w:val="28"/>
          <w:szCs w:val="28"/>
        </w:rPr>
        <w:t>государственная</w:t>
      </w:r>
      <w:r w:rsidRPr="00510086">
        <w:rPr>
          <w:rFonts w:ascii="Times New Roman" w:hAnsi="Times New Roman"/>
          <w:sz w:val="28"/>
          <w:szCs w:val="28"/>
        </w:rPr>
        <w:t xml:space="preserve"> программа </w:t>
      </w:r>
      <w:r>
        <w:rPr>
          <w:rFonts w:ascii="Times New Roman" w:hAnsi="Times New Roman"/>
          <w:sz w:val="28"/>
          <w:szCs w:val="28"/>
        </w:rPr>
        <w:t xml:space="preserve">Иркутской области </w:t>
      </w:r>
      <w:r w:rsidRPr="00510086">
        <w:rPr>
          <w:rFonts w:ascii="Times New Roman" w:hAnsi="Times New Roman"/>
          <w:sz w:val="28"/>
          <w:szCs w:val="28"/>
        </w:rPr>
        <w:t>«Формирова</w:t>
      </w:r>
      <w:r>
        <w:rPr>
          <w:rFonts w:ascii="Times New Roman" w:hAnsi="Times New Roman"/>
          <w:sz w:val="28"/>
          <w:szCs w:val="28"/>
        </w:rPr>
        <w:t>ние современной городской среды</w:t>
      </w:r>
      <w:r w:rsidRPr="00510086">
        <w:rPr>
          <w:rFonts w:ascii="Times New Roman" w:hAnsi="Times New Roman"/>
          <w:sz w:val="28"/>
          <w:szCs w:val="28"/>
        </w:rPr>
        <w:t xml:space="preserve"> на </w:t>
      </w:r>
      <w:r>
        <w:rPr>
          <w:rFonts w:ascii="Times New Roman" w:hAnsi="Times New Roman"/>
          <w:sz w:val="28"/>
          <w:szCs w:val="28"/>
        </w:rPr>
        <w:br/>
      </w:r>
      <w:r w:rsidRPr="00510086">
        <w:rPr>
          <w:rFonts w:ascii="Times New Roman" w:hAnsi="Times New Roman"/>
          <w:sz w:val="28"/>
          <w:szCs w:val="28"/>
        </w:rPr>
        <w:t>2018-2022 годы</w:t>
      </w:r>
      <w:r w:rsidRPr="00093A16">
        <w:rPr>
          <w:rFonts w:ascii="Times New Roman" w:hAnsi="Times New Roman"/>
          <w:sz w:val="28"/>
          <w:szCs w:val="28"/>
        </w:rPr>
        <w:t xml:space="preserve">», </w:t>
      </w:r>
      <w:r w:rsidR="006E424F" w:rsidRPr="00093A16">
        <w:rPr>
          <w:rFonts w:ascii="Times New Roman" w:hAnsi="Times New Roman"/>
          <w:sz w:val="28"/>
          <w:szCs w:val="28"/>
        </w:rPr>
        <w:t>утверждённая</w:t>
      </w:r>
      <w:r w:rsidRPr="00093A16">
        <w:rPr>
          <w:rFonts w:ascii="Times New Roman" w:hAnsi="Times New Roman"/>
          <w:sz w:val="28"/>
          <w:szCs w:val="28"/>
        </w:rPr>
        <w:t xml:space="preserve"> постановлением Правительства Иркутской области от 31 августа 2017 года № 568-пп.</w:t>
      </w:r>
      <w:proofErr w:type="gramEnd"/>
    </w:p>
    <w:p w:rsidR="003F078C" w:rsidRDefault="00B2628F" w:rsidP="003F078C">
      <w:pPr>
        <w:rPr>
          <w:rFonts w:ascii="Times New Roman" w:hAnsi="Times New Roman"/>
          <w:sz w:val="28"/>
          <w:szCs w:val="28"/>
        </w:rPr>
      </w:pPr>
      <w:r w:rsidRPr="00093A16">
        <w:rPr>
          <w:rFonts w:ascii="Times New Roman" w:hAnsi="Times New Roman"/>
          <w:sz w:val="28"/>
          <w:szCs w:val="28"/>
        </w:rPr>
        <w:t>Общий объем финансирования муниципальной программы составляет</w:t>
      </w:r>
      <w:r w:rsidR="00B01B8A">
        <w:rPr>
          <w:rFonts w:ascii="Times New Roman" w:hAnsi="Times New Roman"/>
          <w:sz w:val="28"/>
          <w:szCs w:val="28"/>
        </w:rPr>
        <w:t xml:space="preserve"> 4327,442</w:t>
      </w:r>
      <w:r w:rsidRPr="00093A16">
        <w:rPr>
          <w:rFonts w:ascii="Times New Roman" w:hAnsi="Times New Roman"/>
          <w:sz w:val="28"/>
          <w:szCs w:val="28"/>
        </w:rPr>
        <w:t xml:space="preserve"> тыс. руб.</w:t>
      </w:r>
    </w:p>
    <w:p w:rsidR="00B2628F" w:rsidRDefault="00B2628F" w:rsidP="003F078C">
      <w:pPr>
        <w:rPr>
          <w:rFonts w:ascii="Times New Roman" w:hAnsi="Times New Roman"/>
          <w:sz w:val="28"/>
          <w:szCs w:val="28"/>
        </w:rPr>
      </w:pPr>
      <w:r w:rsidRPr="00510086">
        <w:rPr>
          <w:rFonts w:ascii="Times New Roman" w:hAnsi="Times New Roman"/>
          <w:sz w:val="28"/>
          <w:szCs w:val="28"/>
        </w:rPr>
        <w:t xml:space="preserve"> </w:t>
      </w:r>
      <w:r w:rsidR="003F078C">
        <w:rPr>
          <w:rFonts w:ascii="Times New Roman" w:hAnsi="Times New Roman"/>
          <w:sz w:val="28"/>
          <w:szCs w:val="28"/>
        </w:rPr>
        <w:tab/>
      </w:r>
      <w:r w:rsidR="003F078C">
        <w:rPr>
          <w:rFonts w:ascii="Times New Roman" w:hAnsi="Times New Roman"/>
          <w:sz w:val="28"/>
          <w:szCs w:val="28"/>
        </w:rPr>
        <w:tab/>
      </w:r>
      <w:r w:rsidR="003F078C">
        <w:rPr>
          <w:rFonts w:ascii="Times New Roman" w:hAnsi="Times New Roman"/>
          <w:sz w:val="28"/>
          <w:szCs w:val="28"/>
        </w:rPr>
        <w:tab/>
      </w:r>
      <w:r w:rsidR="003F078C">
        <w:rPr>
          <w:rFonts w:ascii="Times New Roman" w:hAnsi="Times New Roman"/>
          <w:sz w:val="28"/>
          <w:szCs w:val="28"/>
        </w:rPr>
        <w:tab/>
      </w:r>
      <w:r w:rsidR="003F078C">
        <w:rPr>
          <w:rFonts w:ascii="Times New Roman" w:hAnsi="Times New Roman"/>
          <w:sz w:val="28"/>
          <w:szCs w:val="28"/>
        </w:rPr>
        <w:tab/>
      </w:r>
      <w:r w:rsidR="003F078C">
        <w:rPr>
          <w:rFonts w:ascii="Times New Roman" w:hAnsi="Times New Roman"/>
          <w:sz w:val="28"/>
          <w:szCs w:val="28"/>
        </w:rPr>
        <w:tab/>
      </w:r>
      <w:r w:rsidR="003F078C">
        <w:rPr>
          <w:rFonts w:ascii="Times New Roman" w:hAnsi="Times New Roman"/>
          <w:sz w:val="28"/>
          <w:szCs w:val="28"/>
        </w:rPr>
        <w:tab/>
      </w:r>
      <w:r w:rsidR="003F078C">
        <w:rPr>
          <w:rFonts w:ascii="Times New Roman" w:hAnsi="Times New Roman"/>
          <w:sz w:val="28"/>
          <w:szCs w:val="28"/>
        </w:rPr>
        <w:tab/>
      </w:r>
      <w:r w:rsidR="003F078C">
        <w:rPr>
          <w:rFonts w:ascii="Times New Roman" w:hAnsi="Times New Roman"/>
          <w:sz w:val="28"/>
          <w:szCs w:val="28"/>
        </w:rPr>
        <w:tab/>
      </w:r>
      <w:r w:rsidR="003F078C">
        <w:rPr>
          <w:rFonts w:ascii="Times New Roman" w:hAnsi="Times New Roman"/>
          <w:sz w:val="28"/>
          <w:szCs w:val="28"/>
        </w:rPr>
        <w:tab/>
      </w:r>
      <w:r w:rsidR="003F078C">
        <w:rPr>
          <w:rFonts w:ascii="Times New Roman" w:hAnsi="Times New Roman"/>
          <w:sz w:val="28"/>
          <w:szCs w:val="28"/>
        </w:rPr>
        <w:tab/>
      </w:r>
      <w:r w:rsidRPr="00510086">
        <w:rPr>
          <w:rFonts w:ascii="Times New Roman" w:hAnsi="Times New Roman"/>
          <w:sz w:val="28"/>
          <w:szCs w:val="28"/>
        </w:rPr>
        <w:t xml:space="preserve">Табл. 3. </w:t>
      </w:r>
    </w:p>
    <w:tbl>
      <w:tblPr>
        <w:tblW w:w="949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977"/>
        <w:gridCol w:w="1843"/>
        <w:gridCol w:w="1080"/>
        <w:gridCol w:w="1080"/>
        <w:gridCol w:w="1080"/>
        <w:gridCol w:w="1438"/>
      </w:tblGrid>
      <w:tr w:rsidR="00B2628F" w:rsidRPr="00754903" w:rsidTr="00576619">
        <w:trPr>
          <w:tblCellSpacing w:w="5" w:type="nil"/>
        </w:trPr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8F" w:rsidRPr="00754903" w:rsidRDefault="00B2628F" w:rsidP="00576619">
            <w:pPr>
              <w:jc w:val="center"/>
              <w:rPr>
                <w:rFonts w:ascii="Times New Roman" w:hAnsi="Times New Roman"/>
                <w:b/>
              </w:rPr>
            </w:pPr>
            <w:r w:rsidRPr="00754903">
              <w:rPr>
                <w:rFonts w:ascii="Times New Roman" w:hAnsi="Times New Roman"/>
                <w:b/>
              </w:rPr>
              <w:t xml:space="preserve">Период реализации программы </w:t>
            </w:r>
            <w:r w:rsidRPr="00754903">
              <w:rPr>
                <w:rFonts w:ascii="Times New Roman" w:hAnsi="Times New Roman"/>
                <w:b/>
              </w:rPr>
              <w:br/>
            </w:r>
          </w:p>
        </w:tc>
        <w:tc>
          <w:tcPr>
            <w:tcW w:w="6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8F" w:rsidRPr="00754903" w:rsidRDefault="00B2628F" w:rsidP="00576619">
            <w:pPr>
              <w:jc w:val="center"/>
              <w:rPr>
                <w:rFonts w:ascii="Times New Roman" w:hAnsi="Times New Roman"/>
                <w:b/>
              </w:rPr>
            </w:pPr>
            <w:r w:rsidRPr="00754903">
              <w:rPr>
                <w:rFonts w:ascii="Times New Roman" w:hAnsi="Times New Roman"/>
                <w:b/>
              </w:rPr>
              <w:t xml:space="preserve">Объем финансирования, тыс. руб. </w:t>
            </w:r>
          </w:p>
        </w:tc>
      </w:tr>
      <w:tr w:rsidR="00B2628F" w:rsidRPr="00754903" w:rsidTr="00576619">
        <w:trPr>
          <w:trHeight w:val="820"/>
          <w:tblCellSpacing w:w="5" w:type="nil"/>
        </w:trPr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8F" w:rsidRPr="00754903" w:rsidRDefault="00B2628F" w:rsidP="00576619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628F" w:rsidRPr="00754903" w:rsidRDefault="00B2628F" w:rsidP="00576619">
            <w:pPr>
              <w:ind w:left="-75" w:firstLine="75"/>
              <w:jc w:val="center"/>
              <w:rPr>
                <w:rFonts w:ascii="Times New Roman" w:hAnsi="Times New Roman"/>
                <w:b/>
              </w:rPr>
            </w:pPr>
            <w:r w:rsidRPr="00754903">
              <w:rPr>
                <w:rFonts w:ascii="Times New Roman" w:hAnsi="Times New Roman"/>
                <w:b/>
              </w:rPr>
              <w:t>Финансовые</w:t>
            </w:r>
            <w:r w:rsidRPr="00754903">
              <w:rPr>
                <w:rFonts w:ascii="Times New Roman" w:hAnsi="Times New Roman"/>
                <w:b/>
              </w:rPr>
              <w:br/>
              <w:t>средства, всего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8F" w:rsidRPr="00754903" w:rsidRDefault="00B2628F" w:rsidP="00576619">
            <w:pPr>
              <w:jc w:val="center"/>
              <w:rPr>
                <w:rFonts w:ascii="Times New Roman" w:hAnsi="Times New Roman"/>
                <w:b/>
              </w:rPr>
            </w:pPr>
            <w:r w:rsidRPr="00754903">
              <w:rPr>
                <w:rFonts w:ascii="Times New Roman" w:hAnsi="Times New Roman"/>
                <w:b/>
              </w:rPr>
              <w:t>В том числе по источникам:</w:t>
            </w:r>
          </w:p>
        </w:tc>
      </w:tr>
      <w:tr w:rsidR="00B2628F" w:rsidRPr="00754903" w:rsidTr="00576619">
        <w:trPr>
          <w:trHeight w:val="820"/>
          <w:tblCellSpacing w:w="5" w:type="nil"/>
        </w:trPr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8F" w:rsidRPr="00754903" w:rsidRDefault="00B2628F" w:rsidP="00576619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8F" w:rsidRPr="00754903" w:rsidRDefault="00B2628F" w:rsidP="00576619">
            <w:pPr>
              <w:ind w:left="-75" w:firstLine="75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8F" w:rsidRPr="00754903" w:rsidRDefault="00B2628F" w:rsidP="00576619">
            <w:pPr>
              <w:jc w:val="center"/>
              <w:rPr>
                <w:rFonts w:ascii="Times New Roman" w:hAnsi="Times New Roman"/>
                <w:b/>
              </w:rPr>
            </w:pPr>
            <w:r w:rsidRPr="00754903">
              <w:rPr>
                <w:rFonts w:ascii="Times New Roman" w:hAnsi="Times New Roman"/>
                <w:b/>
              </w:rPr>
              <w:t>МБ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8F" w:rsidRPr="00754903" w:rsidRDefault="00B2628F" w:rsidP="00576619">
            <w:pPr>
              <w:jc w:val="center"/>
              <w:rPr>
                <w:rFonts w:ascii="Times New Roman" w:hAnsi="Times New Roman"/>
                <w:b/>
              </w:rPr>
            </w:pPr>
            <w:proofErr w:type="gramStart"/>
            <w:r w:rsidRPr="00754903">
              <w:rPr>
                <w:rFonts w:ascii="Times New Roman" w:hAnsi="Times New Roman"/>
                <w:b/>
              </w:rPr>
              <w:t>ОБ</w:t>
            </w:r>
            <w:proofErr w:type="gram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8F" w:rsidRPr="00754903" w:rsidRDefault="00B2628F" w:rsidP="00576619">
            <w:pPr>
              <w:jc w:val="center"/>
              <w:rPr>
                <w:rFonts w:ascii="Times New Roman" w:hAnsi="Times New Roman"/>
                <w:b/>
              </w:rPr>
            </w:pPr>
            <w:r w:rsidRPr="00754903">
              <w:rPr>
                <w:rFonts w:ascii="Times New Roman" w:hAnsi="Times New Roman"/>
                <w:b/>
              </w:rPr>
              <w:t>ФБ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28F" w:rsidRPr="00754903" w:rsidRDefault="00B2628F" w:rsidP="00576619">
            <w:pPr>
              <w:jc w:val="center"/>
              <w:rPr>
                <w:rFonts w:ascii="Times New Roman" w:hAnsi="Times New Roman"/>
                <w:b/>
              </w:rPr>
            </w:pPr>
            <w:r w:rsidRPr="00754903">
              <w:rPr>
                <w:rFonts w:ascii="Times New Roman" w:hAnsi="Times New Roman"/>
                <w:b/>
              </w:rPr>
              <w:t>Иные источники</w:t>
            </w:r>
          </w:p>
        </w:tc>
      </w:tr>
      <w:tr w:rsidR="00B2628F" w:rsidRPr="00754903" w:rsidTr="00576619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28F" w:rsidRPr="00754903" w:rsidRDefault="00B2628F" w:rsidP="00576619">
            <w:pPr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Всего за весь период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8F" w:rsidRPr="00754903" w:rsidRDefault="00E66885" w:rsidP="00941EBF">
            <w:pPr>
              <w:ind w:firstLine="6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4327,442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28F" w:rsidRPr="00754903" w:rsidRDefault="00941EBF" w:rsidP="00576619">
            <w:pPr>
              <w:ind w:firstLine="4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642,56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28F" w:rsidRPr="00754903" w:rsidRDefault="00E66885" w:rsidP="0057661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706,088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28F" w:rsidRPr="00754903" w:rsidRDefault="00E66885" w:rsidP="0057661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2978,794</w:t>
            </w: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28F" w:rsidRPr="00754903" w:rsidRDefault="00B2628F" w:rsidP="00576619">
            <w:pPr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0</w:t>
            </w:r>
          </w:p>
        </w:tc>
      </w:tr>
      <w:tr w:rsidR="00B2628F" w:rsidRPr="00754903" w:rsidTr="00576619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28F" w:rsidRPr="00754903" w:rsidRDefault="00B2628F" w:rsidP="00576619">
            <w:pPr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в том числе по годам: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8F" w:rsidRPr="00754903" w:rsidRDefault="00B2628F" w:rsidP="00576619">
            <w:pPr>
              <w:ind w:firstLine="6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28F" w:rsidRPr="00754903" w:rsidRDefault="00B2628F" w:rsidP="00576619">
            <w:pPr>
              <w:ind w:firstLine="42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28F" w:rsidRPr="00754903" w:rsidRDefault="00B2628F" w:rsidP="0057661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28F" w:rsidRPr="00754903" w:rsidRDefault="00B2628F" w:rsidP="0057661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28F" w:rsidRPr="00754903" w:rsidRDefault="00B2628F" w:rsidP="00576619">
            <w:pPr>
              <w:jc w:val="center"/>
              <w:rPr>
                <w:rFonts w:ascii="Times New Roman" w:hAnsi="Times New Roman"/>
              </w:rPr>
            </w:pPr>
          </w:p>
        </w:tc>
      </w:tr>
      <w:tr w:rsidR="003F078C" w:rsidRPr="00754903" w:rsidTr="000F5856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576619">
            <w:pPr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2018 год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78C" w:rsidRPr="00754903" w:rsidRDefault="003F078C" w:rsidP="00B2628F">
            <w:pPr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0,0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78C" w:rsidRPr="00754903" w:rsidRDefault="003F078C" w:rsidP="00576619">
            <w:pPr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0,0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576619">
            <w:pPr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576619">
            <w:pPr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0</w:t>
            </w: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576619">
            <w:pPr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0</w:t>
            </w:r>
          </w:p>
        </w:tc>
      </w:tr>
      <w:tr w:rsidR="003F078C" w:rsidRPr="00754903" w:rsidTr="00995A21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C4414E">
            <w:pPr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2019 год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B2628F">
            <w:pPr>
              <w:ind w:firstLine="42"/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0,0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576619">
            <w:pPr>
              <w:ind w:firstLine="42"/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0,0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C4414E">
            <w:pPr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C4414E">
            <w:pPr>
              <w:ind w:firstLine="9"/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0</w:t>
            </w: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C4414E">
            <w:pPr>
              <w:ind w:firstLine="9"/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0</w:t>
            </w:r>
          </w:p>
        </w:tc>
      </w:tr>
      <w:tr w:rsidR="003F078C" w:rsidRPr="00754903" w:rsidTr="00995A21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C4414E">
            <w:pPr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2020 год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E66885" w:rsidP="00941EBF">
            <w:pPr>
              <w:ind w:firstLine="4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2610,58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941EBF" w:rsidP="00576619">
            <w:pPr>
              <w:ind w:firstLine="4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199</w:t>
            </w:r>
            <w:r w:rsidR="00031694">
              <w:rPr>
                <w:rFonts w:ascii="Times New Roman" w:hAnsi="Times New Roman"/>
              </w:rPr>
              <w:t>,0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E66885" w:rsidP="00C4414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462,10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E66885" w:rsidP="00C4414E">
            <w:pPr>
              <w:ind w:firstLine="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1949,48</w:t>
            </w: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C4414E">
            <w:pPr>
              <w:ind w:firstLine="9"/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0</w:t>
            </w:r>
          </w:p>
        </w:tc>
      </w:tr>
      <w:tr w:rsidR="003F078C" w:rsidRPr="00754903" w:rsidTr="00576619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970F7D">
            <w:pPr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2021 год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031694" w:rsidP="00B2628F">
            <w:pPr>
              <w:ind w:firstLine="4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1316,862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031694" w:rsidP="00576619">
            <w:pPr>
              <w:ind w:firstLine="4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43,56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031694" w:rsidP="00970F7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243,988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031694" w:rsidP="00970F7D">
            <w:pPr>
              <w:ind w:firstLine="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1029,314</w:t>
            </w: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970F7D">
            <w:pPr>
              <w:ind w:firstLine="9"/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0</w:t>
            </w:r>
          </w:p>
        </w:tc>
      </w:tr>
      <w:tr w:rsidR="003F078C" w:rsidRPr="00754903" w:rsidTr="00576619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970F7D">
            <w:pPr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2022 год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B2628F">
            <w:pPr>
              <w:ind w:firstLine="42"/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200,0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576619">
            <w:pPr>
              <w:ind w:firstLine="42"/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200,0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970F7D">
            <w:pPr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970F7D">
            <w:pPr>
              <w:ind w:firstLine="9"/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0</w:t>
            </w: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970F7D">
            <w:pPr>
              <w:ind w:firstLine="9"/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0</w:t>
            </w:r>
          </w:p>
        </w:tc>
      </w:tr>
      <w:tr w:rsidR="003F078C" w:rsidRPr="00754903" w:rsidTr="00576619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576619">
            <w:pPr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2023 год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B2628F">
            <w:pPr>
              <w:ind w:firstLine="42"/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100,0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576619">
            <w:pPr>
              <w:ind w:firstLine="42"/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100,0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576619">
            <w:pPr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576619">
            <w:pPr>
              <w:ind w:firstLine="9"/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0</w:t>
            </w: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576619">
            <w:pPr>
              <w:ind w:firstLine="9"/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0</w:t>
            </w:r>
          </w:p>
        </w:tc>
      </w:tr>
      <w:tr w:rsidR="003F078C" w:rsidRPr="00754903" w:rsidTr="00576619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576619">
            <w:pPr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2024 год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B2628F">
            <w:pPr>
              <w:ind w:firstLine="42"/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100,0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576619">
            <w:pPr>
              <w:ind w:firstLine="42"/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100,0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576619">
            <w:pPr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576619">
            <w:pPr>
              <w:ind w:firstLine="9"/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0</w:t>
            </w: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576619">
            <w:pPr>
              <w:ind w:firstLine="9"/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0</w:t>
            </w:r>
          </w:p>
        </w:tc>
      </w:tr>
    </w:tbl>
    <w:p w:rsidR="00A234F5" w:rsidRDefault="00A234F5" w:rsidP="00865352">
      <w:pPr>
        <w:pStyle w:val="12"/>
        <w:spacing w:before="0" w:after="0"/>
        <w:jc w:val="both"/>
        <w:rPr>
          <w:rFonts w:ascii="Times New Roman" w:hAnsi="Times New Roman"/>
          <w:b w:val="0"/>
          <w:sz w:val="28"/>
          <w:szCs w:val="28"/>
        </w:rPr>
      </w:pPr>
    </w:p>
    <w:p w:rsidR="003108C5" w:rsidRDefault="003108C5" w:rsidP="003108C5"/>
    <w:p w:rsidR="003108C5" w:rsidRDefault="003108C5" w:rsidP="003108C5"/>
    <w:p w:rsidR="003108C5" w:rsidRDefault="003108C5" w:rsidP="003108C5"/>
    <w:p w:rsidR="003108C5" w:rsidRDefault="003108C5" w:rsidP="003108C5"/>
    <w:p w:rsidR="003108C5" w:rsidRDefault="003108C5" w:rsidP="003108C5">
      <w:pPr>
        <w:jc w:val="center"/>
        <w:rPr>
          <w:rFonts w:ascii="Times New Roman" w:hAnsi="Times New Roman"/>
          <w:bCs/>
          <w:sz w:val="28"/>
          <w:szCs w:val="28"/>
        </w:rPr>
      </w:pPr>
      <w:r w:rsidRPr="003108C5">
        <w:rPr>
          <w:rFonts w:ascii="Times New Roman" w:hAnsi="Times New Roman"/>
          <w:bCs/>
          <w:sz w:val="28"/>
          <w:szCs w:val="28"/>
        </w:rPr>
        <w:t xml:space="preserve">Прогнозная (справочная) оценка ресурсного обеспечения реализации программы </w:t>
      </w:r>
      <w:r w:rsidRPr="001A4178">
        <w:rPr>
          <w:rFonts w:ascii="Times New Roman" w:hAnsi="Times New Roman"/>
          <w:sz w:val="28"/>
          <w:szCs w:val="28"/>
        </w:rPr>
        <w:t xml:space="preserve">« Формирование современной городской среды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1A4178">
        <w:rPr>
          <w:rFonts w:ascii="Times New Roman" w:hAnsi="Times New Roman"/>
          <w:sz w:val="28"/>
          <w:szCs w:val="28"/>
        </w:rPr>
        <w:t>Новомальтинского муниципального образования на 2018-202</w:t>
      </w:r>
      <w:r>
        <w:rPr>
          <w:rFonts w:ascii="Times New Roman" w:hAnsi="Times New Roman"/>
          <w:sz w:val="28"/>
          <w:szCs w:val="28"/>
        </w:rPr>
        <w:t>4</w:t>
      </w:r>
      <w:r w:rsidRPr="001A4178">
        <w:rPr>
          <w:rFonts w:ascii="Times New Roman" w:hAnsi="Times New Roman"/>
          <w:sz w:val="28"/>
          <w:szCs w:val="28"/>
        </w:rPr>
        <w:t xml:space="preserve"> годы»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3108C5">
        <w:rPr>
          <w:rFonts w:ascii="Times New Roman" w:hAnsi="Times New Roman"/>
          <w:bCs/>
          <w:sz w:val="28"/>
          <w:szCs w:val="28"/>
        </w:rPr>
        <w:t>за счёт всех источников финансирования</w:t>
      </w:r>
    </w:p>
    <w:p w:rsidR="002F0748" w:rsidRDefault="002F0748" w:rsidP="003108C5">
      <w:pPr>
        <w:jc w:val="center"/>
        <w:rPr>
          <w:rFonts w:ascii="Times New Roman" w:hAnsi="Times New Roman"/>
          <w:bCs/>
          <w:sz w:val="28"/>
          <w:szCs w:val="28"/>
        </w:rPr>
      </w:pPr>
    </w:p>
    <w:tbl>
      <w:tblPr>
        <w:tblStyle w:val="affff5"/>
        <w:tblW w:w="0" w:type="auto"/>
        <w:tblLook w:val="04A0" w:firstRow="1" w:lastRow="0" w:firstColumn="1" w:lastColumn="0" w:noHBand="0" w:noVBand="1"/>
      </w:tblPr>
      <w:tblGrid>
        <w:gridCol w:w="1627"/>
        <w:gridCol w:w="1627"/>
        <w:gridCol w:w="1460"/>
        <w:gridCol w:w="507"/>
        <w:gridCol w:w="507"/>
        <w:gridCol w:w="689"/>
        <w:gridCol w:w="762"/>
        <w:gridCol w:w="543"/>
        <w:gridCol w:w="543"/>
        <w:gridCol w:w="543"/>
        <w:gridCol w:w="762"/>
      </w:tblGrid>
      <w:tr w:rsidR="003C2646" w:rsidRPr="002F0748" w:rsidTr="002F0748">
        <w:tc>
          <w:tcPr>
            <w:tcW w:w="1677" w:type="dxa"/>
          </w:tcPr>
          <w:p w:rsidR="002F0748" w:rsidRPr="002F0748" w:rsidRDefault="002F0748" w:rsidP="003108C5">
            <w:pPr>
              <w:jc w:val="center"/>
              <w:rPr>
                <w:rFonts w:ascii="Times New Roman" w:hAnsi="Times New Roman"/>
                <w:bCs/>
              </w:rPr>
            </w:pPr>
            <w:r w:rsidRPr="002F0748">
              <w:rPr>
                <w:rFonts w:ascii="Times New Roman" w:hAnsi="Times New Roman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678" w:type="dxa"/>
          </w:tcPr>
          <w:p w:rsidR="002F0748" w:rsidRPr="002F0748" w:rsidRDefault="002F0748" w:rsidP="003108C5">
            <w:pPr>
              <w:jc w:val="center"/>
              <w:rPr>
                <w:rFonts w:ascii="Times New Roman" w:hAnsi="Times New Roman"/>
                <w:bCs/>
              </w:rPr>
            </w:pPr>
            <w:r w:rsidRPr="002F0748">
              <w:rPr>
                <w:rFonts w:ascii="Times New Roman" w:hAnsi="Times New Roman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1506" w:type="dxa"/>
          </w:tcPr>
          <w:p w:rsidR="002F0748" w:rsidRPr="002F0748" w:rsidRDefault="002F0748" w:rsidP="003108C5">
            <w:pPr>
              <w:jc w:val="center"/>
              <w:rPr>
                <w:rFonts w:ascii="Times New Roman" w:hAnsi="Times New Roman"/>
                <w:bCs/>
              </w:rPr>
            </w:pPr>
            <w:r w:rsidRPr="002F0748">
              <w:rPr>
                <w:rFonts w:ascii="Times New Roman" w:hAnsi="Times New Roman"/>
              </w:rPr>
              <w:t>Источники финансирования</w:t>
            </w:r>
          </w:p>
        </w:tc>
        <w:tc>
          <w:tcPr>
            <w:tcW w:w="4046" w:type="dxa"/>
            <w:gridSpan w:val="7"/>
          </w:tcPr>
          <w:p w:rsidR="002F0748" w:rsidRPr="002F0748" w:rsidRDefault="002F0748" w:rsidP="002F0748">
            <w:pPr>
              <w:jc w:val="center"/>
              <w:rPr>
                <w:rFonts w:ascii="Times New Roman" w:hAnsi="Times New Roman"/>
              </w:rPr>
            </w:pPr>
            <w:r w:rsidRPr="002F0748">
              <w:rPr>
                <w:rFonts w:ascii="Times New Roman" w:hAnsi="Times New Roman"/>
              </w:rPr>
              <w:t>Оценка расходов</w:t>
            </w:r>
          </w:p>
          <w:p w:rsidR="002F0748" w:rsidRPr="002F0748" w:rsidRDefault="002F0748" w:rsidP="003108C5">
            <w:pPr>
              <w:jc w:val="center"/>
              <w:rPr>
                <w:rFonts w:ascii="Times New Roman" w:hAnsi="Times New Roman"/>
                <w:bCs/>
              </w:rPr>
            </w:pPr>
            <w:r w:rsidRPr="002F0748">
              <w:rPr>
                <w:rFonts w:ascii="Times New Roman" w:hAnsi="Times New Roman"/>
              </w:rPr>
              <w:t>(тыс. руб.), годы</w:t>
            </w:r>
          </w:p>
        </w:tc>
        <w:tc>
          <w:tcPr>
            <w:tcW w:w="663" w:type="dxa"/>
          </w:tcPr>
          <w:p w:rsidR="002F0748" w:rsidRPr="002F0748" w:rsidRDefault="002F0748" w:rsidP="003108C5">
            <w:pPr>
              <w:jc w:val="center"/>
              <w:rPr>
                <w:rFonts w:ascii="Times New Roman" w:hAnsi="Times New Roman"/>
                <w:bCs/>
              </w:rPr>
            </w:pPr>
            <w:r w:rsidRPr="002F0748">
              <w:rPr>
                <w:rFonts w:ascii="Times New Roman" w:hAnsi="Times New Roman"/>
                <w:bCs/>
              </w:rPr>
              <w:t xml:space="preserve">Всего </w:t>
            </w:r>
          </w:p>
        </w:tc>
      </w:tr>
      <w:tr w:rsidR="003C2646" w:rsidRPr="002F0748" w:rsidTr="002F0748">
        <w:tc>
          <w:tcPr>
            <w:tcW w:w="1677" w:type="dxa"/>
            <w:vMerge w:val="restart"/>
            <w:vAlign w:val="center"/>
          </w:tcPr>
          <w:p w:rsidR="002F0748" w:rsidRPr="002F0748" w:rsidRDefault="002F0748" w:rsidP="002F0748">
            <w:pPr>
              <w:jc w:val="center"/>
              <w:rPr>
                <w:rFonts w:ascii="Times New Roman" w:hAnsi="Times New Roman"/>
                <w:bCs/>
              </w:rPr>
            </w:pPr>
            <w:r w:rsidRPr="002F0748">
              <w:rPr>
                <w:rFonts w:ascii="Times New Roman" w:hAnsi="Times New Roman"/>
              </w:rPr>
              <w:t>« Формирование современной городской среды сельского поселения Новомальтинского муниципального образования на 2018-2024 годы»</w:t>
            </w:r>
          </w:p>
        </w:tc>
        <w:tc>
          <w:tcPr>
            <w:tcW w:w="1678" w:type="dxa"/>
            <w:vMerge w:val="restart"/>
            <w:vAlign w:val="center"/>
          </w:tcPr>
          <w:p w:rsidR="002F0748" w:rsidRPr="002F0748" w:rsidRDefault="002F0748" w:rsidP="002F0748">
            <w:pPr>
              <w:jc w:val="center"/>
              <w:rPr>
                <w:rFonts w:ascii="Times New Roman" w:hAnsi="Times New Roman"/>
                <w:bCs/>
              </w:rPr>
            </w:pPr>
            <w:r w:rsidRPr="002F0748">
              <w:rPr>
                <w:rFonts w:ascii="Times New Roman" w:hAnsi="Times New Roman"/>
                <w:bCs/>
              </w:rPr>
              <w:t>Администрация сельского поселения Новомальтинского муниципального образования</w:t>
            </w:r>
          </w:p>
        </w:tc>
        <w:tc>
          <w:tcPr>
            <w:tcW w:w="1506" w:type="dxa"/>
          </w:tcPr>
          <w:p w:rsidR="002F0748" w:rsidRPr="002F0748" w:rsidRDefault="002F0748" w:rsidP="003108C5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78" w:type="dxa"/>
          </w:tcPr>
          <w:p w:rsidR="002F0748" w:rsidRPr="003C2646" w:rsidRDefault="002F0748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C2646">
              <w:rPr>
                <w:rFonts w:ascii="Times New Roman" w:hAnsi="Times New Roman"/>
                <w:bCs/>
                <w:sz w:val="20"/>
                <w:szCs w:val="20"/>
              </w:rPr>
              <w:t>2018 год</w:t>
            </w:r>
          </w:p>
        </w:tc>
        <w:tc>
          <w:tcPr>
            <w:tcW w:w="578" w:type="dxa"/>
          </w:tcPr>
          <w:p w:rsidR="002F0748" w:rsidRPr="003C2646" w:rsidRDefault="002F0748" w:rsidP="002F0748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C2646">
              <w:rPr>
                <w:rFonts w:ascii="Times New Roman" w:hAnsi="Times New Roman"/>
                <w:bCs/>
                <w:sz w:val="20"/>
                <w:szCs w:val="20"/>
              </w:rPr>
              <w:t>2019 год</w:t>
            </w:r>
          </w:p>
        </w:tc>
        <w:tc>
          <w:tcPr>
            <w:tcW w:w="578" w:type="dxa"/>
          </w:tcPr>
          <w:p w:rsidR="002F0748" w:rsidRPr="003C2646" w:rsidRDefault="002F0748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C2646">
              <w:rPr>
                <w:rFonts w:ascii="Times New Roman" w:hAnsi="Times New Roman"/>
                <w:bCs/>
                <w:sz w:val="20"/>
                <w:szCs w:val="20"/>
              </w:rPr>
              <w:t>2020 год</w:t>
            </w:r>
          </w:p>
        </w:tc>
        <w:tc>
          <w:tcPr>
            <w:tcW w:w="578" w:type="dxa"/>
          </w:tcPr>
          <w:p w:rsidR="002F0748" w:rsidRPr="003C2646" w:rsidRDefault="002F0748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C2646">
              <w:rPr>
                <w:rFonts w:ascii="Times New Roman" w:hAnsi="Times New Roman"/>
                <w:bCs/>
                <w:sz w:val="20"/>
                <w:szCs w:val="20"/>
              </w:rPr>
              <w:t>2021 год</w:t>
            </w:r>
          </w:p>
        </w:tc>
        <w:tc>
          <w:tcPr>
            <w:tcW w:w="578" w:type="dxa"/>
          </w:tcPr>
          <w:p w:rsidR="002F0748" w:rsidRPr="003C2646" w:rsidRDefault="002F0748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C2646">
              <w:rPr>
                <w:rFonts w:ascii="Times New Roman" w:hAnsi="Times New Roman"/>
                <w:bCs/>
                <w:sz w:val="20"/>
                <w:szCs w:val="20"/>
              </w:rPr>
              <w:t>2022 год</w:t>
            </w:r>
          </w:p>
        </w:tc>
        <w:tc>
          <w:tcPr>
            <w:tcW w:w="578" w:type="dxa"/>
          </w:tcPr>
          <w:p w:rsidR="002F0748" w:rsidRPr="003C2646" w:rsidRDefault="002F0748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C2646">
              <w:rPr>
                <w:rFonts w:ascii="Times New Roman" w:hAnsi="Times New Roman"/>
                <w:bCs/>
                <w:sz w:val="20"/>
                <w:szCs w:val="20"/>
              </w:rPr>
              <w:t>2023 год</w:t>
            </w:r>
          </w:p>
        </w:tc>
        <w:tc>
          <w:tcPr>
            <w:tcW w:w="578" w:type="dxa"/>
          </w:tcPr>
          <w:p w:rsidR="002F0748" w:rsidRPr="003C2646" w:rsidRDefault="002F0748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C2646">
              <w:rPr>
                <w:rFonts w:ascii="Times New Roman" w:hAnsi="Times New Roman"/>
                <w:bCs/>
                <w:sz w:val="20"/>
                <w:szCs w:val="20"/>
              </w:rPr>
              <w:t>2024 год</w:t>
            </w:r>
          </w:p>
          <w:p w:rsidR="002F0748" w:rsidRPr="003C2646" w:rsidRDefault="002F0748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2F0748" w:rsidRPr="003C2646" w:rsidRDefault="002F0748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663" w:type="dxa"/>
          </w:tcPr>
          <w:p w:rsidR="002F0748" w:rsidRPr="003C2646" w:rsidRDefault="002F0748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3C2646" w:rsidRPr="002F0748" w:rsidTr="002F0748">
        <w:tc>
          <w:tcPr>
            <w:tcW w:w="1677" w:type="dxa"/>
            <w:vMerge/>
            <w:vAlign w:val="center"/>
          </w:tcPr>
          <w:p w:rsidR="003C2646" w:rsidRPr="002F0748" w:rsidRDefault="003C2646" w:rsidP="002F074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78" w:type="dxa"/>
            <w:vMerge/>
            <w:vAlign w:val="center"/>
          </w:tcPr>
          <w:p w:rsidR="003C2646" w:rsidRPr="002F0748" w:rsidRDefault="003C2646" w:rsidP="002F0748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506" w:type="dxa"/>
          </w:tcPr>
          <w:p w:rsidR="003C2646" w:rsidRPr="003C2646" w:rsidRDefault="003C2646" w:rsidP="003108C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3C2646">
              <w:rPr>
                <w:rFonts w:ascii="Times New Roman" w:hAnsi="Times New Roman"/>
                <w:b/>
                <w:bCs/>
              </w:rPr>
              <w:t>Всего</w:t>
            </w:r>
          </w:p>
        </w:tc>
        <w:tc>
          <w:tcPr>
            <w:tcW w:w="578" w:type="dxa"/>
          </w:tcPr>
          <w:p w:rsidR="003C2646" w:rsidRPr="003C2646" w:rsidRDefault="003C2646" w:rsidP="003108C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C2646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578" w:type="dxa"/>
          </w:tcPr>
          <w:p w:rsidR="003C2646" w:rsidRPr="003C2646" w:rsidRDefault="003C2646" w:rsidP="002F074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C2646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578" w:type="dxa"/>
          </w:tcPr>
          <w:p w:rsidR="003C2646" w:rsidRPr="003C2646" w:rsidRDefault="003C2646" w:rsidP="003108C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C2646">
              <w:rPr>
                <w:rFonts w:ascii="Times New Roman" w:hAnsi="Times New Roman"/>
                <w:b/>
                <w:bCs/>
                <w:sz w:val="20"/>
                <w:szCs w:val="20"/>
              </w:rPr>
              <w:t>2610,58</w:t>
            </w:r>
          </w:p>
        </w:tc>
        <w:tc>
          <w:tcPr>
            <w:tcW w:w="578" w:type="dxa"/>
          </w:tcPr>
          <w:p w:rsidR="003C2646" w:rsidRPr="003C2646" w:rsidRDefault="003C2646" w:rsidP="003108C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C2646">
              <w:rPr>
                <w:rFonts w:ascii="Times New Roman" w:hAnsi="Times New Roman"/>
                <w:b/>
                <w:bCs/>
                <w:sz w:val="20"/>
                <w:szCs w:val="20"/>
              </w:rPr>
              <w:t>1316,862</w:t>
            </w:r>
          </w:p>
        </w:tc>
        <w:tc>
          <w:tcPr>
            <w:tcW w:w="578" w:type="dxa"/>
          </w:tcPr>
          <w:p w:rsidR="003C2646" w:rsidRPr="003C2646" w:rsidRDefault="003C2646" w:rsidP="003108C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C2646">
              <w:rPr>
                <w:rFonts w:ascii="Times New Roman" w:hAnsi="Times New Roman"/>
                <w:b/>
                <w:bCs/>
                <w:sz w:val="20"/>
                <w:szCs w:val="20"/>
              </w:rPr>
              <w:t>200,0</w:t>
            </w:r>
          </w:p>
        </w:tc>
        <w:tc>
          <w:tcPr>
            <w:tcW w:w="578" w:type="dxa"/>
          </w:tcPr>
          <w:p w:rsidR="003C2646" w:rsidRPr="003C2646" w:rsidRDefault="003C2646" w:rsidP="003108C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C2646">
              <w:rPr>
                <w:rFonts w:ascii="Times New Roman" w:hAnsi="Times New Roman"/>
                <w:b/>
                <w:bCs/>
                <w:sz w:val="20"/>
                <w:szCs w:val="20"/>
              </w:rPr>
              <w:t>100,0</w:t>
            </w:r>
          </w:p>
        </w:tc>
        <w:tc>
          <w:tcPr>
            <w:tcW w:w="578" w:type="dxa"/>
          </w:tcPr>
          <w:p w:rsidR="003C2646" w:rsidRPr="003C2646" w:rsidRDefault="003C2646" w:rsidP="003108C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C2646">
              <w:rPr>
                <w:rFonts w:ascii="Times New Roman" w:hAnsi="Times New Roman"/>
                <w:b/>
                <w:bCs/>
                <w:sz w:val="20"/>
                <w:szCs w:val="20"/>
              </w:rPr>
              <w:t>100,0</w:t>
            </w:r>
          </w:p>
        </w:tc>
        <w:tc>
          <w:tcPr>
            <w:tcW w:w="663" w:type="dxa"/>
          </w:tcPr>
          <w:p w:rsidR="003C2646" w:rsidRPr="003C2646" w:rsidRDefault="003C2646" w:rsidP="003108C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C2646">
              <w:rPr>
                <w:rFonts w:ascii="Times New Roman" w:hAnsi="Times New Roman"/>
                <w:b/>
                <w:bCs/>
                <w:sz w:val="20"/>
                <w:szCs w:val="20"/>
              </w:rPr>
              <w:t>4327,442</w:t>
            </w:r>
          </w:p>
        </w:tc>
      </w:tr>
      <w:tr w:rsidR="003C2646" w:rsidRPr="002F0748" w:rsidTr="002F0748">
        <w:tc>
          <w:tcPr>
            <w:tcW w:w="1677" w:type="dxa"/>
            <w:vMerge/>
          </w:tcPr>
          <w:p w:rsidR="002F0748" w:rsidRPr="002F0748" w:rsidRDefault="002F0748" w:rsidP="003108C5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678" w:type="dxa"/>
            <w:vMerge/>
          </w:tcPr>
          <w:p w:rsidR="002F0748" w:rsidRPr="002F0748" w:rsidRDefault="002F0748" w:rsidP="003108C5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506" w:type="dxa"/>
          </w:tcPr>
          <w:p w:rsidR="002F0748" w:rsidRPr="002F0748" w:rsidRDefault="002F0748" w:rsidP="003108C5">
            <w:pPr>
              <w:jc w:val="center"/>
              <w:rPr>
                <w:rFonts w:ascii="Times New Roman" w:hAnsi="Times New Roman"/>
                <w:bCs/>
              </w:rPr>
            </w:pPr>
            <w:r w:rsidRPr="002F0748">
              <w:rPr>
                <w:rFonts w:ascii="Times New Roman" w:hAnsi="Times New Roman"/>
                <w:bCs/>
              </w:rPr>
              <w:t>Ф</w:t>
            </w:r>
            <w:bookmarkStart w:id="0" w:name="_GoBack"/>
            <w:bookmarkEnd w:id="0"/>
            <w:r w:rsidRPr="002F0748">
              <w:rPr>
                <w:rFonts w:ascii="Times New Roman" w:hAnsi="Times New Roman"/>
                <w:bCs/>
              </w:rPr>
              <w:t>Б</w:t>
            </w:r>
          </w:p>
        </w:tc>
        <w:tc>
          <w:tcPr>
            <w:tcW w:w="578" w:type="dxa"/>
          </w:tcPr>
          <w:p w:rsidR="002F0748" w:rsidRPr="003C2646" w:rsidRDefault="002F0748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C2646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578" w:type="dxa"/>
          </w:tcPr>
          <w:p w:rsidR="002F0748" w:rsidRPr="003C2646" w:rsidRDefault="002F0748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C2646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578" w:type="dxa"/>
          </w:tcPr>
          <w:p w:rsidR="002F0748" w:rsidRPr="003C2646" w:rsidRDefault="003C2646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C2646">
              <w:rPr>
                <w:rFonts w:ascii="Times New Roman" w:hAnsi="Times New Roman"/>
                <w:bCs/>
                <w:sz w:val="20"/>
                <w:szCs w:val="20"/>
              </w:rPr>
              <w:t>1949,48</w:t>
            </w:r>
          </w:p>
        </w:tc>
        <w:tc>
          <w:tcPr>
            <w:tcW w:w="578" w:type="dxa"/>
          </w:tcPr>
          <w:p w:rsidR="002F0748" w:rsidRPr="003C2646" w:rsidRDefault="003C2646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C2646">
              <w:rPr>
                <w:rFonts w:ascii="Times New Roman" w:hAnsi="Times New Roman"/>
                <w:bCs/>
                <w:sz w:val="20"/>
                <w:szCs w:val="20"/>
              </w:rPr>
              <w:t>1029,314</w:t>
            </w:r>
          </w:p>
        </w:tc>
        <w:tc>
          <w:tcPr>
            <w:tcW w:w="578" w:type="dxa"/>
          </w:tcPr>
          <w:p w:rsidR="002F0748" w:rsidRPr="003C2646" w:rsidRDefault="003C2646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C2646">
              <w:rPr>
                <w:rFonts w:ascii="Times New Roman" w:hAnsi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578" w:type="dxa"/>
          </w:tcPr>
          <w:p w:rsidR="002F0748" w:rsidRPr="003C2646" w:rsidRDefault="003C2646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C2646">
              <w:rPr>
                <w:rFonts w:ascii="Times New Roman" w:hAnsi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578" w:type="dxa"/>
          </w:tcPr>
          <w:p w:rsidR="002F0748" w:rsidRPr="003C2646" w:rsidRDefault="003C2646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C2646">
              <w:rPr>
                <w:rFonts w:ascii="Times New Roman" w:hAnsi="Times New Roman"/>
                <w:bCs/>
                <w:sz w:val="20"/>
                <w:szCs w:val="20"/>
              </w:rPr>
              <w:t>0,0</w:t>
            </w:r>
          </w:p>
          <w:p w:rsidR="002F0748" w:rsidRPr="003C2646" w:rsidRDefault="002F0748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2F0748" w:rsidRPr="003C2646" w:rsidRDefault="002F0748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663" w:type="dxa"/>
          </w:tcPr>
          <w:p w:rsidR="002F0748" w:rsidRPr="003C2646" w:rsidRDefault="003C2646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C2646">
              <w:rPr>
                <w:rFonts w:ascii="Times New Roman" w:hAnsi="Times New Roman"/>
                <w:bCs/>
                <w:sz w:val="20"/>
                <w:szCs w:val="20"/>
              </w:rPr>
              <w:t>2978,794</w:t>
            </w:r>
          </w:p>
        </w:tc>
      </w:tr>
      <w:tr w:rsidR="003C2646" w:rsidRPr="002F0748" w:rsidTr="002F0748">
        <w:tc>
          <w:tcPr>
            <w:tcW w:w="1677" w:type="dxa"/>
            <w:vMerge/>
          </w:tcPr>
          <w:p w:rsidR="002F0748" w:rsidRPr="002F0748" w:rsidRDefault="002F0748" w:rsidP="003108C5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678" w:type="dxa"/>
            <w:vMerge/>
          </w:tcPr>
          <w:p w:rsidR="002F0748" w:rsidRPr="002F0748" w:rsidRDefault="002F0748" w:rsidP="003108C5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506" w:type="dxa"/>
          </w:tcPr>
          <w:p w:rsidR="002F0748" w:rsidRPr="002F0748" w:rsidRDefault="002F0748" w:rsidP="003108C5">
            <w:pPr>
              <w:jc w:val="center"/>
              <w:rPr>
                <w:rFonts w:ascii="Times New Roman" w:hAnsi="Times New Roman"/>
                <w:bCs/>
              </w:rPr>
            </w:pPr>
            <w:proofErr w:type="gramStart"/>
            <w:r w:rsidRPr="002F0748">
              <w:rPr>
                <w:rFonts w:ascii="Times New Roman" w:hAnsi="Times New Roman"/>
                <w:bCs/>
              </w:rPr>
              <w:t>ОБ</w:t>
            </w:r>
            <w:proofErr w:type="gramEnd"/>
          </w:p>
        </w:tc>
        <w:tc>
          <w:tcPr>
            <w:tcW w:w="578" w:type="dxa"/>
          </w:tcPr>
          <w:p w:rsidR="002F0748" w:rsidRPr="003C2646" w:rsidRDefault="002F0748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C2646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578" w:type="dxa"/>
          </w:tcPr>
          <w:p w:rsidR="002F0748" w:rsidRPr="003C2646" w:rsidRDefault="002F0748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C2646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578" w:type="dxa"/>
          </w:tcPr>
          <w:p w:rsidR="002F0748" w:rsidRPr="003C2646" w:rsidRDefault="003C2646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C2646">
              <w:rPr>
                <w:rFonts w:ascii="Times New Roman" w:hAnsi="Times New Roman"/>
                <w:bCs/>
                <w:sz w:val="20"/>
                <w:szCs w:val="20"/>
              </w:rPr>
              <w:t>462,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Pr="003C2646">
              <w:rPr>
                <w:rFonts w:ascii="Times New Roman" w:hAnsi="Times New Roman"/>
                <w:bCs/>
                <w:sz w:val="20"/>
                <w:szCs w:val="20"/>
              </w:rPr>
              <w:t>10</w:t>
            </w:r>
          </w:p>
        </w:tc>
        <w:tc>
          <w:tcPr>
            <w:tcW w:w="578" w:type="dxa"/>
          </w:tcPr>
          <w:p w:rsidR="002F0748" w:rsidRPr="003C2646" w:rsidRDefault="003C2646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C2646">
              <w:rPr>
                <w:rFonts w:ascii="Times New Roman" w:hAnsi="Times New Roman"/>
                <w:bCs/>
                <w:sz w:val="20"/>
                <w:szCs w:val="20"/>
              </w:rPr>
              <w:t>243,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Pr="003C2646">
              <w:rPr>
                <w:rFonts w:ascii="Times New Roman" w:hAnsi="Times New Roman"/>
                <w:bCs/>
                <w:sz w:val="20"/>
                <w:szCs w:val="20"/>
              </w:rPr>
              <w:t>988</w:t>
            </w:r>
          </w:p>
        </w:tc>
        <w:tc>
          <w:tcPr>
            <w:tcW w:w="578" w:type="dxa"/>
          </w:tcPr>
          <w:p w:rsidR="002F0748" w:rsidRPr="003C2646" w:rsidRDefault="003C2646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C2646">
              <w:rPr>
                <w:rFonts w:ascii="Times New Roman" w:hAnsi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578" w:type="dxa"/>
          </w:tcPr>
          <w:p w:rsidR="002F0748" w:rsidRPr="003C2646" w:rsidRDefault="003C2646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C2646">
              <w:rPr>
                <w:rFonts w:ascii="Times New Roman" w:hAnsi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578" w:type="dxa"/>
          </w:tcPr>
          <w:p w:rsidR="002F0748" w:rsidRPr="003C2646" w:rsidRDefault="003C2646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C2646">
              <w:rPr>
                <w:rFonts w:ascii="Times New Roman" w:hAnsi="Times New Roman"/>
                <w:bCs/>
                <w:sz w:val="20"/>
                <w:szCs w:val="20"/>
              </w:rPr>
              <w:t>0,0</w:t>
            </w:r>
          </w:p>
          <w:p w:rsidR="002F0748" w:rsidRPr="003C2646" w:rsidRDefault="002F0748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2F0748" w:rsidRPr="003C2646" w:rsidRDefault="002F0748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663" w:type="dxa"/>
          </w:tcPr>
          <w:p w:rsidR="002F0748" w:rsidRPr="003C2646" w:rsidRDefault="003C2646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C2646">
              <w:rPr>
                <w:rFonts w:ascii="Times New Roman" w:hAnsi="Times New Roman"/>
                <w:bCs/>
                <w:sz w:val="20"/>
                <w:szCs w:val="20"/>
              </w:rPr>
              <w:t>706,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Pr="003C2646">
              <w:rPr>
                <w:rFonts w:ascii="Times New Roman" w:hAnsi="Times New Roman"/>
                <w:bCs/>
                <w:sz w:val="20"/>
                <w:szCs w:val="20"/>
              </w:rPr>
              <w:t>088</w:t>
            </w:r>
          </w:p>
        </w:tc>
      </w:tr>
      <w:tr w:rsidR="003C2646" w:rsidRPr="002F0748" w:rsidTr="002F0748">
        <w:tc>
          <w:tcPr>
            <w:tcW w:w="1677" w:type="dxa"/>
            <w:vMerge/>
          </w:tcPr>
          <w:p w:rsidR="002F0748" w:rsidRPr="002F0748" w:rsidRDefault="002F0748" w:rsidP="003108C5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678" w:type="dxa"/>
            <w:vMerge/>
          </w:tcPr>
          <w:p w:rsidR="002F0748" w:rsidRPr="002F0748" w:rsidRDefault="002F0748" w:rsidP="003108C5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506" w:type="dxa"/>
          </w:tcPr>
          <w:p w:rsidR="002F0748" w:rsidRPr="002F0748" w:rsidRDefault="002F0748" w:rsidP="003108C5">
            <w:pPr>
              <w:jc w:val="center"/>
              <w:rPr>
                <w:rFonts w:ascii="Times New Roman" w:hAnsi="Times New Roman"/>
                <w:bCs/>
              </w:rPr>
            </w:pPr>
            <w:r w:rsidRPr="002F0748">
              <w:rPr>
                <w:rFonts w:ascii="Times New Roman" w:hAnsi="Times New Roman"/>
                <w:bCs/>
              </w:rPr>
              <w:t>МБ</w:t>
            </w:r>
          </w:p>
        </w:tc>
        <w:tc>
          <w:tcPr>
            <w:tcW w:w="578" w:type="dxa"/>
          </w:tcPr>
          <w:p w:rsidR="002F0748" w:rsidRPr="003C2646" w:rsidRDefault="002F0748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C2646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578" w:type="dxa"/>
          </w:tcPr>
          <w:p w:rsidR="002F0748" w:rsidRPr="003C2646" w:rsidRDefault="002F0748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C2646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578" w:type="dxa"/>
          </w:tcPr>
          <w:p w:rsidR="002F0748" w:rsidRPr="003C2646" w:rsidRDefault="003C2646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C2646">
              <w:rPr>
                <w:rFonts w:ascii="Times New Roman" w:hAnsi="Times New Roman"/>
                <w:bCs/>
                <w:sz w:val="20"/>
                <w:szCs w:val="20"/>
              </w:rPr>
              <w:t>199,0</w:t>
            </w:r>
          </w:p>
        </w:tc>
        <w:tc>
          <w:tcPr>
            <w:tcW w:w="578" w:type="dxa"/>
          </w:tcPr>
          <w:p w:rsidR="002F0748" w:rsidRPr="003C2646" w:rsidRDefault="003C2646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C2646">
              <w:rPr>
                <w:rFonts w:ascii="Times New Roman" w:hAnsi="Times New Roman"/>
                <w:bCs/>
                <w:sz w:val="20"/>
                <w:szCs w:val="20"/>
              </w:rPr>
              <w:t>43,56</w:t>
            </w:r>
          </w:p>
        </w:tc>
        <w:tc>
          <w:tcPr>
            <w:tcW w:w="578" w:type="dxa"/>
          </w:tcPr>
          <w:p w:rsidR="002F0748" w:rsidRPr="003C2646" w:rsidRDefault="003C2646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C2646">
              <w:rPr>
                <w:rFonts w:ascii="Times New Roman" w:hAnsi="Times New Roman"/>
                <w:bCs/>
                <w:sz w:val="20"/>
                <w:szCs w:val="20"/>
              </w:rPr>
              <w:t>200,0</w:t>
            </w:r>
          </w:p>
        </w:tc>
        <w:tc>
          <w:tcPr>
            <w:tcW w:w="578" w:type="dxa"/>
          </w:tcPr>
          <w:p w:rsidR="002F0748" w:rsidRPr="003C2646" w:rsidRDefault="003C2646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C2646">
              <w:rPr>
                <w:rFonts w:ascii="Times New Roman" w:hAnsi="Times New Roman"/>
                <w:bCs/>
                <w:sz w:val="20"/>
                <w:szCs w:val="20"/>
              </w:rPr>
              <w:t>100,0</w:t>
            </w:r>
          </w:p>
        </w:tc>
        <w:tc>
          <w:tcPr>
            <w:tcW w:w="578" w:type="dxa"/>
          </w:tcPr>
          <w:p w:rsidR="002F0748" w:rsidRPr="003C2646" w:rsidRDefault="003C2646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C2646">
              <w:rPr>
                <w:rFonts w:ascii="Times New Roman" w:hAnsi="Times New Roman"/>
                <w:bCs/>
                <w:sz w:val="20"/>
                <w:szCs w:val="20"/>
              </w:rPr>
              <w:t>100,0</w:t>
            </w:r>
          </w:p>
        </w:tc>
        <w:tc>
          <w:tcPr>
            <w:tcW w:w="663" w:type="dxa"/>
          </w:tcPr>
          <w:p w:rsidR="002F0748" w:rsidRPr="003C2646" w:rsidRDefault="003C2646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C2646">
              <w:rPr>
                <w:rFonts w:ascii="Times New Roman" w:hAnsi="Times New Roman"/>
                <w:bCs/>
                <w:sz w:val="20"/>
                <w:szCs w:val="20"/>
              </w:rPr>
              <w:t>642,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Pr="003C2646">
              <w:rPr>
                <w:rFonts w:ascii="Times New Roman" w:hAnsi="Times New Roman"/>
                <w:bCs/>
                <w:sz w:val="20"/>
                <w:szCs w:val="20"/>
              </w:rPr>
              <w:t>56</w:t>
            </w:r>
          </w:p>
        </w:tc>
      </w:tr>
    </w:tbl>
    <w:p w:rsidR="002F0748" w:rsidRPr="003108C5" w:rsidRDefault="002F0748" w:rsidP="003108C5">
      <w:pPr>
        <w:jc w:val="center"/>
        <w:rPr>
          <w:rFonts w:ascii="Times New Roman" w:hAnsi="Times New Roman"/>
          <w:bCs/>
          <w:sz w:val="28"/>
          <w:szCs w:val="28"/>
        </w:rPr>
      </w:pPr>
    </w:p>
    <w:p w:rsidR="003108C5" w:rsidRPr="003108C5" w:rsidRDefault="003108C5" w:rsidP="003108C5">
      <w:pPr>
        <w:rPr>
          <w:rFonts w:ascii="Times New Roman" w:hAnsi="Times New Roman"/>
          <w:sz w:val="28"/>
          <w:szCs w:val="28"/>
        </w:rPr>
      </w:pPr>
    </w:p>
    <w:sectPr w:rsidR="003108C5" w:rsidRPr="003108C5" w:rsidSect="00865352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0B1D" w:rsidRDefault="00370B1D">
      <w:r>
        <w:separator/>
      </w:r>
    </w:p>
  </w:endnote>
  <w:endnote w:type="continuationSeparator" w:id="0">
    <w:p w:rsidR="00370B1D" w:rsidRDefault="00370B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 CY">
    <w:altName w:val="Times New Roman"/>
    <w:panose1 w:val="00000000000000000000"/>
    <w:charset w:val="59"/>
    <w:family w:val="auto"/>
    <w:notTrueType/>
    <w:pitch w:val="variable"/>
    <w:sig w:usb0="00000001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0B1D" w:rsidRDefault="00370B1D">
      <w:r>
        <w:separator/>
      </w:r>
    </w:p>
  </w:footnote>
  <w:footnote w:type="continuationSeparator" w:id="0">
    <w:p w:rsidR="00370B1D" w:rsidRDefault="00370B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33480"/>
    <w:multiLevelType w:val="hybridMultilevel"/>
    <w:tmpl w:val="FE98CDDE"/>
    <w:lvl w:ilvl="0" w:tplc="7BBC55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90E1B61"/>
    <w:multiLevelType w:val="multilevel"/>
    <w:tmpl w:val="18C0C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B254568"/>
    <w:multiLevelType w:val="hybridMultilevel"/>
    <w:tmpl w:val="BDFE5C3A"/>
    <w:lvl w:ilvl="0" w:tplc="0419000F">
      <w:start w:val="1"/>
      <w:numFmt w:val="decimal"/>
      <w:lvlText w:val="%1."/>
      <w:lvlJc w:val="left"/>
      <w:pPr>
        <w:tabs>
          <w:tab w:val="num" w:pos="554"/>
        </w:tabs>
        <w:ind w:left="55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74"/>
        </w:tabs>
        <w:ind w:left="127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94"/>
        </w:tabs>
        <w:ind w:left="199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14"/>
        </w:tabs>
        <w:ind w:left="271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34"/>
        </w:tabs>
        <w:ind w:left="343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54"/>
        </w:tabs>
        <w:ind w:left="415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74"/>
        </w:tabs>
        <w:ind w:left="487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94"/>
        </w:tabs>
        <w:ind w:left="559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14"/>
        </w:tabs>
        <w:ind w:left="6314" w:hanging="180"/>
      </w:pPr>
      <w:rPr>
        <w:rFonts w:cs="Times New Roman"/>
      </w:rPr>
    </w:lvl>
  </w:abstractNum>
  <w:abstractNum w:abstractNumId="3">
    <w:nsid w:val="0E20257C"/>
    <w:multiLevelType w:val="multilevel"/>
    <w:tmpl w:val="B85AC416"/>
    <w:lvl w:ilvl="0">
      <w:start w:val="1"/>
      <w:numFmt w:val="decimal"/>
      <w:lvlText w:val="%1."/>
      <w:lvlJc w:val="left"/>
      <w:pPr>
        <w:ind w:left="2520" w:hanging="63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cs="Times New Roman" w:hint="default"/>
        <w:strike w:val="0"/>
      </w:rPr>
    </w:lvl>
    <w:lvl w:ilvl="2">
      <w:start w:val="1"/>
      <w:numFmt w:val="decimal"/>
      <w:lvlText w:val="%1.%2.%3."/>
      <w:lvlJc w:val="left"/>
      <w:pPr>
        <w:ind w:left="3318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4032" w:hanging="1080"/>
      </w:pPr>
      <w:rPr>
        <w:rFonts w:cs="Times New Roman" w:hint="default"/>
        <w:b w:val="0"/>
      </w:rPr>
    </w:lvl>
    <w:lvl w:ilvl="4">
      <w:start w:val="1"/>
      <w:numFmt w:val="decimal"/>
      <w:lvlText w:val="%1.%2.%3.%4.%5."/>
      <w:lvlJc w:val="left"/>
      <w:pPr>
        <w:ind w:left="438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10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81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16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882" w:hanging="2160"/>
      </w:pPr>
      <w:rPr>
        <w:rFonts w:cs="Times New Roman" w:hint="default"/>
      </w:rPr>
    </w:lvl>
  </w:abstractNum>
  <w:abstractNum w:abstractNumId="4">
    <w:nsid w:val="146357B5"/>
    <w:multiLevelType w:val="multilevel"/>
    <w:tmpl w:val="00609B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80"/>
        </w:tabs>
        <w:ind w:left="780" w:hanging="420"/>
      </w:pPr>
      <w:rPr>
        <w:rFonts w:cs="Times New Roman" w:hint="default"/>
        <w:color w:val="000000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cs="Times New Roman" w:hint="default"/>
        <w:color w:val="000000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cs="Times New Roman"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cs="Times New Roman"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cs="Times New Roman"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cs="Times New Roman"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cs="Times New Roman"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2160"/>
      </w:pPr>
      <w:rPr>
        <w:rFonts w:cs="Times New Roman" w:hint="default"/>
        <w:color w:val="000000"/>
      </w:rPr>
    </w:lvl>
  </w:abstractNum>
  <w:abstractNum w:abstractNumId="5">
    <w:nsid w:val="14C27939"/>
    <w:multiLevelType w:val="hybridMultilevel"/>
    <w:tmpl w:val="90988E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151756D5"/>
    <w:multiLevelType w:val="hybridMultilevel"/>
    <w:tmpl w:val="0C743D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3E3329"/>
    <w:multiLevelType w:val="hybridMultilevel"/>
    <w:tmpl w:val="7DF6CB0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8D717AB"/>
    <w:multiLevelType w:val="hybridMultilevel"/>
    <w:tmpl w:val="E3F60F8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1D1B59C5"/>
    <w:multiLevelType w:val="multilevel"/>
    <w:tmpl w:val="5C28C6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1FA40869"/>
    <w:multiLevelType w:val="multilevel"/>
    <w:tmpl w:val="C630A1B6"/>
    <w:lvl w:ilvl="0">
      <w:start w:val="2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cs="Times New Roman"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1">
    <w:nsid w:val="28A74DEE"/>
    <w:multiLevelType w:val="hybridMultilevel"/>
    <w:tmpl w:val="B628A4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E873A6A"/>
    <w:multiLevelType w:val="hybridMultilevel"/>
    <w:tmpl w:val="3806A01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32EA7FEA"/>
    <w:multiLevelType w:val="hybridMultilevel"/>
    <w:tmpl w:val="2BBAD264"/>
    <w:lvl w:ilvl="0" w:tplc="E6D2B0E2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>
    <w:nsid w:val="34C6517E"/>
    <w:multiLevelType w:val="multilevel"/>
    <w:tmpl w:val="1876ED4C"/>
    <w:lvl w:ilvl="0">
      <w:start w:val="1"/>
      <w:numFmt w:val="decimal"/>
      <w:lvlText w:val="%1."/>
      <w:lvlJc w:val="left"/>
      <w:pPr>
        <w:tabs>
          <w:tab w:val="num" w:pos="1637"/>
        </w:tabs>
        <w:ind w:left="1637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779"/>
        </w:tabs>
        <w:ind w:left="177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997"/>
        </w:tabs>
        <w:ind w:left="199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357"/>
        </w:tabs>
        <w:ind w:left="235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357"/>
        </w:tabs>
        <w:ind w:left="235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717"/>
        </w:tabs>
        <w:ind w:left="271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717"/>
        </w:tabs>
        <w:ind w:left="2717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077"/>
        </w:tabs>
        <w:ind w:left="307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437"/>
        </w:tabs>
        <w:ind w:left="3437" w:hanging="2160"/>
      </w:pPr>
      <w:rPr>
        <w:rFonts w:cs="Times New Roman" w:hint="default"/>
      </w:rPr>
    </w:lvl>
  </w:abstractNum>
  <w:abstractNum w:abstractNumId="15">
    <w:nsid w:val="392A4B25"/>
    <w:multiLevelType w:val="multilevel"/>
    <w:tmpl w:val="04190025"/>
    <w:lvl w:ilvl="0">
      <w:start w:val="1"/>
      <w:numFmt w:val="decimal"/>
      <w:lvlText w:val="%1"/>
      <w:lvlJc w:val="left"/>
      <w:pPr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16">
    <w:nsid w:val="3C414666"/>
    <w:multiLevelType w:val="multilevel"/>
    <w:tmpl w:val="F3187712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cs="Times New Roman"/>
      </w:rPr>
    </w:lvl>
  </w:abstractNum>
  <w:abstractNum w:abstractNumId="17">
    <w:nsid w:val="463936E9"/>
    <w:multiLevelType w:val="hybridMultilevel"/>
    <w:tmpl w:val="C978B9C0"/>
    <w:lvl w:ilvl="0" w:tplc="5C28CD0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47B47ED9"/>
    <w:multiLevelType w:val="hybridMultilevel"/>
    <w:tmpl w:val="4A76EE1E"/>
    <w:lvl w:ilvl="0" w:tplc="04190001">
      <w:start w:val="1"/>
      <w:numFmt w:val="bullet"/>
      <w:lvlText w:val=""/>
      <w:lvlJc w:val="left"/>
      <w:pPr>
        <w:ind w:left="142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19">
    <w:nsid w:val="4E056DBB"/>
    <w:multiLevelType w:val="hybridMultilevel"/>
    <w:tmpl w:val="B80AFEC4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>
    <w:nsid w:val="55916FF8"/>
    <w:multiLevelType w:val="multilevel"/>
    <w:tmpl w:val="E63071B8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sz w:val="24"/>
        <w:szCs w:val="24"/>
        <w:vertAlign w:val="baseline"/>
      </w:rPr>
    </w:lvl>
    <w:lvl w:ilvl="1">
      <w:start w:val="1"/>
      <w:numFmt w:val="decimal"/>
      <w:pStyle w:val="11"/>
      <w:lvlText w:val="%1.%2."/>
      <w:lvlJc w:val="left"/>
      <w:pPr>
        <w:tabs>
          <w:tab w:val="num" w:pos="1276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2">
      <w:start w:val="1"/>
      <w:numFmt w:val="decimal"/>
      <w:pStyle w:val="111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left="697" w:firstLine="12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6"/>
        <w:vertAlign w:val="baseline"/>
      </w:rPr>
    </w:lvl>
    <w:lvl w:ilvl="4">
      <w:start w:val="1"/>
      <w:numFmt w:val="decimal"/>
      <w:pStyle w:val="10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6"/>
        <w:vertAlign w:val="baseline"/>
      </w:rPr>
    </w:lvl>
    <w:lvl w:ilvl="6">
      <w:start w:val="1"/>
      <w:numFmt w:val="bullet"/>
      <w:lvlText w:val="­"/>
      <w:lvlJc w:val="left"/>
      <w:pPr>
        <w:tabs>
          <w:tab w:val="num" w:pos="1391"/>
        </w:tabs>
        <w:ind w:left="1391" w:hanging="709"/>
      </w:pPr>
      <w:rPr>
        <w:rFonts w:ascii="Courier New" w:hAnsi="Courier New" w:hint="default"/>
        <w:caps w:val="0"/>
        <w:strike w:val="0"/>
        <w:dstrike w:val="0"/>
        <w:vanish w:val="0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num" w:pos="8547"/>
        </w:tabs>
        <w:ind w:left="797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907"/>
        </w:tabs>
        <w:ind w:left="8547" w:hanging="1440"/>
      </w:pPr>
      <w:rPr>
        <w:rFonts w:hint="default"/>
      </w:rPr>
    </w:lvl>
  </w:abstractNum>
  <w:abstractNum w:abstractNumId="21">
    <w:nsid w:val="5BBC1623"/>
    <w:multiLevelType w:val="hybridMultilevel"/>
    <w:tmpl w:val="1C4CEC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5EF52A5A"/>
    <w:multiLevelType w:val="hybridMultilevel"/>
    <w:tmpl w:val="EA7A00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01F4701"/>
    <w:multiLevelType w:val="hybridMultilevel"/>
    <w:tmpl w:val="8ACE8A7C"/>
    <w:lvl w:ilvl="0" w:tplc="24D2025A">
      <w:start w:val="2018"/>
      <w:numFmt w:val="decimal"/>
      <w:lvlText w:val="%1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2ED6B3F"/>
    <w:multiLevelType w:val="multilevel"/>
    <w:tmpl w:val="3BE895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cs="Times New Roman" w:hint="default"/>
      </w:rPr>
    </w:lvl>
  </w:abstractNum>
  <w:abstractNum w:abstractNumId="25">
    <w:nsid w:val="66226B1B"/>
    <w:multiLevelType w:val="multilevel"/>
    <w:tmpl w:val="F8FA4D58"/>
    <w:lvl w:ilvl="0">
      <w:start w:val="1"/>
      <w:numFmt w:val="decimal"/>
      <w:lvlText w:val="%1."/>
      <w:lvlJc w:val="left"/>
      <w:pPr>
        <w:ind w:left="45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-850" w:firstLine="1843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709" w:firstLine="2127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1135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160"/>
      </w:pPr>
      <w:rPr>
        <w:rFonts w:cs="Times New Roman"/>
      </w:rPr>
    </w:lvl>
  </w:abstractNum>
  <w:abstractNum w:abstractNumId="26">
    <w:nsid w:val="67031BAB"/>
    <w:multiLevelType w:val="hybridMultilevel"/>
    <w:tmpl w:val="1A3A9F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8350F52"/>
    <w:multiLevelType w:val="hybridMultilevel"/>
    <w:tmpl w:val="CE8C63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68BE7D97"/>
    <w:multiLevelType w:val="hybridMultilevel"/>
    <w:tmpl w:val="6104321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70040C8C"/>
    <w:multiLevelType w:val="hybridMultilevel"/>
    <w:tmpl w:val="F932BF2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07E5024"/>
    <w:multiLevelType w:val="multilevel"/>
    <w:tmpl w:val="0BD40D3E"/>
    <w:lvl w:ilvl="0">
      <w:start w:val="1"/>
      <w:numFmt w:val="decimal"/>
      <w:lvlText w:val="%1."/>
      <w:lvlJc w:val="left"/>
      <w:pPr>
        <w:ind w:left="6738" w:hanging="360"/>
      </w:pPr>
      <w:rPr>
        <w:rFonts w:hint="default"/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  <w:color w:val="auto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70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45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45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81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81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1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178" w:hanging="1800"/>
      </w:pPr>
      <w:rPr>
        <w:rFonts w:hint="default"/>
      </w:rPr>
    </w:lvl>
  </w:abstractNum>
  <w:abstractNum w:abstractNumId="31">
    <w:nsid w:val="74151421"/>
    <w:multiLevelType w:val="hybridMultilevel"/>
    <w:tmpl w:val="EF7027F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74151D79"/>
    <w:multiLevelType w:val="hybridMultilevel"/>
    <w:tmpl w:val="AC54967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3">
    <w:nsid w:val="76EE4C3E"/>
    <w:multiLevelType w:val="hybridMultilevel"/>
    <w:tmpl w:val="A50E772A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4">
    <w:nsid w:val="76F02E53"/>
    <w:multiLevelType w:val="hybridMultilevel"/>
    <w:tmpl w:val="AA2A9002"/>
    <w:lvl w:ilvl="0" w:tplc="E6D2B0E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9E21445"/>
    <w:multiLevelType w:val="multilevel"/>
    <w:tmpl w:val="BDFE5C3A"/>
    <w:lvl w:ilvl="0">
      <w:start w:val="1"/>
      <w:numFmt w:val="decimal"/>
      <w:lvlText w:val="%1."/>
      <w:lvlJc w:val="left"/>
      <w:pPr>
        <w:tabs>
          <w:tab w:val="num" w:pos="554"/>
        </w:tabs>
        <w:ind w:left="554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274"/>
        </w:tabs>
        <w:ind w:left="127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994"/>
        </w:tabs>
        <w:ind w:left="199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714"/>
        </w:tabs>
        <w:ind w:left="271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434"/>
        </w:tabs>
        <w:ind w:left="343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154"/>
        </w:tabs>
        <w:ind w:left="415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874"/>
        </w:tabs>
        <w:ind w:left="487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594"/>
        </w:tabs>
        <w:ind w:left="559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314"/>
        </w:tabs>
        <w:ind w:left="6314" w:hanging="180"/>
      </w:pPr>
      <w:rPr>
        <w:rFonts w:cs="Times New Roman"/>
      </w:rPr>
    </w:lvl>
  </w:abstractNum>
  <w:abstractNum w:abstractNumId="36">
    <w:nsid w:val="7F844458"/>
    <w:multiLevelType w:val="hybridMultilevel"/>
    <w:tmpl w:val="3806A01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3"/>
  </w:num>
  <w:num w:numId="2">
    <w:abstractNumId w:val="12"/>
  </w:num>
  <w:num w:numId="3">
    <w:abstractNumId w:val="36"/>
  </w:num>
  <w:num w:numId="4">
    <w:abstractNumId w:val="7"/>
  </w:num>
  <w:num w:numId="5">
    <w:abstractNumId w:val="3"/>
  </w:num>
  <w:num w:numId="6">
    <w:abstractNumId w:val="11"/>
  </w:num>
  <w:num w:numId="7">
    <w:abstractNumId w:val="18"/>
  </w:num>
  <w:num w:numId="8">
    <w:abstractNumId w:val="32"/>
  </w:num>
  <w:num w:numId="9">
    <w:abstractNumId w:val="19"/>
  </w:num>
  <w:num w:numId="10">
    <w:abstractNumId w:val="10"/>
  </w:num>
  <w:num w:numId="11">
    <w:abstractNumId w:val="34"/>
  </w:num>
  <w:num w:numId="12">
    <w:abstractNumId w:val="29"/>
  </w:num>
  <w:num w:numId="13">
    <w:abstractNumId w:val="25"/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</w:num>
  <w:num w:numId="16">
    <w:abstractNumId w:val="14"/>
  </w:num>
  <w:num w:numId="17">
    <w:abstractNumId w:val="21"/>
  </w:num>
  <w:num w:numId="18">
    <w:abstractNumId w:val="27"/>
  </w:num>
  <w:num w:numId="19">
    <w:abstractNumId w:val="28"/>
  </w:num>
  <w:num w:numId="2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"/>
  </w:num>
  <w:num w:numId="22">
    <w:abstractNumId w:val="24"/>
  </w:num>
  <w:num w:numId="23">
    <w:abstractNumId w:val="16"/>
  </w:num>
  <w:num w:numId="24">
    <w:abstractNumId w:val="5"/>
  </w:num>
  <w:num w:numId="25">
    <w:abstractNumId w:val="2"/>
  </w:num>
  <w:num w:numId="26">
    <w:abstractNumId w:val="35"/>
  </w:num>
  <w:num w:numId="27">
    <w:abstractNumId w:val="8"/>
  </w:num>
  <w:num w:numId="28">
    <w:abstractNumId w:val="31"/>
  </w:num>
  <w:num w:numId="29">
    <w:abstractNumId w:val="17"/>
  </w:num>
  <w:num w:numId="30">
    <w:abstractNumId w:val="20"/>
  </w:num>
  <w:num w:numId="31">
    <w:abstractNumId w:val="30"/>
  </w:num>
  <w:num w:numId="32">
    <w:abstractNumId w:val="0"/>
  </w:num>
  <w:num w:numId="33">
    <w:abstractNumId w:val="1"/>
  </w:num>
  <w:num w:numId="34">
    <w:abstractNumId w:val="6"/>
  </w:num>
  <w:num w:numId="35">
    <w:abstractNumId w:val="26"/>
  </w:num>
  <w:num w:numId="36">
    <w:abstractNumId w:val="22"/>
  </w:num>
  <w:num w:numId="3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66EC"/>
    <w:rsid w:val="00030E30"/>
    <w:rsid w:val="00031694"/>
    <w:rsid w:val="000373FF"/>
    <w:rsid w:val="00067A9C"/>
    <w:rsid w:val="00083F4E"/>
    <w:rsid w:val="0008691D"/>
    <w:rsid w:val="00093A16"/>
    <w:rsid w:val="0009446C"/>
    <w:rsid w:val="000A3C3C"/>
    <w:rsid w:val="000C178D"/>
    <w:rsid w:val="000C6960"/>
    <w:rsid w:val="000D0428"/>
    <w:rsid w:val="000D36AD"/>
    <w:rsid w:val="000F299D"/>
    <w:rsid w:val="000F3819"/>
    <w:rsid w:val="000F4376"/>
    <w:rsid w:val="0010222C"/>
    <w:rsid w:val="001037E3"/>
    <w:rsid w:val="00115A12"/>
    <w:rsid w:val="00122A73"/>
    <w:rsid w:val="00140E82"/>
    <w:rsid w:val="00141072"/>
    <w:rsid w:val="0014139D"/>
    <w:rsid w:val="00141E1A"/>
    <w:rsid w:val="00157D3E"/>
    <w:rsid w:val="00165C6C"/>
    <w:rsid w:val="00165C93"/>
    <w:rsid w:val="00171A06"/>
    <w:rsid w:val="001769B3"/>
    <w:rsid w:val="00181AA7"/>
    <w:rsid w:val="0019760B"/>
    <w:rsid w:val="001A3104"/>
    <w:rsid w:val="001A4178"/>
    <w:rsid w:val="001A4BE1"/>
    <w:rsid w:val="001C643A"/>
    <w:rsid w:val="001D2909"/>
    <w:rsid w:val="00210974"/>
    <w:rsid w:val="00213978"/>
    <w:rsid w:val="00216360"/>
    <w:rsid w:val="00234E12"/>
    <w:rsid w:val="00235FEF"/>
    <w:rsid w:val="002566EC"/>
    <w:rsid w:val="00273044"/>
    <w:rsid w:val="002E6A2F"/>
    <w:rsid w:val="002E6FBA"/>
    <w:rsid w:val="002E7C63"/>
    <w:rsid w:val="002E7E51"/>
    <w:rsid w:val="002F0748"/>
    <w:rsid w:val="0030325C"/>
    <w:rsid w:val="00307901"/>
    <w:rsid w:val="003108C5"/>
    <w:rsid w:val="0032190F"/>
    <w:rsid w:val="003419AC"/>
    <w:rsid w:val="003452EB"/>
    <w:rsid w:val="00345888"/>
    <w:rsid w:val="0035575D"/>
    <w:rsid w:val="00370B1D"/>
    <w:rsid w:val="0037331E"/>
    <w:rsid w:val="0037659D"/>
    <w:rsid w:val="00377F12"/>
    <w:rsid w:val="003A2677"/>
    <w:rsid w:val="003B0E7E"/>
    <w:rsid w:val="003B184F"/>
    <w:rsid w:val="003B6554"/>
    <w:rsid w:val="003C2646"/>
    <w:rsid w:val="003D0713"/>
    <w:rsid w:val="003F078C"/>
    <w:rsid w:val="003F7321"/>
    <w:rsid w:val="0040224B"/>
    <w:rsid w:val="004357CD"/>
    <w:rsid w:val="0044111C"/>
    <w:rsid w:val="00454525"/>
    <w:rsid w:val="0047039E"/>
    <w:rsid w:val="0049392F"/>
    <w:rsid w:val="004F3B5E"/>
    <w:rsid w:val="004F52EF"/>
    <w:rsid w:val="0052083D"/>
    <w:rsid w:val="005328AA"/>
    <w:rsid w:val="00533191"/>
    <w:rsid w:val="00535102"/>
    <w:rsid w:val="00547E34"/>
    <w:rsid w:val="00566AC4"/>
    <w:rsid w:val="005738B4"/>
    <w:rsid w:val="00580781"/>
    <w:rsid w:val="00584412"/>
    <w:rsid w:val="00584C0E"/>
    <w:rsid w:val="00592B4A"/>
    <w:rsid w:val="00597B35"/>
    <w:rsid w:val="005A5A2C"/>
    <w:rsid w:val="005C1404"/>
    <w:rsid w:val="005D39DB"/>
    <w:rsid w:val="005E612E"/>
    <w:rsid w:val="005E721E"/>
    <w:rsid w:val="00615AFB"/>
    <w:rsid w:val="0061653D"/>
    <w:rsid w:val="00621C0F"/>
    <w:rsid w:val="00632CF0"/>
    <w:rsid w:val="00637210"/>
    <w:rsid w:val="00653866"/>
    <w:rsid w:val="00675EF7"/>
    <w:rsid w:val="0067677F"/>
    <w:rsid w:val="006C7B01"/>
    <w:rsid w:val="006D0137"/>
    <w:rsid w:val="006D7982"/>
    <w:rsid w:val="006E1BE7"/>
    <w:rsid w:val="006E424F"/>
    <w:rsid w:val="006E7695"/>
    <w:rsid w:val="006F0AD1"/>
    <w:rsid w:val="006F3607"/>
    <w:rsid w:val="006F7914"/>
    <w:rsid w:val="00712C1E"/>
    <w:rsid w:val="00733D64"/>
    <w:rsid w:val="007410DC"/>
    <w:rsid w:val="00754903"/>
    <w:rsid w:val="00763A5B"/>
    <w:rsid w:val="00766351"/>
    <w:rsid w:val="00773B01"/>
    <w:rsid w:val="0078114E"/>
    <w:rsid w:val="007817FB"/>
    <w:rsid w:val="007A136F"/>
    <w:rsid w:val="007C394B"/>
    <w:rsid w:val="007C65E0"/>
    <w:rsid w:val="007D210B"/>
    <w:rsid w:val="007F0135"/>
    <w:rsid w:val="00801213"/>
    <w:rsid w:val="0081470B"/>
    <w:rsid w:val="00820D7C"/>
    <w:rsid w:val="008425FC"/>
    <w:rsid w:val="00844973"/>
    <w:rsid w:val="008566A8"/>
    <w:rsid w:val="00865352"/>
    <w:rsid w:val="00872B44"/>
    <w:rsid w:val="00892539"/>
    <w:rsid w:val="008933E4"/>
    <w:rsid w:val="008A674E"/>
    <w:rsid w:val="008C0F5D"/>
    <w:rsid w:val="008C7B42"/>
    <w:rsid w:val="008E1124"/>
    <w:rsid w:val="008F7358"/>
    <w:rsid w:val="0090530B"/>
    <w:rsid w:val="00941EBF"/>
    <w:rsid w:val="0095250F"/>
    <w:rsid w:val="00960875"/>
    <w:rsid w:val="00961E34"/>
    <w:rsid w:val="00974CEF"/>
    <w:rsid w:val="009B1621"/>
    <w:rsid w:val="00A234F5"/>
    <w:rsid w:val="00A27EDC"/>
    <w:rsid w:val="00A41204"/>
    <w:rsid w:val="00A50701"/>
    <w:rsid w:val="00A55938"/>
    <w:rsid w:val="00A56FDF"/>
    <w:rsid w:val="00A61F99"/>
    <w:rsid w:val="00A64D11"/>
    <w:rsid w:val="00A92D21"/>
    <w:rsid w:val="00AC294A"/>
    <w:rsid w:val="00AC3189"/>
    <w:rsid w:val="00AD2ABA"/>
    <w:rsid w:val="00AD52FB"/>
    <w:rsid w:val="00AE1FE2"/>
    <w:rsid w:val="00B01B8A"/>
    <w:rsid w:val="00B217D1"/>
    <w:rsid w:val="00B2264A"/>
    <w:rsid w:val="00B2628F"/>
    <w:rsid w:val="00B35019"/>
    <w:rsid w:val="00B3598A"/>
    <w:rsid w:val="00B44C3D"/>
    <w:rsid w:val="00B62BB0"/>
    <w:rsid w:val="00B6495F"/>
    <w:rsid w:val="00B725A8"/>
    <w:rsid w:val="00B85090"/>
    <w:rsid w:val="00BA11BD"/>
    <w:rsid w:val="00BC1F35"/>
    <w:rsid w:val="00BE3B79"/>
    <w:rsid w:val="00BF277F"/>
    <w:rsid w:val="00BF3064"/>
    <w:rsid w:val="00C07AE4"/>
    <w:rsid w:val="00C1334E"/>
    <w:rsid w:val="00C23EC3"/>
    <w:rsid w:val="00C24A58"/>
    <w:rsid w:val="00C26854"/>
    <w:rsid w:val="00C34A64"/>
    <w:rsid w:val="00C46747"/>
    <w:rsid w:val="00C50D9C"/>
    <w:rsid w:val="00C645B8"/>
    <w:rsid w:val="00C860F1"/>
    <w:rsid w:val="00C9538A"/>
    <w:rsid w:val="00CB1099"/>
    <w:rsid w:val="00CC7A10"/>
    <w:rsid w:val="00CD540F"/>
    <w:rsid w:val="00CD5AC1"/>
    <w:rsid w:val="00CE674F"/>
    <w:rsid w:val="00CE7708"/>
    <w:rsid w:val="00CF0AA5"/>
    <w:rsid w:val="00D123E4"/>
    <w:rsid w:val="00D235B2"/>
    <w:rsid w:val="00D34221"/>
    <w:rsid w:val="00D4039D"/>
    <w:rsid w:val="00D45B18"/>
    <w:rsid w:val="00D46B3B"/>
    <w:rsid w:val="00D4735D"/>
    <w:rsid w:val="00D5146E"/>
    <w:rsid w:val="00D5295F"/>
    <w:rsid w:val="00D54692"/>
    <w:rsid w:val="00D6217B"/>
    <w:rsid w:val="00D96CDC"/>
    <w:rsid w:val="00DF64E4"/>
    <w:rsid w:val="00E114AE"/>
    <w:rsid w:val="00E231DB"/>
    <w:rsid w:val="00E627F7"/>
    <w:rsid w:val="00E6640D"/>
    <w:rsid w:val="00E66885"/>
    <w:rsid w:val="00E73DC7"/>
    <w:rsid w:val="00E80BBE"/>
    <w:rsid w:val="00E82AE0"/>
    <w:rsid w:val="00E85B00"/>
    <w:rsid w:val="00EA3982"/>
    <w:rsid w:val="00EB038A"/>
    <w:rsid w:val="00EB177E"/>
    <w:rsid w:val="00EC3981"/>
    <w:rsid w:val="00EC4024"/>
    <w:rsid w:val="00ED6FAC"/>
    <w:rsid w:val="00F307E6"/>
    <w:rsid w:val="00F30C26"/>
    <w:rsid w:val="00F3637B"/>
    <w:rsid w:val="00F4325C"/>
    <w:rsid w:val="00F50128"/>
    <w:rsid w:val="00F5537E"/>
    <w:rsid w:val="00F66890"/>
    <w:rsid w:val="00F75ECD"/>
    <w:rsid w:val="00F82DB2"/>
    <w:rsid w:val="00F91C4E"/>
    <w:rsid w:val="00F92666"/>
    <w:rsid w:val="00F943CA"/>
    <w:rsid w:val="00FA7960"/>
    <w:rsid w:val="00FD0910"/>
    <w:rsid w:val="00FF2662"/>
    <w:rsid w:val="00FF67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a0">
    <w:name w:val="Normal"/>
    <w:qFormat/>
    <w:rsid w:val="002566EC"/>
    <w:rPr>
      <w:rFonts w:ascii="Arial" w:eastAsia="Times New Roman" w:hAnsi="Arial" w:cs="Times New Roman"/>
      <w:sz w:val="24"/>
      <w:szCs w:val="24"/>
      <w:lang w:eastAsia="ru-RU"/>
    </w:rPr>
  </w:style>
  <w:style w:type="paragraph" w:styleId="12">
    <w:name w:val="heading 1"/>
    <w:basedOn w:val="a0"/>
    <w:next w:val="a0"/>
    <w:link w:val="13"/>
    <w:uiPriority w:val="99"/>
    <w:qFormat/>
    <w:rsid w:val="002566EC"/>
    <w:pPr>
      <w:spacing w:before="108" w:after="108"/>
      <w:jc w:val="center"/>
      <w:outlineLvl w:val="0"/>
    </w:pPr>
    <w:rPr>
      <w:b/>
      <w:bCs/>
      <w:color w:val="26282F"/>
    </w:rPr>
  </w:style>
  <w:style w:type="paragraph" w:styleId="2">
    <w:name w:val="heading 2"/>
    <w:basedOn w:val="12"/>
    <w:next w:val="a0"/>
    <w:link w:val="20"/>
    <w:uiPriority w:val="99"/>
    <w:qFormat/>
    <w:rsid w:val="002566EC"/>
    <w:pPr>
      <w:outlineLvl w:val="1"/>
    </w:pPr>
  </w:style>
  <w:style w:type="paragraph" w:styleId="3">
    <w:name w:val="heading 3"/>
    <w:basedOn w:val="2"/>
    <w:next w:val="a0"/>
    <w:link w:val="30"/>
    <w:uiPriority w:val="99"/>
    <w:qFormat/>
    <w:rsid w:val="002566EC"/>
    <w:pPr>
      <w:outlineLvl w:val="2"/>
    </w:pPr>
  </w:style>
  <w:style w:type="paragraph" w:styleId="4">
    <w:name w:val="heading 4"/>
    <w:basedOn w:val="3"/>
    <w:next w:val="a0"/>
    <w:link w:val="40"/>
    <w:uiPriority w:val="99"/>
    <w:qFormat/>
    <w:rsid w:val="002566EC"/>
    <w:pPr>
      <w:outlineLvl w:val="3"/>
    </w:pPr>
  </w:style>
  <w:style w:type="paragraph" w:styleId="5">
    <w:name w:val="heading 5"/>
    <w:basedOn w:val="a0"/>
    <w:next w:val="a0"/>
    <w:link w:val="50"/>
    <w:uiPriority w:val="99"/>
    <w:qFormat/>
    <w:rsid w:val="002566EC"/>
    <w:pPr>
      <w:keepNext/>
      <w:keepLines/>
      <w:spacing w:before="240" w:after="80" w:line="276" w:lineRule="auto"/>
      <w:ind w:left="1008" w:hanging="1008"/>
      <w:jc w:val="left"/>
      <w:outlineLvl w:val="4"/>
    </w:pPr>
    <w:rPr>
      <w:rFonts w:cs="Arial"/>
      <w:color w:val="666666"/>
      <w:sz w:val="22"/>
      <w:szCs w:val="22"/>
    </w:rPr>
  </w:style>
  <w:style w:type="paragraph" w:styleId="6">
    <w:name w:val="heading 6"/>
    <w:basedOn w:val="a0"/>
    <w:next w:val="a0"/>
    <w:link w:val="60"/>
    <w:uiPriority w:val="99"/>
    <w:qFormat/>
    <w:rsid w:val="002566EC"/>
    <w:pPr>
      <w:keepNext/>
      <w:keepLines/>
      <w:spacing w:before="240" w:after="80" w:line="276" w:lineRule="auto"/>
      <w:ind w:left="1152" w:hanging="1152"/>
      <w:jc w:val="left"/>
      <w:outlineLvl w:val="5"/>
    </w:pPr>
    <w:rPr>
      <w:rFonts w:cs="Arial"/>
      <w:i/>
      <w:color w:val="666666"/>
      <w:sz w:val="22"/>
      <w:szCs w:val="22"/>
    </w:rPr>
  </w:style>
  <w:style w:type="paragraph" w:styleId="7">
    <w:name w:val="heading 7"/>
    <w:basedOn w:val="a0"/>
    <w:next w:val="a0"/>
    <w:link w:val="70"/>
    <w:uiPriority w:val="99"/>
    <w:qFormat/>
    <w:rsid w:val="002566EC"/>
    <w:pPr>
      <w:keepNext/>
      <w:keepLines/>
      <w:spacing w:before="40" w:line="276" w:lineRule="auto"/>
      <w:ind w:left="1296" w:hanging="1296"/>
      <w:jc w:val="left"/>
      <w:outlineLvl w:val="6"/>
    </w:pPr>
    <w:rPr>
      <w:rFonts w:ascii="Cambria" w:eastAsia="MS Gothic" w:hAnsi="Cambria"/>
      <w:i/>
      <w:iCs/>
      <w:color w:val="243F60"/>
      <w:sz w:val="22"/>
      <w:szCs w:val="22"/>
    </w:rPr>
  </w:style>
  <w:style w:type="paragraph" w:styleId="8">
    <w:name w:val="heading 8"/>
    <w:basedOn w:val="a0"/>
    <w:next w:val="a0"/>
    <w:link w:val="80"/>
    <w:uiPriority w:val="99"/>
    <w:qFormat/>
    <w:rsid w:val="002566EC"/>
    <w:pPr>
      <w:keepNext/>
      <w:keepLines/>
      <w:spacing w:before="40" w:line="276" w:lineRule="auto"/>
      <w:ind w:left="1440" w:hanging="1440"/>
      <w:jc w:val="left"/>
      <w:outlineLvl w:val="7"/>
    </w:pPr>
    <w:rPr>
      <w:rFonts w:ascii="Cambria" w:eastAsia="MS Gothic" w:hAnsi="Cambria"/>
      <w:color w:val="272727"/>
      <w:sz w:val="21"/>
      <w:szCs w:val="21"/>
    </w:rPr>
  </w:style>
  <w:style w:type="paragraph" w:styleId="9">
    <w:name w:val="heading 9"/>
    <w:basedOn w:val="a0"/>
    <w:next w:val="a0"/>
    <w:link w:val="90"/>
    <w:uiPriority w:val="99"/>
    <w:qFormat/>
    <w:rsid w:val="002566EC"/>
    <w:pPr>
      <w:keepNext/>
      <w:keepLines/>
      <w:spacing w:before="40" w:line="276" w:lineRule="auto"/>
      <w:ind w:left="1584" w:hanging="1584"/>
      <w:jc w:val="left"/>
      <w:outlineLvl w:val="8"/>
    </w:pPr>
    <w:rPr>
      <w:rFonts w:ascii="Cambria" w:eastAsia="MS Gothic" w:hAnsi="Cambria"/>
      <w:i/>
      <w:iCs/>
      <w:color w:val="272727"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3">
    <w:name w:val="Заголовок 1 Знак"/>
    <w:basedOn w:val="a1"/>
    <w:link w:val="12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1"/>
    <w:link w:val="2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basedOn w:val="a1"/>
    <w:link w:val="3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uiPriority w:val="99"/>
    <w:rsid w:val="002566EC"/>
    <w:rPr>
      <w:rFonts w:ascii="Arial" w:eastAsia="Times New Roman" w:hAnsi="Arial" w:cs="Arial"/>
      <w:color w:val="666666"/>
      <w:lang w:eastAsia="ru-RU"/>
    </w:rPr>
  </w:style>
  <w:style w:type="character" w:customStyle="1" w:styleId="60">
    <w:name w:val="Заголовок 6 Знак"/>
    <w:basedOn w:val="a1"/>
    <w:link w:val="6"/>
    <w:uiPriority w:val="99"/>
    <w:rsid w:val="002566EC"/>
    <w:rPr>
      <w:rFonts w:ascii="Arial" w:eastAsia="Times New Roman" w:hAnsi="Arial" w:cs="Arial"/>
      <w:i/>
      <w:color w:val="666666"/>
      <w:lang w:eastAsia="ru-RU"/>
    </w:rPr>
  </w:style>
  <w:style w:type="character" w:customStyle="1" w:styleId="70">
    <w:name w:val="Заголовок 7 Знак"/>
    <w:basedOn w:val="a1"/>
    <w:link w:val="7"/>
    <w:uiPriority w:val="99"/>
    <w:rsid w:val="002566EC"/>
    <w:rPr>
      <w:rFonts w:ascii="Cambria" w:eastAsia="MS Gothic" w:hAnsi="Cambria" w:cs="Times New Roman"/>
      <w:i/>
      <w:iCs/>
      <w:color w:val="243F60"/>
      <w:lang w:eastAsia="ru-RU"/>
    </w:rPr>
  </w:style>
  <w:style w:type="character" w:customStyle="1" w:styleId="80">
    <w:name w:val="Заголовок 8 Знак"/>
    <w:basedOn w:val="a1"/>
    <w:link w:val="8"/>
    <w:uiPriority w:val="99"/>
    <w:rsid w:val="002566EC"/>
    <w:rPr>
      <w:rFonts w:ascii="Cambria" w:eastAsia="MS Gothic" w:hAnsi="Cambria" w:cs="Times New Roman"/>
      <w:color w:val="272727"/>
      <w:sz w:val="21"/>
      <w:szCs w:val="21"/>
      <w:lang w:eastAsia="ru-RU"/>
    </w:rPr>
  </w:style>
  <w:style w:type="character" w:customStyle="1" w:styleId="90">
    <w:name w:val="Заголовок 9 Знак"/>
    <w:basedOn w:val="a1"/>
    <w:link w:val="9"/>
    <w:uiPriority w:val="99"/>
    <w:rsid w:val="002566EC"/>
    <w:rPr>
      <w:rFonts w:ascii="Cambria" w:eastAsia="MS Gothic" w:hAnsi="Cambria" w:cs="Times New Roman"/>
      <w:i/>
      <w:iCs/>
      <w:color w:val="272727"/>
      <w:sz w:val="21"/>
      <w:szCs w:val="21"/>
      <w:lang w:eastAsia="ru-RU"/>
    </w:rPr>
  </w:style>
  <w:style w:type="character" w:customStyle="1" w:styleId="a4">
    <w:name w:val="Цветовое выделение"/>
    <w:uiPriority w:val="99"/>
    <w:rsid w:val="002566EC"/>
    <w:rPr>
      <w:b/>
      <w:color w:val="26282F"/>
    </w:rPr>
  </w:style>
  <w:style w:type="character" w:customStyle="1" w:styleId="a5">
    <w:name w:val="Гипертекстовая ссылка"/>
    <w:basedOn w:val="a4"/>
    <w:uiPriority w:val="99"/>
    <w:rsid w:val="002566EC"/>
    <w:rPr>
      <w:rFonts w:cs="Times New Roman"/>
      <w:b/>
      <w:bCs/>
      <w:color w:val="106BBE"/>
    </w:rPr>
  </w:style>
  <w:style w:type="character" w:customStyle="1" w:styleId="a6">
    <w:name w:val="Активная гипертекстовая ссылка"/>
    <w:basedOn w:val="a5"/>
    <w:uiPriority w:val="99"/>
    <w:rsid w:val="002566EC"/>
    <w:rPr>
      <w:rFonts w:cs="Times New Roman"/>
      <w:b/>
      <w:bCs/>
      <w:color w:val="106BBE"/>
      <w:u w:val="single"/>
    </w:rPr>
  </w:style>
  <w:style w:type="paragraph" w:customStyle="1" w:styleId="a7">
    <w:name w:val="Внимание"/>
    <w:basedOn w:val="a0"/>
    <w:next w:val="a0"/>
    <w:uiPriority w:val="99"/>
    <w:rsid w:val="002566EC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8">
    <w:name w:val="Внимание: криминал!!"/>
    <w:basedOn w:val="a7"/>
    <w:next w:val="a0"/>
    <w:uiPriority w:val="99"/>
    <w:rsid w:val="002566EC"/>
  </w:style>
  <w:style w:type="paragraph" w:customStyle="1" w:styleId="a9">
    <w:name w:val="Внимание: недобросовестность!"/>
    <w:basedOn w:val="a7"/>
    <w:next w:val="a0"/>
    <w:uiPriority w:val="99"/>
    <w:rsid w:val="002566EC"/>
  </w:style>
  <w:style w:type="character" w:customStyle="1" w:styleId="aa">
    <w:name w:val="Выделение для Базового Поиска"/>
    <w:basedOn w:val="a4"/>
    <w:uiPriority w:val="99"/>
    <w:rsid w:val="002566EC"/>
    <w:rPr>
      <w:rFonts w:cs="Times New Roman"/>
      <w:b/>
      <w:bCs/>
      <w:color w:val="0058A9"/>
    </w:rPr>
  </w:style>
  <w:style w:type="character" w:customStyle="1" w:styleId="ab">
    <w:name w:val="Выделение для Базового Поиска (курсив)"/>
    <w:basedOn w:val="aa"/>
    <w:uiPriority w:val="99"/>
    <w:rsid w:val="002566EC"/>
    <w:rPr>
      <w:rFonts w:cs="Times New Roman"/>
      <w:b/>
      <w:bCs/>
      <w:i/>
      <w:iCs/>
      <w:color w:val="0058A9"/>
    </w:rPr>
  </w:style>
  <w:style w:type="paragraph" w:customStyle="1" w:styleId="ac">
    <w:name w:val="Дочерний элемент списка"/>
    <w:basedOn w:val="a0"/>
    <w:next w:val="a0"/>
    <w:uiPriority w:val="99"/>
    <w:rsid w:val="002566EC"/>
    <w:pPr>
      <w:ind w:left="240" w:right="300"/>
    </w:pPr>
    <w:rPr>
      <w:color w:val="868381"/>
      <w:sz w:val="20"/>
      <w:szCs w:val="20"/>
    </w:rPr>
  </w:style>
  <w:style w:type="paragraph" w:customStyle="1" w:styleId="ad">
    <w:name w:val="Основное меню (преемственное)"/>
    <w:basedOn w:val="a0"/>
    <w:next w:val="a0"/>
    <w:uiPriority w:val="99"/>
    <w:rsid w:val="002566EC"/>
    <w:rPr>
      <w:rFonts w:ascii="Verdana" w:hAnsi="Verdana" w:cs="Verdana"/>
      <w:sz w:val="22"/>
      <w:szCs w:val="22"/>
    </w:rPr>
  </w:style>
  <w:style w:type="paragraph" w:customStyle="1" w:styleId="ae">
    <w:name w:val="Заголовок"/>
    <w:basedOn w:val="ad"/>
    <w:next w:val="a0"/>
    <w:uiPriority w:val="99"/>
    <w:rsid w:val="002566EC"/>
    <w:rPr>
      <w:b/>
      <w:bCs/>
      <w:color w:val="0058A9"/>
      <w:shd w:val="clear" w:color="auto" w:fill="ECE9D8"/>
    </w:rPr>
  </w:style>
  <w:style w:type="paragraph" w:customStyle="1" w:styleId="af">
    <w:name w:val="Заголовок группы контролов"/>
    <w:basedOn w:val="a0"/>
    <w:next w:val="a0"/>
    <w:uiPriority w:val="99"/>
    <w:rsid w:val="002566EC"/>
    <w:rPr>
      <w:b/>
      <w:bCs/>
      <w:color w:val="000000"/>
    </w:rPr>
  </w:style>
  <w:style w:type="paragraph" w:customStyle="1" w:styleId="af0">
    <w:name w:val="Заголовок для информации об изменениях"/>
    <w:basedOn w:val="12"/>
    <w:next w:val="a0"/>
    <w:uiPriority w:val="99"/>
    <w:rsid w:val="002566EC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1">
    <w:name w:val="Заголовок распахивающейся части диалога"/>
    <w:basedOn w:val="a0"/>
    <w:next w:val="a0"/>
    <w:uiPriority w:val="99"/>
    <w:rsid w:val="002566EC"/>
    <w:rPr>
      <w:i/>
      <w:iCs/>
      <w:color w:val="000080"/>
      <w:sz w:val="22"/>
      <w:szCs w:val="22"/>
    </w:rPr>
  </w:style>
  <w:style w:type="character" w:customStyle="1" w:styleId="af2">
    <w:name w:val="Заголовок своего сообщения"/>
    <w:basedOn w:val="a4"/>
    <w:uiPriority w:val="99"/>
    <w:rsid w:val="002566EC"/>
    <w:rPr>
      <w:rFonts w:cs="Times New Roman"/>
      <w:b/>
      <w:bCs/>
      <w:color w:val="26282F"/>
    </w:rPr>
  </w:style>
  <w:style w:type="paragraph" w:customStyle="1" w:styleId="af3">
    <w:name w:val="Заголовок статьи"/>
    <w:basedOn w:val="a0"/>
    <w:next w:val="a0"/>
    <w:uiPriority w:val="99"/>
    <w:rsid w:val="002566EC"/>
    <w:pPr>
      <w:ind w:left="1612" w:hanging="892"/>
    </w:pPr>
  </w:style>
  <w:style w:type="character" w:customStyle="1" w:styleId="af4">
    <w:name w:val="Заголовок чужого сообщения"/>
    <w:basedOn w:val="a4"/>
    <w:uiPriority w:val="99"/>
    <w:rsid w:val="002566EC"/>
    <w:rPr>
      <w:rFonts w:cs="Times New Roman"/>
      <w:b/>
      <w:bCs/>
      <w:color w:val="FF0000"/>
    </w:rPr>
  </w:style>
  <w:style w:type="paragraph" w:customStyle="1" w:styleId="af5">
    <w:name w:val="Заголовок ЭР (левое окно)"/>
    <w:basedOn w:val="a0"/>
    <w:next w:val="a0"/>
    <w:uiPriority w:val="99"/>
    <w:rsid w:val="002566EC"/>
    <w:pPr>
      <w:spacing w:before="300" w:after="250"/>
      <w:jc w:val="center"/>
    </w:pPr>
    <w:rPr>
      <w:b/>
      <w:bCs/>
      <w:color w:val="26282F"/>
      <w:sz w:val="26"/>
      <w:szCs w:val="26"/>
    </w:rPr>
  </w:style>
  <w:style w:type="paragraph" w:customStyle="1" w:styleId="af6">
    <w:name w:val="Заголовок ЭР (правое окно)"/>
    <w:basedOn w:val="af5"/>
    <w:next w:val="a0"/>
    <w:uiPriority w:val="99"/>
    <w:rsid w:val="002566EC"/>
    <w:pPr>
      <w:spacing w:after="0"/>
      <w:jc w:val="left"/>
    </w:pPr>
  </w:style>
  <w:style w:type="paragraph" w:customStyle="1" w:styleId="af7">
    <w:name w:val="Интерактивный заголовок"/>
    <w:basedOn w:val="ae"/>
    <w:next w:val="a0"/>
    <w:uiPriority w:val="99"/>
    <w:rsid w:val="002566EC"/>
    <w:rPr>
      <w:u w:val="single"/>
    </w:rPr>
  </w:style>
  <w:style w:type="paragraph" w:customStyle="1" w:styleId="af8">
    <w:name w:val="Текст информации об изменениях"/>
    <w:basedOn w:val="a0"/>
    <w:next w:val="a0"/>
    <w:uiPriority w:val="99"/>
    <w:rsid w:val="002566EC"/>
    <w:rPr>
      <w:color w:val="353842"/>
      <w:sz w:val="18"/>
      <w:szCs w:val="18"/>
    </w:rPr>
  </w:style>
  <w:style w:type="paragraph" w:customStyle="1" w:styleId="af9">
    <w:name w:val="Информация об изменениях"/>
    <w:basedOn w:val="af8"/>
    <w:next w:val="a0"/>
    <w:uiPriority w:val="99"/>
    <w:rsid w:val="002566EC"/>
    <w:pPr>
      <w:spacing w:before="180"/>
      <w:ind w:left="360" w:right="360"/>
    </w:pPr>
    <w:rPr>
      <w:shd w:val="clear" w:color="auto" w:fill="EAEFED"/>
    </w:rPr>
  </w:style>
  <w:style w:type="paragraph" w:customStyle="1" w:styleId="afa">
    <w:name w:val="Текст (справка)"/>
    <w:basedOn w:val="a0"/>
    <w:next w:val="a0"/>
    <w:uiPriority w:val="99"/>
    <w:rsid w:val="002566EC"/>
    <w:pPr>
      <w:ind w:left="170" w:right="170"/>
      <w:jc w:val="left"/>
    </w:pPr>
  </w:style>
  <w:style w:type="paragraph" w:customStyle="1" w:styleId="afb">
    <w:name w:val="Комментарий"/>
    <w:basedOn w:val="afa"/>
    <w:next w:val="a0"/>
    <w:uiPriority w:val="99"/>
    <w:rsid w:val="002566E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c">
    <w:name w:val="Информация об изменениях документа"/>
    <w:basedOn w:val="afb"/>
    <w:next w:val="a0"/>
    <w:uiPriority w:val="99"/>
    <w:rsid w:val="002566EC"/>
    <w:rPr>
      <w:i/>
      <w:iCs/>
    </w:rPr>
  </w:style>
  <w:style w:type="paragraph" w:customStyle="1" w:styleId="afd">
    <w:name w:val="Текст (лев. подпись)"/>
    <w:basedOn w:val="a0"/>
    <w:next w:val="a0"/>
    <w:uiPriority w:val="99"/>
    <w:rsid w:val="002566EC"/>
    <w:pPr>
      <w:jc w:val="left"/>
    </w:pPr>
  </w:style>
  <w:style w:type="paragraph" w:customStyle="1" w:styleId="afe">
    <w:name w:val="Колонтитул (левый)"/>
    <w:basedOn w:val="afd"/>
    <w:next w:val="a0"/>
    <w:uiPriority w:val="99"/>
    <w:rsid w:val="002566EC"/>
    <w:rPr>
      <w:sz w:val="14"/>
      <w:szCs w:val="14"/>
    </w:rPr>
  </w:style>
  <w:style w:type="paragraph" w:customStyle="1" w:styleId="aff">
    <w:name w:val="Текст (прав. подпись)"/>
    <w:basedOn w:val="a0"/>
    <w:next w:val="a0"/>
    <w:uiPriority w:val="99"/>
    <w:rsid w:val="002566EC"/>
    <w:pPr>
      <w:jc w:val="right"/>
    </w:pPr>
  </w:style>
  <w:style w:type="paragraph" w:customStyle="1" w:styleId="aff0">
    <w:name w:val="Колонтитул (правый)"/>
    <w:basedOn w:val="aff"/>
    <w:next w:val="a0"/>
    <w:uiPriority w:val="99"/>
    <w:rsid w:val="002566EC"/>
    <w:rPr>
      <w:sz w:val="14"/>
      <w:szCs w:val="14"/>
    </w:rPr>
  </w:style>
  <w:style w:type="paragraph" w:customStyle="1" w:styleId="aff1">
    <w:name w:val="Комментарий пользователя"/>
    <w:basedOn w:val="afb"/>
    <w:next w:val="a0"/>
    <w:uiPriority w:val="99"/>
    <w:rsid w:val="002566EC"/>
    <w:pPr>
      <w:jc w:val="left"/>
    </w:pPr>
    <w:rPr>
      <w:shd w:val="clear" w:color="auto" w:fill="FFDFE0"/>
    </w:rPr>
  </w:style>
  <w:style w:type="paragraph" w:customStyle="1" w:styleId="aff2">
    <w:name w:val="Куда обратиться?"/>
    <w:basedOn w:val="a7"/>
    <w:next w:val="a0"/>
    <w:uiPriority w:val="99"/>
    <w:rsid w:val="002566EC"/>
  </w:style>
  <w:style w:type="paragraph" w:customStyle="1" w:styleId="aff3">
    <w:name w:val="Моноширинный"/>
    <w:basedOn w:val="a0"/>
    <w:next w:val="a0"/>
    <w:uiPriority w:val="99"/>
    <w:rsid w:val="002566EC"/>
    <w:pPr>
      <w:jc w:val="left"/>
    </w:pPr>
    <w:rPr>
      <w:rFonts w:ascii="Courier New" w:hAnsi="Courier New" w:cs="Courier New"/>
    </w:rPr>
  </w:style>
  <w:style w:type="character" w:customStyle="1" w:styleId="aff4">
    <w:name w:val="Найденные слова"/>
    <w:basedOn w:val="a4"/>
    <w:uiPriority w:val="99"/>
    <w:rsid w:val="002566EC"/>
    <w:rPr>
      <w:rFonts w:cs="Times New Roman"/>
      <w:b/>
      <w:bCs/>
      <w:color w:val="26282F"/>
      <w:shd w:val="clear" w:color="auto" w:fill="FFF580"/>
    </w:rPr>
  </w:style>
  <w:style w:type="paragraph" w:customStyle="1" w:styleId="aff5">
    <w:name w:val="Напишите нам"/>
    <w:basedOn w:val="a0"/>
    <w:next w:val="a0"/>
    <w:uiPriority w:val="99"/>
    <w:rsid w:val="002566EC"/>
    <w:pPr>
      <w:spacing w:before="90" w:after="90"/>
      <w:ind w:left="180" w:right="180"/>
    </w:pPr>
    <w:rPr>
      <w:sz w:val="20"/>
      <w:szCs w:val="20"/>
      <w:shd w:val="clear" w:color="auto" w:fill="EFFFAD"/>
    </w:rPr>
  </w:style>
  <w:style w:type="character" w:customStyle="1" w:styleId="aff6">
    <w:name w:val="Не вступил в силу"/>
    <w:basedOn w:val="a4"/>
    <w:uiPriority w:val="99"/>
    <w:rsid w:val="002566EC"/>
    <w:rPr>
      <w:rFonts w:cs="Times New Roman"/>
      <w:b/>
      <w:bCs/>
      <w:color w:val="000000"/>
      <w:shd w:val="clear" w:color="auto" w:fill="D8EDE8"/>
    </w:rPr>
  </w:style>
  <w:style w:type="paragraph" w:customStyle="1" w:styleId="aff7">
    <w:name w:val="Необходимые документы"/>
    <w:basedOn w:val="a7"/>
    <w:next w:val="a0"/>
    <w:uiPriority w:val="99"/>
    <w:rsid w:val="002566EC"/>
    <w:pPr>
      <w:ind w:firstLine="118"/>
    </w:pPr>
  </w:style>
  <w:style w:type="paragraph" w:customStyle="1" w:styleId="aff8">
    <w:name w:val="Нормальный (таблица)"/>
    <w:basedOn w:val="a0"/>
    <w:next w:val="a0"/>
    <w:uiPriority w:val="99"/>
    <w:rsid w:val="002566EC"/>
  </w:style>
  <w:style w:type="paragraph" w:customStyle="1" w:styleId="aff9">
    <w:name w:val="Таблицы (моноширинный)"/>
    <w:basedOn w:val="a0"/>
    <w:next w:val="a0"/>
    <w:uiPriority w:val="99"/>
    <w:rsid w:val="002566EC"/>
    <w:pPr>
      <w:jc w:val="left"/>
    </w:pPr>
    <w:rPr>
      <w:rFonts w:ascii="Courier New" w:hAnsi="Courier New" w:cs="Courier New"/>
    </w:rPr>
  </w:style>
  <w:style w:type="paragraph" w:customStyle="1" w:styleId="affa">
    <w:name w:val="Оглавление"/>
    <w:basedOn w:val="aff9"/>
    <w:next w:val="a0"/>
    <w:uiPriority w:val="99"/>
    <w:rsid w:val="002566EC"/>
    <w:pPr>
      <w:ind w:left="140"/>
    </w:pPr>
  </w:style>
  <w:style w:type="character" w:customStyle="1" w:styleId="affb">
    <w:name w:val="Опечатки"/>
    <w:uiPriority w:val="99"/>
    <w:rsid w:val="002566EC"/>
    <w:rPr>
      <w:color w:val="FF0000"/>
    </w:rPr>
  </w:style>
  <w:style w:type="paragraph" w:customStyle="1" w:styleId="affc">
    <w:name w:val="Переменная часть"/>
    <w:basedOn w:val="ad"/>
    <w:next w:val="a0"/>
    <w:uiPriority w:val="99"/>
    <w:rsid w:val="002566EC"/>
    <w:rPr>
      <w:sz w:val="18"/>
      <w:szCs w:val="18"/>
    </w:rPr>
  </w:style>
  <w:style w:type="paragraph" w:customStyle="1" w:styleId="affd">
    <w:name w:val="Подвал для информации об изменениях"/>
    <w:basedOn w:val="12"/>
    <w:next w:val="a0"/>
    <w:uiPriority w:val="99"/>
    <w:rsid w:val="002566EC"/>
    <w:pPr>
      <w:outlineLvl w:val="9"/>
    </w:pPr>
    <w:rPr>
      <w:b w:val="0"/>
      <w:bCs w:val="0"/>
      <w:sz w:val="18"/>
      <w:szCs w:val="18"/>
    </w:rPr>
  </w:style>
  <w:style w:type="paragraph" w:customStyle="1" w:styleId="affe">
    <w:name w:val="Подзаголовок для информации об изменениях"/>
    <w:basedOn w:val="af8"/>
    <w:next w:val="a0"/>
    <w:uiPriority w:val="99"/>
    <w:rsid w:val="002566EC"/>
    <w:rPr>
      <w:b/>
      <w:bCs/>
    </w:rPr>
  </w:style>
  <w:style w:type="paragraph" w:customStyle="1" w:styleId="afff">
    <w:name w:val="Подчёркнутый текст"/>
    <w:basedOn w:val="a0"/>
    <w:next w:val="a0"/>
    <w:uiPriority w:val="99"/>
    <w:rsid w:val="002566EC"/>
    <w:pPr>
      <w:pBdr>
        <w:bottom w:val="single" w:sz="4" w:space="0" w:color="auto"/>
      </w:pBdr>
    </w:pPr>
  </w:style>
  <w:style w:type="paragraph" w:customStyle="1" w:styleId="afff0">
    <w:name w:val="Постоянная часть"/>
    <w:basedOn w:val="ad"/>
    <w:next w:val="a0"/>
    <w:uiPriority w:val="99"/>
    <w:rsid w:val="002566EC"/>
    <w:rPr>
      <w:sz w:val="20"/>
      <w:szCs w:val="20"/>
    </w:rPr>
  </w:style>
  <w:style w:type="paragraph" w:customStyle="1" w:styleId="afff1">
    <w:name w:val="Прижатый влево"/>
    <w:basedOn w:val="a0"/>
    <w:next w:val="a0"/>
    <w:uiPriority w:val="99"/>
    <w:rsid w:val="002566EC"/>
    <w:pPr>
      <w:jc w:val="left"/>
    </w:pPr>
  </w:style>
  <w:style w:type="paragraph" w:customStyle="1" w:styleId="afff2">
    <w:name w:val="Пример."/>
    <w:basedOn w:val="a7"/>
    <w:next w:val="a0"/>
    <w:uiPriority w:val="99"/>
    <w:rsid w:val="002566EC"/>
  </w:style>
  <w:style w:type="paragraph" w:customStyle="1" w:styleId="afff3">
    <w:name w:val="Примечание."/>
    <w:basedOn w:val="a7"/>
    <w:next w:val="a0"/>
    <w:uiPriority w:val="99"/>
    <w:rsid w:val="002566EC"/>
  </w:style>
  <w:style w:type="character" w:customStyle="1" w:styleId="afff4">
    <w:name w:val="Продолжение ссылки"/>
    <w:basedOn w:val="a5"/>
    <w:uiPriority w:val="99"/>
    <w:rsid w:val="002566EC"/>
    <w:rPr>
      <w:rFonts w:cs="Times New Roman"/>
      <w:b/>
      <w:bCs/>
      <w:color w:val="106BBE"/>
    </w:rPr>
  </w:style>
  <w:style w:type="paragraph" w:customStyle="1" w:styleId="afff5">
    <w:name w:val="Словарная статья"/>
    <w:basedOn w:val="a0"/>
    <w:next w:val="a0"/>
    <w:uiPriority w:val="99"/>
    <w:rsid w:val="002566EC"/>
    <w:pPr>
      <w:ind w:right="118"/>
    </w:pPr>
  </w:style>
  <w:style w:type="character" w:customStyle="1" w:styleId="afff6">
    <w:name w:val="Сравнение редакций"/>
    <w:basedOn w:val="a4"/>
    <w:uiPriority w:val="99"/>
    <w:rsid w:val="002566EC"/>
    <w:rPr>
      <w:rFonts w:cs="Times New Roman"/>
      <w:b/>
      <w:bCs/>
      <w:color w:val="26282F"/>
    </w:rPr>
  </w:style>
  <w:style w:type="character" w:customStyle="1" w:styleId="afff7">
    <w:name w:val="Сравнение редакций. Добавленный фрагмент"/>
    <w:uiPriority w:val="99"/>
    <w:rsid w:val="002566EC"/>
    <w:rPr>
      <w:color w:val="000000"/>
      <w:shd w:val="clear" w:color="auto" w:fill="C1D7FF"/>
    </w:rPr>
  </w:style>
  <w:style w:type="character" w:customStyle="1" w:styleId="afff8">
    <w:name w:val="Сравнение редакций. Удаленный фрагмент"/>
    <w:uiPriority w:val="99"/>
    <w:rsid w:val="002566EC"/>
    <w:rPr>
      <w:color w:val="000000"/>
      <w:shd w:val="clear" w:color="auto" w:fill="C4C413"/>
    </w:rPr>
  </w:style>
  <w:style w:type="paragraph" w:customStyle="1" w:styleId="afff9">
    <w:name w:val="Ссылка на официальную публикацию"/>
    <w:basedOn w:val="a0"/>
    <w:next w:val="a0"/>
    <w:uiPriority w:val="99"/>
    <w:rsid w:val="002566EC"/>
  </w:style>
  <w:style w:type="character" w:customStyle="1" w:styleId="afffa">
    <w:name w:val="Ссылка на утративший силу документ"/>
    <w:basedOn w:val="a5"/>
    <w:uiPriority w:val="99"/>
    <w:rsid w:val="002566EC"/>
    <w:rPr>
      <w:rFonts w:cs="Times New Roman"/>
      <w:b/>
      <w:bCs/>
      <w:color w:val="749232"/>
    </w:rPr>
  </w:style>
  <w:style w:type="paragraph" w:customStyle="1" w:styleId="afffb">
    <w:name w:val="Текст в таблице"/>
    <w:basedOn w:val="aff8"/>
    <w:next w:val="a0"/>
    <w:uiPriority w:val="99"/>
    <w:rsid w:val="002566EC"/>
    <w:pPr>
      <w:ind w:firstLine="500"/>
    </w:pPr>
  </w:style>
  <w:style w:type="paragraph" w:customStyle="1" w:styleId="afffc">
    <w:name w:val="Текст ЭР (см. также)"/>
    <w:basedOn w:val="a0"/>
    <w:next w:val="a0"/>
    <w:uiPriority w:val="99"/>
    <w:rsid w:val="002566EC"/>
    <w:pPr>
      <w:spacing w:before="200"/>
      <w:jc w:val="left"/>
    </w:pPr>
    <w:rPr>
      <w:sz w:val="20"/>
      <w:szCs w:val="20"/>
    </w:rPr>
  </w:style>
  <w:style w:type="paragraph" w:customStyle="1" w:styleId="afffd">
    <w:name w:val="Технический комментарий"/>
    <w:basedOn w:val="a0"/>
    <w:next w:val="a0"/>
    <w:uiPriority w:val="99"/>
    <w:rsid w:val="002566EC"/>
    <w:pPr>
      <w:jc w:val="left"/>
    </w:pPr>
    <w:rPr>
      <w:color w:val="463F31"/>
      <w:shd w:val="clear" w:color="auto" w:fill="FFFFA6"/>
    </w:rPr>
  </w:style>
  <w:style w:type="character" w:customStyle="1" w:styleId="afffe">
    <w:name w:val="Утратил силу"/>
    <w:basedOn w:val="a4"/>
    <w:uiPriority w:val="99"/>
    <w:rsid w:val="002566EC"/>
    <w:rPr>
      <w:rFonts w:cs="Times New Roman"/>
      <w:b/>
      <w:bCs/>
      <w:strike/>
      <w:color w:val="666600"/>
    </w:rPr>
  </w:style>
  <w:style w:type="paragraph" w:customStyle="1" w:styleId="affff">
    <w:name w:val="Формула"/>
    <w:basedOn w:val="a0"/>
    <w:next w:val="a0"/>
    <w:uiPriority w:val="99"/>
    <w:rsid w:val="002566EC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0">
    <w:name w:val="Центрированный (таблица)"/>
    <w:basedOn w:val="aff8"/>
    <w:next w:val="a0"/>
    <w:uiPriority w:val="99"/>
    <w:rsid w:val="002566EC"/>
    <w:pPr>
      <w:jc w:val="center"/>
    </w:pPr>
  </w:style>
  <w:style w:type="paragraph" w:customStyle="1" w:styleId="-">
    <w:name w:val="ЭР-содержание (правое окно)"/>
    <w:basedOn w:val="a0"/>
    <w:next w:val="a0"/>
    <w:uiPriority w:val="99"/>
    <w:rsid w:val="002566EC"/>
    <w:pPr>
      <w:spacing w:before="300"/>
      <w:jc w:val="left"/>
    </w:pPr>
  </w:style>
  <w:style w:type="paragraph" w:customStyle="1" w:styleId="ConsPlusNonformat">
    <w:name w:val="ConsPlusNonformat"/>
    <w:uiPriority w:val="99"/>
    <w:rsid w:val="002566EC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ff1">
    <w:name w:val="No Spacing"/>
    <w:qFormat/>
    <w:rsid w:val="002566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2566EC"/>
    <w:pPr>
      <w:widowControl w:val="0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pple-converted-space">
    <w:name w:val="apple-converted-space"/>
    <w:rsid w:val="002566EC"/>
  </w:style>
  <w:style w:type="paragraph" w:customStyle="1" w:styleId="ConsPlusNormal">
    <w:name w:val="ConsPlusNormal"/>
    <w:rsid w:val="002566EC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styleId="affff2">
    <w:name w:val="List Paragraph"/>
    <w:basedOn w:val="a0"/>
    <w:uiPriority w:val="34"/>
    <w:qFormat/>
    <w:rsid w:val="002566EC"/>
    <w:pPr>
      <w:spacing w:after="200" w:line="276" w:lineRule="auto"/>
      <w:ind w:left="720"/>
      <w:contextualSpacing/>
      <w:jc w:val="left"/>
    </w:pPr>
    <w:rPr>
      <w:rFonts w:ascii="Calibri" w:eastAsia="MS Mincho" w:hAnsi="Calibri"/>
      <w:sz w:val="22"/>
      <w:szCs w:val="22"/>
    </w:rPr>
  </w:style>
  <w:style w:type="paragraph" w:styleId="affff3">
    <w:name w:val="Balloon Text"/>
    <w:basedOn w:val="a0"/>
    <w:link w:val="affff4"/>
    <w:uiPriority w:val="99"/>
    <w:semiHidden/>
    <w:rsid w:val="002566EC"/>
    <w:pPr>
      <w:jc w:val="left"/>
    </w:pPr>
    <w:rPr>
      <w:rFonts w:ascii="Lucida Grande CY" w:hAnsi="Lucida Grande CY" w:cs="Lucida Grande CY"/>
      <w:sz w:val="18"/>
      <w:szCs w:val="18"/>
      <w:lang w:eastAsia="en-US"/>
    </w:rPr>
  </w:style>
  <w:style w:type="character" w:customStyle="1" w:styleId="affff4">
    <w:name w:val="Текст выноски Знак"/>
    <w:basedOn w:val="a1"/>
    <w:link w:val="affff3"/>
    <w:uiPriority w:val="99"/>
    <w:semiHidden/>
    <w:rsid w:val="002566EC"/>
    <w:rPr>
      <w:rFonts w:ascii="Lucida Grande CY" w:eastAsia="Times New Roman" w:hAnsi="Lucida Grande CY" w:cs="Lucida Grande CY"/>
      <w:sz w:val="18"/>
      <w:szCs w:val="18"/>
    </w:rPr>
  </w:style>
  <w:style w:type="table" w:styleId="affff5">
    <w:name w:val="Table Grid"/>
    <w:basedOn w:val="a2"/>
    <w:uiPriority w:val="39"/>
    <w:rsid w:val="002566EC"/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6">
    <w:name w:val="footnote text"/>
    <w:basedOn w:val="a0"/>
    <w:link w:val="affff7"/>
    <w:uiPriority w:val="99"/>
    <w:rsid w:val="002566EC"/>
    <w:pPr>
      <w:jc w:val="left"/>
    </w:pPr>
    <w:rPr>
      <w:rFonts w:ascii="Calibri" w:hAnsi="Calibri"/>
      <w:lang w:eastAsia="en-US"/>
    </w:rPr>
  </w:style>
  <w:style w:type="character" w:customStyle="1" w:styleId="affff7">
    <w:name w:val="Текст сноски Знак"/>
    <w:basedOn w:val="a1"/>
    <w:link w:val="affff6"/>
    <w:uiPriority w:val="99"/>
    <w:rsid w:val="002566EC"/>
    <w:rPr>
      <w:rFonts w:ascii="Calibri" w:eastAsia="Times New Roman" w:hAnsi="Calibri" w:cs="Times New Roman"/>
      <w:sz w:val="24"/>
      <w:szCs w:val="24"/>
    </w:rPr>
  </w:style>
  <w:style w:type="character" w:styleId="affff8">
    <w:name w:val="footnote reference"/>
    <w:basedOn w:val="a1"/>
    <w:uiPriority w:val="99"/>
    <w:rsid w:val="002566EC"/>
    <w:rPr>
      <w:rFonts w:cs="Times New Roman"/>
      <w:vertAlign w:val="superscript"/>
    </w:rPr>
  </w:style>
  <w:style w:type="character" w:styleId="affff9">
    <w:name w:val="Hyperlink"/>
    <w:basedOn w:val="a1"/>
    <w:uiPriority w:val="99"/>
    <w:rsid w:val="002566EC"/>
    <w:rPr>
      <w:rFonts w:cs="Times New Roman"/>
      <w:color w:val="0000FF"/>
      <w:u w:val="single"/>
    </w:rPr>
  </w:style>
  <w:style w:type="character" w:customStyle="1" w:styleId="affffa">
    <w:name w:val="Текст концевой сноски Знак"/>
    <w:basedOn w:val="a1"/>
    <w:link w:val="affffb"/>
    <w:uiPriority w:val="99"/>
    <w:semiHidden/>
    <w:rsid w:val="002566EC"/>
    <w:rPr>
      <w:rFonts w:ascii="Calibri" w:eastAsia="Times New Roman" w:hAnsi="Calibri" w:cs="Times New Roman"/>
      <w:sz w:val="20"/>
      <w:szCs w:val="20"/>
    </w:rPr>
  </w:style>
  <w:style w:type="paragraph" w:styleId="affffb">
    <w:name w:val="endnote text"/>
    <w:basedOn w:val="a0"/>
    <w:link w:val="affffa"/>
    <w:uiPriority w:val="99"/>
    <w:semiHidden/>
    <w:rsid w:val="002566EC"/>
    <w:pPr>
      <w:jc w:val="left"/>
    </w:pPr>
    <w:rPr>
      <w:rFonts w:ascii="Calibri" w:hAnsi="Calibri"/>
      <w:sz w:val="20"/>
      <w:szCs w:val="20"/>
      <w:lang w:eastAsia="en-US"/>
    </w:rPr>
  </w:style>
  <w:style w:type="character" w:customStyle="1" w:styleId="s2">
    <w:name w:val="s2"/>
    <w:uiPriority w:val="99"/>
    <w:rsid w:val="002566EC"/>
  </w:style>
  <w:style w:type="paragraph" w:styleId="affffc">
    <w:name w:val="header"/>
    <w:basedOn w:val="a0"/>
    <w:link w:val="affffd"/>
    <w:uiPriority w:val="99"/>
    <w:rsid w:val="002566EC"/>
    <w:pPr>
      <w:tabs>
        <w:tab w:val="center" w:pos="4677"/>
        <w:tab w:val="right" w:pos="9355"/>
      </w:tabs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affffd">
    <w:name w:val="Верхний колонтитул Знак"/>
    <w:basedOn w:val="a1"/>
    <w:link w:val="affffc"/>
    <w:uiPriority w:val="99"/>
    <w:rsid w:val="002566EC"/>
    <w:rPr>
      <w:rFonts w:ascii="Calibri" w:eastAsia="Times New Roman" w:hAnsi="Calibri" w:cs="Times New Roman"/>
    </w:rPr>
  </w:style>
  <w:style w:type="paragraph" w:styleId="affffe">
    <w:name w:val="footer"/>
    <w:basedOn w:val="a0"/>
    <w:link w:val="afffff"/>
    <w:uiPriority w:val="99"/>
    <w:rsid w:val="002566EC"/>
    <w:pPr>
      <w:tabs>
        <w:tab w:val="center" w:pos="4677"/>
        <w:tab w:val="right" w:pos="9355"/>
      </w:tabs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afffff">
    <w:name w:val="Нижний колонтитул Знак"/>
    <w:basedOn w:val="a1"/>
    <w:link w:val="affffe"/>
    <w:uiPriority w:val="99"/>
    <w:rsid w:val="002566EC"/>
    <w:rPr>
      <w:rFonts w:ascii="Calibri" w:eastAsia="Times New Roman" w:hAnsi="Calibri" w:cs="Times New Roman"/>
    </w:rPr>
  </w:style>
  <w:style w:type="paragraph" w:styleId="afffff0">
    <w:name w:val="TOC Heading"/>
    <w:basedOn w:val="12"/>
    <w:next w:val="a0"/>
    <w:uiPriority w:val="99"/>
    <w:qFormat/>
    <w:rsid w:val="002566EC"/>
    <w:pPr>
      <w:keepNext/>
      <w:keepLines/>
      <w:spacing w:before="240" w:after="0" w:line="259" w:lineRule="auto"/>
      <w:ind w:left="432" w:hanging="432"/>
      <w:jc w:val="left"/>
      <w:outlineLvl w:val="9"/>
    </w:pPr>
    <w:rPr>
      <w:rFonts w:ascii="Cambria" w:eastAsia="MS Gothic" w:hAnsi="Cambria"/>
      <w:b w:val="0"/>
      <w:bCs w:val="0"/>
      <w:color w:val="365F91"/>
      <w:sz w:val="32"/>
      <w:szCs w:val="32"/>
    </w:rPr>
  </w:style>
  <w:style w:type="paragraph" w:styleId="21">
    <w:name w:val="toc 2"/>
    <w:basedOn w:val="a0"/>
    <w:next w:val="a0"/>
    <w:autoRedefine/>
    <w:uiPriority w:val="99"/>
    <w:rsid w:val="002566EC"/>
    <w:pPr>
      <w:spacing w:after="100" w:line="259" w:lineRule="auto"/>
      <w:ind w:left="220"/>
      <w:jc w:val="left"/>
    </w:pPr>
    <w:rPr>
      <w:rFonts w:ascii="Calibri" w:eastAsia="MS Mincho" w:hAnsi="Calibri"/>
      <w:sz w:val="22"/>
      <w:szCs w:val="22"/>
    </w:rPr>
  </w:style>
  <w:style w:type="paragraph" w:styleId="14">
    <w:name w:val="toc 1"/>
    <w:basedOn w:val="a0"/>
    <w:next w:val="a0"/>
    <w:autoRedefine/>
    <w:uiPriority w:val="99"/>
    <w:rsid w:val="002566EC"/>
    <w:pPr>
      <w:tabs>
        <w:tab w:val="left" w:pos="440"/>
        <w:tab w:val="right" w:leader="dot" w:pos="10197"/>
      </w:tabs>
      <w:spacing w:after="100" w:line="259" w:lineRule="auto"/>
    </w:pPr>
    <w:rPr>
      <w:rFonts w:ascii="Calibri" w:eastAsia="MS Mincho" w:hAnsi="Calibri"/>
      <w:sz w:val="22"/>
      <w:szCs w:val="22"/>
    </w:rPr>
  </w:style>
  <w:style w:type="character" w:customStyle="1" w:styleId="15">
    <w:name w:val="Основной текст Знак1"/>
    <w:basedOn w:val="a1"/>
    <w:link w:val="afffff1"/>
    <w:uiPriority w:val="99"/>
    <w:rsid w:val="002566EC"/>
    <w:rPr>
      <w:rFonts w:ascii="Arial" w:hAnsi="Arial" w:cs="Times New Roman"/>
      <w:sz w:val="24"/>
      <w:szCs w:val="24"/>
    </w:rPr>
  </w:style>
  <w:style w:type="paragraph" w:styleId="afffff1">
    <w:name w:val="Body Text"/>
    <w:basedOn w:val="a0"/>
    <w:link w:val="15"/>
    <w:uiPriority w:val="99"/>
    <w:rsid w:val="002566EC"/>
    <w:pPr>
      <w:spacing w:after="120"/>
      <w:jc w:val="left"/>
    </w:pPr>
    <w:rPr>
      <w:rFonts w:eastAsiaTheme="minorHAnsi"/>
      <w:lang w:eastAsia="en-US"/>
    </w:rPr>
  </w:style>
  <w:style w:type="character" w:customStyle="1" w:styleId="afffff2">
    <w:name w:val="Основной текст Знак"/>
    <w:basedOn w:val="a1"/>
    <w:uiPriority w:val="99"/>
    <w:semiHidden/>
    <w:rsid w:val="002566EC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Heading1Char">
    <w:name w:val="Heading 1 Char"/>
    <w:basedOn w:val="a1"/>
    <w:uiPriority w:val="99"/>
    <w:locked/>
    <w:rsid w:val="002566EC"/>
    <w:rPr>
      <w:rFonts w:cs="Times New Roman"/>
      <w:sz w:val="24"/>
      <w:szCs w:val="24"/>
      <w:lang w:val="ru-RU" w:eastAsia="ru-RU" w:bidi="ar-SA"/>
    </w:rPr>
  </w:style>
  <w:style w:type="character" w:customStyle="1" w:styleId="Heading3Char">
    <w:name w:val="Heading 3 Char"/>
    <w:basedOn w:val="a1"/>
    <w:uiPriority w:val="99"/>
    <w:locked/>
    <w:rsid w:val="002566EC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styleId="22">
    <w:name w:val="List 2"/>
    <w:basedOn w:val="a0"/>
    <w:uiPriority w:val="99"/>
    <w:rsid w:val="002566EC"/>
    <w:pPr>
      <w:ind w:left="566" w:hanging="283"/>
      <w:jc w:val="left"/>
    </w:pPr>
    <w:rPr>
      <w:rFonts w:ascii="Times New Roman" w:hAnsi="Times New Roman"/>
    </w:rPr>
  </w:style>
  <w:style w:type="character" w:customStyle="1" w:styleId="16">
    <w:name w:val="Название Знак1"/>
    <w:basedOn w:val="a1"/>
    <w:link w:val="afffff3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afffff3">
    <w:name w:val="Title"/>
    <w:basedOn w:val="a0"/>
    <w:link w:val="16"/>
    <w:uiPriority w:val="10"/>
    <w:qFormat/>
    <w:rsid w:val="002566EC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  <w:lang w:eastAsia="en-US"/>
    </w:rPr>
  </w:style>
  <w:style w:type="character" w:customStyle="1" w:styleId="afffff4">
    <w:name w:val="Название Знак"/>
    <w:basedOn w:val="a1"/>
    <w:uiPriority w:val="10"/>
    <w:rsid w:val="002566E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130">
    <w:name w:val="Название Знак13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20">
    <w:name w:val="Название Знак12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10">
    <w:name w:val="Название Знак11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00">
    <w:name w:val="Название Знак10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91">
    <w:name w:val="Название Знак9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81">
    <w:name w:val="Название Знак8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71">
    <w:name w:val="Название Знак7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61">
    <w:name w:val="Название Знак6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51">
    <w:name w:val="Название Знак5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41">
    <w:name w:val="Название Знак4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31">
    <w:name w:val="Название Знак3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23">
    <w:name w:val="Название Знак2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customStyle="1" w:styleId="printj">
    <w:name w:val="printj"/>
    <w:basedOn w:val="a0"/>
    <w:uiPriority w:val="99"/>
    <w:rsid w:val="002566EC"/>
    <w:pPr>
      <w:spacing w:before="100" w:beforeAutospacing="1" w:after="100" w:afterAutospacing="1"/>
      <w:jc w:val="left"/>
    </w:pPr>
    <w:rPr>
      <w:rFonts w:ascii="Times New Roman" w:hAnsi="Times New Roman"/>
    </w:rPr>
  </w:style>
  <w:style w:type="character" w:styleId="afffff5">
    <w:name w:val="page number"/>
    <w:basedOn w:val="a1"/>
    <w:uiPriority w:val="99"/>
    <w:rsid w:val="002566EC"/>
    <w:rPr>
      <w:rFonts w:cs="Times New Roman"/>
    </w:rPr>
  </w:style>
  <w:style w:type="paragraph" w:styleId="afffff6">
    <w:name w:val="Normal (Web)"/>
    <w:basedOn w:val="a0"/>
    <w:uiPriority w:val="99"/>
    <w:rsid w:val="002566EC"/>
    <w:pPr>
      <w:spacing w:before="100" w:beforeAutospacing="1" w:after="100" w:afterAutospacing="1"/>
      <w:jc w:val="left"/>
    </w:pPr>
    <w:rPr>
      <w:rFonts w:ascii="Times New Roman" w:hAnsi="Times New Roman"/>
    </w:rPr>
  </w:style>
  <w:style w:type="character" w:styleId="afffff7">
    <w:name w:val="Strong"/>
    <w:basedOn w:val="a1"/>
    <w:uiPriority w:val="22"/>
    <w:qFormat/>
    <w:rsid w:val="002566EC"/>
    <w:rPr>
      <w:rFonts w:cs="Times New Roman"/>
      <w:b/>
      <w:bCs/>
    </w:rPr>
  </w:style>
  <w:style w:type="paragraph" w:customStyle="1" w:styleId="1">
    <w:name w:val="Стиль приложения 1."/>
    <w:basedOn w:val="a0"/>
    <w:rsid w:val="006E1BE7"/>
    <w:pPr>
      <w:numPr>
        <w:numId w:val="30"/>
      </w:numPr>
      <w:jc w:val="center"/>
    </w:pPr>
    <w:rPr>
      <w:rFonts w:ascii="Times New Roman" w:hAnsi="Times New Roman"/>
      <w:sz w:val="26"/>
      <w:szCs w:val="20"/>
    </w:rPr>
  </w:style>
  <w:style w:type="paragraph" w:customStyle="1" w:styleId="11">
    <w:name w:val="Стиль приложения 1.1."/>
    <w:basedOn w:val="a0"/>
    <w:rsid w:val="006E1BE7"/>
    <w:pPr>
      <w:numPr>
        <w:ilvl w:val="1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111">
    <w:name w:val="Стиль приложения 1.1.1."/>
    <w:basedOn w:val="a0"/>
    <w:rsid w:val="006E1BE7"/>
    <w:pPr>
      <w:numPr>
        <w:ilvl w:val="2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1111">
    <w:name w:val="Стиль приложения 1.1.1.1."/>
    <w:basedOn w:val="a0"/>
    <w:rsid w:val="006E1BE7"/>
    <w:pPr>
      <w:numPr>
        <w:ilvl w:val="3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10">
    <w:name w:val="Стиль приложения_1)"/>
    <w:basedOn w:val="a0"/>
    <w:rsid w:val="006E1BE7"/>
    <w:pPr>
      <w:numPr>
        <w:ilvl w:val="4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a">
    <w:name w:val="Стиль приложения_а)"/>
    <w:basedOn w:val="a0"/>
    <w:rsid w:val="006E1BE7"/>
    <w:pPr>
      <w:numPr>
        <w:ilvl w:val="5"/>
        <w:numId w:val="30"/>
      </w:numPr>
    </w:pPr>
    <w:rPr>
      <w:rFonts w:ascii="Times New Roman" w:hAnsi="Times New Roman"/>
      <w:sz w:val="26"/>
      <w:szCs w:val="20"/>
    </w:rPr>
  </w:style>
  <w:style w:type="paragraph" w:styleId="afffff8">
    <w:name w:val="caption"/>
    <w:basedOn w:val="a0"/>
    <w:next w:val="a0"/>
    <w:uiPriority w:val="35"/>
    <w:unhideWhenUsed/>
    <w:qFormat/>
    <w:rsid w:val="00766351"/>
    <w:pPr>
      <w:spacing w:after="200"/>
    </w:pPr>
    <w:rPr>
      <w:b/>
      <w:bCs/>
      <w:color w:val="4F81BD" w:themeColor="accent1"/>
      <w:sz w:val="18"/>
      <w:szCs w:val="18"/>
    </w:rPr>
  </w:style>
  <w:style w:type="paragraph" w:customStyle="1" w:styleId="msonormalbullet2gif">
    <w:name w:val="msonormalbullet2.gif"/>
    <w:basedOn w:val="a0"/>
    <w:rsid w:val="00122A73"/>
    <w:pPr>
      <w:spacing w:before="100" w:beforeAutospacing="1" w:after="100" w:afterAutospacing="1"/>
      <w:jc w:val="left"/>
    </w:pPr>
    <w:rPr>
      <w:rFonts w:ascii="Times New Roman" w:hAnsi="Times New Roman"/>
    </w:rPr>
  </w:style>
  <w:style w:type="table" w:customStyle="1" w:styleId="17">
    <w:name w:val="Сетка таблицы1"/>
    <w:basedOn w:val="a2"/>
    <w:uiPriority w:val="39"/>
    <w:rsid w:val="00122A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a0">
    <w:name w:val="Normal"/>
    <w:qFormat/>
    <w:rsid w:val="002566EC"/>
    <w:rPr>
      <w:rFonts w:ascii="Arial" w:eastAsia="Times New Roman" w:hAnsi="Arial" w:cs="Times New Roman"/>
      <w:sz w:val="24"/>
      <w:szCs w:val="24"/>
      <w:lang w:eastAsia="ru-RU"/>
    </w:rPr>
  </w:style>
  <w:style w:type="paragraph" w:styleId="12">
    <w:name w:val="heading 1"/>
    <w:basedOn w:val="a0"/>
    <w:next w:val="a0"/>
    <w:link w:val="13"/>
    <w:uiPriority w:val="99"/>
    <w:qFormat/>
    <w:rsid w:val="002566EC"/>
    <w:pPr>
      <w:spacing w:before="108" w:after="108"/>
      <w:jc w:val="center"/>
      <w:outlineLvl w:val="0"/>
    </w:pPr>
    <w:rPr>
      <w:b/>
      <w:bCs/>
      <w:color w:val="26282F"/>
    </w:rPr>
  </w:style>
  <w:style w:type="paragraph" w:styleId="2">
    <w:name w:val="heading 2"/>
    <w:basedOn w:val="12"/>
    <w:next w:val="a0"/>
    <w:link w:val="20"/>
    <w:uiPriority w:val="99"/>
    <w:qFormat/>
    <w:rsid w:val="002566EC"/>
    <w:pPr>
      <w:outlineLvl w:val="1"/>
    </w:pPr>
  </w:style>
  <w:style w:type="paragraph" w:styleId="3">
    <w:name w:val="heading 3"/>
    <w:basedOn w:val="2"/>
    <w:next w:val="a0"/>
    <w:link w:val="30"/>
    <w:uiPriority w:val="99"/>
    <w:qFormat/>
    <w:rsid w:val="002566EC"/>
    <w:pPr>
      <w:outlineLvl w:val="2"/>
    </w:pPr>
  </w:style>
  <w:style w:type="paragraph" w:styleId="4">
    <w:name w:val="heading 4"/>
    <w:basedOn w:val="3"/>
    <w:next w:val="a0"/>
    <w:link w:val="40"/>
    <w:uiPriority w:val="99"/>
    <w:qFormat/>
    <w:rsid w:val="002566EC"/>
    <w:pPr>
      <w:outlineLvl w:val="3"/>
    </w:pPr>
  </w:style>
  <w:style w:type="paragraph" w:styleId="5">
    <w:name w:val="heading 5"/>
    <w:basedOn w:val="a0"/>
    <w:next w:val="a0"/>
    <w:link w:val="50"/>
    <w:uiPriority w:val="99"/>
    <w:qFormat/>
    <w:rsid w:val="002566EC"/>
    <w:pPr>
      <w:keepNext/>
      <w:keepLines/>
      <w:spacing w:before="240" w:after="80" w:line="276" w:lineRule="auto"/>
      <w:ind w:left="1008" w:hanging="1008"/>
      <w:jc w:val="left"/>
      <w:outlineLvl w:val="4"/>
    </w:pPr>
    <w:rPr>
      <w:rFonts w:cs="Arial"/>
      <w:color w:val="666666"/>
      <w:sz w:val="22"/>
      <w:szCs w:val="22"/>
    </w:rPr>
  </w:style>
  <w:style w:type="paragraph" w:styleId="6">
    <w:name w:val="heading 6"/>
    <w:basedOn w:val="a0"/>
    <w:next w:val="a0"/>
    <w:link w:val="60"/>
    <w:uiPriority w:val="99"/>
    <w:qFormat/>
    <w:rsid w:val="002566EC"/>
    <w:pPr>
      <w:keepNext/>
      <w:keepLines/>
      <w:spacing w:before="240" w:after="80" w:line="276" w:lineRule="auto"/>
      <w:ind w:left="1152" w:hanging="1152"/>
      <w:jc w:val="left"/>
      <w:outlineLvl w:val="5"/>
    </w:pPr>
    <w:rPr>
      <w:rFonts w:cs="Arial"/>
      <w:i/>
      <w:color w:val="666666"/>
      <w:sz w:val="22"/>
      <w:szCs w:val="22"/>
    </w:rPr>
  </w:style>
  <w:style w:type="paragraph" w:styleId="7">
    <w:name w:val="heading 7"/>
    <w:basedOn w:val="a0"/>
    <w:next w:val="a0"/>
    <w:link w:val="70"/>
    <w:uiPriority w:val="99"/>
    <w:qFormat/>
    <w:rsid w:val="002566EC"/>
    <w:pPr>
      <w:keepNext/>
      <w:keepLines/>
      <w:spacing w:before="40" w:line="276" w:lineRule="auto"/>
      <w:ind w:left="1296" w:hanging="1296"/>
      <w:jc w:val="left"/>
      <w:outlineLvl w:val="6"/>
    </w:pPr>
    <w:rPr>
      <w:rFonts w:ascii="Cambria" w:eastAsia="MS Gothic" w:hAnsi="Cambria"/>
      <w:i/>
      <w:iCs/>
      <w:color w:val="243F60"/>
      <w:sz w:val="22"/>
      <w:szCs w:val="22"/>
    </w:rPr>
  </w:style>
  <w:style w:type="paragraph" w:styleId="8">
    <w:name w:val="heading 8"/>
    <w:basedOn w:val="a0"/>
    <w:next w:val="a0"/>
    <w:link w:val="80"/>
    <w:uiPriority w:val="99"/>
    <w:qFormat/>
    <w:rsid w:val="002566EC"/>
    <w:pPr>
      <w:keepNext/>
      <w:keepLines/>
      <w:spacing w:before="40" w:line="276" w:lineRule="auto"/>
      <w:ind w:left="1440" w:hanging="1440"/>
      <w:jc w:val="left"/>
      <w:outlineLvl w:val="7"/>
    </w:pPr>
    <w:rPr>
      <w:rFonts w:ascii="Cambria" w:eastAsia="MS Gothic" w:hAnsi="Cambria"/>
      <w:color w:val="272727"/>
      <w:sz w:val="21"/>
      <w:szCs w:val="21"/>
    </w:rPr>
  </w:style>
  <w:style w:type="paragraph" w:styleId="9">
    <w:name w:val="heading 9"/>
    <w:basedOn w:val="a0"/>
    <w:next w:val="a0"/>
    <w:link w:val="90"/>
    <w:uiPriority w:val="99"/>
    <w:qFormat/>
    <w:rsid w:val="002566EC"/>
    <w:pPr>
      <w:keepNext/>
      <w:keepLines/>
      <w:spacing w:before="40" w:line="276" w:lineRule="auto"/>
      <w:ind w:left="1584" w:hanging="1584"/>
      <w:jc w:val="left"/>
      <w:outlineLvl w:val="8"/>
    </w:pPr>
    <w:rPr>
      <w:rFonts w:ascii="Cambria" w:eastAsia="MS Gothic" w:hAnsi="Cambria"/>
      <w:i/>
      <w:iCs/>
      <w:color w:val="272727"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3">
    <w:name w:val="Заголовок 1 Знак"/>
    <w:basedOn w:val="a1"/>
    <w:link w:val="12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1"/>
    <w:link w:val="2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basedOn w:val="a1"/>
    <w:link w:val="3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uiPriority w:val="99"/>
    <w:rsid w:val="002566EC"/>
    <w:rPr>
      <w:rFonts w:ascii="Arial" w:eastAsia="Times New Roman" w:hAnsi="Arial" w:cs="Arial"/>
      <w:color w:val="666666"/>
      <w:lang w:eastAsia="ru-RU"/>
    </w:rPr>
  </w:style>
  <w:style w:type="character" w:customStyle="1" w:styleId="60">
    <w:name w:val="Заголовок 6 Знак"/>
    <w:basedOn w:val="a1"/>
    <w:link w:val="6"/>
    <w:uiPriority w:val="99"/>
    <w:rsid w:val="002566EC"/>
    <w:rPr>
      <w:rFonts w:ascii="Arial" w:eastAsia="Times New Roman" w:hAnsi="Arial" w:cs="Arial"/>
      <w:i/>
      <w:color w:val="666666"/>
      <w:lang w:eastAsia="ru-RU"/>
    </w:rPr>
  </w:style>
  <w:style w:type="character" w:customStyle="1" w:styleId="70">
    <w:name w:val="Заголовок 7 Знак"/>
    <w:basedOn w:val="a1"/>
    <w:link w:val="7"/>
    <w:uiPriority w:val="99"/>
    <w:rsid w:val="002566EC"/>
    <w:rPr>
      <w:rFonts w:ascii="Cambria" w:eastAsia="MS Gothic" w:hAnsi="Cambria" w:cs="Times New Roman"/>
      <w:i/>
      <w:iCs/>
      <w:color w:val="243F60"/>
      <w:lang w:eastAsia="ru-RU"/>
    </w:rPr>
  </w:style>
  <w:style w:type="character" w:customStyle="1" w:styleId="80">
    <w:name w:val="Заголовок 8 Знак"/>
    <w:basedOn w:val="a1"/>
    <w:link w:val="8"/>
    <w:uiPriority w:val="99"/>
    <w:rsid w:val="002566EC"/>
    <w:rPr>
      <w:rFonts w:ascii="Cambria" w:eastAsia="MS Gothic" w:hAnsi="Cambria" w:cs="Times New Roman"/>
      <w:color w:val="272727"/>
      <w:sz w:val="21"/>
      <w:szCs w:val="21"/>
      <w:lang w:eastAsia="ru-RU"/>
    </w:rPr>
  </w:style>
  <w:style w:type="character" w:customStyle="1" w:styleId="90">
    <w:name w:val="Заголовок 9 Знак"/>
    <w:basedOn w:val="a1"/>
    <w:link w:val="9"/>
    <w:uiPriority w:val="99"/>
    <w:rsid w:val="002566EC"/>
    <w:rPr>
      <w:rFonts w:ascii="Cambria" w:eastAsia="MS Gothic" w:hAnsi="Cambria" w:cs="Times New Roman"/>
      <w:i/>
      <w:iCs/>
      <w:color w:val="272727"/>
      <w:sz w:val="21"/>
      <w:szCs w:val="21"/>
      <w:lang w:eastAsia="ru-RU"/>
    </w:rPr>
  </w:style>
  <w:style w:type="character" w:customStyle="1" w:styleId="a4">
    <w:name w:val="Цветовое выделение"/>
    <w:uiPriority w:val="99"/>
    <w:rsid w:val="002566EC"/>
    <w:rPr>
      <w:b/>
      <w:color w:val="26282F"/>
    </w:rPr>
  </w:style>
  <w:style w:type="character" w:customStyle="1" w:styleId="a5">
    <w:name w:val="Гипертекстовая ссылка"/>
    <w:basedOn w:val="a4"/>
    <w:uiPriority w:val="99"/>
    <w:rsid w:val="002566EC"/>
    <w:rPr>
      <w:rFonts w:cs="Times New Roman"/>
      <w:b/>
      <w:bCs/>
      <w:color w:val="106BBE"/>
    </w:rPr>
  </w:style>
  <w:style w:type="character" w:customStyle="1" w:styleId="a6">
    <w:name w:val="Активная гипертекстовая ссылка"/>
    <w:basedOn w:val="a5"/>
    <w:uiPriority w:val="99"/>
    <w:rsid w:val="002566EC"/>
    <w:rPr>
      <w:rFonts w:cs="Times New Roman"/>
      <w:b/>
      <w:bCs/>
      <w:color w:val="106BBE"/>
      <w:u w:val="single"/>
    </w:rPr>
  </w:style>
  <w:style w:type="paragraph" w:customStyle="1" w:styleId="a7">
    <w:name w:val="Внимание"/>
    <w:basedOn w:val="a0"/>
    <w:next w:val="a0"/>
    <w:uiPriority w:val="99"/>
    <w:rsid w:val="002566EC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8">
    <w:name w:val="Внимание: криминал!!"/>
    <w:basedOn w:val="a7"/>
    <w:next w:val="a0"/>
    <w:uiPriority w:val="99"/>
    <w:rsid w:val="002566EC"/>
  </w:style>
  <w:style w:type="paragraph" w:customStyle="1" w:styleId="a9">
    <w:name w:val="Внимание: недобросовестность!"/>
    <w:basedOn w:val="a7"/>
    <w:next w:val="a0"/>
    <w:uiPriority w:val="99"/>
    <w:rsid w:val="002566EC"/>
  </w:style>
  <w:style w:type="character" w:customStyle="1" w:styleId="aa">
    <w:name w:val="Выделение для Базового Поиска"/>
    <w:basedOn w:val="a4"/>
    <w:uiPriority w:val="99"/>
    <w:rsid w:val="002566EC"/>
    <w:rPr>
      <w:rFonts w:cs="Times New Roman"/>
      <w:b/>
      <w:bCs/>
      <w:color w:val="0058A9"/>
    </w:rPr>
  </w:style>
  <w:style w:type="character" w:customStyle="1" w:styleId="ab">
    <w:name w:val="Выделение для Базового Поиска (курсив)"/>
    <w:basedOn w:val="aa"/>
    <w:uiPriority w:val="99"/>
    <w:rsid w:val="002566EC"/>
    <w:rPr>
      <w:rFonts w:cs="Times New Roman"/>
      <w:b/>
      <w:bCs/>
      <w:i/>
      <w:iCs/>
      <w:color w:val="0058A9"/>
    </w:rPr>
  </w:style>
  <w:style w:type="paragraph" w:customStyle="1" w:styleId="ac">
    <w:name w:val="Дочерний элемент списка"/>
    <w:basedOn w:val="a0"/>
    <w:next w:val="a0"/>
    <w:uiPriority w:val="99"/>
    <w:rsid w:val="002566EC"/>
    <w:pPr>
      <w:ind w:left="240" w:right="300"/>
    </w:pPr>
    <w:rPr>
      <w:color w:val="868381"/>
      <w:sz w:val="20"/>
      <w:szCs w:val="20"/>
    </w:rPr>
  </w:style>
  <w:style w:type="paragraph" w:customStyle="1" w:styleId="ad">
    <w:name w:val="Основное меню (преемственное)"/>
    <w:basedOn w:val="a0"/>
    <w:next w:val="a0"/>
    <w:uiPriority w:val="99"/>
    <w:rsid w:val="002566EC"/>
    <w:rPr>
      <w:rFonts w:ascii="Verdana" w:hAnsi="Verdana" w:cs="Verdana"/>
      <w:sz w:val="22"/>
      <w:szCs w:val="22"/>
    </w:rPr>
  </w:style>
  <w:style w:type="paragraph" w:customStyle="1" w:styleId="ae">
    <w:name w:val="Заголовок"/>
    <w:basedOn w:val="ad"/>
    <w:next w:val="a0"/>
    <w:uiPriority w:val="99"/>
    <w:rsid w:val="002566EC"/>
    <w:rPr>
      <w:b/>
      <w:bCs/>
      <w:color w:val="0058A9"/>
      <w:shd w:val="clear" w:color="auto" w:fill="ECE9D8"/>
    </w:rPr>
  </w:style>
  <w:style w:type="paragraph" w:customStyle="1" w:styleId="af">
    <w:name w:val="Заголовок группы контролов"/>
    <w:basedOn w:val="a0"/>
    <w:next w:val="a0"/>
    <w:uiPriority w:val="99"/>
    <w:rsid w:val="002566EC"/>
    <w:rPr>
      <w:b/>
      <w:bCs/>
      <w:color w:val="000000"/>
    </w:rPr>
  </w:style>
  <w:style w:type="paragraph" w:customStyle="1" w:styleId="af0">
    <w:name w:val="Заголовок для информации об изменениях"/>
    <w:basedOn w:val="12"/>
    <w:next w:val="a0"/>
    <w:uiPriority w:val="99"/>
    <w:rsid w:val="002566EC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1">
    <w:name w:val="Заголовок распахивающейся части диалога"/>
    <w:basedOn w:val="a0"/>
    <w:next w:val="a0"/>
    <w:uiPriority w:val="99"/>
    <w:rsid w:val="002566EC"/>
    <w:rPr>
      <w:i/>
      <w:iCs/>
      <w:color w:val="000080"/>
      <w:sz w:val="22"/>
      <w:szCs w:val="22"/>
    </w:rPr>
  </w:style>
  <w:style w:type="character" w:customStyle="1" w:styleId="af2">
    <w:name w:val="Заголовок своего сообщения"/>
    <w:basedOn w:val="a4"/>
    <w:uiPriority w:val="99"/>
    <w:rsid w:val="002566EC"/>
    <w:rPr>
      <w:rFonts w:cs="Times New Roman"/>
      <w:b/>
      <w:bCs/>
      <w:color w:val="26282F"/>
    </w:rPr>
  </w:style>
  <w:style w:type="paragraph" w:customStyle="1" w:styleId="af3">
    <w:name w:val="Заголовок статьи"/>
    <w:basedOn w:val="a0"/>
    <w:next w:val="a0"/>
    <w:uiPriority w:val="99"/>
    <w:rsid w:val="002566EC"/>
    <w:pPr>
      <w:ind w:left="1612" w:hanging="892"/>
    </w:pPr>
  </w:style>
  <w:style w:type="character" w:customStyle="1" w:styleId="af4">
    <w:name w:val="Заголовок чужого сообщения"/>
    <w:basedOn w:val="a4"/>
    <w:uiPriority w:val="99"/>
    <w:rsid w:val="002566EC"/>
    <w:rPr>
      <w:rFonts w:cs="Times New Roman"/>
      <w:b/>
      <w:bCs/>
      <w:color w:val="FF0000"/>
    </w:rPr>
  </w:style>
  <w:style w:type="paragraph" w:customStyle="1" w:styleId="af5">
    <w:name w:val="Заголовок ЭР (левое окно)"/>
    <w:basedOn w:val="a0"/>
    <w:next w:val="a0"/>
    <w:uiPriority w:val="99"/>
    <w:rsid w:val="002566EC"/>
    <w:pPr>
      <w:spacing w:before="300" w:after="250"/>
      <w:jc w:val="center"/>
    </w:pPr>
    <w:rPr>
      <w:b/>
      <w:bCs/>
      <w:color w:val="26282F"/>
      <w:sz w:val="26"/>
      <w:szCs w:val="26"/>
    </w:rPr>
  </w:style>
  <w:style w:type="paragraph" w:customStyle="1" w:styleId="af6">
    <w:name w:val="Заголовок ЭР (правое окно)"/>
    <w:basedOn w:val="af5"/>
    <w:next w:val="a0"/>
    <w:uiPriority w:val="99"/>
    <w:rsid w:val="002566EC"/>
    <w:pPr>
      <w:spacing w:after="0"/>
      <w:jc w:val="left"/>
    </w:pPr>
  </w:style>
  <w:style w:type="paragraph" w:customStyle="1" w:styleId="af7">
    <w:name w:val="Интерактивный заголовок"/>
    <w:basedOn w:val="ae"/>
    <w:next w:val="a0"/>
    <w:uiPriority w:val="99"/>
    <w:rsid w:val="002566EC"/>
    <w:rPr>
      <w:u w:val="single"/>
    </w:rPr>
  </w:style>
  <w:style w:type="paragraph" w:customStyle="1" w:styleId="af8">
    <w:name w:val="Текст информации об изменениях"/>
    <w:basedOn w:val="a0"/>
    <w:next w:val="a0"/>
    <w:uiPriority w:val="99"/>
    <w:rsid w:val="002566EC"/>
    <w:rPr>
      <w:color w:val="353842"/>
      <w:sz w:val="18"/>
      <w:szCs w:val="18"/>
    </w:rPr>
  </w:style>
  <w:style w:type="paragraph" w:customStyle="1" w:styleId="af9">
    <w:name w:val="Информация об изменениях"/>
    <w:basedOn w:val="af8"/>
    <w:next w:val="a0"/>
    <w:uiPriority w:val="99"/>
    <w:rsid w:val="002566EC"/>
    <w:pPr>
      <w:spacing w:before="180"/>
      <w:ind w:left="360" w:right="360"/>
    </w:pPr>
    <w:rPr>
      <w:shd w:val="clear" w:color="auto" w:fill="EAEFED"/>
    </w:rPr>
  </w:style>
  <w:style w:type="paragraph" w:customStyle="1" w:styleId="afa">
    <w:name w:val="Текст (справка)"/>
    <w:basedOn w:val="a0"/>
    <w:next w:val="a0"/>
    <w:uiPriority w:val="99"/>
    <w:rsid w:val="002566EC"/>
    <w:pPr>
      <w:ind w:left="170" w:right="170"/>
      <w:jc w:val="left"/>
    </w:pPr>
  </w:style>
  <w:style w:type="paragraph" w:customStyle="1" w:styleId="afb">
    <w:name w:val="Комментарий"/>
    <w:basedOn w:val="afa"/>
    <w:next w:val="a0"/>
    <w:uiPriority w:val="99"/>
    <w:rsid w:val="002566E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c">
    <w:name w:val="Информация об изменениях документа"/>
    <w:basedOn w:val="afb"/>
    <w:next w:val="a0"/>
    <w:uiPriority w:val="99"/>
    <w:rsid w:val="002566EC"/>
    <w:rPr>
      <w:i/>
      <w:iCs/>
    </w:rPr>
  </w:style>
  <w:style w:type="paragraph" w:customStyle="1" w:styleId="afd">
    <w:name w:val="Текст (лев. подпись)"/>
    <w:basedOn w:val="a0"/>
    <w:next w:val="a0"/>
    <w:uiPriority w:val="99"/>
    <w:rsid w:val="002566EC"/>
    <w:pPr>
      <w:jc w:val="left"/>
    </w:pPr>
  </w:style>
  <w:style w:type="paragraph" w:customStyle="1" w:styleId="afe">
    <w:name w:val="Колонтитул (левый)"/>
    <w:basedOn w:val="afd"/>
    <w:next w:val="a0"/>
    <w:uiPriority w:val="99"/>
    <w:rsid w:val="002566EC"/>
    <w:rPr>
      <w:sz w:val="14"/>
      <w:szCs w:val="14"/>
    </w:rPr>
  </w:style>
  <w:style w:type="paragraph" w:customStyle="1" w:styleId="aff">
    <w:name w:val="Текст (прав. подпись)"/>
    <w:basedOn w:val="a0"/>
    <w:next w:val="a0"/>
    <w:uiPriority w:val="99"/>
    <w:rsid w:val="002566EC"/>
    <w:pPr>
      <w:jc w:val="right"/>
    </w:pPr>
  </w:style>
  <w:style w:type="paragraph" w:customStyle="1" w:styleId="aff0">
    <w:name w:val="Колонтитул (правый)"/>
    <w:basedOn w:val="aff"/>
    <w:next w:val="a0"/>
    <w:uiPriority w:val="99"/>
    <w:rsid w:val="002566EC"/>
    <w:rPr>
      <w:sz w:val="14"/>
      <w:szCs w:val="14"/>
    </w:rPr>
  </w:style>
  <w:style w:type="paragraph" w:customStyle="1" w:styleId="aff1">
    <w:name w:val="Комментарий пользователя"/>
    <w:basedOn w:val="afb"/>
    <w:next w:val="a0"/>
    <w:uiPriority w:val="99"/>
    <w:rsid w:val="002566EC"/>
    <w:pPr>
      <w:jc w:val="left"/>
    </w:pPr>
    <w:rPr>
      <w:shd w:val="clear" w:color="auto" w:fill="FFDFE0"/>
    </w:rPr>
  </w:style>
  <w:style w:type="paragraph" w:customStyle="1" w:styleId="aff2">
    <w:name w:val="Куда обратиться?"/>
    <w:basedOn w:val="a7"/>
    <w:next w:val="a0"/>
    <w:uiPriority w:val="99"/>
    <w:rsid w:val="002566EC"/>
  </w:style>
  <w:style w:type="paragraph" w:customStyle="1" w:styleId="aff3">
    <w:name w:val="Моноширинный"/>
    <w:basedOn w:val="a0"/>
    <w:next w:val="a0"/>
    <w:uiPriority w:val="99"/>
    <w:rsid w:val="002566EC"/>
    <w:pPr>
      <w:jc w:val="left"/>
    </w:pPr>
    <w:rPr>
      <w:rFonts w:ascii="Courier New" w:hAnsi="Courier New" w:cs="Courier New"/>
    </w:rPr>
  </w:style>
  <w:style w:type="character" w:customStyle="1" w:styleId="aff4">
    <w:name w:val="Найденные слова"/>
    <w:basedOn w:val="a4"/>
    <w:uiPriority w:val="99"/>
    <w:rsid w:val="002566EC"/>
    <w:rPr>
      <w:rFonts w:cs="Times New Roman"/>
      <w:b/>
      <w:bCs/>
      <w:color w:val="26282F"/>
      <w:shd w:val="clear" w:color="auto" w:fill="FFF580"/>
    </w:rPr>
  </w:style>
  <w:style w:type="paragraph" w:customStyle="1" w:styleId="aff5">
    <w:name w:val="Напишите нам"/>
    <w:basedOn w:val="a0"/>
    <w:next w:val="a0"/>
    <w:uiPriority w:val="99"/>
    <w:rsid w:val="002566EC"/>
    <w:pPr>
      <w:spacing w:before="90" w:after="90"/>
      <w:ind w:left="180" w:right="180"/>
    </w:pPr>
    <w:rPr>
      <w:sz w:val="20"/>
      <w:szCs w:val="20"/>
      <w:shd w:val="clear" w:color="auto" w:fill="EFFFAD"/>
    </w:rPr>
  </w:style>
  <w:style w:type="character" w:customStyle="1" w:styleId="aff6">
    <w:name w:val="Не вступил в силу"/>
    <w:basedOn w:val="a4"/>
    <w:uiPriority w:val="99"/>
    <w:rsid w:val="002566EC"/>
    <w:rPr>
      <w:rFonts w:cs="Times New Roman"/>
      <w:b/>
      <w:bCs/>
      <w:color w:val="000000"/>
      <w:shd w:val="clear" w:color="auto" w:fill="D8EDE8"/>
    </w:rPr>
  </w:style>
  <w:style w:type="paragraph" w:customStyle="1" w:styleId="aff7">
    <w:name w:val="Необходимые документы"/>
    <w:basedOn w:val="a7"/>
    <w:next w:val="a0"/>
    <w:uiPriority w:val="99"/>
    <w:rsid w:val="002566EC"/>
    <w:pPr>
      <w:ind w:firstLine="118"/>
    </w:pPr>
  </w:style>
  <w:style w:type="paragraph" w:customStyle="1" w:styleId="aff8">
    <w:name w:val="Нормальный (таблица)"/>
    <w:basedOn w:val="a0"/>
    <w:next w:val="a0"/>
    <w:uiPriority w:val="99"/>
    <w:rsid w:val="002566EC"/>
  </w:style>
  <w:style w:type="paragraph" w:customStyle="1" w:styleId="aff9">
    <w:name w:val="Таблицы (моноширинный)"/>
    <w:basedOn w:val="a0"/>
    <w:next w:val="a0"/>
    <w:uiPriority w:val="99"/>
    <w:rsid w:val="002566EC"/>
    <w:pPr>
      <w:jc w:val="left"/>
    </w:pPr>
    <w:rPr>
      <w:rFonts w:ascii="Courier New" w:hAnsi="Courier New" w:cs="Courier New"/>
    </w:rPr>
  </w:style>
  <w:style w:type="paragraph" w:customStyle="1" w:styleId="affa">
    <w:name w:val="Оглавление"/>
    <w:basedOn w:val="aff9"/>
    <w:next w:val="a0"/>
    <w:uiPriority w:val="99"/>
    <w:rsid w:val="002566EC"/>
    <w:pPr>
      <w:ind w:left="140"/>
    </w:pPr>
  </w:style>
  <w:style w:type="character" w:customStyle="1" w:styleId="affb">
    <w:name w:val="Опечатки"/>
    <w:uiPriority w:val="99"/>
    <w:rsid w:val="002566EC"/>
    <w:rPr>
      <w:color w:val="FF0000"/>
    </w:rPr>
  </w:style>
  <w:style w:type="paragraph" w:customStyle="1" w:styleId="affc">
    <w:name w:val="Переменная часть"/>
    <w:basedOn w:val="ad"/>
    <w:next w:val="a0"/>
    <w:uiPriority w:val="99"/>
    <w:rsid w:val="002566EC"/>
    <w:rPr>
      <w:sz w:val="18"/>
      <w:szCs w:val="18"/>
    </w:rPr>
  </w:style>
  <w:style w:type="paragraph" w:customStyle="1" w:styleId="affd">
    <w:name w:val="Подвал для информации об изменениях"/>
    <w:basedOn w:val="12"/>
    <w:next w:val="a0"/>
    <w:uiPriority w:val="99"/>
    <w:rsid w:val="002566EC"/>
    <w:pPr>
      <w:outlineLvl w:val="9"/>
    </w:pPr>
    <w:rPr>
      <w:b w:val="0"/>
      <w:bCs w:val="0"/>
      <w:sz w:val="18"/>
      <w:szCs w:val="18"/>
    </w:rPr>
  </w:style>
  <w:style w:type="paragraph" w:customStyle="1" w:styleId="affe">
    <w:name w:val="Подзаголовок для информации об изменениях"/>
    <w:basedOn w:val="af8"/>
    <w:next w:val="a0"/>
    <w:uiPriority w:val="99"/>
    <w:rsid w:val="002566EC"/>
    <w:rPr>
      <w:b/>
      <w:bCs/>
    </w:rPr>
  </w:style>
  <w:style w:type="paragraph" w:customStyle="1" w:styleId="afff">
    <w:name w:val="Подчёркнутый текст"/>
    <w:basedOn w:val="a0"/>
    <w:next w:val="a0"/>
    <w:uiPriority w:val="99"/>
    <w:rsid w:val="002566EC"/>
    <w:pPr>
      <w:pBdr>
        <w:bottom w:val="single" w:sz="4" w:space="0" w:color="auto"/>
      </w:pBdr>
    </w:pPr>
  </w:style>
  <w:style w:type="paragraph" w:customStyle="1" w:styleId="afff0">
    <w:name w:val="Постоянная часть"/>
    <w:basedOn w:val="ad"/>
    <w:next w:val="a0"/>
    <w:uiPriority w:val="99"/>
    <w:rsid w:val="002566EC"/>
    <w:rPr>
      <w:sz w:val="20"/>
      <w:szCs w:val="20"/>
    </w:rPr>
  </w:style>
  <w:style w:type="paragraph" w:customStyle="1" w:styleId="afff1">
    <w:name w:val="Прижатый влево"/>
    <w:basedOn w:val="a0"/>
    <w:next w:val="a0"/>
    <w:uiPriority w:val="99"/>
    <w:rsid w:val="002566EC"/>
    <w:pPr>
      <w:jc w:val="left"/>
    </w:pPr>
  </w:style>
  <w:style w:type="paragraph" w:customStyle="1" w:styleId="afff2">
    <w:name w:val="Пример."/>
    <w:basedOn w:val="a7"/>
    <w:next w:val="a0"/>
    <w:uiPriority w:val="99"/>
    <w:rsid w:val="002566EC"/>
  </w:style>
  <w:style w:type="paragraph" w:customStyle="1" w:styleId="afff3">
    <w:name w:val="Примечание."/>
    <w:basedOn w:val="a7"/>
    <w:next w:val="a0"/>
    <w:uiPriority w:val="99"/>
    <w:rsid w:val="002566EC"/>
  </w:style>
  <w:style w:type="character" w:customStyle="1" w:styleId="afff4">
    <w:name w:val="Продолжение ссылки"/>
    <w:basedOn w:val="a5"/>
    <w:uiPriority w:val="99"/>
    <w:rsid w:val="002566EC"/>
    <w:rPr>
      <w:rFonts w:cs="Times New Roman"/>
      <w:b/>
      <w:bCs/>
      <w:color w:val="106BBE"/>
    </w:rPr>
  </w:style>
  <w:style w:type="paragraph" w:customStyle="1" w:styleId="afff5">
    <w:name w:val="Словарная статья"/>
    <w:basedOn w:val="a0"/>
    <w:next w:val="a0"/>
    <w:uiPriority w:val="99"/>
    <w:rsid w:val="002566EC"/>
    <w:pPr>
      <w:ind w:right="118"/>
    </w:pPr>
  </w:style>
  <w:style w:type="character" w:customStyle="1" w:styleId="afff6">
    <w:name w:val="Сравнение редакций"/>
    <w:basedOn w:val="a4"/>
    <w:uiPriority w:val="99"/>
    <w:rsid w:val="002566EC"/>
    <w:rPr>
      <w:rFonts w:cs="Times New Roman"/>
      <w:b/>
      <w:bCs/>
      <w:color w:val="26282F"/>
    </w:rPr>
  </w:style>
  <w:style w:type="character" w:customStyle="1" w:styleId="afff7">
    <w:name w:val="Сравнение редакций. Добавленный фрагмент"/>
    <w:uiPriority w:val="99"/>
    <w:rsid w:val="002566EC"/>
    <w:rPr>
      <w:color w:val="000000"/>
      <w:shd w:val="clear" w:color="auto" w:fill="C1D7FF"/>
    </w:rPr>
  </w:style>
  <w:style w:type="character" w:customStyle="1" w:styleId="afff8">
    <w:name w:val="Сравнение редакций. Удаленный фрагмент"/>
    <w:uiPriority w:val="99"/>
    <w:rsid w:val="002566EC"/>
    <w:rPr>
      <w:color w:val="000000"/>
      <w:shd w:val="clear" w:color="auto" w:fill="C4C413"/>
    </w:rPr>
  </w:style>
  <w:style w:type="paragraph" w:customStyle="1" w:styleId="afff9">
    <w:name w:val="Ссылка на официальную публикацию"/>
    <w:basedOn w:val="a0"/>
    <w:next w:val="a0"/>
    <w:uiPriority w:val="99"/>
    <w:rsid w:val="002566EC"/>
  </w:style>
  <w:style w:type="character" w:customStyle="1" w:styleId="afffa">
    <w:name w:val="Ссылка на утративший силу документ"/>
    <w:basedOn w:val="a5"/>
    <w:uiPriority w:val="99"/>
    <w:rsid w:val="002566EC"/>
    <w:rPr>
      <w:rFonts w:cs="Times New Roman"/>
      <w:b/>
      <w:bCs/>
      <w:color w:val="749232"/>
    </w:rPr>
  </w:style>
  <w:style w:type="paragraph" w:customStyle="1" w:styleId="afffb">
    <w:name w:val="Текст в таблице"/>
    <w:basedOn w:val="aff8"/>
    <w:next w:val="a0"/>
    <w:uiPriority w:val="99"/>
    <w:rsid w:val="002566EC"/>
    <w:pPr>
      <w:ind w:firstLine="500"/>
    </w:pPr>
  </w:style>
  <w:style w:type="paragraph" w:customStyle="1" w:styleId="afffc">
    <w:name w:val="Текст ЭР (см. также)"/>
    <w:basedOn w:val="a0"/>
    <w:next w:val="a0"/>
    <w:uiPriority w:val="99"/>
    <w:rsid w:val="002566EC"/>
    <w:pPr>
      <w:spacing w:before="200"/>
      <w:jc w:val="left"/>
    </w:pPr>
    <w:rPr>
      <w:sz w:val="20"/>
      <w:szCs w:val="20"/>
    </w:rPr>
  </w:style>
  <w:style w:type="paragraph" w:customStyle="1" w:styleId="afffd">
    <w:name w:val="Технический комментарий"/>
    <w:basedOn w:val="a0"/>
    <w:next w:val="a0"/>
    <w:uiPriority w:val="99"/>
    <w:rsid w:val="002566EC"/>
    <w:pPr>
      <w:jc w:val="left"/>
    </w:pPr>
    <w:rPr>
      <w:color w:val="463F31"/>
      <w:shd w:val="clear" w:color="auto" w:fill="FFFFA6"/>
    </w:rPr>
  </w:style>
  <w:style w:type="character" w:customStyle="1" w:styleId="afffe">
    <w:name w:val="Утратил силу"/>
    <w:basedOn w:val="a4"/>
    <w:uiPriority w:val="99"/>
    <w:rsid w:val="002566EC"/>
    <w:rPr>
      <w:rFonts w:cs="Times New Roman"/>
      <w:b/>
      <w:bCs/>
      <w:strike/>
      <w:color w:val="666600"/>
    </w:rPr>
  </w:style>
  <w:style w:type="paragraph" w:customStyle="1" w:styleId="affff">
    <w:name w:val="Формула"/>
    <w:basedOn w:val="a0"/>
    <w:next w:val="a0"/>
    <w:uiPriority w:val="99"/>
    <w:rsid w:val="002566EC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0">
    <w:name w:val="Центрированный (таблица)"/>
    <w:basedOn w:val="aff8"/>
    <w:next w:val="a0"/>
    <w:uiPriority w:val="99"/>
    <w:rsid w:val="002566EC"/>
    <w:pPr>
      <w:jc w:val="center"/>
    </w:pPr>
  </w:style>
  <w:style w:type="paragraph" w:customStyle="1" w:styleId="-">
    <w:name w:val="ЭР-содержание (правое окно)"/>
    <w:basedOn w:val="a0"/>
    <w:next w:val="a0"/>
    <w:uiPriority w:val="99"/>
    <w:rsid w:val="002566EC"/>
    <w:pPr>
      <w:spacing w:before="300"/>
      <w:jc w:val="left"/>
    </w:pPr>
  </w:style>
  <w:style w:type="paragraph" w:customStyle="1" w:styleId="ConsPlusNonformat">
    <w:name w:val="ConsPlusNonformat"/>
    <w:uiPriority w:val="99"/>
    <w:rsid w:val="002566EC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ff1">
    <w:name w:val="No Spacing"/>
    <w:qFormat/>
    <w:rsid w:val="002566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2566EC"/>
    <w:pPr>
      <w:widowControl w:val="0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pple-converted-space">
    <w:name w:val="apple-converted-space"/>
    <w:rsid w:val="002566EC"/>
  </w:style>
  <w:style w:type="paragraph" w:customStyle="1" w:styleId="ConsPlusNormal">
    <w:name w:val="ConsPlusNormal"/>
    <w:rsid w:val="002566EC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styleId="affff2">
    <w:name w:val="List Paragraph"/>
    <w:basedOn w:val="a0"/>
    <w:uiPriority w:val="34"/>
    <w:qFormat/>
    <w:rsid w:val="002566EC"/>
    <w:pPr>
      <w:spacing w:after="200" w:line="276" w:lineRule="auto"/>
      <w:ind w:left="720"/>
      <w:contextualSpacing/>
      <w:jc w:val="left"/>
    </w:pPr>
    <w:rPr>
      <w:rFonts w:ascii="Calibri" w:eastAsia="MS Mincho" w:hAnsi="Calibri"/>
      <w:sz w:val="22"/>
      <w:szCs w:val="22"/>
    </w:rPr>
  </w:style>
  <w:style w:type="paragraph" w:styleId="affff3">
    <w:name w:val="Balloon Text"/>
    <w:basedOn w:val="a0"/>
    <w:link w:val="affff4"/>
    <w:uiPriority w:val="99"/>
    <w:semiHidden/>
    <w:rsid w:val="002566EC"/>
    <w:pPr>
      <w:jc w:val="left"/>
    </w:pPr>
    <w:rPr>
      <w:rFonts w:ascii="Lucida Grande CY" w:hAnsi="Lucida Grande CY" w:cs="Lucida Grande CY"/>
      <w:sz w:val="18"/>
      <w:szCs w:val="18"/>
      <w:lang w:eastAsia="en-US"/>
    </w:rPr>
  </w:style>
  <w:style w:type="character" w:customStyle="1" w:styleId="affff4">
    <w:name w:val="Текст выноски Знак"/>
    <w:basedOn w:val="a1"/>
    <w:link w:val="affff3"/>
    <w:uiPriority w:val="99"/>
    <w:semiHidden/>
    <w:rsid w:val="002566EC"/>
    <w:rPr>
      <w:rFonts w:ascii="Lucida Grande CY" w:eastAsia="Times New Roman" w:hAnsi="Lucida Grande CY" w:cs="Lucida Grande CY"/>
      <w:sz w:val="18"/>
      <w:szCs w:val="18"/>
    </w:rPr>
  </w:style>
  <w:style w:type="table" w:styleId="affff5">
    <w:name w:val="Table Grid"/>
    <w:basedOn w:val="a2"/>
    <w:uiPriority w:val="39"/>
    <w:rsid w:val="002566EC"/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6">
    <w:name w:val="footnote text"/>
    <w:basedOn w:val="a0"/>
    <w:link w:val="affff7"/>
    <w:uiPriority w:val="99"/>
    <w:rsid w:val="002566EC"/>
    <w:pPr>
      <w:jc w:val="left"/>
    </w:pPr>
    <w:rPr>
      <w:rFonts w:ascii="Calibri" w:hAnsi="Calibri"/>
      <w:lang w:eastAsia="en-US"/>
    </w:rPr>
  </w:style>
  <w:style w:type="character" w:customStyle="1" w:styleId="affff7">
    <w:name w:val="Текст сноски Знак"/>
    <w:basedOn w:val="a1"/>
    <w:link w:val="affff6"/>
    <w:uiPriority w:val="99"/>
    <w:rsid w:val="002566EC"/>
    <w:rPr>
      <w:rFonts w:ascii="Calibri" w:eastAsia="Times New Roman" w:hAnsi="Calibri" w:cs="Times New Roman"/>
      <w:sz w:val="24"/>
      <w:szCs w:val="24"/>
    </w:rPr>
  </w:style>
  <w:style w:type="character" w:styleId="affff8">
    <w:name w:val="footnote reference"/>
    <w:basedOn w:val="a1"/>
    <w:uiPriority w:val="99"/>
    <w:rsid w:val="002566EC"/>
    <w:rPr>
      <w:rFonts w:cs="Times New Roman"/>
      <w:vertAlign w:val="superscript"/>
    </w:rPr>
  </w:style>
  <w:style w:type="character" w:styleId="affff9">
    <w:name w:val="Hyperlink"/>
    <w:basedOn w:val="a1"/>
    <w:uiPriority w:val="99"/>
    <w:rsid w:val="002566EC"/>
    <w:rPr>
      <w:rFonts w:cs="Times New Roman"/>
      <w:color w:val="0000FF"/>
      <w:u w:val="single"/>
    </w:rPr>
  </w:style>
  <w:style w:type="character" w:customStyle="1" w:styleId="affffa">
    <w:name w:val="Текст концевой сноски Знак"/>
    <w:basedOn w:val="a1"/>
    <w:link w:val="affffb"/>
    <w:uiPriority w:val="99"/>
    <w:semiHidden/>
    <w:rsid w:val="002566EC"/>
    <w:rPr>
      <w:rFonts w:ascii="Calibri" w:eastAsia="Times New Roman" w:hAnsi="Calibri" w:cs="Times New Roman"/>
      <w:sz w:val="20"/>
      <w:szCs w:val="20"/>
    </w:rPr>
  </w:style>
  <w:style w:type="paragraph" w:styleId="affffb">
    <w:name w:val="endnote text"/>
    <w:basedOn w:val="a0"/>
    <w:link w:val="affffa"/>
    <w:uiPriority w:val="99"/>
    <w:semiHidden/>
    <w:rsid w:val="002566EC"/>
    <w:pPr>
      <w:jc w:val="left"/>
    </w:pPr>
    <w:rPr>
      <w:rFonts w:ascii="Calibri" w:hAnsi="Calibri"/>
      <w:sz w:val="20"/>
      <w:szCs w:val="20"/>
      <w:lang w:eastAsia="en-US"/>
    </w:rPr>
  </w:style>
  <w:style w:type="character" w:customStyle="1" w:styleId="s2">
    <w:name w:val="s2"/>
    <w:uiPriority w:val="99"/>
    <w:rsid w:val="002566EC"/>
  </w:style>
  <w:style w:type="paragraph" w:styleId="affffc">
    <w:name w:val="header"/>
    <w:basedOn w:val="a0"/>
    <w:link w:val="affffd"/>
    <w:uiPriority w:val="99"/>
    <w:rsid w:val="002566EC"/>
    <w:pPr>
      <w:tabs>
        <w:tab w:val="center" w:pos="4677"/>
        <w:tab w:val="right" w:pos="9355"/>
      </w:tabs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affffd">
    <w:name w:val="Верхний колонтитул Знак"/>
    <w:basedOn w:val="a1"/>
    <w:link w:val="affffc"/>
    <w:uiPriority w:val="99"/>
    <w:rsid w:val="002566EC"/>
    <w:rPr>
      <w:rFonts w:ascii="Calibri" w:eastAsia="Times New Roman" w:hAnsi="Calibri" w:cs="Times New Roman"/>
    </w:rPr>
  </w:style>
  <w:style w:type="paragraph" w:styleId="affffe">
    <w:name w:val="footer"/>
    <w:basedOn w:val="a0"/>
    <w:link w:val="afffff"/>
    <w:uiPriority w:val="99"/>
    <w:rsid w:val="002566EC"/>
    <w:pPr>
      <w:tabs>
        <w:tab w:val="center" w:pos="4677"/>
        <w:tab w:val="right" w:pos="9355"/>
      </w:tabs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afffff">
    <w:name w:val="Нижний колонтитул Знак"/>
    <w:basedOn w:val="a1"/>
    <w:link w:val="affffe"/>
    <w:uiPriority w:val="99"/>
    <w:rsid w:val="002566EC"/>
    <w:rPr>
      <w:rFonts w:ascii="Calibri" w:eastAsia="Times New Roman" w:hAnsi="Calibri" w:cs="Times New Roman"/>
    </w:rPr>
  </w:style>
  <w:style w:type="paragraph" w:styleId="afffff0">
    <w:name w:val="TOC Heading"/>
    <w:basedOn w:val="12"/>
    <w:next w:val="a0"/>
    <w:uiPriority w:val="99"/>
    <w:qFormat/>
    <w:rsid w:val="002566EC"/>
    <w:pPr>
      <w:keepNext/>
      <w:keepLines/>
      <w:spacing w:before="240" w:after="0" w:line="259" w:lineRule="auto"/>
      <w:ind w:left="432" w:hanging="432"/>
      <w:jc w:val="left"/>
      <w:outlineLvl w:val="9"/>
    </w:pPr>
    <w:rPr>
      <w:rFonts w:ascii="Cambria" w:eastAsia="MS Gothic" w:hAnsi="Cambria"/>
      <w:b w:val="0"/>
      <w:bCs w:val="0"/>
      <w:color w:val="365F91"/>
      <w:sz w:val="32"/>
      <w:szCs w:val="32"/>
    </w:rPr>
  </w:style>
  <w:style w:type="paragraph" w:styleId="21">
    <w:name w:val="toc 2"/>
    <w:basedOn w:val="a0"/>
    <w:next w:val="a0"/>
    <w:autoRedefine/>
    <w:uiPriority w:val="99"/>
    <w:rsid w:val="002566EC"/>
    <w:pPr>
      <w:spacing w:after="100" w:line="259" w:lineRule="auto"/>
      <w:ind w:left="220"/>
      <w:jc w:val="left"/>
    </w:pPr>
    <w:rPr>
      <w:rFonts w:ascii="Calibri" w:eastAsia="MS Mincho" w:hAnsi="Calibri"/>
      <w:sz w:val="22"/>
      <w:szCs w:val="22"/>
    </w:rPr>
  </w:style>
  <w:style w:type="paragraph" w:styleId="14">
    <w:name w:val="toc 1"/>
    <w:basedOn w:val="a0"/>
    <w:next w:val="a0"/>
    <w:autoRedefine/>
    <w:uiPriority w:val="99"/>
    <w:rsid w:val="002566EC"/>
    <w:pPr>
      <w:tabs>
        <w:tab w:val="left" w:pos="440"/>
        <w:tab w:val="right" w:leader="dot" w:pos="10197"/>
      </w:tabs>
      <w:spacing w:after="100" w:line="259" w:lineRule="auto"/>
    </w:pPr>
    <w:rPr>
      <w:rFonts w:ascii="Calibri" w:eastAsia="MS Mincho" w:hAnsi="Calibri"/>
      <w:sz w:val="22"/>
      <w:szCs w:val="22"/>
    </w:rPr>
  </w:style>
  <w:style w:type="character" w:customStyle="1" w:styleId="15">
    <w:name w:val="Основной текст Знак1"/>
    <w:basedOn w:val="a1"/>
    <w:link w:val="afffff1"/>
    <w:uiPriority w:val="99"/>
    <w:rsid w:val="002566EC"/>
    <w:rPr>
      <w:rFonts w:ascii="Arial" w:hAnsi="Arial" w:cs="Times New Roman"/>
      <w:sz w:val="24"/>
      <w:szCs w:val="24"/>
    </w:rPr>
  </w:style>
  <w:style w:type="paragraph" w:styleId="afffff1">
    <w:name w:val="Body Text"/>
    <w:basedOn w:val="a0"/>
    <w:link w:val="15"/>
    <w:uiPriority w:val="99"/>
    <w:rsid w:val="002566EC"/>
    <w:pPr>
      <w:spacing w:after="120"/>
      <w:jc w:val="left"/>
    </w:pPr>
    <w:rPr>
      <w:rFonts w:eastAsiaTheme="minorHAnsi"/>
      <w:lang w:eastAsia="en-US"/>
    </w:rPr>
  </w:style>
  <w:style w:type="character" w:customStyle="1" w:styleId="afffff2">
    <w:name w:val="Основной текст Знак"/>
    <w:basedOn w:val="a1"/>
    <w:uiPriority w:val="99"/>
    <w:semiHidden/>
    <w:rsid w:val="002566EC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Heading1Char">
    <w:name w:val="Heading 1 Char"/>
    <w:basedOn w:val="a1"/>
    <w:uiPriority w:val="99"/>
    <w:locked/>
    <w:rsid w:val="002566EC"/>
    <w:rPr>
      <w:rFonts w:cs="Times New Roman"/>
      <w:sz w:val="24"/>
      <w:szCs w:val="24"/>
      <w:lang w:val="ru-RU" w:eastAsia="ru-RU" w:bidi="ar-SA"/>
    </w:rPr>
  </w:style>
  <w:style w:type="character" w:customStyle="1" w:styleId="Heading3Char">
    <w:name w:val="Heading 3 Char"/>
    <w:basedOn w:val="a1"/>
    <w:uiPriority w:val="99"/>
    <w:locked/>
    <w:rsid w:val="002566EC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styleId="22">
    <w:name w:val="List 2"/>
    <w:basedOn w:val="a0"/>
    <w:uiPriority w:val="99"/>
    <w:rsid w:val="002566EC"/>
    <w:pPr>
      <w:ind w:left="566" w:hanging="283"/>
      <w:jc w:val="left"/>
    </w:pPr>
    <w:rPr>
      <w:rFonts w:ascii="Times New Roman" w:hAnsi="Times New Roman"/>
    </w:rPr>
  </w:style>
  <w:style w:type="character" w:customStyle="1" w:styleId="16">
    <w:name w:val="Название Знак1"/>
    <w:basedOn w:val="a1"/>
    <w:link w:val="afffff3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afffff3">
    <w:name w:val="Title"/>
    <w:basedOn w:val="a0"/>
    <w:link w:val="16"/>
    <w:uiPriority w:val="10"/>
    <w:qFormat/>
    <w:rsid w:val="002566EC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  <w:lang w:eastAsia="en-US"/>
    </w:rPr>
  </w:style>
  <w:style w:type="character" w:customStyle="1" w:styleId="afffff4">
    <w:name w:val="Название Знак"/>
    <w:basedOn w:val="a1"/>
    <w:uiPriority w:val="10"/>
    <w:rsid w:val="002566E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130">
    <w:name w:val="Название Знак13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20">
    <w:name w:val="Название Знак12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10">
    <w:name w:val="Название Знак11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00">
    <w:name w:val="Название Знак10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91">
    <w:name w:val="Название Знак9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81">
    <w:name w:val="Название Знак8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71">
    <w:name w:val="Название Знак7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61">
    <w:name w:val="Название Знак6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51">
    <w:name w:val="Название Знак5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41">
    <w:name w:val="Название Знак4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31">
    <w:name w:val="Название Знак3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23">
    <w:name w:val="Название Знак2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customStyle="1" w:styleId="printj">
    <w:name w:val="printj"/>
    <w:basedOn w:val="a0"/>
    <w:uiPriority w:val="99"/>
    <w:rsid w:val="002566EC"/>
    <w:pPr>
      <w:spacing w:before="100" w:beforeAutospacing="1" w:after="100" w:afterAutospacing="1"/>
      <w:jc w:val="left"/>
    </w:pPr>
    <w:rPr>
      <w:rFonts w:ascii="Times New Roman" w:hAnsi="Times New Roman"/>
    </w:rPr>
  </w:style>
  <w:style w:type="character" w:styleId="afffff5">
    <w:name w:val="page number"/>
    <w:basedOn w:val="a1"/>
    <w:uiPriority w:val="99"/>
    <w:rsid w:val="002566EC"/>
    <w:rPr>
      <w:rFonts w:cs="Times New Roman"/>
    </w:rPr>
  </w:style>
  <w:style w:type="paragraph" w:styleId="afffff6">
    <w:name w:val="Normal (Web)"/>
    <w:basedOn w:val="a0"/>
    <w:uiPriority w:val="99"/>
    <w:rsid w:val="002566EC"/>
    <w:pPr>
      <w:spacing w:before="100" w:beforeAutospacing="1" w:after="100" w:afterAutospacing="1"/>
      <w:jc w:val="left"/>
    </w:pPr>
    <w:rPr>
      <w:rFonts w:ascii="Times New Roman" w:hAnsi="Times New Roman"/>
    </w:rPr>
  </w:style>
  <w:style w:type="character" w:styleId="afffff7">
    <w:name w:val="Strong"/>
    <w:basedOn w:val="a1"/>
    <w:uiPriority w:val="22"/>
    <w:qFormat/>
    <w:rsid w:val="002566EC"/>
    <w:rPr>
      <w:rFonts w:cs="Times New Roman"/>
      <w:b/>
      <w:bCs/>
    </w:rPr>
  </w:style>
  <w:style w:type="paragraph" w:customStyle="1" w:styleId="1">
    <w:name w:val="Стиль приложения 1."/>
    <w:basedOn w:val="a0"/>
    <w:rsid w:val="006E1BE7"/>
    <w:pPr>
      <w:numPr>
        <w:numId w:val="30"/>
      </w:numPr>
      <w:jc w:val="center"/>
    </w:pPr>
    <w:rPr>
      <w:rFonts w:ascii="Times New Roman" w:hAnsi="Times New Roman"/>
      <w:sz w:val="26"/>
      <w:szCs w:val="20"/>
    </w:rPr>
  </w:style>
  <w:style w:type="paragraph" w:customStyle="1" w:styleId="11">
    <w:name w:val="Стиль приложения 1.1."/>
    <w:basedOn w:val="a0"/>
    <w:rsid w:val="006E1BE7"/>
    <w:pPr>
      <w:numPr>
        <w:ilvl w:val="1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111">
    <w:name w:val="Стиль приложения 1.1.1."/>
    <w:basedOn w:val="a0"/>
    <w:rsid w:val="006E1BE7"/>
    <w:pPr>
      <w:numPr>
        <w:ilvl w:val="2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1111">
    <w:name w:val="Стиль приложения 1.1.1.1."/>
    <w:basedOn w:val="a0"/>
    <w:rsid w:val="006E1BE7"/>
    <w:pPr>
      <w:numPr>
        <w:ilvl w:val="3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10">
    <w:name w:val="Стиль приложения_1)"/>
    <w:basedOn w:val="a0"/>
    <w:rsid w:val="006E1BE7"/>
    <w:pPr>
      <w:numPr>
        <w:ilvl w:val="4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a">
    <w:name w:val="Стиль приложения_а)"/>
    <w:basedOn w:val="a0"/>
    <w:rsid w:val="006E1BE7"/>
    <w:pPr>
      <w:numPr>
        <w:ilvl w:val="5"/>
        <w:numId w:val="30"/>
      </w:numPr>
    </w:pPr>
    <w:rPr>
      <w:rFonts w:ascii="Times New Roman" w:hAnsi="Times New Roman"/>
      <w:sz w:val="26"/>
      <w:szCs w:val="20"/>
    </w:rPr>
  </w:style>
  <w:style w:type="paragraph" w:styleId="afffff8">
    <w:name w:val="caption"/>
    <w:basedOn w:val="a0"/>
    <w:next w:val="a0"/>
    <w:uiPriority w:val="35"/>
    <w:unhideWhenUsed/>
    <w:qFormat/>
    <w:rsid w:val="00766351"/>
    <w:pPr>
      <w:spacing w:after="200"/>
    </w:pPr>
    <w:rPr>
      <w:b/>
      <w:bCs/>
      <w:color w:val="4F81BD" w:themeColor="accent1"/>
      <w:sz w:val="18"/>
      <w:szCs w:val="18"/>
    </w:rPr>
  </w:style>
  <w:style w:type="paragraph" w:customStyle="1" w:styleId="msonormalbullet2gif">
    <w:name w:val="msonormalbullet2.gif"/>
    <w:basedOn w:val="a0"/>
    <w:rsid w:val="00122A73"/>
    <w:pPr>
      <w:spacing w:before="100" w:beforeAutospacing="1" w:after="100" w:afterAutospacing="1"/>
      <w:jc w:val="left"/>
    </w:pPr>
    <w:rPr>
      <w:rFonts w:ascii="Times New Roman" w:hAnsi="Times New Roman"/>
    </w:rPr>
  </w:style>
  <w:style w:type="table" w:customStyle="1" w:styleId="17">
    <w:name w:val="Сетка таблицы1"/>
    <w:basedOn w:val="a2"/>
    <w:uiPriority w:val="39"/>
    <w:rsid w:val="00122A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448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FC8676-6217-4527-AF2E-EF5D77DBF4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6</Pages>
  <Words>1487</Words>
  <Characters>8476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</dc:creator>
  <cp:lastModifiedBy>polzovatel</cp:lastModifiedBy>
  <cp:revision>38</cp:revision>
  <cp:lastPrinted>2020-12-23T08:48:00Z</cp:lastPrinted>
  <dcterms:created xsi:type="dcterms:W3CDTF">2019-03-06T08:35:00Z</dcterms:created>
  <dcterms:modified xsi:type="dcterms:W3CDTF">2020-12-23T08:49:00Z</dcterms:modified>
</cp:coreProperties>
</file>