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EC3" w:rsidRDefault="004F5EC3" w:rsidP="004F5EC3">
      <w:pPr>
        <w:shd w:val="clear" w:color="auto" w:fill="FFFFFF"/>
        <w:jc w:val="center"/>
        <w:outlineLvl w:val="2"/>
        <w:rPr>
          <w:b/>
          <w:bCs/>
          <w:color w:val="010101"/>
          <w:sz w:val="28"/>
          <w:szCs w:val="28"/>
        </w:rPr>
      </w:pPr>
      <w:r>
        <w:rPr>
          <w:b/>
          <w:bCs/>
          <w:color w:val="010101"/>
          <w:sz w:val="28"/>
          <w:szCs w:val="28"/>
        </w:rPr>
        <w:t xml:space="preserve">Результаты публичных обсуждений  </w:t>
      </w:r>
    </w:p>
    <w:p w:rsidR="004F5EC3" w:rsidRDefault="00F80EB6" w:rsidP="00F80EB6">
      <w:pPr>
        <w:shd w:val="clear" w:color="auto" w:fill="FFFFFF"/>
        <w:jc w:val="center"/>
        <w:outlineLvl w:val="2"/>
        <w:rPr>
          <w:color w:val="000000"/>
          <w:spacing w:val="1"/>
          <w:sz w:val="28"/>
          <w:szCs w:val="28"/>
        </w:rPr>
      </w:pPr>
      <w:r w:rsidRPr="004D07CF">
        <w:rPr>
          <w:color w:val="000000"/>
          <w:spacing w:val="1"/>
          <w:sz w:val="28"/>
          <w:szCs w:val="28"/>
        </w:rPr>
        <w:t xml:space="preserve">проекта </w:t>
      </w:r>
      <w:r>
        <w:rPr>
          <w:color w:val="000000"/>
          <w:spacing w:val="1"/>
          <w:sz w:val="28"/>
          <w:szCs w:val="28"/>
        </w:rPr>
        <w:t xml:space="preserve">программы </w:t>
      </w:r>
      <w:r w:rsidRPr="003178C9">
        <w:rPr>
          <w:color w:val="000000"/>
          <w:spacing w:val="1"/>
          <w:sz w:val="28"/>
          <w:szCs w:val="28"/>
        </w:rPr>
        <w:t>профилактики рисков причинения вреда (ущерба) охраняемым законом ценностям при осуществлении муниципального</w:t>
      </w:r>
      <w:r>
        <w:rPr>
          <w:color w:val="000000"/>
          <w:spacing w:val="1"/>
          <w:sz w:val="28"/>
          <w:szCs w:val="28"/>
        </w:rPr>
        <w:t xml:space="preserve"> </w:t>
      </w:r>
      <w:r w:rsidRPr="003178C9">
        <w:rPr>
          <w:color w:val="000000"/>
          <w:spacing w:val="1"/>
          <w:sz w:val="28"/>
          <w:szCs w:val="28"/>
        </w:rPr>
        <w:t>контроля</w:t>
      </w:r>
      <w:r w:rsidRPr="00A72989">
        <w:t xml:space="preserve"> </w:t>
      </w:r>
      <w:r w:rsidRPr="00A72989">
        <w:rPr>
          <w:color w:val="000000"/>
          <w:spacing w:val="1"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Новомальтинского сельского поселения Усольского района Иркутской области</w:t>
      </w:r>
      <w:r w:rsidRPr="003178C9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 </w:t>
      </w:r>
      <w:r w:rsidRPr="00A72989">
        <w:rPr>
          <w:color w:val="000000"/>
          <w:spacing w:val="1"/>
          <w:sz w:val="28"/>
          <w:szCs w:val="28"/>
        </w:rPr>
        <w:t xml:space="preserve">в </w:t>
      </w:r>
      <w:proofErr w:type="spellStart"/>
      <w:r w:rsidRPr="00A72989">
        <w:rPr>
          <w:color w:val="000000"/>
          <w:spacing w:val="1"/>
          <w:sz w:val="28"/>
          <w:szCs w:val="28"/>
        </w:rPr>
        <w:t>Новомальтинском</w:t>
      </w:r>
      <w:proofErr w:type="spellEnd"/>
      <w:r w:rsidRPr="00A72989">
        <w:rPr>
          <w:color w:val="000000"/>
          <w:spacing w:val="1"/>
          <w:sz w:val="28"/>
          <w:szCs w:val="28"/>
        </w:rPr>
        <w:t xml:space="preserve"> сельском поселении Усольского муниципального района Иркутской области</w:t>
      </w:r>
      <w:r>
        <w:rPr>
          <w:color w:val="000000"/>
          <w:spacing w:val="1"/>
          <w:sz w:val="28"/>
          <w:szCs w:val="28"/>
        </w:rPr>
        <w:t xml:space="preserve"> </w:t>
      </w:r>
      <w:r w:rsidRPr="00A00520">
        <w:rPr>
          <w:color w:val="000000"/>
          <w:spacing w:val="1"/>
          <w:sz w:val="28"/>
          <w:szCs w:val="28"/>
        </w:rPr>
        <w:t>на 202</w:t>
      </w:r>
      <w:r>
        <w:rPr>
          <w:color w:val="000000"/>
          <w:spacing w:val="1"/>
          <w:sz w:val="28"/>
          <w:szCs w:val="28"/>
        </w:rPr>
        <w:t xml:space="preserve">4 </w:t>
      </w:r>
      <w:r w:rsidRPr="00A00520">
        <w:rPr>
          <w:color w:val="000000"/>
          <w:spacing w:val="1"/>
          <w:sz w:val="28"/>
          <w:szCs w:val="28"/>
        </w:rPr>
        <w:t>год</w:t>
      </w:r>
    </w:p>
    <w:p w:rsidR="00F80EB6" w:rsidRDefault="00F80EB6" w:rsidP="004F5EC3">
      <w:pPr>
        <w:shd w:val="clear" w:color="auto" w:fill="FFFFFF"/>
        <w:jc w:val="both"/>
        <w:outlineLvl w:val="2"/>
        <w:rPr>
          <w:b/>
          <w:bCs/>
          <w:color w:val="010101"/>
          <w:sz w:val="28"/>
          <w:szCs w:val="28"/>
        </w:rPr>
      </w:pPr>
    </w:p>
    <w:p w:rsidR="00F80EB6" w:rsidRDefault="004F5EC3" w:rsidP="004F5EC3">
      <w:pPr>
        <w:shd w:val="clear" w:color="auto" w:fill="FFFFFF"/>
        <w:ind w:firstLine="708"/>
        <w:jc w:val="both"/>
        <w:rPr>
          <w:color w:val="000000"/>
          <w:spacing w:val="1"/>
          <w:sz w:val="28"/>
          <w:szCs w:val="28"/>
        </w:rPr>
      </w:pPr>
      <w:r>
        <w:rPr>
          <w:color w:val="010101"/>
          <w:sz w:val="28"/>
          <w:szCs w:val="28"/>
        </w:rPr>
        <w:t>Публичные обсуждения назначены Распоряжением № 1</w:t>
      </w:r>
      <w:r w:rsidR="00F80EB6">
        <w:rPr>
          <w:color w:val="010101"/>
          <w:sz w:val="28"/>
          <w:szCs w:val="28"/>
        </w:rPr>
        <w:t>23</w:t>
      </w:r>
      <w:r>
        <w:rPr>
          <w:color w:val="010101"/>
          <w:sz w:val="28"/>
          <w:szCs w:val="28"/>
        </w:rPr>
        <w:t xml:space="preserve">-р от 06.10.2023 «О </w:t>
      </w:r>
      <w:r w:rsidR="00F80EB6" w:rsidRPr="004D07CF">
        <w:rPr>
          <w:color w:val="000000"/>
          <w:spacing w:val="1"/>
          <w:sz w:val="28"/>
          <w:szCs w:val="28"/>
        </w:rPr>
        <w:t>проект</w:t>
      </w:r>
      <w:r w:rsidR="00F80EB6">
        <w:rPr>
          <w:color w:val="000000"/>
          <w:spacing w:val="1"/>
          <w:sz w:val="28"/>
          <w:szCs w:val="28"/>
        </w:rPr>
        <w:t>е</w:t>
      </w:r>
      <w:r w:rsidR="00F80EB6" w:rsidRPr="004D07CF">
        <w:rPr>
          <w:color w:val="000000"/>
          <w:spacing w:val="1"/>
          <w:sz w:val="28"/>
          <w:szCs w:val="28"/>
        </w:rPr>
        <w:t xml:space="preserve"> </w:t>
      </w:r>
      <w:r w:rsidR="00F80EB6">
        <w:rPr>
          <w:color w:val="000000"/>
          <w:spacing w:val="1"/>
          <w:sz w:val="28"/>
          <w:szCs w:val="28"/>
        </w:rPr>
        <w:t xml:space="preserve">программы </w:t>
      </w:r>
      <w:r w:rsidR="00F80EB6" w:rsidRPr="003178C9">
        <w:rPr>
          <w:color w:val="000000"/>
          <w:spacing w:val="1"/>
          <w:sz w:val="28"/>
          <w:szCs w:val="28"/>
        </w:rPr>
        <w:t>профилактики рисков причинения вреда (ущерба) охраняемым законом ценностям при осуществлении муниципального</w:t>
      </w:r>
      <w:r w:rsidR="00F80EB6">
        <w:rPr>
          <w:color w:val="000000"/>
          <w:spacing w:val="1"/>
          <w:sz w:val="28"/>
          <w:szCs w:val="28"/>
        </w:rPr>
        <w:t xml:space="preserve"> </w:t>
      </w:r>
      <w:r w:rsidR="00F80EB6" w:rsidRPr="003178C9">
        <w:rPr>
          <w:color w:val="000000"/>
          <w:spacing w:val="1"/>
          <w:sz w:val="28"/>
          <w:szCs w:val="28"/>
        </w:rPr>
        <w:t>контроля</w:t>
      </w:r>
      <w:r w:rsidR="00F80EB6" w:rsidRPr="00A72989">
        <w:t xml:space="preserve"> </w:t>
      </w:r>
      <w:r w:rsidR="00F80EB6" w:rsidRPr="00A72989">
        <w:rPr>
          <w:color w:val="000000"/>
          <w:spacing w:val="1"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Новомальтинского сельского поселения Усольского района Иркутской области</w:t>
      </w:r>
      <w:r w:rsidR="00F80EB6" w:rsidRPr="003178C9">
        <w:rPr>
          <w:color w:val="000000"/>
          <w:spacing w:val="1"/>
          <w:sz w:val="28"/>
          <w:szCs w:val="28"/>
        </w:rPr>
        <w:t xml:space="preserve"> </w:t>
      </w:r>
      <w:r w:rsidR="00F80EB6">
        <w:rPr>
          <w:color w:val="000000"/>
          <w:spacing w:val="1"/>
          <w:sz w:val="28"/>
          <w:szCs w:val="28"/>
        </w:rPr>
        <w:t xml:space="preserve"> </w:t>
      </w:r>
      <w:r w:rsidR="00F80EB6" w:rsidRPr="00A72989">
        <w:rPr>
          <w:color w:val="000000"/>
          <w:spacing w:val="1"/>
          <w:sz w:val="28"/>
          <w:szCs w:val="28"/>
        </w:rPr>
        <w:t xml:space="preserve">в </w:t>
      </w:r>
      <w:proofErr w:type="spellStart"/>
      <w:r w:rsidR="00F80EB6" w:rsidRPr="00A72989">
        <w:rPr>
          <w:color w:val="000000"/>
          <w:spacing w:val="1"/>
          <w:sz w:val="28"/>
          <w:szCs w:val="28"/>
        </w:rPr>
        <w:t>Новомальтинском</w:t>
      </w:r>
      <w:proofErr w:type="spellEnd"/>
      <w:r w:rsidR="00F80EB6" w:rsidRPr="00A72989">
        <w:rPr>
          <w:color w:val="000000"/>
          <w:spacing w:val="1"/>
          <w:sz w:val="28"/>
          <w:szCs w:val="28"/>
        </w:rPr>
        <w:t xml:space="preserve"> сельском поселении Усольского муниципального района Иркутской области</w:t>
      </w:r>
      <w:r w:rsidR="00F80EB6">
        <w:rPr>
          <w:color w:val="000000"/>
          <w:spacing w:val="1"/>
          <w:sz w:val="28"/>
          <w:szCs w:val="28"/>
        </w:rPr>
        <w:t xml:space="preserve"> </w:t>
      </w:r>
      <w:r w:rsidR="00F80EB6" w:rsidRPr="00A00520">
        <w:rPr>
          <w:color w:val="000000"/>
          <w:spacing w:val="1"/>
          <w:sz w:val="28"/>
          <w:szCs w:val="28"/>
        </w:rPr>
        <w:t>на 202</w:t>
      </w:r>
      <w:r w:rsidR="00F80EB6">
        <w:rPr>
          <w:color w:val="000000"/>
          <w:spacing w:val="1"/>
          <w:sz w:val="28"/>
          <w:szCs w:val="28"/>
        </w:rPr>
        <w:t xml:space="preserve">4 </w:t>
      </w:r>
      <w:r w:rsidR="00F80EB6" w:rsidRPr="00A00520">
        <w:rPr>
          <w:color w:val="000000"/>
          <w:spacing w:val="1"/>
          <w:sz w:val="28"/>
          <w:szCs w:val="28"/>
        </w:rPr>
        <w:t>год</w:t>
      </w:r>
      <w:r w:rsidR="00F80EB6">
        <w:rPr>
          <w:color w:val="000000"/>
          <w:spacing w:val="1"/>
          <w:sz w:val="28"/>
          <w:szCs w:val="28"/>
        </w:rPr>
        <w:t>»</w:t>
      </w:r>
    </w:p>
    <w:p w:rsidR="004F5EC3" w:rsidRDefault="004F5EC3" w:rsidP="004F5EC3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Предложения от жителей не поступало</w:t>
      </w:r>
      <w:r w:rsidR="00F925DF">
        <w:rPr>
          <w:color w:val="010101"/>
          <w:sz w:val="28"/>
          <w:szCs w:val="28"/>
        </w:rPr>
        <w:t>.</w:t>
      </w:r>
    </w:p>
    <w:p w:rsidR="006515A9" w:rsidRDefault="004F5EC3" w:rsidP="00F80EB6">
      <w:pPr>
        <w:shd w:val="clear" w:color="auto" w:fill="FFFFFF"/>
        <w:ind w:firstLine="708"/>
        <w:jc w:val="both"/>
      </w:pPr>
      <w:proofErr w:type="gramStart"/>
      <w:r>
        <w:rPr>
          <w:color w:val="010101"/>
          <w:sz w:val="28"/>
          <w:szCs w:val="28"/>
        </w:rPr>
        <w:t>В результате  общественного обсуждения вышеуказанн</w:t>
      </w:r>
      <w:r w:rsidR="00F925DF">
        <w:rPr>
          <w:color w:val="010101"/>
          <w:sz w:val="28"/>
          <w:szCs w:val="28"/>
        </w:rPr>
        <w:t>ого</w:t>
      </w:r>
      <w:r>
        <w:rPr>
          <w:color w:val="010101"/>
          <w:sz w:val="28"/>
          <w:szCs w:val="28"/>
        </w:rPr>
        <w:t xml:space="preserve"> проект</w:t>
      </w:r>
      <w:r w:rsidR="00F925DF">
        <w:rPr>
          <w:color w:val="010101"/>
          <w:sz w:val="28"/>
          <w:szCs w:val="28"/>
        </w:rPr>
        <w:t>а</w:t>
      </w:r>
      <w:r>
        <w:rPr>
          <w:color w:val="010101"/>
          <w:sz w:val="28"/>
          <w:szCs w:val="28"/>
        </w:rPr>
        <w:t xml:space="preserve"> программы профилактики </w:t>
      </w:r>
      <w:r w:rsidR="00F925DF">
        <w:rPr>
          <w:color w:val="010101"/>
          <w:sz w:val="28"/>
          <w:szCs w:val="28"/>
        </w:rPr>
        <w:t>рекомендовано принять</w:t>
      </w:r>
      <w:r w:rsidR="00F80EB6">
        <w:rPr>
          <w:color w:val="010101"/>
          <w:sz w:val="28"/>
          <w:szCs w:val="28"/>
        </w:rPr>
        <w:t xml:space="preserve"> </w:t>
      </w:r>
      <w:r w:rsidR="00F80EB6" w:rsidRPr="004D07CF">
        <w:rPr>
          <w:color w:val="000000"/>
          <w:spacing w:val="1"/>
          <w:sz w:val="28"/>
          <w:szCs w:val="28"/>
        </w:rPr>
        <w:t xml:space="preserve"> </w:t>
      </w:r>
      <w:r w:rsidR="00F80EB6">
        <w:rPr>
          <w:color w:val="000000"/>
          <w:spacing w:val="1"/>
          <w:sz w:val="28"/>
          <w:szCs w:val="28"/>
        </w:rPr>
        <w:t>программ</w:t>
      </w:r>
      <w:r w:rsidR="00F80EB6">
        <w:rPr>
          <w:color w:val="000000"/>
          <w:spacing w:val="1"/>
          <w:sz w:val="28"/>
          <w:szCs w:val="28"/>
        </w:rPr>
        <w:t xml:space="preserve">у </w:t>
      </w:r>
      <w:r w:rsidR="00F80EB6" w:rsidRPr="003178C9">
        <w:rPr>
          <w:color w:val="000000"/>
          <w:spacing w:val="1"/>
          <w:sz w:val="28"/>
          <w:szCs w:val="28"/>
        </w:rPr>
        <w:t>профилактики рисков причинения вреда (ущерба) охраняемым законом ценностям при осуществлении муниципального</w:t>
      </w:r>
      <w:r w:rsidR="00F80EB6">
        <w:rPr>
          <w:color w:val="000000"/>
          <w:spacing w:val="1"/>
          <w:sz w:val="28"/>
          <w:szCs w:val="28"/>
        </w:rPr>
        <w:t xml:space="preserve"> </w:t>
      </w:r>
      <w:r w:rsidR="00F80EB6" w:rsidRPr="003178C9">
        <w:rPr>
          <w:color w:val="000000"/>
          <w:spacing w:val="1"/>
          <w:sz w:val="28"/>
          <w:szCs w:val="28"/>
        </w:rPr>
        <w:t>контроля</w:t>
      </w:r>
      <w:r w:rsidR="00F80EB6" w:rsidRPr="00A72989">
        <w:t xml:space="preserve"> </w:t>
      </w:r>
      <w:r w:rsidR="00F80EB6" w:rsidRPr="00A72989">
        <w:rPr>
          <w:color w:val="000000"/>
          <w:spacing w:val="1"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Новомальтинского сельского поселения Усольского района Иркутской области</w:t>
      </w:r>
      <w:r w:rsidR="00F80EB6" w:rsidRPr="003178C9">
        <w:rPr>
          <w:color w:val="000000"/>
          <w:spacing w:val="1"/>
          <w:sz w:val="28"/>
          <w:szCs w:val="28"/>
        </w:rPr>
        <w:t xml:space="preserve"> </w:t>
      </w:r>
      <w:r w:rsidR="00F80EB6">
        <w:rPr>
          <w:color w:val="000000"/>
          <w:spacing w:val="1"/>
          <w:sz w:val="28"/>
          <w:szCs w:val="28"/>
        </w:rPr>
        <w:t xml:space="preserve"> </w:t>
      </w:r>
      <w:r w:rsidR="00F80EB6" w:rsidRPr="00A72989">
        <w:rPr>
          <w:color w:val="000000"/>
          <w:spacing w:val="1"/>
          <w:sz w:val="28"/>
          <w:szCs w:val="28"/>
        </w:rPr>
        <w:t xml:space="preserve">в </w:t>
      </w:r>
      <w:proofErr w:type="spellStart"/>
      <w:r w:rsidR="00F80EB6" w:rsidRPr="00A72989">
        <w:rPr>
          <w:color w:val="000000"/>
          <w:spacing w:val="1"/>
          <w:sz w:val="28"/>
          <w:szCs w:val="28"/>
        </w:rPr>
        <w:t>Новомальтинском</w:t>
      </w:r>
      <w:proofErr w:type="spellEnd"/>
      <w:r w:rsidR="00F80EB6" w:rsidRPr="00A72989">
        <w:rPr>
          <w:color w:val="000000"/>
          <w:spacing w:val="1"/>
          <w:sz w:val="28"/>
          <w:szCs w:val="28"/>
        </w:rPr>
        <w:t xml:space="preserve"> сельском поселении Усольского муниципального района Иркутской области</w:t>
      </w:r>
      <w:r w:rsidR="00F80EB6">
        <w:rPr>
          <w:color w:val="000000"/>
          <w:spacing w:val="1"/>
          <w:sz w:val="28"/>
          <w:szCs w:val="28"/>
        </w:rPr>
        <w:t xml:space="preserve"> </w:t>
      </w:r>
      <w:r w:rsidR="00F80EB6" w:rsidRPr="00A00520">
        <w:rPr>
          <w:color w:val="000000"/>
          <w:spacing w:val="1"/>
          <w:sz w:val="28"/>
          <w:szCs w:val="28"/>
        </w:rPr>
        <w:t>на 202</w:t>
      </w:r>
      <w:r w:rsidR="00F80EB6">
        <w:rPr>
          <w:color w:val="000000"/>
          <w:spacing w:val="1"/>
          <w:sz w:val="28"/>
          <w:szCs w:val="28"/>
        </w:rPr>
        <w:t xml:space="preserve">4 </w:t>
      </w:r>
      <w:r w:rsidR="00F80EB6" w:rsidRPr="00A00520">
        <w:rPr>
          <w:color w:val="000000"/>
          <w:spacing w:val="1"/>
          <w:sz w:val="28"/>
          <w:szCs w:val="28"/>
        </w:rPr>
        <w:t>год</w:t>
      </w:r>
      <w:r w:rsidR="00F80EB6">
        <w:rPr>
          <w:color w:val="000000"/>
          <w:spacing w:val="1"/>
          <w:sz w:val="28"/>
          <w:szCs w:val="28"/>
        </w:rPr>
        <w:t>.</w:t>
      </w:r>
      <w:bookmarkStart w:id="0" w:name="_GoBack"/>
      <w:bookmarkEnd w:id="0"/>
      <w:proofErr w:type="gramEnd"/>
    </w:p>
    <w:sectPr w:rsidR="00651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323"/>
    <w:rsid w:val="004F5EC3"/>
    <w:rsid w:val="005D3323"/>
    <w:rsid w:val="006515A9"/>
    <w:rsid w:val="00675A46"/>
    <w:rsid w:val="00F80EB6"/>
    <w:rsid w:val="00F92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E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E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4</cp:revision>
  <dcterms:created xsi:type="dcterms:W3CDTF">2023-11-09T07:15:00Z</dcterms:created>
  <dcterms:modified xsi:type="dcterms:W3CDTF">2023-11-09T08:56:00Z</dcterms:modified>
</cp:coreProperties>
</file>