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EC3" w:rsidRDefault="004F5EC3" w:rsidP="004F5EC3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Результаты публичных обсуждений  </w:t>
      </w:r>
    </w:p>
    <w:p w:rsidR="004F5EC3" w:rsidRDefault="004F5EC3" w:rsidP="004F5EC3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жилищного</w:t>
      </w:r>
      <w:r w:rsidRPr="003178C9">
        <w:rPr>
          <w:color w:val="000000"/>
          <w:spacing w:val="1"/>
          <w:sz w:val="28"/>
          <w:szCs w:val="28"/>
        </w:rPr>
        <w:t xml:space="preserve"> 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</w:t>
      </w:r>
      <w:r>
        <w:rPr>
          <w:color w:val="000000"/>
          <w:spacing w:val="1"/>
          <w:sz w:val="28"/>
          <w:szCs w:val="28"/>
        </w:rPr>
        <w:t>4</w:t>
      </w:r>
      <w:r w:rsidRPr="00A00520">
        <w:rPr>
          <w:color w:val="000000"/>
          <w:spacing w:val="1"/>
          <w:sz w:val="28"/>
          <w:szCs w:val="28"/>
        </w:rPr>
        <w:t xml:space="preserve"> год</w:t>
      </w:r>
      <w:r>
        <w:rPr>
          <w:color w:val="000000"/>
          <w:spacing w:val="1"/>
          <w:sz w:val="28"/>
          <w:szCs w:val="28"/>
        </w:rPr>
        <w:t>.</w:t>
      </w:r>
    </w:p>
    <w:p w:rsidR="004F5EC3" w:rsidRDefault="004F5EC3" w:rsidP="004F5EC3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4F5EC3" w:rsidRDefault="004F5EC3" w:rsidP="004F5EC3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Публичные обсуждения назначены Распоряжением № 1</w:t>
      </w:r>
      <w:r w:rsidR="00675A46">
        <w:rPr>
          <w:color w:val="010101"/>
          <w:sz w:val="28"/>
          <w:szCs w:val="28"/>
        </w:rPr>
        <w:t>19</w:t>
      </w:r>
      <w:bookmarkStart w:id="0" w:name="_GoBack"/>
      <w:bookmarkEnd w:id="0"/>
      <w:r>
        <w:rPr>
          <w:color w:val="010101"/>
          <w:sz w:val="28"/>
          <w:szCs w:val="28"/>
        </w:rPr>
        <w:t xml:space="preserve">-р от 06.10.2023 «О </w:t>
      </w:r>
      <w:r w:rsidRPr="004D07CF">
        <w:rPr>
          <w:color w:val="000000"/>
          <w:spacing w:val="1"/>
          <w:sz w:val="28"/>
          <w:szCs w:val="28"/>
        </w:rPr>
        <w:t>проект</w:t>
      </w:r>
      <w:r>
        <w:rPr>
          <w:color w:val="000000"/>
          <w:spacing w:val="1"/>
          <w:sz w:val="28"/>
          <w:szCs w:val="28"/>
        </w:rPr>
        <w:t>е</w:t>
      </w:r>
      <w:r w:rsidRPr="004D07CF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>
        <w:rPr>
          <w:color w:val="000000"/>
          <w:spacing w:val="1"/>
          <w:sz w:val="28"/>
          <w:szCs w:val="28"/>
        </w:rPr>
        <w:t xml:space="preserve">жилищного </w:t>
      </w:r>
      <w:r w:rsidRPr="003178C9">
        <w:rPr>
          <w:color w:val="000000"/>
          <w:spacing w:val="1"/>
          <w:sz w:val="28"/>
          <w:szCs w:val="28"/>
        </w:rPr>
        <w:t xml:space="preserve">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10101"/>
          <w:sz w:val="28"/>
          <w:szCs w:val="28"/>
        </w:rPr>
        <w:t xml:space="preserve"> на 2024 год»</w:t>
      </w:r>
    </w:p>
    <w:p w:rsidR="004F5EC3" w:rsidRDefault="004F5EC3" w:rsidP="004F5EC3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Предложения от жителей не поступало</w:t>
      </w:r>
      <w:r w:rsidR="00F925DF">
        <w:rPr>
          <w:color w:val="010101"/>
          <w:sz w:val="28"/>
          <w:szCs w:val="28"/>
        </w:rPr>
        <w:t>.</w:t>
      </w:r>
    </w:p>
    <w:p w:rsidR="004F5EC3" w:rsidRDefault="004F5EC3" w:rsidP="004F5EC3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 результате  общественного обсуждения вышеуказанн</w:t>
      </w:r>
      <w:r w:rsidR="00F925DF">
        <w:rPr>
          <w:color w:val="010101"/>
          <w:sz w:val="28"/>
          <w:szCs w:val="28"/>
        </w:rPr>
        <w:t>ого</w:t>
      </w:r>
      <w:r>
        <w:rPr>
          <w:color w:val="010101"/>
          <w:sz w:val="28"/>
          <w:szCs w:val="28"/>
        </w:rPr>
        <w:t xml:space="preserve"> проект</w:t>
      </w:r>
      <w:r w:rsidR="00F925DF">
        <w:rPr>
          <w:color w:val="010101"/>
          <w:sz w:val="28"/>
          <w:szCs w:val="28"/>
        </w:rPr>
        <w:t>а</w:t>
      </w:r>
      <w:r>
        <w:rPr>
          <w:color w:val="010101"/>
          <w:sz w:val="28"/>
          <w:szCs w:val="28"/>
        </w:rPr>
        <w:t xml:space="preserve"> программы профилактики </w:t>
      </w:r>
      <w:r w:rsidR="00F925DF">
        <w:rPr>
          <w:color w:val="010101"/>
          <w:sz w:val="28"/>
          <w:szCs w:val="28"/>
        </w:rPr>
        <w:t xml:space="preserve">рекомендовано принять программу профилактики </w:t>
      </w:r>
      <w:r w:rsidR="00F925DF" w:rsidRPr="003178C9">
        <w:rPr>
          <w:color w:val="000000"/>
          <w:spacing w:val="1"/>
          <w:sz w:val="28"/>
          <w:szCs w:val="28"/>
        </w:rPr>
        <w:t>рисков причинения вреда (ущерба) охраняемым законом ценностям при осуществлении муниципального</w:t>
      </w:r>
      <w:r w:rsidR="00F925DF">
        <w:rPr>
          <w:color w:val="000000"/>
          <w:spacing w:val="1"/>
          <w:sz w:val="28"/>
          <w:szCs w:val="28"/>
        </w:rPr>
        <w:t xml:space="preserve"> жилищного</w:t>
      </w:r>
      <w:r w:rsidR="00F925DF" w:rsidRPr="003178C9">
        <w:rPr>
          <w:color w:val="000000"/>
          <w:spacing w:val="1"/>
          <w:sz w:val="28"/>
          <w:szCs w:val="28"/>
        </w:rPr>
        <w:t xml:space="preserve"> контроля </w:t>
      </w:r>
      <w:r w:rsidR="00F925DF"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 w:rsidR="00F925DF">
        <w:rPr>
          <w:color w:val="000000"/>
          <w:spacing w:val="1"/>
          <w:sz w:val="28"/>
          <w:szCs w:val="28"/>
        </w:rPr>
        <w:t xml:space="preserve"> </w:t>
      </w:r>
      <w:r w:rsidR="00F925DF" w:rsidRPr="00A00520">
        <w:rPr>
          <w:color w:val="000000"/>
          <w:spacing w:val="1"/>
          <w:sz w:val="28"/>
          <w:szCs w:val="28"/>
        </w:rPr>
        <w:t>на 202</w:t>
      </w:r>
      <w:r w:rsidR="00F925DF">
        <w:rPr>
          <w:color w:val="000000"/>
          <w:spacing w:val="1"/>
          <w:sz w:val="28"/>
          <w:szCs w:val="28"/>
        </w:rPr>
        <w:t>4</w:t>
      </w:r>
      <w:r w:rsidR="00F925DF" w:rsidRPr="00A00520">
        <w:rPr>
          <w:color w:val="000000"/>
          <w:spacing w:val="1"/>
          <w:sz w:val="28"/>
          <w:szCs w:val="28"/>
        </w:rPr>
        <w:t xml:space="preserve"> год</w:t>
      </w:r>
      <w:r w:rsidR="00F925DF">
        <w:rPr>
          <w:color w:val="000000"/>
          <w:spacing w:val="1"/>
          <w:sz w:val="28"/>
          <w:szCs w:val="28"/>
        </w:rPr>
        <w:t>.</w:t>
      </w:r>
    </w:p>
    <w:p w:rsidR="006515A9" w:rsidRDefault="006515A9"/>
    <w:sectPr w:rsidR="00651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23"/>
    <w:rsid w:val="004F5EC3"/>
    <w:rsid w:val="005D3323"/>
    <w:rsid w:val="006515A9"/>
    <w:rsid w:val="00675A46"/>
    <w:rsid w:val="00F9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</cp:revision>
  <dcterms:created xsi:type="dcterms:W3CDTF">2023-11-09T07:15:00Z</dcterms:created>
  <dcterms:modified xsi:type="dcterms:W3CDTF">2023-11-09T08:15:00Z</dcterms:modified>
</cp:coreProperties>
</file>