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3B23" w:rsidRPr="006A17B5" w:rsidRDefault="00BA3B23" w:rsidP="00BA3B23">
      <w:pPr>
        <w:pStyle w:val="a4"/>
        <w:jc w:val="center"/>
        <w:rPr>
          <w:rFonts w:ascii="Times New Roman" w:hAnsi="Times New Roman"/>
          <w:b/>
          <w:sz w:val="20"/>
          <w:szCs w:val="20"/>
        </w:rPr>
      </w:pPr>
      <w:r w:rsidRPr="006A17B5">
        <w:rPr>
          <w:rFonts w:ascii="Times New Roman" w:hAnsi="Times New Roman"/>
          <w:b/>
          <w:sz w:val="20"/>
          <w:szCs w:val="20"/>
        </w:rPr>
        <w:t>Российская Федерация</w:t>
      </w:r>
    </w:p>
    <w:p w:rsidR="00BA3B23" w:rsidRPr="006A17B5" w:rsidRDefault="00BA3B23" w:rsidP="00BA3B23">
      <w:pPr>
        <w:pStyle w:val="a4"/>
        <w:jc w:val="center"/>
        <w:rPr>
          <w:rFonts w:ascii="Times New Roman" w:hAnsi="Times New Roman"/>
          <w:b/>
          <w:sz w:val="20"/>
          <w:szCs w:val="20"/>
        </w:rPr>
      </w:pPr>
      <w:r w:rsidRPr="006A17B5">
        <w:rPr>
          <w:rFonts w:ascii="Times New Roman" w:hAnsi="Times New Roman"/>
          <w:b/>
          <w:sz w:val="20"/>
          <w:szCs w:val="20"/>
        </w:rPr>
        <w:t>Иркутская область</w:t>
      </w:r>
    </w:p>
    <w:p w:rsidR="00BA3B23" w:rsidRPr="006A17B5" w:rsidRDefault="00BA3B23" w:rsidP="00BA3B23">
      <w:pPr>
        <w:pStyle w:val="a4"/>
        <w:jc w:val="center"/>
        <w:rPr>
          <w:rFonts w:ascii="Times New Roman" w:hAnsi="Times New Roman"/>
          <w:b/>
          <w:sz w:val="20"/>
          <w:szCs w:val="20"/>
        </w:rPr>
      </w:pPr>
      <w:r w:rsidRPr="006A17B5">
        <w:rPr>
          <w:rFonts w:ascii="Times New Roman" w:hAnsi="Times New Roman"/>
          <w:b/>
          <w:sz w:val="20"/>
          <w:szCs w:val="20"/>
        </w:rPr>
        <w:t>Усольское районное муниципальное образование</w:t>
      </w:r>
    </w:p>
    <w:p w:rsidR="00BA3B23" w:rsidRPr="006A17B5" w:rsidRDefault="00BA3B23" w:rsidP="00BA3B23">
      <w:pPr>
        <w:pStyle w:val="a4"/>
        <w:jc w:val="center"/>
        <w:rPr>
          <w:rFonts w:ascii="Times New Roman" w:hAnsi="Times New Roman"/>
          <w:b/>
          <w:sz w:val="20"/>
          <w:szCs w:val="20"/>
        </w:rPr>
      </w:pPr>
      <w:r w:rsidRPr="006A17B5">
        <w:rPr>
          <w:rFonts w:ascii="Times New Roman" w:hAnsi="Times New Roman"/>
          <w:b/>
          <w:sz w:val="20"/>
          <w:szCs w:val="20"/>
        </w:rPr>
        <w:t>АДМИНИСТРАЦИЯ</w:t>
      </w:r>
    </w:p>
    <w:p w:rsidR="00BA3B23" w:rsidRPr="006A17B5" w:rsidRDefault="00BA3B23" w:rsidP="00BA3B23">
      <w:pPr>
        <w:pStyle w:val="a4"/>
        <w:jc w:val="center"/>
        <w:rPr>
          <w:rFonts w:ascii="Times New Roman" w:hAnsi="Times New Roman"/>
          <w:b/>
          <w:sz w:val="20"/>
          <w:szCs w:val="20"/>
        </w:rPr>
      </w:pPr>
      <w:r w:rsidRPr="006A17B5">
        <w:rPr>
          <w:rFonts w:ascii="Times New Roman" w:hAnsi="Times New Roman"/>
          <w:b/>
          <w:sz w:val="20"/>
          <w:szCs w:val="20"/>
        </w:rPr>
        <w:t xml:space="preserve">Сельского поселения </w:t>
      </w:r>
    </w:p>
    <w:p w:rsidR="00BA3B23" w:rsidRPr="006A17B5" w:rsidRDefault="00BA3B23" w:rsidP="00BA3B23">
      <w:pPr>
        <w:pStyle w:val="a4"/>
        <w:jc w:val="center"/>
        <w:rPr>
          <w:rFonts w:ascii="Times New Roman" w:hAnsi="Times New Roman"/>
          <w:b/>
          <w:sz w:val="20"/>
          <w:szCs w:val="20"/>
        </w:rPr>
      </w:pPr>
      <w:r w:rsidRPr="006A17B5">
        <w:rPr>
          <w:rFonts w:ascii="Times New Roman" w:hAnsi="Times New Roman"/>
          <w:b/>
          <w:sz w:val="20"/>
          <w:szCs w:val="20"/>
        </w:rPr>
        <w:t>Новомальтинского муниципального образования</w:t>
      </w:r>
    </w:p>
    <w:p w:rsidR="00BA3B23" w:rsidRPr="006A17B5" w:rsidRDefault="00BA3B23" w:rsidP="00BA3B23">
      <w:pPr>
        <w:pStyle w:val="a4"/>
        <w:jc w:val="center"/>
        <w:rPr>
          <w:rFonts w:ascii="Times New Roman" w:hAnsi="Times New Roman"/>
          <w:b/>
          <w:sz w:val="20"/>
          <w:szCs w:val="20"/>
        </w:rPr>
      </w:pPr>
    </w:p>
    <w:p w:rsidR="00BA3B23" w:rsidRPr="006A17B5" w:rsidRDefault="00345B48" w:rsidP="00BA3B23">
      <w:pPr>
        <w:pStyle w:val="a4"/>
        <w:jc w:val="center"/>
        <w:rPr>
          <w:rFonts w:ascii="Times New Roman" w:hAnsi="Times New Roman"/>
          <w:b/>
          <w:sz w:val="20"/>
          <w:szCs w:val="20"/>
        </w:rPr>
      </w:pPr>
      <w:r w:rsidRPr="006A17B5">
        <w:rPr>
          <w:rFonts w:ascii="Times New Roman" w:hAnsi="Times New Roman"/>
          <w:b/>
          <w:sz w:val="20"/>
          <w:szCs w:val="20"/>
        </w:rPr>
        <w:t>ПОСТАНОВЛЕНИЕ</w:t>
      </w:r>
    </w:p>
    <w:p w:rsidR="00BA3B23" w:rsidRPr="006A17B5" w:rsidRDefault="00F54C12" w:rsidP="00BA3B23">
      <w:pPr>
        <w:pStyle w:val="a4"/>
        <w:rPr>
          <w:rFonts w:ascii="Times New Roman" w:hAnsi="Times New Roman"/>
          <w:b/>
          <w:sz w:val="20"/>
          <w:szCs w:val="20"/>
        </w:rPr>
      </w:pPr>
      <w:r w:rsidRPr="006A17B5">
        <w:rPr>
          <w:rFonts w:ascii="Times New Roman" w:hAnsi="Times New Roman"/>
          <w:b/>
          <w:sz w:val="20"/>
          <w:szCs w:val="20"/>
        </w:rPr>
        <w:t xml:space="preserve">От </w:t>
      </w:r>
      <w:r w:rsidR="00777D8F" w:rsidRPr="006A17B5">
        <w:rPr>
          <w:rFonts w:ascii="Times New Roman" w:hAnsi="Times New Roman"/>
          <w:b/>
          <w:sz w:val="20"/>
          <w:szCs w:val="20"/>
        </w:rPr>
        <w:t>26</w:t>
      </w:r>
      <w:r w:rsidR="00F71821" w:rsidRPr="006A17B5">
        <w:rPr>
          <w:rFonts w:ascii="Times New Roman" w:hAnsi="Times New Roman"/>
          <w:b/>
          <w:sz w:val="20"/>
          <w:szCs w:val="20"/>
        </w:rPr>
        <w:t>.03.</w:t>
      </w:r>
      <w:r w:rsidRPr="006A17B5">
        <w:rPr>
          <w:rFonts w:ascii="Times New Roman" w:hAnsi="Times New Roman"/>
          <w:b/>
          <w:sz w:val="20"/>
          <w:szCs w:val="20"/>
        </w:rPr>
        <w:t>2020</w:t>
      </w:r>
      <w:r w:rsidR="00BA3B23" w:rsidRPr="006A17B5">
        <w:rPr>
          <w:rFonts w:ascii="Times New Roman" w:hAnsi="Times New Roman"/>
          <w:b/>
          <w:sz w:val="20"/>
          <w:szCs w:val="20"/>
        </w:rPr>
        <w:t xml:space="preserve"> г.                                                                   </w:t>
      </w:r>
      <w:r w:rsidR="00F71821" w:rsidRPr="006A17B5">
        <w:rPr>
          <w:rFonts w:ascii="Times New Roman" w:hAnsi="Times New Roman"/>
          <w:b/>
          <w:sz w:val="20"/>
          <w:szCs w:val="20"/>
        </w:rPr>
        <w:t xml:space="preserve">                            № 51</w:t>
      </w:r>
    </w:p>
    <w:p w:rsidR="00BA3B23" w:rsidRPr="006A17B5" w:rsidRDefault="00BA3B23" w:rsidP="00BA3B23">
      <w:pPr>
        <w:pStyle w:val="a4"/>
        <w:jc w:val="center"/>
        <w:rPr>
          <w:rFonts w:ascii="Times New Roman" w:hAnsi="Times New Roman"/>
          <w:sz w:val="20"/>
          <w:szCs w:val="20"/>
        </w:rPr>
      </w:pPr>
      <w:r w:rsidRPr="006A17B5">
        <w:rPr>
          <w:rFonts w:ascii="Times New Roman" w:hAnsi="Times New Roman"/>
          <w:sz w:val="20"/>
          <w:szCs w:val="20"/>
        </w:rPr>
        <w:t>п. Новомальтинск</w:t>
      </w:r>
    </w:p>
    <w:p w:rsidR="00BA3B23" w:rsidRPr="006A17B5" w:rsidRDefault="00BA3B23" w:rsidP="00BA3B23">
      <w:pPr>
        <w:pStyle w:val="a4"/>
        <w:rPr>
          <w:rFonts w:ascii="Times New Roman" w:hAnsi="Times New Roman"/>
          <w:sz w:val="20"/>
          <w:szCs w:val="20"/>
        </w:rPr>
      </w:pPr>
    </w:p>
    <w:p w:rsidR="00BA3B23" w:rsidRPr="006A17B5" w:rsidRDefault="00BA3B23" w:rsidP="00BA3B23">
      <w:pPr>
        <w:pStyle w:val="a4"/>
        <w:ind w:firstLine="708"/>
        <w:jc w:val="center"/>
        <w:rPr>
          <w:rFonts w:ascii="Times New Roman" w:hAnsi="Times New Roman"/>
          <w:b/>
          <w:sz w:val="20"/>
          <w:szCs w:val="20"/>
        </w:rPr>
      </w:pPr>
      <w:r w:rsidRPr="006A17B5">
        <w:rPr>
          <w:rFonts w:ascii="Times New Roman" w:hAnsi="Times New Roman"/>
          <w:b/>
          <w:sz w:val="20"/>
          <w:szCs w:val="20"/>
        </w:rPr>
        <w:t>Об утверждении административного регламента по предос</w:t>
      </w:r>
      <w:r w:rsidR="005B2772" w:rsidRPr="006A17B5">
        <w:rPr>
          <w:rFonts w:ascii="Times New Roman" w:hAnsi="Times New Roman"/>
          <w:b/>
          <w:sz w:val="20"/>
          <w:szCs w:val="20"/>
        </w:rPr>
        <w:t xml:space="preserve">тавлению муниципальной услуги </w:t>
      </w:r>
      <w:r w:rsidRPr="006A17B5">
        <w:rPr>
          <w:rFonts w:ascii="Times New Roman" w:hAnsi="Times New Roman"/>
          <w:b/>
          <w:sz w:val="20"/>
          <w:szCs w:val="20"/>
        </w:rPr>
        <w:t>«</w:t>
      </w:r>
      <w:r w:rsidR="005B2772" w:rsidRPr="006A17B5">
        <w:rPr>
          <w:rFonts w:ascii="Times New Roman" w:hAnsi="Times New Roman"/>
          <w:b/>
          <w:sz w:val="20"/>
          <w:szCs w:val="20"/>
        </w:rPr>
        <w:t>Согласование создания</w:t>
      </w:r>
      <w:r w:rsidR="001C682E">
        <w:rPr>
          <w:rFonts w:ascii="Times New Roman" w:hAnsi="Times New Roman"/>
          <w:b/>
          <w:sz w:val="20"/>
          <w:szCs w:val="20"/>
        </w:rPr>
        <w:t xml:space="preserve"> мест (площадок) </w:t>
      </w:r>
      <w:r w:rsidRPr="006A17B5">
        <w:rPr>
          <w:rFonts w:ascii="Times New Roman" w:hAnsi="Times New Roman"/>
          <w:b/>
          <w:sz w:val="20"/>
          <w:szCs w:val="20"/>
        </w:rPr>
        <w:t>накопления твердых ко</w:t>
      </w:r>
      <w:r w:rsidR="005B2772" w:rsidRPr="006A17B5">
        <w:rPr>
          <w:rFonts w:ascii="Times New Roman" w:hAnsi="Times New Roman"/>
          <w:b/>
          <w:sz w:val="20"/>
          <w:szCs w:val="20"/>
        </w:rPr>
        <w:t xml:space="preserve">ммунальных отходов </w:t>
      </w:r>
      <w:r w:rsidRPr="006A17B5">
        <w:rPr>
          <w:rFonts w:ascii="Times New Roman" w:hAnsi="Times New Roman"/>
          <w:b/>
          <w:sz w:val="20"/>
          <w:szCs w:val="20"/>
        </w:rPr>
        <w:t>на территории сельского поселения Новомальтинского муниципального образования»</w:t>
      </w:r>
    </w:p>
    <w:p w:rsidR="00BA3B23" w:rsidRPr="006A17B5" w:rsidRDefault="00BA3B23" w:rsidP="00BA3B23">
      <w:pPr>
        <w:pStyle w:val="a4"/>
        <w:ind w:firstLine="708"/>
        <w:jc w:val="both"/>
        <w:rPr>
          <w:rFonts w:ascii="Times New Roman" w:hAnsi="Times New Roman"/>
          <w:sz w:val="20"/>
          <w:szCs w:val="20"/>
        </w:rPr>
      </w:pPr>
    </w:p>
    <w:p w:rsidR="00BA3B23" w:rsidRPr="006A17B5" w:rsidRDefault="00F54C12" w:rsidP="001F7A95">
      <w:pPr>
        <w:spacing w:after="0"/>
        <w:ind w:firstLine="851"/>
        <w:jc w:val="both"/>
        <w:rPr>
          <w:rFonts w:ascii="Times New Roman" w:hAnsi="Times New Roman"/>
          <w:sz w:val="20"/>
          <w:szCs w:val="20"/>
        </w:rPr>
      </w:pPr>
      <w:r w:rsidRPr="006A17B5">
        <w:rPr>
          <w:rFonts w:ascii="Times New Roman" w:hAnsi="Times New Roman"/>
          <w:sz w:val="20"/>
          <w:szCs w:val="20"/>
        </w:rPr>
        <w:t xml:space="preserve">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Федеральным законом </w:t>
      </w:r>
      <w:proofErr w:type="gramStart"/>
      <w:r w:rsidRPr="006A17B5">
        <w:rPr>
          <w:rFonts w:ascii="Times New Roman" w:hAnsi="Times New Roman"/>
          <w:sz w:val="20"/>
          <w:szCs w:val="20"/>
        </w:rPr>
        <w:t xml:space="preserve">от 24.06.1998 № 89-ФЗ «Об отходах производства и потребления», Федеральным Законом от 02.05.2006 № 59-ФЗ «О порядке рассмотрения обращений граждан в Российской Федерации», Постановлением Правительства Российской Федерации от 31.08.2018 №1039 «Об утверждений правил обустройства мест (площадок) накопления твердых коммунальных отходов и ведения их реестра», </w:t>
      </w:r>
      <w:r w:rsidR="00BA3B23" w:rsidRPr="006A17B5">
        <w:rPr>
          <w:rFonts w:ascii="Times New Roman" w:hAnsi="Times New Roman"/>
          <w:sz w:val="20"/>
          <w:szCs w:val="20"/>
        </w:rPr>
        <w:t xml:space="preserve">руководствуясь ст.46 Устава Новомальтинского муниципального образования, администрация сельского поселения Новомальтинского муниципального образования, </w:t>
      </w:r>
      <w:proofErr w:type="gramEnd"/>
    </w:p>
    <w:p w:rsidR="00BA3B23" w:rsidRPr="006A17B5" w:rsidRDefault="00BA3B23" w:rsidP="001F7A95">
      <w:pPr>
        <w:spacing w:after="0"/>
        <w:ind w:firstLine="851"/>
        <w:jc w:val="both"/>
        <w:rPr>
          <w:rFonts w:ascii="Times New Roman" w:hAnsi="Times New Roman"/>
          <w:sz w:val="20"/>
          <w:szCs w:val="20"/>
        </w:rPr>
      </w:pPr>
      <w:r w:rsidRPr="006A17B5">
        <w:rPr>
          <w:rFonts w:ascii="Times New Roman" w:hAnsi="Times New Roman"/>
          <w:sz w:val="20"/>
          <w:szCs w:val="20"/>
        </w:rPr>
        <w:t>ПОСТАНОВЛЯЕТ:</w:t>
      </w:r>
    </w:p>
    <w:p w:rsidR="00BA3B23" w:rsidRPr="006A17B5" w:rsidRDefault="00BA3B23" w:rsidP="001F7A95">
      <w:pPr>
        <w:spacing w:after="0"/>
        <w:ind w:firstLine="851"/>
        <w:jc w:val="both"/>
        <w:rPr>
          <w:rFonts w:ascii="Times New Roman" w:hAnsi="Times New Roman"/>
          <w:sz w:val="20"/>
          <w:szCs w:val="20"/>
        </w:rPr>
      </w:pPr>
      <w:proofErr w:type="gramStart"/>
      <w:r w:rsidRPr="006A17B5">
        <w:rPr>
          <w:rFonts w:ascii="Times New Roman" w:hAnsi="Times New Roman"/>
          <w:sz w:val="20"/>
          <w:szCs w:val="20"/>
        </w:rPr>
        <w:t>1.Отменить постановление ад</w:t>
      </w:r>
      <w:r w:rsidR="0002252F" w:rsidRPr="006A17B5">
        <w:rPr>
          <w:rFonts w:ascii="Times New Roman" w:hAnsi="Times New Roman"/>
          <w:sz w:val="20"/>
          <w:szCs w:val="20"/>
        </w:rPr>
        <w:t>министрации от 03.06.2019 г. №78 «Об утверждении Порядка определения мест сбора и накопления твердых коммунальных отходов на территории сельского поселения Новомальтинско</w:t>
      </w:r>
      <w:r w:rsidR="00345B48" w:rsidRPr="006A17B5">
        <w:rPr>
          <w:rFonts w:ascii="Times New Roman" w:hAnsi="Times New Roman"/>
          <w:sz w:val="20"/>
          <w:szCs w:val="20"/>
        </w:rPr>
        <w:t>го муниципального образования» (</w:t>
      </w:r>
      <w:r w:rsidR="0002252F" w:rsidRPr="006A17B5">
        <w:rPr>
          <w:rFonts w:ascii="Times New Roman" w:hAnsi="Times New Roman"/>
          <w:sz w:val="20"/>
          <w:szCs w:val="20"/>
        </w:rPr>
        <w:t>в ред. постановления адм</w:t>
      </w:r>
      <w:r w:rsidR="00345B48" w:rsidRPr="006A17B5">
        <w:rPr>
          <w:rFonts w:ascii="Times New Roman" w:hAnsi="Times New Roman"/>
          <w:sz w:val="20"/>
          <w:szCs w:val="20"/>
        </w:rPr>
        <w:t>инистрации от 02.08.2019 г. №97</w:t>
      </w:r>
      <w:r w:rsidRPr="006A17B5">
        <w:rPr>
          <w:rFonts w:ascii="Times New Roman" w:hAnsi="Times New Roman"/>
          <w:sz w:val="20"/>
          <w:szCs w:val="20"/>
        </w:rPr>
        <w:t xml:space="preserve"> </w:t>
      </w:r>
      <w:r w:rsidR="00345B48" w:rsidRPr="006A17B5">
        <w:rPr>
          <w:rFonts w:ascii="Times New Roman" w:hAnsi="Times New Roman"/>
          <w:sz w:val="20"/>
          <w:szCs w:val="20"/>
        </w:rPr>
        <w:t>«О</w:t>
      </w:r>
      <w:r w:rsidRPr="006A17B5">
        <w:rPr>
          <w:rFonts w:ascii="Times New Roman" w:hAnsi="Times New Roman"/>
          <w:sz w:val="20"/>
          <w:szCs w:val="20"/>
        </w:rPr>
        <w:t>б утверждении административного регламента по предоставлению муниципальной услуги «Создание и ведение реестра мест</w:t>
      </w:r>
      <w:r w:rsidR="005B2772" w:rsidRPr="006A17B5">
        <w:rPr>
          <w:rFonts w:ascii="Times New Roman" w:hAnsi="Times New Roman"/>
          <w:sz w:val="20"/>
          <w:szCs w:val="20"/>
        </w:rPr>
        <w:t xml:space="preserve"> </w:t>
      </w:r>
      <w:r w:rsidRPr="006A17B5">
        <w:rPr>
          <w:rFonts w:ascii="Times New Roman" w:hAnsi="Times New Roman"/>
          <w:sz w:val="20"/>
          <w:szCs w:val="20"/>
        </w:rPr>
        <w:t>(площадок) сбора и накопления твердых коммунальных отходов на территории сельского поселения Новомальтинского муниципального</w:t>
      </w:r>
      <w:proofErr w:type="gramEnd"/>
      <w:r w:rsidRPr="006A17B5">
        <w:rPr>
          <w:rFonts w:ascii="Times New Roman" w:hAnsi="Times New Roman"/>
          <w:sz w:val="20"/>
          <w:szCs w:val="20"/>
        </w:rPr>
        <w:t xml:space="preserve"> образования»</w:t>
      </w:r>
      <w:r w:rsidR="00345B48" w:rsidRPr="006A17B5">
        <w:rPr>
          <w:rFonts w:ascii="Times New Roman" w:hAnsi="Times New Roman"/>
          <w:sz w:val="20"/>
          <w:szCs w:val="20"/>
        </w:rPr>
        <w:t>)</w:t>
      </w:r>
      <w:r w:rsidRPr="006A17B5">
        <w:rPr>
          <w:rFonts w:ascii="Times New Roman" w:hAnsi="Times New Roman"/>
          <w:sz w:val="20"/>
          <w:szCs w:val="20"/>
        </w:rPr>
        <w:t>.</w:t>
      </w:r>
    </w:p>
    <w:p w:rsidR="00BA3B23" w:rsidRPr="006A17B5" w:rsidRDefault="00BA3B23" w:rsidP="001F7A95">
      <w:pPr>
        <w:spacing w:after="0"/>
        <w:ind w:firstLine="851"/>
        <w:jc w:val="both"/>
        <w:rPr>
          <w:rFonts w:ascii="Times New Roman" w:hAnsi="Times New Roman"/>
          <w:sz w:val="20"/>
          <w:szCs w:val="20"/>
        </w:rPr>
      </w:pPr>
      <w:r w:rsidRPr="006A17B5">
        <w:rPr>
          <w:rFonts w:ascii="Times New Roman" w:hAnsi="Times New Roman"/>
          <w:sz w:val="20"/>
          <w:szCs w:val="20"/>
        </w:rPr>
        <w:t>1.Утвердить Административный регламент администрации сельского поселения Новомальтинского муниципального образования по исполнению муниципальной услуги «</w:t>
      </w:r>
      <w:r w:rsidR="005B2772" w:rsidRPr="006A17B5">
        <w:rPr>
          <w:rFonts w:ascii="Times New Roman" w:hAnsi="Times New Roman"/>
          <w:sz w:val="20"/>
          <w:szCs w:val="20"/>
        </w:rPr>
        <w:t>Согласование создания</w:t>
      </w:r>
      <w:r w:rsidR="00F54C12" w:rsidRPr="006A17B5">
        <w:rPr>
          <w:rFonts w:ascii="Times New Roman" w:hAnsi="Times New Roman"/>
          <w:sz w:val="20"/>
          <w:szCs w:val="20"/>
        </w:rPr>
        <w:t xml:space="preserve"> мест (площадок) </w:t>
      </w:r>
      <w:r w:rsidRPr="006A17B5">
        <w:rPr>
          <w:rFonts w:ascii="Times New Roman" w:hAnsi="Times New Roman"/>
          <w:sz w:val="20"/>
          <w:szCs w:val="20"/>
        </w:rPr>
        <w:t xml:space="preserve"> накопления твердых коммунальных отходов на территории сельского поселения Новомальтинского муниципального образования». (Прилагается).</w:t>
      </w:r>
    </w:p>
    <w:p w:rsidR="00BA3B23" w:rsidRPr="006A17B5" w:rsidRDefault="00BA3B23" w:rsidP="001F7A95">
      <w:pPr>
        <w:spacing w:after="0"/>
        <w:ind w:firstLine="851"/>
        <w:jc w:val="both"/>
        <w:rPr>
          <w:rFonts w:ascii="Times New Roman" w:hAnsi="Times New Roman"/>
          <w:sz w:val="20"/>
          <w:szCs w:val="20"/>
        </w:rPr>
      </w:pPr>
      <w:r w:rsidRPr="006A17B5">
        <w:rPr>
          <w:rFonts w:ascii="Times New Roman" w:hAnsi="Times New Roman"/>
          <w:sz w:val="20"/>
          <w:szCs w:val="20"/>
        </w:rPr>
        <w:t>2.Опубликовать настоящее постановление в газете «Новости Новомальтинского муниципального образования» и разместить в информационно</w:t>
      </w:r>
      <w:r w:rsidR="00FF56CC" w:rsidRPr="006A17B5">
        <w:rPr>
          <w:rFonts w:ascii="Times New Roman" w:hAnsi="Times New Roman"/>
          <w:sz w:val="20"/>
          <w:szCs w:val="20"/>
        </w:rPr>
        <w:t xml:space="preserve"> </w:t>
      </w:r>
      <w:r w:rsidRPr="006A17B5">
        <w:rPr>
          <w:rFonts w:ascii="Times New Roman" w:hAnsi="Times New Roman"/>
          <w:sz w:val="20"/>
          <w:szCs w:val="20"/>
        </w:rPr>
        <w:t xml:space="preserve">- телекоммуникационной сети «Интернет» на официальном сайте администрации сельского поселения Новомальтинского муниципального образования- </w:t>
      </w:r>
      <w:proofErr w:type="spellStart"/>
      <w:r w:rsidRPr="006A17B5">
        <w:rPr>
          <w:rFonts w:ascii="Times New Roman" w:hAnsi="Times New Roman"/>
          <w:sz w:val="20"/>
          <w:szCs w:val="20"/>
          <w:lang w:val="en-US"/>
        </w:rPr>
        <w:t>novomaltinsk</w:t>
      </w:r>
      <w:proofErr w:type="spellEnd"/>
      <w:r w:rsidRPr="006A17B5">
        <w:rPr>
          <w:rFonts w:ascii="Times New Roman" w:hAnsi="Times New Roman"/>
          <w:sz w:val="20"/>
          <w:szCs w:val="20"/>
        </w:rPr>
        <w:t>.</w:t>
      </w:r>
      <w:proofErr w:type="spellStart"/>
      <w:r w:rsidRPr="006A17B5">
        <w:rPr>
          <w:rFonts w:ascii="Times New Roman" w:hAnsi="Times New Roman"/>
          <w:sz w:val="20"/>
          <w:szCs w:val="20"/>
          <w:lang w:val="en-US"/>
        </w:rPr>
        <w:t>ru</w:t>
      </w:r>
      <w:proofErr w:type="spellEnd"/>
    </w:p>
    <w:p w:rsidR="00BA3B23" w:rsidRPr="006A17B5" w:rsidRDefault="00BA3B23" w:rsidP="001F7A95">
      <w:pPr>
        <w:spacing w:after="0"/>
        <w:ind w:firstLine="851"/>
        <w:jc w:val="both"/>
        <w:rPr>
          <w:rFonts w:ascii="Times New Roman" w:hAnsi="Times New Roman"/>
          <w:sz w:val="20"/>
          <w:szCs w:val="20"/>
        </w:rPr>
      </w:pPr>
      <w:r w:rsidRPr="006A17B5">
        <w:rPr>
          <w:rFonts w:ascii="Times New Roman" w:hAnsi="Times New Roman"/>
          <w:sz w:val="20"/>
          <w:szCs w:val="20"/>
        </w:rPr>
        <w:t>3.Настоящее постановление вступает в законную силу с момента его официального опубликования.</w:t>
      </w:r>
    </w:p>
    <w:p w:rsidR="00BA3B23" w:rsidRPr="006A17B5" w:rsidRDefault="00BA3B23" w:rsidP="00BA3B23">
      <w:pPr>
        <w:spacing w:after="0"/>
        <w:jc w:val="both"/>
        <w:rPr>
          <w:rFonts w:ascii="Times New Roman" w:hAnsi="Times New Roman"/>
          <w:sz w:val="20"/>
          <w:szCs w:val="20"/>
        </w:rPr>
      </w:pPr>
    </w:p>
    <w:p w:rsidR="00BA3B23" w:rsidRPr="006A17B5" w:rsidRDefault="00BA3B23" w:rsidP="00BA3B23">
      <w:pPr>
        <w:spacing w:after="0"/>
        <w:jc w:val="both"/>
        <w:rPr>
          <w:rFonts w:ascii="Times New Roman" w:hAnsi="Times New Roman"/>
          <w:sz w:val="20"/>
          <w:szCs w:val="20"/>
        </w:rPr>
      </w:pPr>
    </w:p>
    <w:p w:rsidR="00BA3B23" w:rsidRPr="006A17B5" w:rsidRDefault="00BA3B23" w:rsidP="00BA3B23">
      <w:pPr>
        <w:spacing w:after="0"/>
        <w:jc w:val="both"/>
        <w:rPr>
          <w:rFonts w:ascii="Times New Roman" w:hAnsi="Times New Roman"/>
          <w:sz w:val="20"/>
          <w:szCs w:val="20"/>
        </w:rPr>
      </w:pPr>
    </w:p>
    <w:p w:rsidR="00BA3B23" w:rsidRPr="006A17B5" w:rsidRDefault="00BA3B23" w:rsidP="00BA3B23">
      <w:pPr>
        <w:spacing w:after="0"/>
        <w:jc w:val="both"/>
        <w:rPr>
          <w:rFonts w:ascii="Times New Roman" w:hAnsi="Times New Roman"/>
          <w:sz w:val="20"/>
          <w:szCs w:val="20"/>
        </w:rPr>
      </w:pPr>
    </w:p>
    <w:p w:rsidR="00BA3B23" w:rsidRPr="006A17B5" w:rsidRDefault="00BA3B23" w:rsidP="00BA3B23">
      <w:pPr>
        <w:pStyle w:val="a4"/>
        <w:tabs>
          <w:tab w:val="right" w:pos="9355"/>
        </w:tabs>
        <w:jc w:val="both"/>
        <w:rPr>
          <w:rFonts w:ascii="Times New Roman" w:hAnsi="Times New Roman"/>
          <w:sz w:val="20"/>
          <w:szCs w:val="20"/>
        </w:rPr>
      </w:pPr>
      <w:r w:rsidRPr="006A17B5">
        <w:rPr>
          <w:rFonts w:ascii="Times New Roman" w:hAnsi="Times New Roman"/>
          <w:sz w:val="20"/>
          <w:szCs w:val="20"/>
        </w:rPr>
        <w:t xml:space="preserve">Глава сельского поселения </w:t>
      </w:r>
    </w:p>
    <w:p w:rsidR="00BA3B23" w:rsidRPr="006A17B5" w:rsidRDefault="00BA3B23" w:rsidP="00BA3B23">
      <w:pPr>
        <w:pStyle w:val="a4"/>
        <w:tabs>
          <w:tab w:val="right" w:pos="9355"/>
        </w:tabs>
        <w:jc w:val="both"/>
        <w:rPr>
          <w:rFonts w:ascii="Times New Roman" w:hAnsi="Times New Roman"/>
          <w:sz w:val="20"/>
          <w:szCs w:val="20"/>
        </w:rPr>
      </w:pPr>
      <w:r w:rsidRPr="006A17B5">
        <w:rPr>
          <w:rFonts w:ascii="Times New Roman" w:hAnsi="Times New Roman"/>
          <w:sz w:val="20"/>
          <w:szCs w:val="20"/>
        </w:rPr>
        <w:t xml:space="preserve">Новомальтинского </w:t>
      </w:r>
    </w:p>
    <w:p w:rsidR="00BA3B23" w:rsidRPr="006A17B5" w:rsidRDefault="00BA3B23" w:rsidP="00BA3B23">
      <w:pPr>
        <w:pStyle w:val="a4"/>
        <w:tabs>
          <w:tab w:val="right" w:pos="9355"/>
        </w:tabs>
        <w:jc w:val="both"/>
        <w:rPr>
          <w:rFonts w:ascii="Times New Roman" w:hAnsi="Times New Roman"/>
          <w:sz w:val="20"/>
          <w:szCs w:val="20"/>
        </w:rPr>
      </w:pPr>
      <w:r w:rsidRPr="006A17B5">
        <w:rPr>
          <w:rFonts w:ascii="Times New Roman" w:hAnsi="Times New Roman"/>
          <w:sz w:val="20"/>
          <w:szCs w:val="20"/>
        </w:rPr>
        <w:t>муниципального образования</w:t>
      </w:r>
      <w:r w:rsidRPr="006A17B5">
        <w:rPr>
          <w:rFonts w:ascii="Times New Roman" w:hAnsi="Times New Roman"/>
          <w:sz w:val="20"/>
          <w:szCs w:val="20"/>
        </w:rPr>
        <w:tab/>
        <w:t>О.О.Попов</w:t>
      </w:r>
    </w:p>
    <w:p w:rsidR="00BA3B23" w:rsidRPr="006A17B5" w:rsidRDefault="00BA3B23" w:rsidP="00BA3B23">
      <w:pPr>
        <w:pStyle w:val="a4"/>
        <w:tabs>
          <w:tab w:val="right" w:pos="9355"/>
        </w:tabs>
        <w:jc w:val="right"/>
        <w:rPr>
          <w:rFonts w:ascii="Times New Roman" w:hAnsi="Times New Roman"/>
          <w:sz w:val="20"/>
          <w:szCs w:val="20"/>
        </w:rPr>
      </w:pPr>
    </w:p>
    <w:p w:rsidR="00BA3B23" w:rsidRPr="006A17B5" w:rsidRDefault="00BA3B23" w:rsidP="00BA3B23">
      <w:pPr>
        <w:pStyle w:val="a4"/>
        <w:tabs>
          <w:tab w:val="right" w:pos="9355"/>
        </w:tabs>
        <w:rPr>
          <w:rFonts w:ascii="Times New Roman" w:hAnsi="Times New Roman"/>
          <w:sz w:val="20"/>
          <w:szCs w:val="20"/>
        </w:rPr>
      </w:pPr>
    </w:p>
    <w:p w:rsidR="00BA3B23" w:rsidRPr="006A17B5" w:rsidRDefault="00BA3B23" w:rsidP="00BA3B23">
      <w:pPr>
        <w:pStyle w:val="a4"/>
        <w:tabs>
          <w:tab w:val="right" w:pos="9355"/>
        </w:tabs>
        <w:rPr>
          <w:rFonts w:ascii="Times New Roman" w:hAnsi="Times New Roman"/>
          <w:sz w:val="20"/>
          <w:szCs w:val="20"/>
        </w:rPr>
      </w:pPr>
    </w:p>
    <w:p w:rsidR="00BA3B23" w:rsidRPr="006A17B5" w:rsidRDefault="00BA3B23" w:rsidP="00BA3B23">
      <w:pPr>
        <w:pStyle w:val="a4"/>
        <w:tabs>
          <w:tab w:val="right" w:pos="9355"/>
        </w:tabs>
        <w:rPr>
          <w:rFonts w:ascii="Times New Roman" w:hAnsi="Times New Roman"/>
          <w:sz w:val="20"/>
          <w:szCs w:val="20"/>
        </w:rPr>
      </w:pPr>
    </w:p>
    <w:p w:rsidR="00BA3B23" w:rsidRPr="006A17B5" w:rsidRDefault="00BA3B23" w:rsidP="00BA3B23">
      <w:pPr>
        <w:pStyle w:val="a4"/>
        <w:tabs>
          <w:tab w:val="right" w:pos="9355"/>
        </w:tabs>
        <w:rPr>
          <w:rFonts w:ascii="Times New Roman" w:hAnsi="Times New Roman"/>
          <w:sz w:val="20"/>
          <w:szCs w:val="20"/>
        </w:rPr>
      </w:pPr>
    </w:p>
    <w:p w:rsidR="00BA3B23" w:rsidRPr="006A17B5" w:rsidRDefault="00BA3B23" w:rsidP="00BA3B23">
      <w:pPr>
        <w:pStyle w:val="a4"/>
        <w:tabs>
          <w:tab w:val="right" w:pos="9355"/>
        </w:tabs>
        <w:rPr>
          <w:rFonts w:ascii="Times New Roman" w:hAnsi="Times New Roman"/>
          <w:sz w:val="20"/>
          <w:szCs w:val="20"/>
        </w:rPr>
      </w:pPr>
    </w:p>
    <w:p w:rsidR="008E5122" w:rsidRPr="006A17B5" w:rsidRDefault="008E5122">
      <w:pPr>
        <w:rPr>
          <w:sz w:val="20"/>
          <w:szCs w:val="20"/>
        </w:rPr>
      </w:pPr>
    </w:p>
    <w:p w:rsidR="00BA3B23" w:rsidRPr="006A17B5" w:rsidRDefault="00BA3B23">
      <w:pPr>
        <w:rPr>
          <w:sz w:val="20"/>
          <w:szCs w:val="20"/>
        </w:rPr>
      </w:pPr>
    </w:p>
    <w:p w:rsidR="00BA3B23" w:rsidRPr="006A17B5" w:rsidRDefault="00BA3B23">
      <w:pPr>
        <w:rPr>
          <w:sz w:val="20"/>
          <w:szCs w:val="20"/>
        </w:rPr>
      </w:pPr>
    </w:p>
    <w:p w:rsidR="00BA3B23" w:rsidRPr="006A17B5" w:rsidRDefault="00BA3B23">
      <w:pPr>
        <w:rPr>
          <w:sz w:val="20"/>
          <w:szCs w:val="20"/>
        </w:rPr>
      </w:pPr>
    </w:p>
    <w:p w:rsidR="00BA3B23" w:rsidRPr="006A17B5" w:rsidRDefault="00BA3B23" w:rsidP="00BA3B23">
      <w:pPr>
        <w:pStyle w:val="a4"/>
        <w:tabs>
          <w:tab w:val="right" w:pos="9355"/>
        </w:tabs>
        <w:jc w:val="right"/>
        <w:rPr>
          <w:rFonts w:ascii="Times New Roman" w:hAnsi="Times New Roman"/>
          <w:sz w:val="20"/>
          <w:szCs w:val="20"/>
        </w:rPr>
      </w:pPr>
      <w:r w:rsidRPr="006A17B5">
        <w:rPr>
          <w:rFonts w:ascii="Times New Roman" w:hAnsi="Times New Roman"/>
          <w:sz w:val="20"/>
          <w:szCs w:val="20"/>
        </w:rPr>
        <w:lastRenderedPageBreak/>
        <w:t xml:space="preserve">Приложение </w:t>
      </w:r>
    </w:p>
    <w:p w:rsidR="00BA3B23" w:rsidRPr="006A17B5" w:rsidRDefault="00BA3B23" w:rsidP="00BA3B23">
      <w:pPr>
        <w:pStyle w:val="a4"/>
        <w:tabs>
          <w:tab w:val="right" w:pos="9355"/>
        </w:tabs>
        <w:jc w:val="right"/>
        <w:rPr>
          <w:rFonts w:ascii="Times New Roman" w:hAnsi="Times New Roman"/>
          <w:sz w:val="20"/>
          <w:szCs w:val="20"/>
        </w:rPr>
      </w:pPr>
      <w:r w:rsidRPr="006A17B5">
        <w:rPr>
          <w:rFonts w:ascii="Times New Roman" w:hAnsi="Times New Roman"/>
          <w:sz w:val="20"/>
          <w:szCs w:val="20"/>
        </w:rPr>
        <w:t xml:space="preserve">к постановлению </w:t>
      </w:r>
    </w:p>
    <w:p w:rsidR="00BA3B23" w:rsidRPr="006A17B5" w:rsidRDefault="00BA3B23" w:rsidP="00BA3B23">
      <w:pPr>
        <w:pStyle w:val="a4"/>
        <w:tabs>
          <w:tab w:val="right" w:pos="9355"/>
        </w:tabs>
        <w:jc w:val="right"/>
        <w:rPr>
          <w:rFonts w:ascii="Times New Roman" w:hAnsi="Times New Roman"/>
          <w:sz w:val="20"/>
          <w:szCs w:val="20"/>
        </w:rPr>
      </w:pPr>
      <w:r w:rsidRPr="006A17B5">
        <w:rPr>
          <w:rFonts w:ascii="Times New Roman" w:hAnsi="Times New Roman"/>
          <w:sz w:val="20"/>
          <w:szCs w:val="20"/>
        </w:rPr>
        <w:t>администрации сельского поселения</w:t>
      </w:r>
    </w:p>
    <w:p w:rsidR="00BA3B23" w:rsidRPr="006A17B5" w:rsidRDefault="00BA3B23" w:rsidP="00BA3B23">
      <w:pPr>
        <w:pStyle w:val="a4"/>
        <w:tabs>
          <w:tab w:val="right" w:pos="9355"/>
        </w:tabs>
        <w:jc w:val="right"/>
        <w:rPr>
          <w:rFonts w:ascii="Times New Roman" w:hAnsi="Times New Roman"/>
          <w:sz w:val="20"/>
          <w:szCs w:val="20"/>
        </w:rPr>
      </w:pPr>
      <w:r w:rsidRPr="006A17B5">
        <w:rPr>
          <w:rFonts w:ascii="Times New Roman" w:hAnsi="Times New Roman"/>
          <w:sz w:val="20"/>
          <w:szCs w:val="20"/>
        </w:rPr>
        <w:t xml:space="preserve">Новомальтинского </w:t>
      </w:r>
    </w:p>
    <w:p w:rsidR="00BA3B23" w:rsidRPr="006A17B5" w:rsidRDefault="00BA3B23" w:rsidP="00BA3B23">
      <w:pPr>
        <w:pStyle w:val="a4"/>
        <w:tabs>
          <w:tab w:val="right" w:pos="9355"/>
        </w:tabs>
        <w:jc w:val="right"/>
        <w:rPr>
          <w:rFonts w:ascii="Times New Roman" w:hAnsi="Times New Roman"/>
          <w:sz w:val="20"/>
          <w:szCs w:val="20"/>
        </w:rPr>
      </w:pPr>
      <w:r w:rsidRPr="006A17B5">
        <w:rPr>
          <w:rFonts w:ascii="Times New Roman" w:hAnsi="Times New Roman"/>
          <w:sz w:val="20"/>
          <w:szCs w:val="20"/>
        </w:rPr>
        <w:t>муниципального образования</w:t>
      </w:r>
    </w:p>
    <w:p w:rsidR="00BA3B23" w:rsidRPr="006A17B5" w:rsidRDefault="00777D8F" w:rsidP="00BA3B23">
      <w:pPr>
        <w:pStyle w:val="a4"/>
        <w:tabs>
          <w:tab w:val="right" w:pos="9355"/>
        </w:tabs>
        <w:jc w:val="right"/>
        <w:rPr>
          <w:rFonts w:ascii="Times New Roman" w:hAnsi="Times New Roman"/>
          <w:sz w:val="20"/>
          <w:szCs w:val="20"/>
        </w:rPr>
      </w:pPr>
      <w:r w:rsidRPr="006A17B5">
        <w:rPr>
          <w:rFonts w:ascii="Times New Roman" w:hAnsi="Times New Roman"/>
          <w:sz w:val="20"/>
          <w:szCs w:val="20"/>
        </w:rPr>
        <w:t>от 26.03.</w:t>
      </w:r>
      <w:r w:rsidR="00F54C12" w:rsidRPr="006A17B5">
        <w:rPr>
          <w:rFonts w:ascii="Times New Roman" w:hAnsi="Times New Roman"/>
          <w:sz w:val="20"/>
          <w:szCs w:val="20"/>
        </w:rPr>
        <w:t>2020</w:t>
      </w:r>
      <w:r w:rsidRPr="006A17B5">
        <w:rPr>
          <w:rFonts w:ascii="Times New Roman" w:hAnsi="Times New Roman"/>
          <w:sz w:val="20"/>
          <w:szCs w:val="20"/>
        </w:rPr>
        <w:t>г. №51</w:t>
      </w:r>
    </w:p>
    <w:p w:rsidR="00BA3B23" w:rsidRPr="006A17B5" w:rsidRDefault="00BA3B23" w:rsidP="00BA3B23">
      <w:pPr>
        <w:pStyle w:val="a4"/>
        <w:tabs>
          <w:tab w:val="right" w:pos="9355"/>
        </w:tabs>
        <w:jc w:val="right"/>
        <w:rPr>
          <w:rFonts w:ascii="Times New Roman" w:hAnsi="Times New Roman"/>
          <w:sz w:val="20"/>
          <w:szCs w:val="20"/>
        </w:rPr>
      </w:pPr>
    </w:p>
    <w:p w:rsidR="00BA3B23" w:rsidRPr="006A17B5" w:rsidRDefault="00BA3B23" w:rsidP="00BA3B23">
      <w:pPr>
        <w:pStyle w:val="a4"/>
        <w:tabs>
          <w:tab w:val="right" w:pos="9355"/>
        </w:tabs>
        <w:jc w:val="center"/>
        <w:rPr>
          <w:rFonts w:ascii="Times New Roman" w:hAnsi="Times New Roman"/>
          <w:b/>
          <w:sz w:val="20"/>
          <w:szCs w:val="20"/>
        </w:rPr>
      </w:pPr>
    </w:p>
    <w:p w:rsidR="00BA3B23" w:rsidRPr="006A17B5" w:rsidRDefault="00BA3B23" w:rsidP="005B2772">
      <w:pPr>
        <w:pStyle w:val="a4"/>
        <w:tabs>
          <w:tab w:val="right" w:pos="9355"/>
        </w:tabs>
        <w:jc w:val="center"/>
        <w:rPr>
          <w:rFonts w:ascii="Times New Roman" w:hAnsi="Times New Roman"/>
          <w:b/>
          <w:sz w:val="20"/>
          <w:szCs w:val="20"/>
        </w:rPr>
      </w:pPr>
      <w:r w:rsidRPr="006A17B5">
        <w:rPr>
          <w:rFonts w:ascii="Times New Roman" w:hAnsi="Times New Roman"/>
          <w:b/>
          <w:sz w:val="20"/>
          <w:szCs w:val="20"/>
        </w:rPr>
        <w:t xml:space="preserve">АДМИНИСТРАТИВНЫЙ РЕГЛАМЕНТ ПРЕДОСТАВЛЕНИЯ МУНИЦИПАЛЬНОЙ УСЛУГИ </w:t>
      </w:r>
      <w:r w:rsidR="005B2772" w:rsidRPr="006A17B5">
        <w:rPr>
          <w:rFonts w:ascii="Times New Roman" w:hAnsi="Times New Roman"/>
          <w:b/>
          <w:sz w:val="20"/>
          <w:szCs w:val="20"/>
        </w:rPr>
        <w:t>«СОГЛАСОВАНИЕ СОЗДАНИЯ</w:t>
      </w:r>
      <w:r w:rsidR="00F554EE" w:rsidRPr="006A17B5">
        <w:rPr>
          <w:rFonts w:ascii="Times New Roman" w:hAnsi="Times New Roman"/>
          <w:b/>
          <w:sz w:val="20"/>
          <w:szCs w:val="20"/>
        </w:rPr>
        <w:t xml:space="preserve"> МЕСТ (ПЛОЩАДОК) </w:t>
      </w:r>
      <w:r w:rsidRPr="006A17B5">
        <w:rPr>
          <w:rFonts w:ascii="Times New Roman" w:hAnsi="Times New Roman"/>
          <w:b/>
          <w:sz w:val="20"/>
          <w:szCs w:val="20"/>
        </w:rPr>
        <w:t xml:space="preserve">НАКОПЛЕНИЯ ТВЕРДЫХ КОММУНАЛЬНЫХ ОТХОДОВ НА ТЕРРИТОРИИ СЕЛЬСКОГО ПОСЕЛЕНИЯ </w:t>
      </w:r>
    </w:p>
    <w:p w:rsidR="00BA3B23" w:rsidRPr="006A17B5" w:rsidRDefault="00BA3B23" w:rsidP="00BA3B23">
      <w:pPr>
        <w:pStyle w:val="a4"/>
        <w:tabs>
          <w:tab w:val="right" w:pos="9355"/>
        </w:tabs>
        <w:jc w:val="center"/>
        <w:rPr>
          <w:rFonts w:ascii="Times New Roman" w:hAnsi="Times New Roman"/>
          <w:b/>
          <w:sz w:val="20"/>
          <w:szCs w:val="20"/>
        </w:rPr>
      </w:pPr>
      <w:r w:rsidRPr="006A17B5">
        <w:rPr>
          <w:rFonts w:ascii="Times New Roman" w:hAnsi="Times New Roman"/>
          <w:b/>
          <w:sz w:val="20"/>
          <w:szCs w:val="20"/>
        </w:rPr>
        <w:t>НОВОМАЛЬТИНСКОГО МУНИЦИПАЛЬНОГО ОБРАЗОВАНИЯ</w:t>
      </w:r>
      <w:r w:rsidR="005B2772" w:rsidRPr="006A17B5">
        <w:rPr>
          <w:rFonts w:ascii="Times New Roman" w:hAnsi="Times New Roman"/>
          <w:b/>
          <w:sz w:val="20"/>
          <w:szCs w:val="20"/>
        </w:rPr>
        <w:t>»</w:t>
      </w:r>
    </w:p>
    <w:p w:rsidR="00BA3B23" w:rsidRPr="006A17B5" w:rsidRDefault="00BA3B23" w:rsidP="00BA3B23">
      <w:pPr>
        <w:pStyle w:val="a4"/>
        <w:tabs>
          <w:tab w:val="right" w:pos="9355"/>
        </w:tabs>
        <w:jc w:val="center"/>
        <w:rPr>
          <w:rFonts w:ascii="Times New Roman" w:hAnsi="Times New Roman"/>
          <w:sz w:val="20"/>
          <w:szCs w:val="20"/>
        </w:rPr>
      </w:pPr>
    </w:p>
    <w:p w:rsidR="00F54C12" w:rsidRPr="006A17B5" w:rsidRDefault="00F54C12" w:rsidP="00F54C12">
      <w:pPr>
        <w:widowControl w:val="0"/>
        <w:numPr>
          <w:ilvl w:val="0"/>
          <w:numId w:val="2"/>
        </w:numPr>
        <w:spacing w:after="0" w:line="240" w:lineRule="auto"/>
        <w:ind w:left="0" w:firstLine="0"/>
        <w:jc w:val="center"/>
        <w:rPr>
          <w:rFonts w:ascii="Times New Roman" w:hAnsi="Times New Roman"/>
          <w:sz w:val="20"/>
          <w:szCs w:val="20"/>
        </w:rPr>
      </w:pPr>
      <w:r w:rsidRPr="006A17B5">
        <w:rPr>
          <w:rFonts w:ascii="Times New Roman" w:hAnsi="Times New Roman"/>
          <w:sz w:val="20"/>
          <w:szCs w:val="20"/>
        </w:rPr>
        <w:t>I. ОБЩИЕ ПОЛОЖЕНИЯ</w:t>
      </w:r>
    </w:p>
    <w:p w:rsidR="00F54C12" w:rsidRPr="006A17B5" w:rsidRDefault="00F54C12" w:rsidP="00F54C12">
      <w:pPr>
        <w:widowControl w:val="0"/>
        <w:numPr>
          <w:ilvl w:val="0"/>
          <w:numId w:val="2"/>
        </w:numPr>
        <w:spacing w:after="0" w:line="240" w:lineRule="auto"/>
        <w:ind w:left="0" w:firstLine="0"/>
        <w:jc w:val="center"/>
        <w:rPr>
          <w:rFonts w:ascii="Times New Roman" w:eastAsia="SimSun;宋体" w:hAnsi="Times New Roman"/>
          <w:bCs/>
          <w:color w:val="000000"/>
          <w:sz w:val="20"/>
          <w:szCs w:val="20"/>
        </w:rPr>
      </w:pPr>
      <w:r w:rsidRPr="006A17B5">
        <w:rPr>
          <w:rFonts w:ascii="Times New Roman" w:hAnsi="Times New Roman"/>
          <w:sz w:val="20"/>
          <w:szCs w:val="20"/>
        </w:rPr>
        <w:t xml:space="preserve">Глава 1. </w:t>
      </w:r>
      <w:r w:rsidRPr="006A17B5">
        <w:rPr>
          <w:rFonts w:ascii="Times New Roman" w:eastAsia="SimSun;宋体" w:hAnsi="Times New Roman" w:cs="Mangal"/>
          <w:b/>
          <w:bCs/>
          <w:color w:val="000000"/>
          <w:sz w:val="20"/>
          <w:szCs w:val="20"/>
        </w:rPr>
        <w:t>ПРЕДМЕТ РЕГУЛИРОВАНИЯ АДМИНИСТРАТИВНОГО РЕГЛАМЕНТА</w:t>
      </w:r>
    </w:p>
    <w:p w:rsidR="00F54C12" w:rsidRPr="006A17B5" w:rsidRDefault="00F554EE" w:rsidP="00F71821">
      <w:pPr>
        <w:widowControl w:val="0"/>
        <w:numPr>
          <w:ilvl w:val="3"/>
          <w:numId w:val="2"/>
        </w:numPr>
        <w:spacing w:after="0" w:line="240" w:lineRule="auto"/>
        <w:ind w:left="0" w:firstLine="851"/>
        <w:jc w:val="both"/>
        <w:rPr>
          <w:rFonts w:ascii="Times New Roman" w:eastAsia="Andale Sans UI" w:hAnsi="Times New Roman"/>
          <w:sz w:val="20"/>
          <w:szCs w:val="20"/>
          <w:lang w:eastAsia="en-US" w:bidi="en-US"/>
        </w:rPr>
      </w:pPr>
      <w:proofErr w:type="gramStart"/>
      <w:r w:rsidRPr="006A17B5">
        <w:rPr>
          <w:rFonts w:ascii="Times New Roman" w:eastAsia="Andale Sans UI" w:hAnsi="Times New Roman"/>
          <w:sz w:val="20"/>
          <w:szCs w:val="20"/>
          <w:lang w:eastAsia="en-US" w:bidi="en-US"/>
        </w:rPr>
        <w:t>1.</w:t>
      </w:r>
      <w:r w:rsidR="00F54C12" w:rsidRPr="006A17B5">
        <w:rPr>
          <w:rFonts w:ascii="Times New Roman" w:eastAsia="Andale Sans UI" w:hAnsi="Times New Roman"/>
          <w:sz w:val="20"/>
          <w:szCs w:val="20"/>
          <w:lang w:eastAsia="en-US" w:bidi="en-US"/>
        </w:rPr>
        <w:t xml:space="preserve">Предметом регулирования настоящего административного регламента </w:t>
      </w:r>
      <w:r w:rsidR="00F54C12" w:rsidRPr="006A17B5">
        <w:rPr>
          <w:rFonts w:ascii="Times New Roman" w:hAnsi="Times New Roman"/>
          <w:color w:val="000000"/>
          <w:sz w:val="20"/>
          <w:szCs w:val="20"/>
          <w:lang w:eastAsia="en-US" w:bidi="en-US"/>
        </w:rPr>
        <w:t>«Согласование создания мест (площадок) накопления твердых коммунальных отходов</w:t>
      </w:r>
      <w:r w:rsidRPr="006A17B5">
        <w:rPr>
          <w:rFonts w:ascii="Times New Roman" w:hAnsi="Times New Roman"/>
          <w:color w:val="000000"/>
          <w:sz w:val="20"/>
          <w:szCs w:val="20"/>
          <w:lang w:eastAsia="en-US" w:bidi="en-US"/>
        </w:rPr>
        <w:t xml:space="preserve"> на территории сельского поселения Новомальтинского муниципального образования</w:t>
      </w:r>
      <w:r w:rsidR="00F54C12" w:rsidRPr="006A17B5">
        <w:rPr>
          <w:rFonts w:ascii="Times New Roman" w:eastAsia="Andale Sans UI" w:hAnsi="Times New Roman"/>
          <w:color w:val="000000"/>
          <w:sz w:val="20"/>
          <w:szCs w:val="20"/>
          <w:lang w:eastAsia="en-US" w:bidi="en-US"/>
        </w:rPr>
        <w:t xml:space="preserve">» </w:t>
      </w:r>
      <w:r w:rsidR="00F54C12" w:rsidRPr="006A17B5">
        <w:rPr>
          <w:rFonts w:ascii="Times New Roman" w:eastAsia="Andale Sans UI" w:hAnsi="Times New Roman"/>
          <w:sz w:val="20"/>
          <w:szCs w:val="20"/>
          <w:lang w:eastAsia="en-US" w:bidi="en-US"/>
        </w:rPr>
        <w:t xml:space="preserve">(далее - Регламент) являются отношения, возникающие между физическими, юридическими лицами и индивидуальными предпринимателями  и Администрацией </w:t>
      </w:r>
      <w:r w:rsidRPr="006A17B5">
        <w:rPr>
          <w:rFonts w:ascii="Times New Roman" w:eastAsia="Andale Sans UI" w:hAnsi="Times New Roman" w:cs="Tahoma"/>
          <w:sz w:val="20"/>
          <w:szCs w:val="20"/>
          <w:lang w:eastAsia="en-US" w:bidi="en-US"/>
        </w:rPr>
        <w:t>сельского поселения Новомальтинского муниципального образования</w:t>
      </w:r>
      <w:r w:rsidR="00F54C12" w:rsidRPr="006A17B5">
        <w:rPr>
          <w:rFonts w:ascii="Times New Roman" w:eastAsia="Andale Sans UI" w:hAnsi="Times New Roman"/>
          <w:sz w:val="20"/>
          <w:szCs w:val="20"/>
          <w:lang w:eastAsia="en-US" w:bidi="en-US"/>
        </w:rPr>
        <w:t>, связанные с предоставлением Администрацией</w:t>
      </w:r>
      <w:r w:rsidRPr="006A17B5">
        <w:rPr>
          <w:rFonts w:ascii="Times New Roman" w:eastAsia="Andale Sans UI" w:hAnsi="Times New Roman"/>
          <w:sz w:val="20"/>
          <w:szCs w:val="20"/>
          <w:lang w:eastAsia="en-US" w:bidi="en-US"/>
        </w:rPr>
        <w:t xml:space="preserve"> сельского поселения Новомальтинского муниципального образования</w:t>
      </w:r>
      <w:r w:rsidR="00F54C12" w:rsidRPr="006A17B5">
        <w:rPr>
          <w:rFonts w:ascii="Times New Roman" w:eastAsia="Andale Sans UI" w:hAnsi="Times New Roman"/>
          <w:sz w:val="20"/>
          <w:szCs w:val="20"/>
          <w:lang w:eastAsia="en-US" w:bidi="en-US"/>
        </w:rPr>
        <w:t xml:space="preserve"> муниципальной услуги </w:t>
      </w:r>
      <w:r w:rsidR="00F54C12" w:rsidRPr="006A17B5">
        <w:rPr>
          <w:rFonts w:ascii="Times New Roman" w:hAnsi="Times New Roman"/>
          <w:color w:val="000000"/>
          <w:sz w:val="20"/>
          <w:szCs w:val="20"/>
          <w:lang w:eastAsia="en-US" w:bidi="en-US"/>
        </w:rPr>
        <w:t>«Согласование создания мест (площадок) накопления твердых коммунальных отходов</w:t>
      </w:r>
      <w:r w:rsidRPr="006A17B5">
        <w:rPr>
          <w:rFonts w:ascii="Times New Roman" w:hAnsi="Times New Roman"/>
          <w:color w:val="000000"/>
          <w:sz w:val="20"/>
          <w:szCs w:val="20"/>
          <w:lang w:eastAsia="en-US" w:bidi="en-US"/>
        </w:rPr>
        <w:t xml:space="preserve"> на</w:t>
      </w:r>
      <w:proofErr w:type="gramEnd"/>
      <w:r w:rsidRPr="006A17B5">
        <w:rPr>
          <w:rFonts w:ascii="Times New Roman" w:hAnsi="Times New Roman"/>
          <w:color w:val="000000"/>
          <w:sz w:val="20"/>
          <w:szCs w:val="20"/>
          <w:lang w:eastAsia="en-US" w:bidi="en-US"/>
        </w:rPr>
        <w:t xml:space="preserve"> территории сельского поселения Новомальтинского муниципального образования</w:t>
      </w:r>
      <w:r w:rsidR="00F54C12" w:rsidRPr="006A17B5">
        <w:rPr>
          <w:rFonts w:ascii="Times New Roman" w:eastAsia="Andale Sans UI" w:hAnsi="Times New Roman"/>
          <w:color w:val="000000"/>
          <w:sz w:val="20"/>
          <w:szCs w:val="20"/>
          <w:lang w:eastAsia="en-US" w:bidi="en-US"/>
        </w:rPr>
        <w:t xml:space="preserve">». </w:t>
      </w:r>
    </w:p>
    <w:p w:rsidR="00F54C12" w:rsidRPr="006A17B5" w:rsidRDefault="00F554EE" w:rsidP="00F71821">
      <w:pPr>
        <w:widowControl w:val="0"/>
        <w:numPr>
          <w:ilvl w:val="0"/>
          <w:numId w:val="2"/>
        </w:numPr>
        <w:spacing w:after="0" w:line="240" w:lineRule="auto"/>
        <w:ind w:left="0" w:firstLine="851"/>
        <w:jc w:val="both"/>
        <w:rPr>
          <w:rFonts w:ascii="Times New Roman" w:eastAsia="Andale Sans UI" w:hAnsi="Times New Roman"/>
          <w:sz w:val="20"/>
          <w:szCs w:val="20"/>
          <w:lang w:eastAsia="en-US" w:bidi="en-US"/>
        </w:rPr>
      </w:pPr>
      <w:proofErr w:type="gramStart"/>
      <w:r w:rsidRPr="006A17B5">
        <w:rPr>
          <w:rFonts w:ascii="Times New Roman" w:eastAsia="Andale Sans UI" w:hAnsi="Times New Roman"/>
          <w:sz w:val="20"/>
          <w:szCs w:val="20"/>
          <w:lang w:eastAsia="en-US" w:bidi="en-US"/>
        </w:rPr>
        <w:t>2.</w:t>
      </w:r>
      <w:r w:rsidR="00F54C12" w:rsidRPr="006A17B5">
        <w:rPr>
          <w:rFonts w:ascii="Times New Roman" w:eastAsia="Andale Sans UI" w:hAnsi="Times New Roman"/>
          <w:sz w:val="20"/>
          <w:szCs w:val="20"/>
          <w:lang w:eastAsia="en-US" w:bidi="en-US"/>
        </w:rPr>
        <w:t xml:space="preserve">Настоящий Регламент разработан в целях повышения качества предоставления и доступности муниципальной услуги, создания комфортных условий для участников отношений, возникающих при предоставлении муниципальной услуги, и определяет стандарт предоставления муниципальной услуги, правила предоставления муниципальной услуги, в том числе сроки и последовательность административных действий и административных процедур при предоставлении муниципальной услуги </w:t>
      </w:r>
      <w:r w:rsidR="00F54C12" w:rsidRPr="006A17B5">
        <w:rPr>
          <w:rFonts w:ascii="Times New Roman" w:hAnsi="Times New Roman"/>
          <w:color w:val="000000"/>
          <w:sz w:val="20"/>
          <w:szCs w:val="20"/>
          <w:lang w:eastAsia="en-US" w:bidi="en-US"/>
        </w:rPr>
        <w:t>«Согласование создания мест (площадок) накопления твердых коммунальных отходов</w:t>
      </w:r>
      <w:r w:rsidRPr="006A17B5">
        <w:rPr>
          <w:rFonts w:ascii="Times New Roman" w:hAnsi="Times New Roman"/>
          <w:color w:val="000000"/>
          <w:sz w:val="20"/>
          <w:szCs w:val="20"/>
          <w:lang w:eastAsia="en-US" w:bidi="en-US"/>
        </w:rPr>
        <w:t xml:space="preserve"> на территории сельского</w:t>
      </w:r>
      <w:proofErr w:type="gramEnd"/>
      <w:r w:rsidRPr="006A17B5">
        <w:rPr>
          <w:rFonts w:ascii="Times New Roman" w:hAnsi="Times New Roman"/>
          <w:color w:val="000000"/>
          <w:sz w:val="20"/>
          <w:szCs w:val="20"/>
          <w:lang w:eastAsia="en-US" w:bidi="en-US"/>
        </w:rPr>
        <w:t xml:space="preserve"> поселения Новомальтинского муниципального образования</w:t>
      </w:r>
      <w:r w:rsidR="00F54C12" w:rsidRPr="006A17B5">
        <w:rPr>
          <w:rFonts w:ascii="Times New Roman" w:eastAsia="Andale Sans UI" w:hAnsi="Times New Roman"/>
          <w:color w:val="000000"/>
          <w:sz w:val="20"/>
          <w:szCs w:val="20"/>
          <w:lang w:eastAsia="en-US" w:bidi="en-US"/>
        </w:rPr>
        <w:t>».</w:t>
      </w:r>
    </w:p>
    <w:p w:rsidR="00F54C12" w:rsidRPr="006A17B5" w:rsidRDefault="00F54C12" w:rsidP="00F54C12">
      <w:pPr>
        <w:widowControl w:val="0"/>
        <w:spacing w:after="0" w:line="240" w:lineRule="auto"/>
        <w:ind w:firstLine="567"/>
        <w:jc w:val="both"/>
        <w:rPr>
          <w:rFonts w:ascii="Times New Roman" w:eastAsia="Andale Sans UI" w:hAnsi="Times New Roman"/>
          <w:sz w:val="20"/>
          <w:szCs w:val="20"/>
          <w:lang w:eastAsia="en-US" w:bidi="en-US"/>
        </w:rPr>
      </w:pPr>
    </w:p>
    <w:p w:rsidR="00F54C12" w:rsidRPr="006A17B5" w:rsidRDefault="00F54C12" w:rsidP="00F54C12">
      <w:pPr>
        <w:widowControl w:val="0"/>
        <w:numPr>
          <w:ilvl w:val="0"/>
          <w:numId w:val="2"/>
        </w:numPr>
        <w:spacing w:after="0" w:line="240" w:lineRule="auto"/>
        <w:ind w:left="0" w:firstLine="567"/>
        <w:jc w:val="center"/>
        <w:rPr>
          <w:rFonts w:ascii="Times New Roman" w:hAnsi="Times New Roman"/>
          <w:sz w:val="20"/>
          <w:szCs w:val="20"/>
        </w:rPr>
      </w:pPr>
      <w:r w:rsidRPr="006A17B5">
        <w:rPr>
          <w:rFonts w:ascii="Times New Roman" w:hAnsi="Times New Roman"/>
          <w:sz w:val="20"/>
          <w:szCs w:val="20"/>
        </w:rPr>
        <w:t>Глава 2. КРУГ ЗАЯВИТЕЛЕЙ</w:t>
      </w:r>
    </w:p>
    <w:p w:rsidR="00F54C12" w:rsidRPr="006A17B5" w:rsidRDefault="00F554EE" w:rsidP="00F54C12">
      <w:pPr>
        <w:spacing w:after="0" w:line="240" w:lineRule="auto"/>
        <w:ind w:firstLine="567"/>
        <w:jc w:val="both"/>
        <w:rPr>
          <w:rFonts w:ascii="Times New Roman" w:hAnsi="Times New Roman"/>
          <w:b/>
          <w:bCs/>
          <w:iCs/>
          <w:sz w:val="20"/>
          <w:szCs w:val="20"/>
        </w:rPr>
      </w:pPr>
      <w:proofErr w:type="gramStart"/>
      <w:r w:rsidRPr="006A17B5">
        <w:rPr>
          <w:rFonts w:ascii="Times New Roman" w:hAnsi="Times New Roman"/>
          <w:sz w:val="20"/>
          <w:szCs w:val="20"/>
        </w:rPr>
        <w:t>3.</w:t>
      </w:r>
      <w:r w:rsidR="00F54C12" w:rsidRPr="006A17B5">
        <w:rPr>
          <w:rFonts w:ascii="Times New Roman" w:hAnsi="Times New Roman"/>
          <w:sz w:val="20"/>
          <w:szCs w:val="20"/>
        </w:rPr>
        <w:t xml:space="preserve">Заявителями (получателями результата муниципальной услуги) являются </w:t>
      </w:r>
      <w:bookmarkStart w:id="0" w:name="_GoBack"/>
      <w:r w:rsidR="00F54C12" w:rsidRPr="006A17B5">
        <w:rPr>
          <w:rFonts w:ascii="Times New Roman" w:hAnsi="Times New Roman"/>
          <w:sz w:val="20"/>
          <w:szCs w:val="20"/>
        </w:rPr>
        <w:t>физические, юридические лица и индивидуальные предприниматели,</w:t>
      </w:r>
      <w:bookmarkEnd w:id="0"/>
      <w:r w:rsidR="00F54C12" w:rsidRPr="006A17B5">
        <w:rPr>
          <w:rFonts w:ascii="Times New Roman" w:hAnsi="Times New Roman"/>
          <w:sz w:val="20"/>
          <w:szCs w:val="20"/>
        </w:rPr>
        <w:t xml:space="preserve"> осуществляющие деятельность</w:t>
      </w:r>
      <w:r w:rsidR="00F54C12" w:rsidRPr="006A17B5">
        <w:rPr>
          <w:rFonts w:ascii="Times New Roman" w:hAnsi="Times New Roman"/>
          <w:bCs/>
          <w:sz w:val="20"/>
          <w:szCs w:val="20"/>
        </w:rPr>
        <w:t xml:space="preserve"> на территории </w:t>
      </w:r>
      <w:r w:rsidRPr="006A17B5">
        <w:rPr>
          <w:rFonts w:ascii="Times New Roman" w:hAnsi="Times New Roman"/>
          <w:sz w:val="20"/>
          <w:szCs w:val="20"/>
        </w:rPr>
        <w:t xml:space="preserve">сельского поселения Новомальтинского </w:t>
      </w:r>
      <w:r w:rsidR="00F54C12" w:rsidRPr="006A17B5">
        <w:rPr>
          <w:rFonts w:ascii="Times New Roman" w:hAnsi="Times New Roman"/>
          <w:bCs/>
          <w:sz w:val="20"/>
          <w:szCs w:val="20"/>
        </w:rPr>
        <w:t xml:space="preserve"> муниципального образования, </w:t>
      </w:r>
      <w:r w:rsidR="00F54C12" w:rsidRPr="006A17B5">
        <w:rPr>
          <w:rFonts w:ascii="Times New Roman" w:hAnsi="Times New Roman"/>
          <w:sz w:val="20"/>
          <w:szCs w:val="20"/>
        </w:rPr>
        <w:t>обратившиеся с заявлением о предоставлении муниципальной услуги и на которых в установленных законодательством Российской Федерации случаях лежит обязанность по созданию мест (площадок) накопления ТКО (далее – Заявитель).</w:t>
      </w:r>
      <w:proofErr w:type="gramEnd"/>
    </w:p>
    <w:p w:rsidR="00F54C12" w:rsidRPr="006A17B5" w:rsidRDefault="00F54C12" w:rsidP="00F54C12">
      <w:pPr>
        <w:spacing w:after="0" w:line="240" w:lineRule="auto"/>
        <w:ind w:firstLine="567"/>
        <w:jc w:val="both"/>
        <w:rPr>
          <w:rFonts w:ascii="Times New Roman" w:hAnsi="Times New Roman"/>
          <w:color w:val="00000A"/>
          <w:sz w:val="20"/>
          <w:szCs w:val="20"/>
          <w:lang w:bidi="en-US"/>
        </w:rPr>
      </w:pPr>
    </w:p>
    <w:p w:rsidR="00F54C12" w:rsidRPr="006A17B5" w:rsidRDefault="00F54C12" w:rsidP="00F54C12">
      <w:pPr>
        <w:spacing w:after="0" w:line="240" w:lineRule="auto"/>
        <w:ind w:firstLine="567"/>
        <w:jc w:val="center"/>
        <w:rPr>
          <w:rFonts w:ascii="Times New Roman" w:hAnsi="Times New Roman"/>
          <w:sz w:val="20"/>
          <w:szCs w:val="20"/>
        </w:rPr>
      </w:pPr>
      <w:r w:rsidRPr="006A17B5">
        <w:rPr>
          <w:rFonts w:ascii="Times New Roman" w:hAnsi="Times New Roman"/>
          <w:sz w:val="20"/>
          <w:szCs w:val="20"/>
        </w:rPr>
        <w:t>Глава 3. ТРЕБОВАНИЯ К ПОРЯДКУ ИНФОРМИРОВАНИЯ О ПРЕДОСТАВЛЕНИИ МУНИЦИПАЛЬНОЙ УСЛУГИ</w:t>
      </w:r>
    </w:p>
    <w:p w:rsidR="00F54C12" w:rsidRPr="006A17B5" w:rsidRDefault="00F554EE"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4.</w:t>
      </w:r>
      <w:r w:rsidR="00F54C12" w:rsidRPr="006A17B5">
        <w:rPr>
          <w:rFonts w:ascii="Times New Roman" w:hAnsi="Times New Roman"/>
          <w:sz w:val="20"/>
          <w:szCs w:val="20"/>
        </w:rPr>
        <w:t xml:space="preserve">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w:t>
      </w:r>
      <w:r w:rsidRPr="006A17B5">
        <w:rPr>
          <w:rFonts w:ascii="Times New Roman" w:hAnsi="Times New Roman"/>
          <w:sz w:val="20"/>
          <w:szCs w:val="20"/>
        </w:rPr>
        <w:t>сельского поселения Новомальтинского муниципального образования</w:t>
      </w:r>
      <w:r w:rsidR="00F54C12" w:rsidRPr="006A17B5">
        <w:rPr>
          <w:rFonts w:ascii="Times New Roman" w:hAnsi="Times New Roman"/>
          <w:sz w:val="20"/>
          <w:szCs w:val="20"/>
        </w:rPr>
        <w:t xml:space="preserve"> (далее - уполномоченный орган).</w:t>
      </w:r>
    </w:p>
    <w:p w:rsidR="00F54C12" w:rsidRPr="006A17B5" w:rsidRDefault="00F554EE"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5.</w:t>
      </w:r>
      <w:r w:rsidR="00F54C12" w:rsidRPr="006A17B5">
        <w:rPr>
          <w:rFonts w:ascii="Times New Roman" w:hAnsi="Times New Roman"/>
          <w:sz w:val="20"/>
          <w:szCs w:val="20"/>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(далее-МФЦ) в случае если уполномоченный орган с МФЦ заключил в соответствии с законодательством соглашение о взаимодействии.</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Для получения информации о муниципальной услуге заявитель вправе обратиться в МФЦ, находящийся на территории Иркутской области.</w:t>
      </w:r>
    </w:p>
    <w:p w:rsidR="00F54C12" w:rsidRPr="006A17B5" w:rsidRDefault="00F554EE"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6.</w:t>
      </w:r>
      <w:r w:rsidR="00F54C12" w:rsidRPr="006A17B5">
        <w:rPr>
          <w:rFonts w:ascii="Times New Roman" w:hAnsi="Times New Roman"/>
          <w:sz w:val="20"/>
          <w:szCs w:val="20"/>
        </w:rPr>
        <w:t>Информация предоставляется:</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а) при личном взаимодействии с заявителями;</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 xml:space="preserve">б) с использованием </w:t>
      </w:r>
      <w:r w:rsidR="00F554EE" w:rsidRPr="006A17B5">
        <w:rPr>
          <w:rFonts w:ascii="Times New Roman" w:hAnsi="Times New Roman"/>
          <w:sz w:val="20"/>
          <w:szCs w:val="20"/>
        </w:rPr>
        <w:t>средств телефонной</w:t>
      </w:r>
      <w:r w:rsidRPr="006A17B5">
        <w:rPr>
          <w:rFonts w:ascii="Times New Roman" w:hAnsi="Times New Roman"/>
          <w:sz w:val="20"/>
          <w:szCs w:val="20"/>
        </w:rPr>
        <w:t xml:space="preserve"> и электронной связи, в том числе через </w:t>
      </w:r>
      <w:hyperlink r:id="rId7" w:history="1">
        <w:r w:rsidRPr="006A17B5">
          <w:rPr>
            <w:rFonts w:ascii="Times New Roman" w:hAnsi="Times New Roman"/>
            <w:bCs/>
            <w:sz w:val="20"/>
            <w:szCs w:val="20"/>
          </w:rPr>
          <w:t>официальный сайт</w:t>
        </w:r>
      </w:hyperlink>
      <w:r w:rsidRPr="006A17B5">
        <w:rPr>
          <w:rFonts w:ascii="Times New Roman" w:hAnsi="Times New Roman"/>
          <w:sz w:val="20"/>
          <w:szCs w:val="20"/>
        </w:rPr>
        <w:t xml:space="preserve"> </w:t>
      </w:r>
      <w:r w:rsidR="00F554EE" w:rsidRPr="006A17B5">
        <w:rPr>
          <w:rFonts w:ascii="Times New Roman" w:hAnsi="Times New Roman"/>
          <w:sz w:val="20"/>
          <w:szCs w:val="20"/>
        </w:rPr>
        <w:t xml:space="preserve">сельского поселения Новомальтинского </w:t>
      </w:r>
      <w:r w:rsidRPr="006A17B5">
        <w:rPr>
          <w:rFonts w:ascii="Times New Roman" w:hAnsi="Times New Roman"/>
          <w:sz w:val="20"/>
          <w:szCs w:val="20"/>
        </w:rPr>
        <w:t xml:space="preserve"> муниципального образования </w:t>
      </w:r>
      <w:r w:rsidR="00F554EE" w:rsidRPr="006A17B5">
        <w:rPr>
          <w:rFonts w:ascii="Times New Roman" w:hAnsi="Times New Roman"/>
          <w:sz w:val="20"/>
          <w:szCs w:val="20"/>
          <w:lang w:val="en-US"/>
        </w:rPr>
        <w:t>http</w:t>
      </w:r>
      <w:r w:rsidR="00F554EE" w:rsidRPr="006A17B5">
        <w:rPr>
          <w:rFonts w:ascii="Times New Roman" w:hAnsi="Times New Roman"/>
          <w:sz w:val="20"/>
          <w:szCs w:val="20"/>
        </w:rPr>
        <w:t>//:</w:t>
      </w:r>
      <w:r w:rsidR="00F554EE" w:rsidRPr="006A17B5">
        <w:rPr>
          <w:rFonts w:ascii="Times New Roman" w:hAnsi="Times New Roman"/>
          <w:sz w:val="20"/>
          <w:szCs w:val="20"/>
          <w:lang w:val="en-US"/>
        </w:rPr>
        <w:t>www</w:t>
      </w:r>
      <w:r w:rsidR="00F554EE" w:rsidRPr="006A17B5">
        <w:rPr>
          <w:rFonts w:ascii="Times New Roman" w:hAnsi="Times New Roman"/>
          <w:sz w:val="20"/>
          <w:szCs w:val="20"/>
        </w:rPr>
        <w:t>.</w:t>
      </w:r>
      <w:proofErr w:type="spellStart"/>
      <w:r w:rsidR="00F554EE" w:rsidRPr="006A17B5">
        <w:rPr>
          <w:rFonts w:ascii="Times New Roman" w:hAnsi="Times New Roman"/>
          <w:sz w:val="20"/>
          <w:szCs w:val="20"/>
          <w:lang w:val="en-US"/>
        </w:rPr>
        <w:t>novomaltinsk</w:t>
      </w:r>
      <w:proofErr w:type="spellEnd"/>
      <w:r w:rsidR="00F554EE" w:rsidRPr="006A17B5">
        <w:rPr>
          <w:rFonts w:ascii="Times New Roman" w:hAnsi="Times New Roman"/>
          <w:sz w:val="20"/>
          <w:szCs w:val="20"/>
        </w:rPr>
        <w:t>.</w:t>
      </w:r>
      <w:proofErr w:type="spellStart"/>
      <w:r w:rsidR="00F554EE" w:rsidRPr="006A17B5">
        <w:rPr>
          <w:rFonts w:ascii="Times New Roman" w:hAnsi="Times New Roman"/>
          <w:sz w:val="20"/>
          <w:szCs w:val="20"/>
          <w:lang w:val="en-US"/>
        </w:rPr>
        <w:t>ru</w:t>
      </w:r>
      <w:proofErr w:type="spellEnd"/>
      <w:r w:rsidR="00F554EE" w:rsidRPr="006A17B5">
        <w:rPr>
          <w:rFonts w:ascii="Times New Roman" w:hAnsi="Times New Roman"/>
          <w:sz w:val="20"/>
          <w:szCs w:val="20"/>
        </w:rPr>
        <w:t xml:space="preserve"> </w:t>
      </w:r>
      <w:r w:rsidRPr="006A17B5">
        <w:rPr>
          <w:rFonts w:ascii="Times New Roman" w:hAnsi="Times New Roman"/>
          <w:sz w:val="20"/>
          <w:szCs w:val="20"/>
        </w:rPr>
        <w:t>в информационно-телекоммуникационной сети «Интернет»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 http://38.gosuslugi.ru (далее – Портал);</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в) письменно, в случае письменного обращения заявителя.</w:t>
      </w:r>
    </w:p>
    <w:p w:rsidR="00F54C12" w:rsidRPr="006A17B5" w:rsidRDefault="00F554EE"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7.</w:t>
      </w:r>
      <w:r w:rsidR="00F54C12" w:rsidRPr="006A17B5">
        <w:rPr>
          <w:rFonts w:ascii="Times New Roman" w:hAnsi="Times New Roman"/>
          <w:sz w:val="20"/>
          <w:szCs w:val="20"/>
        </w:rPr>
        <w:t>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F54C12" w:rsidRPr="006A17B5" w:rsidRDefault="00F554EE"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8.</w:t>
      </w:r>
      <w:r w:rsidR="00F54C12" w:rsidRPr="006A17B5">
        <w:rPr>
          <w:rFonts w:ascii="Times New Roman" w:hAnsi="Times New Roman"/>
          <w:sz w:val="20"/>
          <w:szCs w:val="20"/>
        </w:rPr>
        <w:t>Должностные лица уполномоченного органа, предоставляют информацию по следующим вопросам:</w:t>
      </w:r>
    </w:p>
    <w:p w:rsidR="00F54C12" w:rsidRPr="006A17B5" w:rsidRDefault="00F554EE"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а</w:t>
      </w:r>
      <w:proofErr w:type="gramStart"/>
      <w:r w:rsidRPr="006A17B5">
        <w:rPr>
          <w:rFonts w:ascii="Times New Roman" w:hAnsi="Times New Roman"/>
          <w:sz w:val="20"/>
          <w:szCs w:val="20"/>
        </w:rPr>
        <w:t>)</w:t>
      </w:r>
      <w:r w:rsidR="00F54C12" w:rsidRPr="006A17B5">
        <w:rPr>
          <w:rFonts w:ascii="Times New Roman" w:hAnsi="Times New Roman"/>
          <w:sz w:val="20"/>
          <w:szCs w:val="20"/>
        </w:rPr>
        <w:t>о</w:t>
      </w:r>
      <w:proofErr w:type="gramEnd"/>
      <w:r w:rsidR="00F54C12" w:rsidRPr="006A17B5">
        <w:rPr>
          <w:rFonts w:ascii="Times New Roman" w:hAnsi="Times New Roman"/>
          <w:sz w:val="20"/>
          <w:szCs w:val="20"/>
        </w:rPr>
        <w:t>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F54C12" w:rsidRPr="006A17B5" w:rsidRDefault="00F554EE"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lastRenderedPageBreak/>
        <w:t>б</w:t>
      </w:r>
      <w:proofErr w:type="gramStart"/>
      <w:r w:rsidRPr="006A17B5">
        <w:rPr>
          <w:rFonts w:ascii="Times New Roman" w:hAnsi="Times New Roman"/>
          <w:sz w:val="20"/>
          <w:szCs w:val="20"/>
        </w:rPr>
        <w:t>)</w:t>
      </w:r>
      <w:r w:rsidR="00F54C12" w:rsidRPr="006A17B5">
        <w:rPr>
          <w:rFonts w:ascii="Times New Roman" w:hAnsi="Times New Roman"/>
          <w:sz w:val="20"/>
          <w:szCs w:val="20"/>
        </w:rPr>
        <w:t>о</w:t>
      </w:r>
      <w:proofErr w:type="gramEnd"/>
      <w:r w:rsidR="00F54C12" w:rsidRPr="006A17B5">
        <w:rPr>
          <w:rFonts w:ascii="Times New Roman" w:hAnsi="Times New Roman"/>
          <w:sz w:val="20"/>
          <w:szCs w:val="20"/>
        </w:rPr>
        <w:t xml:space="preserve"> порядке предоставления муниципальной услуги и ходе предоставления муниципальной услуги;</w:t>
      </w:r>
    </w:p>
    <w:p w:rsidR="00F54C12" w:rsidRPr="006A17B5" w:rsidRDefault="00F554EE"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в</w:t>
      </w:r>
      <w:proofErr w:type="gramStart"/>
      <w:r w:rsidRPr="006A17B5">
        <w:rPr>
          <w:rFonts w:ascii="Times New Roman" w:hAnsi="Times New Roman"/>
          <w:sz w:val="20"/>
          <w:szCs w:val="20"/>
        </w:rPr>
        <w:t>)</w:t>
      </w:r>
      <w:r w:rsidR="00F54C12" w:rsidRPr="006A17B5">
        <w:rPr>
          <w:rFonts w:ascii="Times New Roman" w:hAnsi="Times New Roman"/>
          <w:sz w:val="20"/>
          <w:szCs w:val="20"/>
        </w:rPr>
        <w:t>о</w:t>
      </w:r>
      <w:proofErr w:type="gramEnd"/>
      <w:r w:rsidR="00F54C12" w:rsidRPr="006A17B5">
        <w:rPr>
          <w:rFonts w:ascii="Times New Roman" w:hAnsi="Times New Roman"/>
          <w:sz w:val="20"/>
          <w:szCs w:val="20"/>
        </w:rPr>
        <w:t xml:space="preserve"> перечне документов, необходимых для предоставления муниципальной услуги;</w:t>
      </w:r>
    </w:p>
    <w:p w:rsidR="00F54C12" w:rsidRPr="006A17B5" w:rsidRDefault="00F554EE"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г</w:t>
      </w:r>
      <w:proofErr w:type="gramStart"/>
      <w:r w:rsidRPr="006A17B5">
        <w:rPr>
          <w:rFonts w:ascii="Times New Roman" w:hAnsi="Times New Roman"/>
          <w:sz w:val="20"/>
          <w:szCs w:val="20"/>
        </w:rPr>
        <w:t>)</w:t>
      </w:r>
      <w:r w:rsidR="00F54C12" w:rsidRPr="006A17B5">
        <w:rPr>
          <w:rFonts w:ascii="Times New Roman" w:hAnsi="Times New Roman"/>
          <w:sz w:val="20"/>
          <w:szCs w:val="20"/>
        </w:rPr>
        <w:t>о</w:t>
      </w:r>
      <w:proofErr w:type="gramEnd"/>
      <w:r w:rsidR="00F54C12" w:rsidRPr="006A17B5">
        <w:rPr>
          <w:rFonts w:ascii="Times New Roman" w:hAnsi="Times New Roman"/>
          <w:sz w:val="20"/>
          <w:szCs w:val="20"/>
        </w:rPr>
        <w:t xml:space="preserve"> времени приема документов, необходимых для предоставления муниципальной услуги;</w:t>
      </w:r>
    </w:p>
    <w:p w:rsidR="00F54C12" w:rsidRPr="006A17B5" w:rsidRDefault="00F554EE"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д</w:t>
      </w:r>
      <w:proofErr w:type="gramStart"/>
      <w:r w:rsidRPr="006A17B5">
        <w:rPr>
          <w:rFonts w:ascii="Times New Roman" w:hAnsi="Times New Roman"/>
          <w:sz w:val="20"/>
          <w:szCs w:val="20"/>
        </w:rPr>
        <w:t>)</w:t>
      </w:r>
      <w:r w:rsidR="00F54C12" w:rsidRPr="006A17B5">
        <w:rPr>
          <w:rFonts w:ascii="Times New Roman" w:hAnsi="Times New Roman"/>
          <w:sz w:val="20"/>
          <w:szCs w:val="20"/>
        </w:rPr>
        <w:t>о</w:t>
      </w:r>
      <w:proofErr w:type="gramEnd"/>
      <w:r w:rsidR="00F54C12" w:rsidRPr="006A17B5">
        <w:rPr>
          <w:rFonts w:ascii="Times New Roman" w:hAnsi="Times New Roman"/>
          <w:sz w:val="20"/>
          <w:szCs w:val="20"/>
        </w:rPr>
        <w:t xml:space="preserve"> сроке предоставления муниципальной услуги;</w:t>
      </w:r>
    </w:p>
    <w:p w:rsidR="00F54C12" w:rsidRPr="006A17B5" w:rsidRDefault="00F554EE"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е</w:t>
      </w:r>
      <w:proofErr w:type="gramStart"/>
      <w:r w:rsidRPr="006A17B5">
        <w:rPr>
          <w:rFonts w:ascii="Times New Roman" w:hAnsi="Times New Roman"/>
          <w:sz w:val="20"/>
          <w:szCs w:val="20"/>
        </w:rPr>
        <w:t>)</w:t>
      </w:r>
      <w:r w:rsidR="00F54C12" w:rsidRPr="006A17B5">
        <w:rPr>
          <w:rFonts w:ascii="Times New Roman" w:hAnsi="Times New Roman"/>
          <w:sz w:val="20"/>
          <w:szCs w:val="20"/>
        </w:rPr>
        <w:t>о</w:t>
      </w:r>
      <w:proofErr w:type="gramEnd"/>
      <w:r w:rsidR="00F54C12" w:rsidRPr="006A17B5">
        <w:rPr>
          <w:rFonts w:ascii="Times New Roman" w:hAnsi="Times New Roman"/>
          <w:sz w:val="20"/>
          <w:szCs w:val="20"/>
        </w:rPr>
        <w:t>б основаниях отказа в приеме документов, необходимых для предоставления муниципальной услуги;</w:t>
      </w:r>
    </w:p>
    <w:p w:rsidR="00F54C12" w:rsidRPr="006A17B5" w:rsidRDefault="00F554EE"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ж</w:t>
      </w:r>
      <w:proofErr w:type="gramStart"/>
      <w:r w:rsidRPr="006A17B5">
        <w:rPr>
          <w:rFonts w:ascii="Times New Roman" w:hAnsi="Times New Roman"/>
          <w:sz w:val="20"/>
          <w:szCs w:val="20"/>
        </w:rPr>
        <w:t>)</w:t>
      </w:r>
      <w:r w:rsidR="00F54C12" w:rsidRPr="006A17B5">
        <w:rPr>
          <w:rFonts w:ascii="Times New Roman" w:hAnsi="Times New Roman"/>
          <w:sz w:val="20"/>
          <w:szCs w:val="20"/>
        </w:rPr>
        <w:t>о</w:t>
      </w:r>
      <w:proofErr w:type="gramEnd"/>
      <w:r w:rsidR="00F54C12" w:rsidRPr="006A17B5">
        <w:rPr>
          <w:rFonts w:ascii="Times New Roman" w:hAnsi="Times New Roman"/>
          <w:sz w:val="20"/>
          <w:szCs w:val="20"/>
        </w:rPr>
        <w:t>б основаниях отказа в предоставлении муниципальной услуги;</w:t>
      </w:r>
    </w:p>
    <w:p w:rsidR="00F54C12" w:rsidRPr="006A17B5" w:rsidRDefault="00F554EE"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з</w:t>
      </w:r>
      <w:proofErr w:type="gramStart"/>
      <w:r w:rsidRPr="006A17B5">
        <w:rPr>
          <w:rFonts w:ascii="Times New Roman" w:hAnsi="Times New Roman"/>
          <w:sz w:val="20"/>
          <w:szCs w:val="20"/>
        </w:rPr>
        <w:t>)</w:t>
      </w:r>
      <w:r w:rsidR="00F54C12" w:rsidRPr="006A17B5">
        <w:rPr>
          <w:rFonts w:ascii="Times New Roman" w:hAnsi="Times New Roman"/>
          <w:sz w:val="20"/>
          <w:szCs w:val="20"/>
        </w:rPr>
        <w:t>о</w:t>
      </w:r>
      <w:proofErr w:type="gramEnd"/>
      <w:r w:rsidR="00F54C12" w:rsidRPr="006A17B5">
        <w:rPr>
          <w:rFonts w:ascii="Times New Roman" w:hAnsi="Times New Roman"/>
          <w:sz w:val="20"/>
          <w:szCs w:val="20"/>
        </w:rPr>
        <w:t xml:space="preserve">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F54C12" w:rsidRPr="006A17B5" w:rsidRDefault="00F554EE"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9.</w:t>
      </w:r>
      <w:r w:rsidR="00F54C12" w:rsidRPr="006A17B5">
        <w:rPr>
          <w:rFonts w:ascii="Times New Roman" w:hAnsi="Times New Roman"/>
          <w:sz w:val="20"/>
          <w:szCs w:val="20"/>
        </w:rPr>
        <w:t>Основными требованиями при предоставлении информации являются:</w:t>
      </w:r>
    </w:p>
    <w:p w:rsidR="00F54C12" w:rsidRPr="006A17B5" w:rsidRDefault="00F554EE"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а</w:t>
      </w:r>
      <w:proofErr w:type="gramStart"/>
      <w:r w:rsidRPr="006A17B5">
        <w:rPr>
          <w:rFonts w:ascii="Times New Roman" w:hAnsi="Times New Roman"/>
          <w:sz w:val="20"/>
          <w:szCs w:val="20"/>
        </w:rPr>
        <w:t>)</w:t>
      </w:r>
      <w:r w:rsidR="00F54C12" w:rsidRPr="006A17B5">
        <w:rPr>
          <w:rFonts w:ascii="Times New Roman" w:hAnsi="Times New Roman"/>
          <w:sz w:val="20"/>
          <w:szCs w:val="20"/>
        </w:rPr>
        <w:t>а</w:t>
      </w:r>
      <w:proofErr w:type="gramEnd"/>
      <w:r w:rsidR="00F54C12" w:rsidRPr="006A17B5">
        <w:rPr>
          <w:rFonts w:ascii="Times New Roman" w:hAnsi="Times New Roman"/>
          <w:sz w:val="20"/>
          <w:szCs w:val="20"/>
        </w:rPr>
        <w:t>ктуальность;</w:t>
      </w:r>
    </w:p>
    <w:p w:rsidR="00F54C12" w:rsidRPr="006A17B5" w:rsidRDefault="00F554EE"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б</w:t>
      </w:r>
      <w:proofErr w:type="gramStart"/>
      <w:r w:rsidRPr="006A17B5">
        <w:rPr>
          <w:rFonts w:ascii="Times New Roman" w:hAnsi="Times New Roman"/>
          <w:sz w:val="20"/>
          <w:szCs w:val="20"/>
        </w:rPr>
        <w:t>)</w:t>
      </w:r>
      <w:r w:rsidR="00F54C12" w:rsidRPr="006A17B5">
        <w:rPr>
          <w:rFonts w:ascii="Times New Roman" w:hAnsi="Times New Roman"/>
          <w:sz w:val="20"/>
          <w:szCs w:val="20"/>
        </w:rPr>
        <w:t>с</w:t>
      </w:r>
      <w:proofErr w:type="gramEnd"/>
      <w:r w:rsidR="00F54C12" w:rsidRPr="006A17B5">
        <w:rPr>
          <w:rFonts w:ascii="Times New Roman" w:hAnsi="Times New Roman"/>
          <w:sz w:val="20"/>
          <w:szCs w:val="20"/>
        </w:rPr>
        <w:t>воевременность;</w:t>
      </w:r>
    </w:p>
    <w:p w:rsidR="00F54C12" w:rsidRPr="006A17B5" w:rsidRDefault="00F554EE"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в</w:t>
      </w:r>
      <w:proofErr w:type="gramStart"/>
      <w:r w:rsidRPr="006A17B5">
        <w:rPr>
          <w:rFonts w:ascii="Times New Roman" w:hAnsi="Times New Roman"/>
          <w:sz w:val="20"/>
          <w:szCs w:val="20"/>
        </w:rPr>
        <w:t>)</w:t>
      </w:r>
      <w:r w:rsidR="00F54C12" w:rsidRPr="006A17B5">
        <w:rPr>
          <w:rFonts w:ascii="Times New Roman" w:hAnsi="Times New Roman"/>
          <w:sz w:val="20"/>
          <w:szCs w:val="20"/>
        </w:rPr>
        <w:t>ч</w:t>
      </w:r>
      <w:proofErr w:type="gramEnd"/>
      <w:r w:rsidR="00F54C12" w:rsidRPr="006A17B5">
        <w:rPr>
          <w:rFonts w:ascii="Times New Roman" w:hAnsi="Times New Roman"/>
          <w:sz w:val="20"/>
          <w:szCs w:val="20"/>
        </w:rPr>
        <w:t>еткость и доступность в изложении информации;</w:t>
      </w:r>
    </w:p>
    <w:p w:rsidR="00F54C12" w:rsidRPr="006A17B5" w:rsidRDefault="00F554EE"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г</w:t>
      </w:r>
      <w:proofErr w:type="gramStart"/>
      <w:r w:rsidRPr="006A17B5">
        <w:rPr>
          <w:rFonts w:ascii="Times New Roman" w:hAnsi="Times New Roman"/>
          <w:sz w:val="20"/>
          <w:szCs w:val="20"/>
        </w:rPr>
        <w:t>)</w:t>
      </w:r>
      <w:r w:rsidR="00F54C12" w:rsidRPr="006A17B5">
        <w:rPr>
          <w:rFonts w:ascii="Times New Roman" w:hAnsi="Times New Roman"/>
          <w:sz w:val="20"/>
          <w:szCs w:val="20"/>
        </w:rPr>
        <w:t>п</w:t>
      </w:r>
      <w:proofErr w:type="gramEnd"/>
      <w:r w:rsidR="00F54C12" w:rsidRPr="006A17B5">
        <w:rPr>
          <w:rFonts w:ascii="Times New Roman" w:hAnsi="Times New Roman"/>
          <w:sz w:val="20"/>
          <w:szCs w:val="20"/>
        </w:rPr>
        <w:t>олнота информации;</w:t>
      </w:r>
    </w:p>
    <w:p w:rsidR="00F54C12" w:rsidRPr="006A17B5" w:rsidRDefault="00F554EE"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д</w:t>
      </w:r>
      <w:proofErr w:type="gramStart"/>
      <w:r w:rsidRPr="006A17B5">
        <w:rPr>
          <w:rFonts w:ascii="Times New Roman" w:hAnsi="Times New Roman"/>
          <w:sz w:val="20"/>
          <w:szCs w:val="20"/>
        </w:rPr>
        <w:t>)</w:t>
      </w:r>
      <w:r w:rsidR="00F54C12" w:rsidRPr="006A17B5">
        <w:rPr>
          <w:rFonts w:ascii="Times New Roman" w:hAnsi="Times New Roman"/>
          <w:sz w:val="20"/>
          <w:szCs w:val="20"/>
        </w:rPr>
        <w:t>с</w:t>
      </w:r>
      <w:proofErr w:type="gramEnd"/>
      <w:r w:rsidR="00F54C12" w:rsidRPr="006A17B5">
        <w:rPr>
          <w:rFonts w:ascii="Times New Roman" w:hAnsi="Times New Roman"/>
          <w:sz w:val="20"/>
          <w:szCs w:val="20"/>
        </w:rPr>
        <w:t>оответствие информации требованиям законодательства.</w:t>
      </w:r>
    </w:p>
    <w:p w:rsidR="00F54C12" w:rsidRPr="006A17B5" w:rsidRDefault="00F554EE"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10.</w:t>
      </w:r>
      <w:r w:rsidR="00F54C12" w:rsidRPr="006A17B5">
        <w:rPr>
          <w:rFonts w:ascii="Times New Roman" w:hAnsi="Times New Roman"/>
          <w:sz w:val="20"/>
          <w:szCs w:val="20"/>
        </w:rPr>
        <w:t xml:space="preserve">Предоставление информации по телефону осуществляется путем непосредственного общения заявителя с должностным лицом </w:t>
      </w:r>
      <w:r w:rsidR="00F54C12" w:rsidRPr="006A17B5">
        <w:rPr>
          <w:rFonts w:ascii="Times New Roman" w:hAnsi="Times New Roman"/>
          <w:sz w:val="20"/>
          <w:szCs w:val="20"/>
          <w:lang w:eastAsia="ko-KR"/>
        </w:rPr>
        <w:t>уполномоченного органа</w:t>
      </w:r>
      <w:r w:rsidR="00F54C12" w:rsidRPr="006A17B5">
        <w:rPr>
          <w:rFonts w:ascii="Times New Roman" w:hAnsi="Times New Roman"/>
          <w:sz w:val="20"/>
          <w:szCs w:val="20"/>
        </w:rPr>
        <w:t>.</w:t>
      </w:r>
    </w:p>
    <w:p w:rsidR="00F54C12" w:rsidRPr="006A17B5" w:rsidRDefault="00F554EE"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11.</w:t>
      </w:r>
      <w:r w:rsidR="00F54C12" w:rsidRPr="006A17B5">
        <w:rPr>
          <w:rFonts w:ascii="Times New Roman" w:hAnsi="Times New Roman"/>
          <w:sz w:val="20"/>
          <w:szCs w:val="20"/>
        </w:rPr>
        <w:t>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F54C12" w:rsidRPr="006A17B5" w:rsidRDefault="00F67084"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12.</w:t>
      </w:r>
      <w:r w:rsidR="00F54C12" w:rsidRPr="006A17B5">
        <w:rPr>
          <w:rFonts w:ascii="Times New Roman" w:hAnsi="Times New Roman"/>
          <w:sz w:val="20"/>
          <w:szCs w:val="20"/>
        </w:rPr>
        <w:t xml:space="preserve">Если заявителя не удовлетворяет информация, представленная должностным лицом уполномоченного органа, он может обратиться к главе администрации </w:t>
      </w:r>
      <w:r w:rsidR="00F54C12" w:rsidRPr="006A17B5">
        <w:rPr>
          <w:rFonts w:ascii="Times New Roman" w:hAnsi="Times New Roman"/>
          <w:sz w:val="20"/>
          <w:szCs w:val="20"/>
          <w:lang w:eastAsia="ko-KR"/>
        </w:rPr>
        <w:t>сельского поселения</w:t>
      </w:r>
      <w:r w:rsidRPr="006A17B5">
        <w:rPr>
          <w:rFonts w:ascii="Times New Roman" w:hAnsi="Times New Roman"/>
          <w:sz w:val="20"/>
          <w:szCs w:val="20"/>
          <w:lang w:eastAsia="ko-KR"/>
        </w:rPr>
        <w:t xml:space="preserve"> Новомальтинского муниципального образования</w:t>
      </w:r>
      <w:r w:rsidR="00F54C12" w:rsidRPr="006A17B5">
        <w:rPr>
          <w:rFonts w:ascii="Times New Roman" w:hAnsi="Times New Roman"/>
          <w:sz w:val="20"/>
          <w:szCs w:val="20"/>
        </w:rPr>
        <w:t>, в соответствии с графиком приема заявителей, указанным в пункте 19 настоящего административного регламента.</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 xml:space="preserve">Прием заявителей главой администрации </w:t>
      </w:r>
      <w:r w:rsidR="00F67084" w:rsidRPr="006A17B5">
        <w:rPr>
          <w:rFonts w:ascii="Times New Roman" w:hAnsi="Times New Roman"/>
          <w:sz w:val="20"/>
          <w:szCs w:val="20"/>
          <w:lang w:eastAsia="ko-KR"/>
        </w:rPr>
        <w:t>сельского поселения Новомальтинского муниципального образования</w:t>
      </w:r>
      <w:r w:rsidRPr="006A17B5">
        <w:rPr>
          <w:rFonts w:ascii="Times New Roman" w:hAnsi="Times New Roman"/>
          <w:sz w:val="20"/>
          <w:szCs w:val="20"/>
        </w:rPr>
        <w:t xml:space="preserve"> (в случае его отсутствия – </w:t>
      </w:r>
      <w:r w:rsidR="00F67084" w:rsidRPr="006A17B5">
        <w:rPr>
          <w:rFonts w:ascii="Times New Roman" w:hAnsi="Times New Roman"/>
          <w:sz w:val="20"/>
          <w:szCs w:val="20"/>
        </w:rPr>
        <w:t>ведущим</w:t>
      </w:r>
      <w:r w:rsidRPr="006A17B5">
        <w:rPr>
          <w:rFonts w:ascii="Times New Roman" w:hAnsi="Times New Roman"/>
          <w:sz w:val="20"/>
          <w:szCs w:val="20"/>
        </w:rPr>
        <w:t xml:space="preserve"> специалистом сельского поселения) проводится по предварительной записи, которая осуществляется по телефону </w:t>
      </w:r>
      <w:r w:rsidR="00F67084" w:rsidRPr="006A17B5">
        <w:rPr>
          <w:rFonts w:ascii="Times New Roman" w:hAnsi="Times New Roman"/>
          <w:sz w:val="20"/>
          <w:szCs w:val="20"/>
        </w:rPr>
        <w:t>89041467996</w:t>
      </w:r>
      <w:r w:rsidRPr="006A17B5">
        <w:rPr>
          <w:rFonts w:ascii="Times New Roman" w:hAnsi="Times New Roman"/>
          <w:sz w:val="20"/>
          <w:szCs w:val="20"/>
        </w:rPr>
        <w:t>.</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 xml:space="preserve">13. Обращения заявителя (в том числе переданные при помощи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Днем регистрации обращения является день его поступления в уполномоченный орган.</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Ответ на обращение, поступившее в уполномоченный орган, в течение срока его рассмотрения направляется по адресу, указанному в обращении.</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14. 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F54C12" w:rsidRPr="006A17B5" w:rsidRDefault="00F67084"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15.</w:t>
      </w:r>
      <w:r w:rsidR="00F54C12" w:rsidRPr="006A17B5">
        <w:rPr>
          <w:rFonts w:ascii="Times New Roman" w:hAnsi="Times New Roman"/>
          <w:sz w:val="20"/>
          <w:szCs w:val="20"/>
        </w:rPr>
        <w:t>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а) на стендах, расположенных в помещениях, занимаемых уполномоченным органом;</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б) посредством публикации в средствах массовой информации.</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16. На стендах, расположенных в помещениях, занимаемых уполномоченным органом, размещается следующая информация:</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1) список документов для получения муниципальной услуги;</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2) о сроках предоставления муниципальной услуги;</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3) извлечения из административного регламента:</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а) об основаниях отказа в предоставлении муниципальной услуги;</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б) об описании конечного результата предоставления муниципальной услуги;</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г)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д) перечень нормативных правовых актов, регулирующих отношения, возникающие в связи с предоставлением муниципальной услуги.</w:t>
      </w:r>
    </w:p>
    <w:p w:rsidR="00F54C12" w:rsidRPr="006A17B5" w:rsidRDefault="00F67084"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17.</w:t>
      </w:r>
      <w:r w:rsidR="00F54C12" w:rsidRPr="006A17B5">
        <w:rPr>
          <w:rFonts w:ascii="Times New Roman" w:hAnsi="Times New Roman"/>
          <w:sz w:val="20"/>
          <w:szCs w:val="20"/>
        </w:rPr>
        <w:t>Информация об уполномоченном органе:</w:t>
      </w:r>
    </w:p>
    <w:p w:rsidR="00F54C12" w:rsidRPr="006A17B5" w:rsidRDefault="00F67084"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а) место нахождения: 665471</w:t>
      </w:r>
      <w:r w:rsidR="00F54C12" w:rsidRPr="006A17B5">
        <w:rPr>
          <w:rFonts w:ascii="Times New Roman" w:hAnsi="Times New Roman"/>
          <w:sz w:val="20"/>
          <w:szCs w:val="20"/>
        </w:rPr>
        <w:t xml:space="preserve">, Иркутская область, </w:t>
      </w:r>
      <w:r w:rsidRPr="006A17B5">
        <w:rPr>
          <w:rFonts w:ascii="Times New Roman" w:hAnsi="Times New Roman"/>
          <w:sz w:val="20"/>
          <w:szCs w:val="20"/>
        </w:rPr>
        <w:t>Усольский</w:t>
      </w:r>
      <w:r w:rsidR="00F54C12" w:rsidRPr="006A17B5">
        <w:rPr>
          <w:rFonts w:ascii="Times New Roman" w:hAnsi="Times New Roman"/>
          <w:sz w:val="20"/>
          <w:szCs w:val="20"/>
        </w:rPr>
        <w:t xml:space="preserve"> рай</w:t>
      </w:r>
      <w:r w:rsidRPr="006A17B5">
        <w:rPr>
          <w:rFonts w:ascii="Times New Roman" w:hAnsi="Times New Roman"/>
          <w:sz w:val="20"/>
          <w:szCs w:val="20"/>
        </w:rPr>
        <w:t>он, пос. Новомальтинск, квартал 2, дом 1</w:t>
      </w:r>
      <w:r w:rsidR="00F54C12" w:rsidRPr="006A17B5">
        <w:rPr>
          <w:rFonts w:ascii="Times New Roman" w:hAnsi="Times New Roman"/>
          <w:sz w:val="20"/>
          <w:szCs w:val="20"/>
        </w:rPr>
        <w:t>;</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lastRenderedPageBreak/>
        <w:t>б) телефон: 8</w:t>
      </w:r>
      <w:r w:rsidR="00F67084" w:rsidRPr="006A17B5">
        <w:rPr>
          <w:rFonts w:ascii="Times New Roman" w:hAnsi="Times New Roman"/>
          <w:sz w:val="20"/>
          <w:szCs w:val="20"/>
        </w:rPr>
        <w:t>9041467996</w:t>
      </w:r>
      <w:r w:rsidRPr="006A17B5">
        <w:rPr>
          <w:rFonts w:ascii="Times New Roman" w:hAnsi="Times New Roman"/>
          <w:sz w:val="20"/>
          <w:szCs w:val="20"/>
        </w:rPr>
        <w:t xml:space="preserve">; </w:t>
      </w:r>
    </w:p>
    <w:p w:rsidR="00F67084"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 xml:space="preserve">в) почтовый адрес для направления документов и обращений: </w:t>
      </w:r>
      <w:r w:rsidR="00F67084" w:rsidRPr="006A17B5">
        <w:rPr>
          <w:rFonts w:ascii="Times New Roman" w:hAnsi="Times New Roman"/>
          <w:sz w:val="20"/>
          <w:szCs w:val="20"/>
        </w:rPr>
        <w:t>665471, Иркутская область, Усольский район, пос. Новомальтинск, квартал 2, дом 1;</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 xml:space="preserve">г)  адрес электронной почты: </w:t>
      </w:r>
      <w:proofErr w:type="spellStart"/>
      <w:r w:rsidR="00F67084" w:rsidRPr="006A17B5">
        <w:rPr>
          <w:rFonts w:ascii="Times New Roman" w:hAnsi="Times New Roman"/>
          <w:sz w:val="20"/>
          <w:szCs w:val="20"/>
          <w:lang w:val="en-US"/>
        </w:rPr>
        <w:t>nmsel</w:t>
      </w:r>
      <w:proofErr w:type="spellEnd"/>
      <w:r w:rsidR="00F67084" w:rsidRPr="006A17B5">
        <w:rPr>
          <w:rFonts w:ascii="Times New Roman" w:hAnsi="Times New Roman"/>
          <w:sz w:val="20"/>
          <w:szCs w:val="20"/>
        </w:rPr>
        <w:t>@</w:t>
      </w:r>
      <w:r w:rsidR="00F67084" w:rsidRPr="006A17B5">
        <w:rPr>
          <w:rFonts w:ascii="Times New Roman" w:hAnsi="Times New Roman"/>
          <w:sz w:val="20"/>
          <w:szCs w:val="20"/>
          <w:lang w:val="en-US"/>
        </w:rPr>
        <w:t>mail</w:t>
      </w:r>
      <w:r w:rsidRPr="006A17B5">
        <w:rPr>
          <w:rFonts w:ascii="Times New Roman" w:hAnsi="Times New Roman"/>
          <w:sz w:val="20"/>
          <w:szCs w:val="20"/>
        </w:rPr>
        <w:t>.</w:t>
      </w:r>
      <w:proofErr w:type="spellStart"/>
      <w:r w:rsidRPr="006A17B5">
        <w:rPr>
          <w:rFonts w:ascii="Times New Roman" w:hAnsi="Times New Roman"/>
          <w:sz w:val="20"/>
          <w:szCs w:val="20"/>
        </w:rPr>
        <w:t>ru</w:t>
      </w:r>
      <w:proofErr w:type="spellEnd"/>
    </w:p>
    <w:p w:rsidR="00F54C12" w:rsidRPr="006A17B5" w:rsidRDefault="00F67084"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18.</w:t>
      </w:r>
      <w:r w:rsidR="00F54C12" w:rsidRPr="006A17B5">
        <w:rPr>
          <w:rFonts w:ascii="Times New Roman" w:hAnsi="Times New Roman"/>
          <w:sz w:val="20"/>
          <w:szCs w:val="20"/>
        </w:rPr>
        <w:t>График приема заявителей в уполномоченном органе</w:t>
      </w:r>
      <w:r w:rsidR="00F54C12" w:rsidRPr="006A17B5">
        <w:rPr>
          <w:rFonts w:ascii="Times New Roman" w:hAnsi="Times New Roman"/>
          <w:i/>
          <w:sz w:val="20"/>
          <w:szCs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1"/>
        <w:gridCol w:w="2403"/>
        <w:gridCol w:w="4219"/>
      </w:tblGrid>
      <w:tr w:rsidR="00F67084" w:rsidRPr="006A17B5" w:rsidTr="00F54C12">
        <w:tc>
          <w:tcPr>
            <w:tcW w:w="2841" w:type="dxa"/>
          </w:tcPr>
          <w:p w:rsidR="00F67084" w:rsidRPr="006A17B5" w:rsidRDefault="00F67084" w:rsidP="00F54C12">
            <w:pPr>
              <w:spacing w:after="0" w:line="240" w:lineRule="auto"/>
              <w:ind w:firstLine="567"/>
              <w:jc w:val="both"/>
              <w:rPr>
                <w:rFonts w:ascii="Times New Roman" w:hAnsi="Times New Roman"/>
                <w:sz w:val="20"/>
                <w:szCs w:val="20"/>
              </w:rPr>
            </w:pPr>
            <w:r w:rsidRPr="006A17B5">
              <w:rPr>
                <w:rFonts w:ascii="Times New Roman" w:hAnsi="Times New Roman"/>
                <w:sz w:val="20"/>
                <w:szCs w:val="20"/>
              </w:rPr>
              <w:t>Понедельник</w:t>
            </w:r>
          </w:p>
        </w:tc>
        <w:tc>
          <w:tcPr>
            <w:tcW w:w="2403" w:type="dxa"/>
          </w:tcPr>
          <w:p w:rsidR="00F67084" w:rsidRPr="006A17B5" w:rsidRDefault="00F67084" w:rsidP="00F54C12">
            <w:pPr>
              <w:spacing w:after="0" w:line="240" w:lineRule="auto"/>
              <w:ind w:firstLine="567"/>
              <w:jc w:val="both"/>
              <w:rPr>
                <w:rFonts w:ascii="Times New Roman" w:hAnsi="Times New Roman"/>
                <w:sz w:val="20"/>
                <w:szCs w:val="20"/>
              </w:rPr>
            </w:pPr>
            <w:r w:rsidRPr="006A17B5">
              <w:rPr>
                <w:rFonts w:ascii="Times New Roman" w:hAnsi="Times New Roman"/>
                <w:sz w:val="20"/>
                <w:szCs w:val="20"/>
              </w:rPr>
              <w:t>08.00-16.00</w:t>
            </w:r>
          </w:p>
        </w:tc>
        <w:tc>
          <w:tcPr>
            <w:tcW w:w="4219" w:type="dxa"/>
          </w:tcPr>
          <w:p w:rsidR="00F67084" w:rsidRPr="006A17B5" w:rsidRDefault="00F67084" w:rsidP="00F54C12">
            <w:pPr>
              <w:spacing w:after="0" w:line="240" w:lineRule="auto"/>
              <w:ind w:firstLine="567"/>
              <w:jc w:val="both"/>
              <w:rPr>
                <w:rFonts w:ascii="Times New Roman" w:hAnsi="Times New Roman"/>
                <w:sz w:val="20"/>
                <w:szCs w:val="20"/>
              </w:rPr>
            </w:pPr>
            <w:r w:rsidRPr="006A17B5">
              <w:rPr>
                <w:rFonts w:ascii="Times New Roman" w:hAnsi="Times New Roman"/>
                <w:sz w:val="20"/>
                <w:szCs w:val="20"/>
              </w:rPr>
              <w:t>(перерыв 12.00-13.00)</w:t>
            </w:r>
          </w:p>
        </w:tc>
      </w:tr>
      <w:tr w:rsidR="00F67084" w:rsidRPr="006A17B5" w:rsidTr="00F54C12">
        <w:tc>
          <w:tcPr>
            <w:tcW w:w="2841" w:type="dxa"/>
          </w:tcPr>
          <w:p w:rsidR="00F67084" w:rsidRPr="006A17B5" w:rsidRDefault="00F67084" w:rsidP="00F54C12">
            <w:pPr>
              <w:spacing w:after="0" w:line="240" w:lineRule="auto"/>
              <w:ind w:firstLine="567"/>
              <w:jc w:val="both"/>
              <w:rPr>
                <w:rFonts w:ascii="Times New Roman" w:hAnsi="Times New Roman"/>
                <w:sz w:val="20"/>
                <w:szCs w:val="20"/>
              </w:rPr>
            </w:pPr>
            <w:r w:rsidRPr="006A17B5">
              <w:rPr>
                <w:rFonts w:ascii="Times New Roman" w:hAnsi="Times New Roman"/>
                <w:sz w:val="20"/>
                <w:szCs w:val="20"/>
              </w:rPr>
              <w:t>Вторник</w:t>
            </w:r>
          </w:p>
        </w:tc>
        <w:tc>
          <w:tcPr>
            <w:tcW w:w="2403" w:type="dxa"/>
          </w:tcPr>
          <w:p w:rsidR="00F67084" w:rsidRPr="006A17B5" w:rsidRDefault="00F67084" w:rsidP="00F67084">
            <w:pPr>
              <w:jc w:val="center"/>
              <w:rPr>
                <w:sz w:val="20"/>
                <w:szCs w:val="20"/>
              </w:rPr>
            </w:pPr>
            <w:r w:rsidRPr="006A17B5">
              <w:rPr>
                <w:rFonts w:ascii="Times New Roman" w:hAnsi="Times New Roman"/>
                <w:sz w:val="20"/>
                <w:szCs w:val="20"/>
              </w:rPr>
              <w:t xml:space="preserve">    08.00-16.00</w:t>
            </w:r>
          </w:p>
        </w:tc>
        <w:tc>
          <w:tcPr>
            <w:tcW w:w="4219" w:type="dxa"/>
          </w:tcPr>
          <w:p w:rsidR="00F67084" w:rsidRPr="006A17B5" w:rsidRDefault="00F67084" w:rsidP="00F67084">
            <w:pPr>
              <w:rPr>
                <w:sz w:val="20"/>
                <w:szCs w:val="20"/>
              </w:rPr>
            </w:pPr>
            <w:r w:rsidRPr="006A17B5">
              <w:rPr>
                <w:rFonts w:ascii="Times New Roman" w:hAnsi="Times New Roman"/>
                <w:sz w:val="20"/>
                <w:szCs w:val="20"/>
              </w:rPr>
              <w:t xml:space="preserve">        (перерыв 12.00-13.00)</w:t>
            </w:r>
          </w:p>
        </w:tc>
      </w:tr>
      <w:tr w:rsidR="00F67084" w:rsidRPr="006A17B5" w:rsidTr="00F54C12">
        <w:tc>
          <w:tcPr>
            <w:tcW w:w="2841" w:type="dxa"/>
          </w:tcPr>
          <w:p w:rsidR="00F67084" w:rsidRPr="006A17B5" w:rsidRDefault="00F67084" w:rsidP="00F54C12">
            <w:pPr>
              <w:spacing w:after="0" w:line="240" w:lineRule="auto"/>
              <w:ind w:firstLine="567"/>
              <w:jc w:val="both"/>
              <w:rPr>
                <w:rFonts w:ascii="Times New Roman" w:hAnsi="Times New Roman"/>
                <w:sz w:val="20"/>
                <w:szCs w:val="20"/>
              </w:rPr>
            </w:pPr>
            <w:r w:rsidRPr="006A17B5">
              <w:rPr>
                <w:rFonts w:ascii="Times New Roman" w:hAnsi="Times New Roman"/>
                <w:sz w:val="20"/>
                <w:szCs w:val="20"/>
              </w:rPr>
              <w:t>Среда</w:t>
            </w:r>
          </w:p>
        </w:tc>
        <w:tc>
          <w:tcPr>
            <w:tcW w:w="2403" w:type="dxa"/>
          </w:tcPr>
          <w:p w:rsidR="00F67084" w:rsidRPr="006A17B5" w:rsidRDefault="00F67084" w:rsidP="00F67084">
            <w:pPr>
              <w:jc w:val="center"/>
              <w:rPr>
                <w:sz w:val="20"/>
                <w:szCs w:val="20"/>
              </w:rPr>
            </w:pPr>
            <w:r w:rsidRPr="006A17B5">
              <w:rPr>
                <w:rFonts w:ascii="Times New Roman" w:hAnsi="Times New Roman"/>
                <w:sz w:val="20"/>
                <w:szCs w:val="20"/>
              </w:rPr>
              <w:t xml:space="preserve">   08.00-16.00</w:t>
            </w:r>
          </w:p>
        </w:tc>
        <w:tc>
          <w:tcPr>
            <w:tcW w:w="4219" w:type="dxa"/>
          </w:tcPr>
          <w:p w:rsidR="00F67084" w:rsidRPr="006A17B5" w:rsidRDefault="00F67084" w:rsidP="00F67084">
            <w:pPr>
              <w:rPr>
                <w:sz w:val="20"/>
                <w:szCs w:val="20"/>
              </w:rPr>
            </w:pPr>
            <w:r w:rsidRPr="006A17B5">
              <w:rPr>
                <w:rFonts w:ascii="Times New Roman" w:hAnsi="Times New Roman"/>
                <w:sz w:val="20"/>
                <w:szCs w:val="20"/>
              </w:rPr>
              <w:t xml:space="preserve">        (перерыв 12.00-13.00)</w:t>
            </w:r>
          </w:p>
        </w:tc>
      </w:tr>
      <w:tr w:rsidR="00F67084" w:rsidRPr="006A17B5" w:rsidTr="00F54C12">
        <w:tc>
          <w:tcPr>
            <w:tcW w:w="2841" w:type="dxa"/>
          </w:tcPr>
          <w:p w:rsidR="00F67084" w:rsidRPr="006A17B5" w:rsidRDefault="00F67084" w:rsidP="00F54C12">
            <w:pPr>
              <w:spacing w:after="0" w:line="240" w:lineRule="auto"/>
              <w:ind w:firstLine="567"/>
              <w:jc w:val="both"/>
              <w:rPr>
                <w:rFonts w:ascii="Times New Roman" w:hAnsi="Times New Roman"/>
                <w:sz w:val="20"/>
                <w:szCs w:val="20"/>
              </w:rPr>
            </w:pPr>
            <w:r w:rsidRPr="006A17B5">
              <w:rPr>
                <w:rFonts w:ascii="Times New Roman" w:hAnsi="Times New Roman"/>
                <w:sz w:val="20"/>
                <w:szCs w:val="20"/>
              </w:rPr>
              <w:t>Четверг</w:t>
            </w:r>
          </w:p>
        </w:tc>
        <w:tc>
          <w:tcPr>
            <w:tcW w:w="2403" w:type="dxa"/>
          </w:tcPr>
          <w:p w:rsidR="00F67084" w:rsidRPr="006A17B5" w:rsidRDefault="00F67084" w:rsidP="00F67084">
            <w:pPr>
              <w:jc w:val="center"/>
              <w:rPr>
                <w:sz w:val="20"/>
                <w:szCs w:val="20"/>
              </w:rPr>
            </w:pPr>
            <w:r w:rsidRPr="006A17B5">
              <w:rPr>
                <w:rFonts w:ascii="Times New Roman" w:hAnsi="Times New Roman"/>
                <w:sz w:val="20"/>
                <w:szCs w:val="20"/>
              </w:rPr>
              <w:t xml:space="preserve">  08.00-16.00</w:t>
            </w:r>
          </w:p>
        </w:tc>
        <w:tc>
          <w:tcPr>
            <w:tcW w:w="4219" w:type="dxa"/>
          </w:tcPr>
          <w:p w:rsidR="00F67084" w:rsidRPr="006A17B5" w:rsidRDefault="00F67084" w:rsidP="00F67084">
            <w:pPr>
              <w:rPr>
                <w:sz w:val="20"/>
                <w:szCs w:val="20"/>
              </w:rPr>
            </w:pPr>
            <w:r w:rsidRPr="006A17B5">
              <w:rPr>
                <w:rFonts w:ascii="Times New Roman" w:hAnsi="Times New Roman"/>
                <w:sz w:val="20"/>
                <w:szCs w:val="20"/>
              </w:rPr>
              <w:t xml:space="preserve">        (перерыв 12.00-13.00)</w:t>
            </w:r>
          </w:p>
        </w:tc>
      </w:tr>
      <w:tr w:rsidR="00F67084" w:rsidRPr="006A17B5" w:rsidTr="00F95738">
        <w:tc>
          <w:tcPr>
            <w:tcW w:w="2841" w:type="dxa"/>
          </w:tcPr>
          <w:p w:rsidR="00F67084" w:rsidRPr="006A17B5" w:rsidRDefault="00F67084" w:rsidP="00F54C12">
            <w:pPr>
              <w:spacing w:after="0" w:line="240" w:lineRule="auto"/>
              <w:ind w:firstLine="567"/>
              <w:jc w:val="both"/>
              <w:rPr>
                <w:rFonts w:ascii="Times New Roman" w:hAnsi="Times New Roman"/>
                <w:sz w:val="20"/>
                <w:szCs w:val="20"/>
              </w:rPr>
            </w:pPr>
            <w:r w:rsidRPr="006A17B5">
              <w:rPr>
                <w:rFonts w:ascii="Times New Roman" w:hAnsi="Times New Roman"/>
                <w:sz w:val="20"/>
                <w:szCs w:val="20"/>
              </w:rPr>
              <w:t>Пятница</w:t>
            </w:r>
          </w:p>
        </w:tc>
        <w:tc>
          <w:tcPr>
            <w:tcW w:w="6622" w:type="dxa"/>
            <w:gridSpan w:val="2"/>
          </w:tcPr>
          <w:p w:rsidR="00F67084" w:rsidRPr="006A17B5" w:rsidRDefault="00F67084" w:rsidP="00F54C12">
            <w:pPr>
              <w:spacing w:after="0" w:line="240" w:lineRule="auto"/>
              <w:ind w:firstLine="567"/>
              <w:jc w:val="both"/>
              <w:rPr>
                <w:rFonts w:ascii="Times New Roman" w:hAnsi="Times New Roman"/>
                <w:sz w:val="20"/>
                <w:szCs w:val="20"/>
              </w:rPr>
            </w:pPr>
            <w:r w:rsidRPr="006A17B5">
              <w:rPr>
                <w:rFonts w:ascii="Times New Roman" w:hAnsi="Times New Roman"/>
                <w:sz w:val="20"/>
                <w:szCs w:val="20"/>
              </w:rPr>
              <w:t>Неприемный день</w:t>
            </w:r>
          </w:p>
        </w:tc>
      </w:tr>
    </w:tbl>
    <w:p w:rsidR="00F54C12" w:rsidRPr="006A17B5" w:rsidRDefault="00F67084" w:rsidP="00F54C12">
      <w:pPr>
        <w:spacing w:after="0" w:line="240" w:lineRule="auto"/>
        <w:ind w:firstLine="567"/>
        <w:jc w:val="both"/>
        <w:rPr>
          <w:rFonts w:ascii="Times New Roman" w:hAnsi="Times New Roman"/>
          <w:sz w:val="20"/>
          <w:szCs w:val="20"/>
        </w:rPr>
      </w:pPr>
      <w:r w:rsidRPr="006A17B5">
        <w:rPr>
          <w:rFonts w:ascii="Times New Roman" w:hAnsi="Times New Roman"/>
          <w:sz w:val="20"/>
          <w:szCs w:val="20"/>
        </w:rPr>
        <w:t>19.</w:t>
      </w:r>
      <w:r w:rsidR="00F54C12" w:rsidRPr="006A17B5">
        <w:rPr>
          <w:rFonts w:ascii="Times New Roman" w:hAnsi="Times New Roman"/>
          <w:sz w:val="20"/>
          <w:szCs w:val="20"/>
        </w:rPr>
        <w:t xml:space="preserve">График приема заявителей главой администрации </w:t>
      </w:r>
      <w:proofErr w:type="spellStart"/>
      <w:r w:rsidR="00F54C12" w:rsidRPr="006A17B5">
        <w:rPr>
          <w:rFonts w:ascii="Times New Roman" w:hAnsi="Times New Roman"/>
          <w:sz w:val="20"/>
          <w:szCs w:val="20"/>
          <w:lang w:eastAsia="ko-KR"/>
        </w:rPr>
        <w:t>Парфеновского</w:t>
      </w:r>
      <w:proofErr w:type="spellEnd"/>
      <w:r w:rsidR="00F54C12" w:rsidRPr="006A17B5">
        <w:rPr>
          <w:rFonts w:ascii="Times New Roman" w:hAnsi="Times New Roman"/>
          <w:sz w:val="20"/>
          <w:szCs w:val="20"/>
        </w:rPr>
        <w:t xml:space="preserve"> сельского поселения:</w:t>
      </w:r>
    </w:p>
    <w:tbl>
      <w:tblPr>
        <w:tblW w:w="4536" w:type="dxa"/>
        <w:tblInd w:w="567" w:type="dxa"/>
        <w:tblLook w:val="04A0" w:firstRow="1" w:lastRow="0" w:firstColumn="1" w:lastColumn="0" w:noHBand="0" w:noVBand="1"/>
      </w:tblPr>
      <w:tblGrid>
        <w:gridCol w:w="2552"/>
        <w:gridCol w:w="1984"/>
      </w:tblGrid>
      <w:tr w:rsidR="00F54C12" w:rsidRPr="006A17B5" w:rsidTr="00F54C12">
        <w:tc>
          <w:tcPr>
            <w:tcW w:w="2552" w:type="dxa"/>
            <w:tcBorders>
              <w:top w:val="nil"/>
              <w:left w:val="nil"/>
              <w:bottom w:val="nil"/>
              <w:right w:val="nil"/>
            </w:tcBorders>
          </w:tcPr>
          <w:p w:rsidR="00F54C12" w:rsidRPr="006A17B5" w:rsidRDefault="00F67084" w:rsidP="00F54C12">
            <w:pPr>
              <w:spacing w:after="0" w:line="240" w:lineRule="auto"/>
              <w:ind w:firstLine="567"/>
              <w:jc w:val="both"/>
              <w:rPr>
                <w:rFonts w:ascii="Times New Roman" w:hAnsi="Times New Roman"/>
                <w:sz w:val="20"/>
                <w:szCs w:val="20"/>
              </w:rPr>
            </w:pPr>
            <w:r w:rsidRPr="006A17B5">
              <w:rPr>
                <w:rFonts w:ascii="Times New Roman" w:hAnsi="Times New Roman"/>
                <w:sz w:val="20"/>
                <w:szCs w:val="20"/>
              </w:rPr>
              <w:t>Вторник</w:t>
            </w:r>
            <w:r w:rsidR="00F54C12" w:rsidRPr="006A17B5">
              <w:rPr>
                <w:rFonts w:ascii="Times New Roman" w:hAnsi="Times New Roman"/>
                <w:sz w:val="20"/>
                <w:szCs w:val="20"/>
              </w:rPr>
              <w:t>:</w:t>
            </w:r>
          </w:p>
        </w:tc>
        <w:tc>
          <w:tcPr>
            <w:tcW w:w="1984" w:type="dxa"/>
            <w:tcBorders>
              <w:top w:val="nil"/>
              <w:left w:val="nil"/>
              <w:bottom w:val="nil"/>
              <w:right w:val="nil"/>
            </w:tcBorders>
          </w:tcPr>
          <w:p w:rsidR="00F54C12" w:rsidRPr="006A17B5" w:rsidRDefault="00F54C12" w:rsidP="00F54C12">
            <w:pPr>
              <w:spacing w:after="0" w:line="240" w:lineRule="auto"/>
              <w:jc w:val="both"/>
              <w:rPr>
                <w:rFonts w:ascii="Times New Roman" w:hAnsi="Times New Roman"/>
                <w:sz w:val="20"/>
                <w:szCs w:val="20"/>
              </w:rPr>
            </w:pPr>
            <w:r w:rsidRPr="006A17B5">
              <w:rPr>
                <w:rFonts w:ascii="Times New Roman" w:hAnsi="Times New Roman"/>
                <w:sz w:val="20"/>
                <w:szCs w:val="20"/>
              </w:rPr>
              <w:t>10.00 – 12.00</w:t>
            </w:r>
          </w:p>
        </w:tc>
      </w:tr>
    </w:tbl>
    <w:p w:rsidR="00F54C12" w:rsidRPr="006A17B5" w:rsidRDefault="00F67084" w:rsidP="00F54C12">
      <w:pPr>
        <w:spacing w:after="0" w:line="240" w:lineRule="auto"/>
        <w:ind w:firstLine="567"/>
        <w:jc w:val="both"/>
        <w:rPr>
          <w:rFonts w:ascii="Times New Roman" w:hAnsi="Times New Roman"/>
          <w:sz w:val="20"/>
          <w:szCs w:val="20"/>
        </w:rPr>
      </w:pPr>
      <w:proofErr w:type="gramStart"/>
      <w:r w:rsidRPr="006A17B5">
        <w:rPr>
          <w:rFonts w:ascii="Times New Roman" w:hAnsi="Times New Roman"/>
          <w:sz w:val="20"/>
          <w:szCs w:val="20"/>
        </w:rPr>
        <w:t>20.</w:t>
      </w:r>
      <w:r w:rsidR="00F54C12" w:rsidRPr="006A17B5">
        <w:rPr>
          <w:rFonts w:ascii="Times New Roman" w:hAnsi="Times New Roman"/>
          <w:sz w:val="20"/>
          <w:szCs w:val="20"/>
        </w:rPr>
        <w:t>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осуществляется в порядке, установленном настоящей главой, если уполномоченный орган с МФЦ заключил в соответствии с законодательством соглашения о взаимодействии.</w:t>
      </w:r>
      <w:proofErr w:type="gramEnd"/>
    </w:p>
    <w:p w:rsidR="00F54C12" w:rsidRPr="006A17B5" w:rsidRDefault="00F54C12" w:rsidP="00F54C12">
      <w:pPr>
        <w:spacing w:after="0" w:line="240" w:lineRule="auto"/>
        <w:ind w:firstLine="567"/>
        <w:jc w:val="both"/>
        <w:rPr>
          <w:rFonts w:ascii="Times New Roman" w:hAnsi="Times New Roman"/>
          <w:sz w:val="20"/>
          <w:szCs w:val="20"/>
        </w:rPr>
      </w:pPr>
      <w:r w:rsidRPr="006A17B5">
        <w:rPr>
          <w:rFonts w:ascii="Times New Roman" w:hAnsi="Times New Roman"/>
          <w:sz w:val="20"/>
          <w:szCs w:val="20"/>
        </w:rPr>
        <w:t xml:space="preserve">Информация об адресах и режиме работы МФЦ содержится на официальном сайте в информационно-телекоммуникационной сети «Интернет» </w:t>
      </w:r>
      <w:r w:rsidRPr="006A17B5">
        <w:rPr>
          <w:rFonts w:ascii="Times New Roman" w:hAnsi="Times New Roman"/>
          <w:sz w:val="20"/>
          <w:szCs w:val="20"/>
          <w:lang w:val="en-US"/>
        </w:rPr>
        <w:t>www</w:t>
      </w:r>
      <w:r w:rsidRPr="006A17B5">
        <w:rPr>
          <w:rFonts w:ascii="Times New Roman" w:hAnsi="Times New Roman"/>
          <w:sz w:val="20"/>
          <w:szCs w:val="20"/>
        </w:rPr>
        <w:t>.</w:t>
      </w:r>
      <w:proofErr w:type="spellStart"/>
      <w:r w:rsidRPr="006A17B5">
        <w:rPr>
          <w:rFonts w:ascii="Times New Roman" w:hAnsi="Times New Roman"/>
          <w:sz w:val="20"/>
          <w:szCs w:val="20"/>
          <w:lang w:val="en-US"/>
        </w:rPr>
        <w:t>mfc</w:t>
      </w:r>
      <w:proofErr w:type="spellEnd"/>
      <w:r w:rsidRPr="006A17B5">
        <w:rPr>
          <w:rFonts w:ascii="Times New Roman" w:hAnsi="Times New Roman"/>
          <w:sz w:val="20"/>
          <w:szCs w:val="20"/>
        </w:rPr>
        <w:t>38.</w:t>
      </w:r>
      <w:proofErr w:type="spellStart"/>
      <w:r w:rsidRPr="006A17B5">
        <w:rPr>
          <w:rFonts w:ascii="Times New Roman" w:hAnsi="Times New Roman"/>
          <w:sz w:val="20"/>
          <w:szCs w:val="20"/>
          <w:lang w:val="en-US"/>
        </w:rPr>
        <w:t>ru</w:t>
      </w:r>
      <w:proofErr w:type="spellEnd"/>
    </w:p>
    <w:p w:rsidR="00F54C12" w:rsidRPr="006A17B5" w:rsidRDefault="00F54C12" w:rsidP="00F54C12">
      <w:pPr>
        <w:spacing w:after="0" w:line="240" w:lineRule="auto"/>
        <w:ind w:firstLine="567"/>
        <w:jc w:val="center"/>
        <w:rPr>
          <w:rFonts w:ascii="Times New Roman" w:hAnsi="Times New Roman"/>
          <w:sz w:val="20"/>
          <w:szCs w:val="20"/>
        </w:rPr>
      </w:pPr>
    </w:p>
    <w:p w:rsidR="00F54C12" w:rsidRPr="006A17B5" w:rsidRDefault="00F54C12" w:rsidP="00F54C12">
      <w:pPr>
        <w:spacing w:after="0" w:line="240" w:lineRule="auto"/>
        <w:ind w:firstLine="567"/>
        <w:jc w:val="center"/>
        <w:rPr>
          <w:rFonts w:ascii="Times New Roman" w:hAnsi="Times New Roman"/>
          <w:sz w:val="20"/>
          <w:szCs w:val="20"/>
        </w:rPr>
      </w:pPr>
      <w:r w:rsidRPr="006A17B5">
        <w:rPr>
          <w:rFonts w:ascii="Times New Roman" w:hAnsi="Times New Roman"/>
          <w:sz w:val="20"/>
          <w:szCs w:val="20"/>
        </w:rPr>
        <w:t>Раздел II. СТАНДАРТ ПРЕДОСТАВЛЕНИЯ МУНИЦИПАЛЬНОЙ УСЛУГИ</w:t>
      </w:r>
    </w:p>
    <w:p w:rsidR="00F54C12" w:rsidRPr="006A17B5" w:rsidRDefault="00F54C12" w:rsidP="00F54C12">
      <w:pPr>
        <w:spacing w:after="0" w:line="240" w:lineRule="auto"/>
        <w:ind w:firstLine="567"/>
        <w:jc w:val="center"/>
        <w:rPr>
          <w:rFonts w:ascii="Times New Roman" w:hAnsi="Times New Roman"/>
          <w:sz w:val="20"/>
          <w:szCs w:val="20"/>
        </w:rPr>
      </w:pPr>
      <w:r w:rsidRPr="006A17B5">
        <w:rPr>
          <w:rFonts w:ascii="Times New Roman" w:hAnsi="Times New Roman"/>
          <w:sz w:val="20"/>
          <w:szCs w:val="20"/>
        </w:rPr>
        <w:t>Глава 4. НАИМЕНОВАНИЕ МУНИЦИПАЛЬНОЙ УСЛУГИ</w:t>
      </w:r>
    </w:p>
    <w:p w:rsidR="00F54C12" w:rsidRPr="006A17B5" w:rsidRDefault="00F67084"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21.</w:t>
      </w:r>
      <w:r w:rsidR="00F54C12" w:rsidRPr="006A17B5">
        <w:rPr>
          <w:rFonts w:ascii="Times New Roman" w:hAnsi="Times New Roman"/>
          <w:sz w:val="20"/>
          <w:szCs w:val="20"/>
        </w:rPr>
        <w:t>Наименование муниципальной услуги – «</w:t>
      </w:r>
      <w:r w:rsidR="00F54C12" w:rsidRPr="006A17B5">
        <w:rPr>
          <w:rFonts w:ascii="Times New Roman" w:hAnsi="Times New Roman"/>
          <w:color w:val="000000"/>
          <w:sz w:val="20"/>
          <w:szCs w:val="20"/>
        </w:rPr>
        <w:t>Согласование создания мест (площадок) накопления твердых коммунальных отходов</w:t>
      </w:r>
      <w:r w:rsidRPr="006A17B5">
        <w:rPr>
          <w:rFonts w:ascii="Times New Roman" w:hAnsi="Times New Roman"/>
          <w:color w:val="000000"/>
          <w:sz w:val="20"/>
          <w:szCs w:val="20"/>
        </w:rPr>
        <w:t xml:space="preserve"> на территории сельского поселения Новомальтинского муниципального образования</w:t>
      </w:r>
      <w:r w:rsidR="00F54C12" w:rsidRPr="006A17B5">
        <w:rPr>
          <w:rFonts w:ascii="Times New Roman" w:hAnsi="Times New Roman"/>
          <w:color w:val="000000"/>
          <w:sz w:val="20"/>
          <w:szCs w:val="20"/>
        </w:rPr>
        <w:t>»</w:t>
      </w:r>
      <w:r w:rsidR="00F54C12" w:rsidRPr="006A17B5">
        <w:rPr>
          <w:rFonts w:ascii="Times New Roman" w:hAnsi="Times New Roman"/>
          <w:sz w:val="20"/>
          <w:szCs w:val="20"/>
        </w:rPr>
        <w:t>.</w:t>
      </w:r>
    </w:p>
    <w:p w:rsidR="00F54C12" w:rsidRPr="006A17B5" w:rsidRDefault="00F67084"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22.</w:t>
      </w:r>
      <w:r w:rsidR="00F54C12" w:rsidRPr="006A17B5">
        <w:rPr>
          <w:rFonts w:ascii="Times New Roman" w:hAnsi="Times New Roman"/>
          <w:color w:val="000000"/>
          <w:sz w:val="20"/>
          <w:szCs w:val="20"/>
        </w:rPr>
        <w:t>Согласование создания мест (площадок) накопления твердых коммунальных отходов</w:t>
      </w:r>
      <w:r w:rsidR="00F54C12" w:rsidRPr="006A17B5">
        <w:rPr>
          <w:rFonts w:ascii="Times New Roman" w:hAnsi="Times New Roman"/>
          <w:sz w:val="20"/>
          <w:szCs w:val="20"/>
        </w:rPr>
        <w:t xml:space="preserve"> осуществляется в соответствии с законодательством.</w:t>
      </w:r>
    </w:p>
    <w:p w:rsidR="00F54C12" w:rsidRPr="006A17B5" w:rsidRDefault="00F54C12" w:rsidP="00F54C12">
      <w:pPr>
        <w:spacing w:after="0" w:line="240" w:lineRule="auto"/>
        <w:ind w:firstLine="567"/>
        <w:jc w:val="both"/>
        <w:rPr>
          <w:rFonts w:ascii="Times New Roman" w:hAnsi="Times New Roman"/>
          <w:sz w:val="20"/>
          <w:szCs w:val="20"/>
        </w:rPr>
      </w:pPr>
    </w:p>
    <w:p w:rsidR="00F54C12" w:rsidRPr="006A17B5" w:rsidRDefault="00F54C12" w:rsidP="00F54C12">
      <w:pPr>
        <w:spacing w:after="0" w:line="240" w:lineRule="auto"/>
        <w:ind w:firstLine="567"/>
        <w:jc w:val="center"/>
        <w:rPr>
          <w:rFonts w:ascii="Times New Roman" w:hAnsi="Times New Roman"/>
          <w:sz w:val="20"/>
          <w:szCs w:val="20"/>
        </w:rPr>
      </w:pPr>
      <w:r w:rsidRPr="006A17B5">
        <w:rPr>
          <w:rFonts w:ascii="Times New Roman" w:hAnsi="Times New Roman"/>
          <w:sz w:val="20"/>
          <w:szCs w:val="20"/>
        </w:rPr>
        <w:t>Глава 5. НАИМЕНОВАНИЕ ОРГАНА МЕСТНОГО САМОУПРАВЛЕНИЯ, ПРЕДОСТАВЛЯЮЩЕГО МУНИЦИПАЛЬНУЮ УСЛУГУ</w:t>
      </w:r>
    </w:p>
    <w:p w:rsidR="00F54C12" w:rsidRPr="006A17B5" w:rsidRDefault="00F67084"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23.</w:t>
      </w:r>
      <w:r w:rsidR="00F54C12" w:rsidRPr="006A17B5">
        <w:rPr>
          <w:rFonts w:ascii="Times New Roman" w:hAnsi="Times New Roman"/>
          <w:sz w:val="20"/>
          <w:szCs w:val="20"/>
        </w:rPr>
        <w:t>Орган местного самоуправлен</w:t>
      </w:r>
      <w:r w:rsidRPr="006A17B5">
        <w:rPr>
          <w:rFonts w:ascii="Times New Roman" w:hAnsi="Times New Roman"/>
          <w:sz w:val="20"/>
          <w:szCs w:val="20"/>
        </w:rPr>
        <w:t xml:space="preserve">ия – Администрация </w:t>
      </w:r>
      <w:r w:rsidR="00F54C12" w:rsidRPr="006A17B5">
        <w:rPr>
          <w:rFonts w:ascii="Times New Roman" w:hAnsi="Times New Roman"/>
          <w:sz w:val="20"/>
          <w:szCs w:val="20"/>
        </w:rPr>
        <w:t>сельского поселения</w:t>
      </w:r>
      <w:r w:rsidRPr="006A17B5">
        <w:rPr>
          <w:rFonts w:ascii="Times New Roman" w:hAnsi="Times New Roman"/>
          <w:sz w:val="20"/>
          <w:szCs w:val="20"/>
        </w:rPr>
        <w:t xml:space="preserve"> Новомальтинского муниципального образования</w:t>
      </w:r>
      <w:r w:rsidR="00F54C12" w:rsidRPr="006A17B5">
        <w:rPr>
          <w:rFonts w:ascii="Times New Roman" w:hAnsi="Times New Roman"/>
          <w:sz w:val="20"/>
          <w:szCs w:val="20"/>
        </w:rPr>
        <w:t>, предоставляющий муниципальную услугу, является уполномоченным органом.</w:t>
      </w:r>
    </w:p>
    <w:p w:rsidR="00F54C12" w:rsidRPr="006A17B5" w:rsidRDefault="00F67084" w:rsidP="00F71821">
      <w:pPr>
        <w:spacing w:after="0" w:line="240" w:lineRule="auto"/>
        <w:ind w:firstLine="851"/>
        <w:jc w:val="both"/>
        <w:rPr>
          <w:rFonts w:ascii="Times New Roman" w:hAnsi="Times New Roman"/>
          <w:sz w:val="20"/>
          <w:szCs w:val="20"/>
        </w:rPr>
      </w:pPr>
      <w:proofErr w:type="gramStart"/>
      <w:r w:rsidRPr="006A17B5">
        <w:rPr>
          <w:rFonts w:ascii="Times New Roman" w:hAnsi="Times New Roman"/>
          <w:sz w:val="20"/>
          <w:szCs w:val="20"/>
        </w:rPr>
        <w:t>24.</w:t>
      </w:r>
      <w:r w:rsidR="00F54C12" w:rsidRPr="006A17B5">
        <w:rPr>
          <w:rFonts w:ascii="Times New Roman" w:hAnsi="Times New Roman"/>
          <w:sz w:val="20"/>
          <w:szCs w:val="20"/>
        </w:rPr>
        <w:t>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roofErr w:type="gramEnd"/>
    </w:p>
    <w:p w:rsidR="00F54C12" w:rsidRPr="006A17B5" w:rsidRDefault="00F67084"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25.</w:t>
      </w:r>
      <w:r w:rsidR="00F54C12" w:rsidRPr="006A17B5">
        <w:rPr>
          <w:rFonts w:ascii="Times New Roman" w:hAnsi="Times New Roman"/>
          <w:sz w:val="20"/>
          <w:szCs w:val="20"/>
        </w:rPr>
        <w:t>Должностные лица, ответственные за предоставление муниципальной услуги, определяются решением уполномоченного органа, который размещается на официальном сайте уполномоченного органа, на информационном стенде уполномоченного органа.</w:t>
      </w:r>
    </w:p>
    <w:p w:rsidR="00F54C12" w:rsidRPr="006A17B5" w:rsidRDefault="00F54C12" w:rsidP="00F54C12">
      <w:pPr>
        <w:spacing w:after="0" w:line="240" w:lineRule="auto"/>
        <w:ind w:firstLine="567"/>
        <w:contextualSpacing/>
        <w:jc w:val="both"/>
        <w:rPr>
          <w:rFonts w:ascii="Times New Roman" w:eastAsia="Andale Sans UI" w:hAnsi="Times New Roman"/>
          <w:color w:val="000000"/>
          <w:sz w:val="20"/>
          <w:szCs w:val="20"/>
          <w:lang w:eastAsia="en-US" w:bidi="en-US"/>
        </w:rPr>
      </w:pPr>
    </w:p>
    <w:p w:rsidR="00F54C12" w:rsidRPr="006A17B5" w:rsidRDefault="00F54C12" w:rsidP="00F54C12">
      <w:pPr>
        <w:spacing w:after="0" w:line="240" w:lineRule="auto"/>
        <w:ind w:firstLine="567"/>
        <w:jc w:val="center"/>
        <w:rPr>
          <w:rFonts w:ascii="Times New Roman" w:hAnsi="Times New Roman"/>
          <w:sz w:val="20"/>
          <w:szCs w:val="20"/>
        </w:rPr>
      </w:pPr>
      <w:r w:rsidRPr="006A17B5">
        <w:rPr>
          <w:rFonts w:ascii="Times New Roman" w:hAnsi="Times New Roman"/>
          <w:sz w:val="20"/>
          <w:szCs w:val="20"/>
        </w:rPr>
        <w:t>Глава 6 ОПИСАНИЕ РЕЗУЛЬТАТА ПРЕДОСТАВЛЕНИЯ МУНИЦИПАЛЬНОЙ УСЛУГИ</w:t>
      </w:r>
    </w:p>
    <w:p w:rsidR="00F54C12" w:rsidRPr="006A17B5" w:rsidRDefault="00F67084" w:rsidP="00F71821">
      <w:pPr>
        <w:spacing w:after="0" w:line="240" w:lineRule="auto"/>
        <w:ind w:firstLine="851"/>
        <w:jc w:val="both"/>
        <w:rPr>
          <w:rFonts w:ascii="Times New Roman" w:hAnsi="Times New Roman"/>
          <w:color w:val="00000A"/>
          <w:sz w:val="20"/>
          <w:szCs w:val="20"/>
          <w:lang w:bidi="en-US"/>
        </w:rPr>
      </w:pPr>
      <w:r w:rsidRPr="006A17B5">
        <w:rPr>
          <w:rFonts w:ascii="Times New Roman" w:hAnsi="Times New Roman"/>
          <w:color w:val="00000A"/>
          <w:sz w:val="20"/>
          <w:szCs w:val="20"/>
          <w:lang w:bidi="en-US"/>
        </w:rPr>
        <w:t>26.</w:t>
      </w:r>
      <w:r w:rsidR="00F54C12" w:rsidRPr="006A17B5">
        <w:rPr>
          <w:rFonts w:ascii="Times New Roman" w:hAnsi="Times New Roman"/>
          <w:color w:val="00000A"/>
          <w:sz w:val="20"/>
          <w:szCs w:val="20"/>
          <w:lang w:bidi="en-US"/>
        </w:rPr>
        <w:t>Результатом предоставления муниципальной услуги является:</w:t>
      </w:r>
    </w:p>
    <w:p w:rsidR="00F54C12" w:rsidRPr="006A17B5" w:rsidRDefault="00F54C12" w:rsidP="00F54C12">
      <w:pPr>
        <w:spacing w:after="0" w:line="240" w:lineRule="auto"/>
        <w:ind w:firstLine="567"/>
        <w:jc w:val="both"/>
        <w:rPr>
          <w:rFonts w:ascii="Times New Roman" w:hAnsi="Times New Roman"/>
          <w:color w:val="00000A"/>
          <w:sz w:val="20"/>
          <w:szCs w:val="20"/>
          <w:lang w:bidi="en-US"/>
        </w:rPr>
      </w:pPr>
      <w:r w:rsidRPr="006A17B5">
        <w:rPr>
          <w:rFonts w:ascii="Times New Roman" w:hAnsi="Times New Roman"/>
          <w:color w:val="00000A"/>
          <w:sz w:val="20"/>
          <w:szCs w:val="20"/>
          <w:lang w:bidi="en-US"/>
        </w:rPr>
        <w:t xml:space="preserve">- решение о согласовании </w:t>
      </w:r>
      <w:r w:rsidRPr="006A17B5">
        <w:rPr>
          <w:rFonts w:ascii="Times New Roman" w:hAnsi="Times New Roman"/>
          <w:color w:val="000000"/>
          <w:sz w:val="20"/>
          <w:szCs w:val="20"/>
          <w:lang w:bidi="en-US"/>
        </w:rPr>
        <w:t>создания мест (площадок) накопления твердых коммунальных отходов</w:t>
      </w:r>
      <w:r w:rsidRPr="006A17B5">
        <w:rPr>
          <w:rFonts w:ascii="Times New Roman" w:hAnsi="Times New Roman"/>
          <w:color w:val="00000A"/>
          <w:sz w:val="20"/>
          <w:szCs w:val="20"/>
          <w:lang w:bidi="en-US"/>
        </w:rPr>
        <w:t xml:space="preserve"> (далее – Согласование); </w:t>
      </w:r>
    </w:p>
    <w:p w:rsidR="00F54C12" w:rsidRPr="006A17B5" w:rsidRDefault="00F54C12" w:rsidP="00F71821">
      <w:pPr>
        <w:spacing w:after="0" w:line="240" w:lineRule="auto"/>
        <w:ind w:firstLine="851"/>
        <w:jc w:val="both"/>
        <w:rPr>
          <w:rFonts w:ascii="Times New Roman" w:hAnsi="Times New Roman"/>
          <w:color w:val="00000A"/>
          <w:sz w:val="20"/>
          <w:szCs w:val="20"/>
          <w:lang w:bidi="en-US"/>
        </w:rPr>
      </w:pPr>
      <w:r w:rsidRPr="006A17B5">
        <w:rPr>
          <w:rFonts w:ascii="Times New Roman" w:hAnsi="Times New Roman"/>
          <w:color w:val="00000A"/>
          <w:sz w:val="20"/>
          <w:szCs w:val="20"/>
          <w:lang w:bidi="en-US"/>
        </w:rPr>
        <w:t>- решение об отказе в Согласовании.</w:t>
      </w:r>
    </w:p>
    <w:p w:rsidR="00F54C12" w:rsidRPr="006A17B5" w:rsidRDefault="00F54C12" w:rsidP="00F54C12">
      <w:pPr>
        <w:spacing w:after="0" w:line="240" w:lineRule="auto"/>
        <w:ind w:firstLine="567"/>
        <w:jc w:val="both"/>
        <w:outlineLvl w:val="2"/>
        <w:rPr>
          <w:rFonts w:ascii="Times New Roman" w:hAnsi="Times New Roman"/>
          <w:b/>
          <w:iCs/>
          <w:color w:val="00000A"/>
          <w:sz w:val="20"/>
          <w:szCs w:val="20"/>
          <w:lang w:bidi="en-US"/>
        </w:rPr>
      </w:pPr>
    </w:p>
    <w:p w:rsidR="00F67084" w:rsidRPr="006A17B5" w:rsidRDefault="00F67084" w:rsidP="00F54C12">
      <w:pPr>
        <w:spacing w:after="0" w:line="240" w:lineRule="auto"/>
        <w:ind w:firstLine="567"/>
        <w:jc w:val="center"/>
        <w:rPr>
          <w:rFonts w:ascii="Times New Roman" w:hAnsi="Times New Roman"/>
          <w:sz w:val="20"/>
          <w:szCs w:val="20"/>
        </w:rPr>
      </w:pPr>
    </w:p>
    <w:p w:rsidR="00F54C12" w:rsidRPr="006A17B5" w:rsidRDefault="00F54C12" w:rsidP="00F54C12">
      <w:pPr>
        <w:spacing w:after="0" w:line="240" w:lineRule="auto"/>
        <w:ind w:firstLine="567"/>
        <w:jc w:val="center"/>
        <w:rPr>
          <w:rFonts w:ascii="Times New Roman" w:hAnsi="Times New Roman"/>
          <w:sz w:val="20"/>
          <w:szCs w:val="20"/>
        </w:rPr>
      </w:pPr>
      <w:r w:rsidRPr="006A17B5">
        <w:rPr>
          <w:rFonts w:ascii="Times New Roman" w:hAnsi="Times New Roman"/>
          <w:sz w:val="20"/>
          <w:szCs w:val="20"/>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F54C12" w:rsidRPr="006A17B5" w:rsidRDefault="0072597C" w:rsidP="00F71821">
      <w:pPr>
        <w:spacing w:after="0" w:line="240" w:lineRule="auto"/>
        <w:ind w:firstLine="851"/>
        <w:jc w:val="both"/>
        <w:outlineLvl w:val="2"/>
        <w:rPr>
          <w:rFonts w:ascii="Times New Roman" w:hAnsi="Times New Roman"/>
          <w:iCs/>
          <w:color w:val="000000"/>
          <w:sz w:val="20"/>
          <w:szCs w:val="20"/>
          <w:lang w:bidi="en-US"/>
        </w:rPr>
      </w:pPr>
      <w:r w:rsidRPr="006A17B5">
        <w:rPr>
          <w:rFonts w:ascii="Times New Roman" w:hAnsi="Times New Roman"/>
          <w:iCs/>
          <w:color w:val="000000"/>
          <w:sz w:val="20"/>
          <w:szCs w:val="20"/>
          <w:lang w:bidi="en-US"/>
        </w:rPr>
        <w:t>27.</w:t>
      </w:r>
      <w:r w:rsidR="00F54C12" w:rsidRPr="006A17B5">
        <w:rPr>
          <w:rFonts w:ascii="Times New Roman" w:hAnsi="Times New Roman"/>
          <w:iCs/>
          <w:color w:val="000000"/>
          <w:sz w:val="20"/>
          <w:szCs w:val="20"/>
          <w:lang w:bidi="en-US"/>
        </w:rPr>
        <w:t xml:space="preserve">Срок предоставления и выдачи документов, являющихся результатом предоставления муниципальной услуги - не позднее 10 (десяти) календарных дней </w:t>
      </w:r>
      <w:proofErr w:type="gramStart"/>
      <w:r w:rsidR="00F54C12" w:rsidRPr="006A17B5">
        <w:rPr>
          <w:rFonts w:ascii="Times New Roman" w:hAnsi="Times New Roman"/>
          <w:iCs/>
          <w:color w:val="000000"/>
          <w:sz w:val="20"/>
          <w:szCs w:val="20"/>
          <w:lang w:bidi="en-US"/>
        </w:rPr>
        <w:t>с даты регистрации</w:t>
      </w:r>
      <w:proofErr w:type="gramEnd"/>
      <w:r w:rsidR="00F54C12" w:rsidRPr="006A17B5">
        <w:rPr>
          <w:rFonts w:ascii="Times New Roman" w:hAnsi="Times New Roman"/>
          <w:iCs/>
          <w:color w:val="000000"/>
          <w:sz w:val="20"/>
          <w:szCs w:val="20"/>
          <w:lang w:bidi="en-US"/>
        </w:rPr>
        <w:t xml:space="preserve"> заявления Заявителя о предоставлении муниципальной услуги.</w:t>
      </w:r>
    </w:p>
    <w:p w:rsidR="00F54C12" w:rsidRPr="006A17B5" w:rsidRDefault="00F54C12" w:rsidP="00F71821">
      <w:pPr>
        <w:widowControl w:val="0"/>
        <w:spacing w:after="0" w:line="320" w:lineRule="exact"/>
        <w:ind w:firstLine="851"/>
        <w:jc w:val="both"/>
        <w:rPr>
          <w:rFonts w:ascii="Times New Roman" w:hAnsi="Times New Roman"/>
          <w:sz w:val="20"/>
          <w:szCs w:val="20"/>
          <w:lang w:eastAsia="en-US" w:bidi="en-US"/>
        </w:rPr>
      </w:pPr>
      <w:r w:rsidRPr="006A17B5">
        <w:rPr>
          <w:rFonts w:ascii="Times New Roman" w:hAnsi="Times New Roman"/>
          <w:color w:val="000000"/>
          <w:sz w:val="20"/>
          <w:szCs w:val="20"/>
          <w:lang w:bidi="ru-RU"/>
        </w:rPr>
        <w:t xml:space="preserve">В случае направления запроса срок рассмотрения заявки может быть увеличен по решению уполномоченного органа до 20 календарных дней, при этом заявителю не позднее 3 календарных дней со </w:t>
      </w:r>
      <w:r w:rsidRPr="006A17B5">
        <w:rPr>
          <w:rFonts w:ascii="Times New Roman" w:hAnsi="Times New Roman"/>
          <w:color w:val="000000"/>
          <w:sz w:val="20"/>
          <w:szCs w:val="20"/>
          <w:lang w:bidi="ru-RU"/>
        </w:rPr>
        <w:lastRenderedPageBreak/>
        <w:t>дня принятия такого решения уполномоченным органом направляется соответствующее уведомление.</w:t>
      </w:r>
    </w:p>
    <w:p w:rsidR="00F54C12" w:rsidRPr="006A17B5" w:rsidRDefault="0072597C" w:rsidP="00F71821">
      <w:pPr>
        <w:spacing w:after="0" w:line="240" w:lineRule="auto"/>
        <w:ind w:firstLine="851"/>
        <w:contextualSpacing/>
        <w:jc w:val="both"/>
        <w:rPr>
          <w:rFonts w:ascii="Times New Roman" w:eastAsia="Andale Sans UI" w:hAnsi="Times New Roman"/>
          <w:sz w:val="20"/>
          <w:szCs w:val="20"/>
          <w:lang w:eastAsia="en-US" w:bidi="en-US"/>
        </w:rPr>
      </w:pPr>
      <w:r w:rsidRPr="006A17B5">
        <w:rPr>
          <w:rFonts w:ascii="Times New Roman" w:eastAsia="Andale Sans UI" w:hAnsi="Times New Roman"/>
          <w:color w:val="000000"/>
          <w:sz w:val="20"/>
          <w:szCs w:val="20"/>
          <w:lang w:eastAsia="en-US" w:bidi="en-US"/>
        </w:rPr>
        <w:t>28.</w:t>
      </w:r>
      <w:r w:rsidR="00F54C12" w:rsidRPr="006A17B5">
        <w:rPr>
          <w:rFonts w:ascii="Times New Roman" w:eastAsia="Andale Sans UI" w:hAnsi="Times New Roman"/>
          <w:color w:val="000000"/>
          <w:sz w:val="20"/>
          <w:szCs w:val="20"/>
          <w:lang w:eastAsia="en-US" w:bidi="en-US"/>
        </w:rPr>
        <w:t>В целях оценки заявления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твердых коммунальных отходов уполномоченный орган запрашивает позицию соответствующего территориального органа федерального органа исполнительной власти, уполномоченного осуществлять федеральный государственный санитарн</w:t>
      </w:r>
      <w:proofErr w:type="gramStart"/>
      <w:r w:rsidR="00F54C12" w:rsidRPr="006A17B5">
        <w:rPr>
          <w:rFonts w:ascii="Times New Roman" w:eastAsia="Andale Sans UI" w:hAnsi="Times New Roman"/>
          <w:color w:val="000000"/>
          <w:sz w:val="20"/>
          <w:szCs w:val="20"/>
          <w:lang w:eastAsia="en-US" w:bidi="en-US"/>
        </w:rPr>
        <w:t>о-</w:t>
      </w:r>
      <w:proofErr w:type="gramEnd"/>
      <w:r w:rsidR="00F54C12" w:rsidRPr="006A17B5">
        <w:rPr>
          <w:rFonts w:ascii="Times New Roman" w:eastAsia="Andale Sans UI" w:hAnsi="Times New Roman"/>
          <w:color w:val="000000"/>
          <w:sz w:val="20"/>
          <w:szCs w:val="20"/>
          <w:lang w:eastAsia="en-US" w:bidi="en-US"/>
        </w:rPr>
        <w:t xml:space="preserve"> эпидемиологический надзор (далее-запрос).</w:t>
      </w:r>
    </w:p>
    <w:p w:rsidR="00F54C12" w:rsidRPr="006A17B5" w:rsidRDefault="0072597C" w:rsidP="00F71821">
      <w:pPr>
        <w:spacing w:after="0" w:line="240" w:lineRule="auto"/>
        <w:ind w:firstLine="851"/>
        <w:contextualSpacing/>
        <w:jc w:val="both"/>
        <w:rPr>
          <w:rFonts w:ascii="Times New Roman" w:eastAsia="Andale Sans UI" w:hAnsi="Times New Roman"/>
          <w:sz w:val="20"/>
          <w:szCs w:val="20"/>
          <w:lang w:eastAsia="en-US" w:bidi="en-US"/>
        </w:rPr>
      </w:pPr>
      <w:r w:rsidRPr="006A17B5">
        <w:rPr>
          <w:rFonts w:ascii="Times New Roman" w:eastAsia="Andale Sans UI" w:hAnsi="Times New Roman"/>
          <w:color w:val="000000"/>
          <w:sz w:val="20"/>
          <w:szCs w:val="20"/>
          <w:lang w:eastAsia="en-US" w:bidi="en-US"/>
        </w:rPr>
        <w:t>29.</w:t>
      </w:r>
      <w:r w:rsidR="00F54C12" w:rsidRPr="006A17B5">
        <w:rPr>
          <w:rFonts w:ascii="Times New Roman" w:eastAsia="Andale Sans UI" w:hAnsi="Times New Roman"/>
          <w:color w:val="000000"/>
          <w:sz w:val="20"/>
          <w:szCs w:val="20"/>
          <w:lang w:eastAsia="en-US" w:bidi="en-US"/>
        </w:rPr>
        <w:t>В случае направления запроса срок рассмотрения заявки может быть увеличен по решению уполномоченного органа до 20 (двадцати) календарных дней, при этом Заявителю не позднее 3 (трех) календарных дней со дня принятия такого решения уполномоченным органом направляется соответствующее уведомление согласно форме (приложение №1 к настоящему Регламенту).</w:t>
      </w:r>
    </w:p>
    <w:p w:rsidR="00F54C12" w:rsidRPr="006A17B5" w:rsidRDefault="00F54C12" w:rsidP="00F71821">
      <w:pPr>
        <w:spacing w:after="0" w:line="240" w:lineRule="auto"/>
        <w:ind w:firstLine="851"/>
        <w:jc w:val="both"/>
        <w:outlineLvl w:val="2"/>
        <w:rPr>
          <w:rFonts w:ascii="Times New Roman" w:hAnsi="Times New Roman"/>
          <w:color w:val="00000A"/>
          <w:sz w:val="20"/>
          <w:szCs w:val="20"/>
          <w:lang w:bidi="en-US"/>
        </w:rPr>
      </w:pPr>
      <w:r w:rsidRPr="006A17B5">
        <w:rPr>
          <w:rFonts w:ascii="Times New Roman" w:hAnsi="Times New Roman"/>
          <w:iCs/>
          <w:color w:val="000000"/>
          <w:sz w:val="20"/>
          <w:szCs w:val="20"/>
          <w:lang w:bidi="en-US"/>
        </w:rPr>
        <w:t>30.Приостановление муниципальной услуги не предусмотрено законодательством Российской Федерации.</w:t>
      </w:r>
    </w:p>
    <w:p w:rsidR="00F54C12" w:rsidRPr="006A17B5" w:rsidRDefault="00F54C12" w:rsidP="00F54C12">
      <w:pPr>
        <w:spacing w:after="0" w:line="240" w:lineRule="auto"/>
        <w:ind w:firstLine="567"/>
        <w:jc w:val="both"/>
        <w:outlineLvl w:val="2"/>
        <w:rPr>
          <w:rFonts w:ascii="Times New Roman" w:hAnsi="Times New Roman"/>
          <w:color w:val="00000A"/>
          <w:sz w:val="20"/>
          <w:szCs w:val="20"/>
          <w:lang w:bidi="en-US"/>
        </w:rPr>
      </w:pPr>
    </w:p>
    <w:p w:rsidR="00F54C12" w:rsidRPr="006A17B5" w:rsidRDefault="00F54C12" w:rsidP="00F54C12">
      <w:pPr>
        <w:spacing w:after="0" w:line="240" w:lineRule="auto"/>
        <w:ind w:firstLine="567"/>
        <w:jc w:val="center"/>
        <w:rPr>
          <w:rFonts w:ascii="Times New Roman" w:hAnsi="Times New Roman"/>
          <w:sz w:val="20"/>
          <w:szCs w:val="20"/>
        </w:rPr>
      </w:pPr>
      <w:r w:rsidRPr="006A17B5">
        <w:rPr>
          <w:rFonts w:ascii="Times New Roman" w:hAnsi="Times New Roman"/>
          <w:sz w:val="20"/>
          <w:szCs w:val="20"/>
        </w:rPr>
        <w:t>Глава 8. ПЕРЕЧЕНЬ НОРМАТИВНЫХ ПРАВОВЫХ АКТОВ, РЕГУЛИРУЮЩИХ ОТНОШЕНИЯ, ВОЗНИКАЮЩИЕ В СВЯЗИ С ПРЕДОСТАВЛЕНИЕМ МУНИЦИПАЛЬНОЙ УСЛУГИ</w:t>
      </w:r>
    </w:p>
    <w:p w:rsidR="00F54C12" w:rsidRPr="006A17B5" w:rsidRDefault="0072597C"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31.</w:t>
      </w:r>
      <w:r w:rsidR="00F54C12" w:rsidRPr="006A17B5">
        <w:rPr>
          <w:rFonts w:ascii="Times New Roman" w:hAnsi="Times New Roman"/>
          <w:sz w:val="20"/>
          <w:szCs w:val="20"/>
        </w:rPr>
        <w:t>Отношения, возникающие в связи с предоставлением муниципальной услуги, регулируются следующими нормативными правовыми актами:</w:t>
      </w:r>
    </w:p>
    <w:p w:rsidR="00F54C12" w:rsidRPr="006A17B5" w:rsidRDefault="00F54C12" w:rsidP="00F71821">
      <w:pPr>
        <w:widowControl w:val="0"/>
        <w:spacing w:after="0" w:line="240" w:lineRule="auto"/>
        <w:ind w:firstLine="851"/>
        <w:jc w:val="both"/>
        <w:rPr>
          <w:rFonts w:ascii="Times New Roman" w:eastAsia="Andale Sans UI" w:hAnsi="Times New Roman"/>
          <w:sz w:val="20"/>
          <w:szCs w:val="20"/>
          <w:lang w:eastAsia="en-US" w:bidi="en-US"/>
        </w:rPr>
      </w:pPr>
      <w:r w:rsidRPr="006A17B5">
        <w:rPr>
          <w:rFonts w:ascii="Times New Roman" w:eastAsia="Andale Sans UI" w:hAnsi="Times New Roman"/>
          <w:sz w:val="20"/>
          <w:szCs w:val="20"/>
          <w:lang w:eastAsia="en-US" w:bidi="en-US"/>
        </w:rPr>
        <w:t>- Федеральным законом от 06.10.2003 № 131-ФЗ «Об общих принципах организации местного самоуправления в Российской Федерации»;</w:t>
      </w:r>
    </w:p>
    <w:p w:rsidR="00F54C12" w:rsidRPr="006A17B5" w:rsidRDefault="00F54C12" w:rsidP="00F71821">
      <w:pPr>
        <w:widowControl w:val="0"/>
        <w:spacing w:after="0" w:line="240" w:lineRule="auto"/>
        <w:ind w:firstLine="851"/>
        <w:jc w:val="both"/>
        <w:rPr>
          <w:rFonts w:ascii="Times New Roman" w:eastAsia="Andale Sans UI" w:hAnsi="Times New Roman"/>
          <w:sz w:val="20"/>
          <w:szCs w:val="20"/>
          <w:lang w:eastAsia="en-US" w:bidi="en-US"/>
        </w:rPr>
      </w:pPr>
      <w:r w:rsidRPr="006A17B5">
        <w:rPr>
          <w:rFonts w:ascii="Times New Roman" w:eastAsia="Andale Sans UI" w:hAnsi="Times New Roman"/>
          <w:sz w:val="20"/>
          <w:szCs w:val="20"/>
          <w:lang w:eastAsia="en-US" w:bidi="en-US"/>
        </w:rPr>
        <w:t>- Федеральным законом от 27.07.2006 № 152-ФЗ «О персональных данных»;</w:t>
      </w:r>
    </w:p>
    <w:p w:rsidR="00F54C12" w:rsidRPr="006A17B5" w:rsidRDefault="00F54C12" w:rsidP="00F71821">
      <w:pPr>
        <w:widowControl w:val="0"/>
        <w:spacing w:after="0" w:line="240" w:lineRule="auto"/>
        <w:ind w:firstLine="851"/>
        <w:jc w:val="both"/>
        <w:rPr>
          <w:rFonts w:ascii="Times New Roman" w:eastAsia="Andale Sans UI" w:hAnsi="Times New Roman"/>
          <w:sz w:val="20"/>
          <w:szCs w:val="20"/>
          <w:lang w:eastAsia="en-US" w:bidi="en-US"/>
        </w:rPr>
      </w:pPr>
      <w:r w:rsidRPr="006A17B5">
        <w:rPr>
          <w:rFonts w:ascii="Times New Roman" w:eastAsia="Andale Sans UI" w:hAnsi="Times New Roman"/>
          <w:sz w:val="20"/>
          <w:szCs w:val="20"/>
          <w:lang w:bidi="en-US"/>
        </w:rPr>
        <w:t>- Федеральным законом от 27.07.2010 № 210-ФЗ «Об организации предоставления государственных и муниципальных услуг»;</w:t>
      </w:r>
    </w:p>
    <w:p w:rsidR="00F54C12" w:rsidRPr="006A17B5" w:rsidRDefault="00F54C12" w:rsidP="00F71821">
      <w:pPr>
        <w:widowControl w:val="0"/>
        <w:spacing w:after="0" w:line="240" w:lineRule="auto"/>
        <w:ind w:firstLine="851"/>
        <w:jc w:val="both"/>
        <w:rPr>
          <w:rFonts w:ascii="Times New Roman" w:eastAsia="Andale Sans UI" w:hAnsi="Times New Roman"/>
          <w:sz w:val="20"/>
          <w:szCs w:val="20"/>
          <w:lang w:eastAsia="en-US" w:bidi="en-US"/>
        </w:rPr>
      </w:pPr>
      <w:r w:rsidRPr="006A17B5">
        <w:rPr>
          <w:rFonts w:ascii="Times New Roman" w:eastAsia="Andale Sans UI" w:hAnsi="Times New Roman"/>
          <w:sz w:val="20"/>
          <w:szCs w:val="20"/>
          <w:lang w:bidi="en-US"/>
        </w:rPr>
        <w:t xml:space="preserve">- Федеральным законом </w:t>
      </w:r>
      <w:r w:rsidRPr="006A17B5">
        <w:rPr>
          <w:rFonts w:ascii="Times New Roman" w:eastAsia="Andale Sans UI" w:hAnsi="Times New Roman"/>
          <w:sz w:val="20"/>
          <w:szCs w:val="20"/>
          <w:lang w:eastAsia="en-US" w:bidi="en-US"/>
        </w:rPr>
        <w:t>от 24.06.1998 № 89-ФЗ «Об отходах производства и потребления»;</w:t>
      </w:r>
    </w:p>
    <w:p w:rsidR="00F54C12" w:rsidRPr="006A17B5" w:rsidRDefault="00F54C12" w:rsidP="00F71821">
      <w:pPr>
        <w:widowControl w:val="0"/>
        <w:spacing w:after="0" w:line="240" w:lineRule="auto"/>
        <w:ind w:firstLine="851"/>
        <w:jc w:val="both"/>
        <w:rPr>
          <w:rFonts w:ascii="Times New Roman" w:eastAsia="Andale Sans UI" w:hAnsi="Times New Roman"/>
          <w:sz w:val="20"/>
          <w:szCs w:val="20"/>
          <w:lang w:eastAsia="en-US" w:bidi="en-US"/>
        </w:rPr>
      </w:pPr>
      <w:r w:rsidRPr="006A17B5">
        <w:rPr>
          <w:rFonts w:ascii="Times New Roman" w:eastAsia="Andale Sans UI" w:hAnsi="Times New Roman"/>
          <w:color w:val="000000"/>
          <w:sz w:val="20"/>
          <w:szCs w:val="20"/>
          <w:lang w:eastAsia="en-US" w:bidi="en-US"/>
        </w:rPr>
        <w:t>- Постановлением Правительства Российской Федерации от 31.08.2018 года № 1039 «Об утверждении правил обустройства мест (площадок) накопления твердых коммунальных отходов и ведения их реестра»;</w:t>
      </w:r>
    </w:p>
    <w:p w:rsidR="00F54C12" w:rsidRPr="006A17B5" w:rsidRDefault="00F54C12" w:rsidP="00F71821">
      <w:pPr>
        <w:widowControl w:val="0"/>
        <w:spacing w:after="0" w:line="240" w:lineRule="auto"/>
        <w:ind w:firstLine="851"/>
        <w:jc w:val="both"/>
        <w:rPr>
          <w:rFonts w:ascii="Times New Roman" w:eastAsia="Andale Sans UI" w:hAnsi="Times New Roman"/>
          <w:sz w:val="20"/>
          <w:szCs w:val="20"/>
          <w:lang w:eastAsia="en-US" w:bidi="en-US"/>
        </w:rPr>
      </w:pPr>
      <w:r w:rsidRPr="006A17B5">
        <w:rPr>
          <w:rFonts w:ascii="Times New Roman" w:eastAsia="Andale Sans UI" w:hAnsi="Times New Roman"/>
          <w:sz w:val="20"/>
          <w:szCs w:val="20"/>
          <w:lang w:eastAsia="en-US" w:bidi="en-US"/>
        </w:rPr>
        <w:t>- Конституцией Российской Федерации;</w:t>
      </w:r>
    </w:p>
    <w:p w:rsidR="00F54C12" w:rsidRPr="006A17B5" w:rsidRDefault="00F54C12" w:rsidP="00F71821">
      <w:pPr>
        <w:widowControl w:val="0"/>
        <w:spacing w:after="0" w:line="240" w:lineRule="auto"/>
        <w:ind w:firstLine="851"/>
        <w:jc w:val="both"/>
        <w:rPr>
          <w:rFonts w:ascii="Times New Roman" w:eastAsia="Andale Sans UI" w:hAnsi="Times New Roman"/>
          <w:sz w:val="20"/>
          <w:szCs w:val="20"/>
          <w:lang w:eastAsia="en-US" w:bidi="en-US"/>
        </w:rPr>
      </w:pPr>
      <w:r w:rsidRPr="006A17B5">
        <w:rPr>
          <w:rFonts w:ascii="Times New Roman" w:eastAsia="Andale Sans UI" w:hAnsi="Times New Roman"/>
          <w:color w:val="000000"/>
          <w:sz w:val="20"/>
          <w:szCs w:val="20"/>
          <w:lang w:eastAsia="en-US" w:bidi="en-US"/>
        </w:rPr>
        <w:t>- Гражданским кодексом Российской Федерации;</w:t>
      </w:r>
    </w:p>
    <w:p w:rsidR="00F54C12" w:rsidRPr="006A17B5" w:rsidRDefault="00F54C12" w:rsidP="00F71821">
      <w:pPr>
        <w:widowControl w:val="0"/>
        <w:spacing w:after="0" w:line="240" w:lineRule="auto"/>
        <w:ind w:firstLine="851"/>
        <w:jc w:val="both"/>
        <w:rPr>
          <w:rFonts w:ascii="Times New Roman" w:eastAsia="Andale Sans UI" w:hAnsi="Times New Roman"/>
          <w:sz w:val="20"/>
          <w:szCs w:val="20"/>
          <w:lang w:eastAsia="en-US" w:bidi="en-US"/>
        </w:rPr>
      </w:pPr>
      <w:r w:rsidRPr="006A17B5">
        <w:rPr>
          <w:rFonts w:ascii="Times New Roman" w:eastAsia="Andale Sans UI" w:hAnsi="Times New Roman"/>
          <w:color w:val="000000"/>
          <w:sz w:val="20"/>
          <w:szCs w:val="20"/>
          <w:lang w:eastAsia="en-US" w:bidi="en-US"/>
        </w:rPr>
        <w:t xml:space="preserve">- Уставом </w:t>
      </w:r>
      <w:r w:rsidR="0072597C" w:rsidRPr="006A17B5">
        <w:rPr>
          <w:rFonts w:ascii="Times New Roman" w:eastAsia="Andale Sans UI" w:hAnsi="Times New Roman" w:cs="Tahoma"/>
          <w:sz w:val="20"/>
          <w:szCs w:val="20"/>
          <w:lang w:eastAsia="en-US" w:bidi="en-US"/>
        </w:rPr>
        <w:t xml:space="preserve">Новомальтинского </w:t>
      </w:r>
      <w:r w:rsidRPr="006A17B5">
        <w:rPr>
          <w:rFonts w:ascii="Times New Roman" w:eastAsia="Andale Sans UI" w:hAnsi="Times New Roman"/>
          <w:color w:val="000000"/>
          <w:sz w:val="20"/>
          <w:szCs w:val="20"/>
          <w:lang w:eastAsia="en-US" w:bidi="en-US"/>
        </w:rPr>
        <w:t>муниципального образования;</w:t>
      </w:r>
    </w:p>
    <w:p w:rsidR="00F54C12" w:rsidRPr="006A17B5" w:rsidRDefault="00F54C12" w:rsidP="00F71821">
      <w:pPr>
        <w:widowControl w:val="0"/>
        <w:spacing w:after="0" w:line="240" w:lineRule="auto"/>
        <w:ind w:firstLine="851"/>
        <w:jc w:val="both"/>
        <w:rPr>
          <w:rFonts w:ascii="Times New Roman" w:eastAsia="Andale Sans UI" w:hAnsi="Times New Roman"/>
          <w:sz w:val="20"/>
          <w:szCs w:val="20"/>
          <w:lang w:eastAsia="en-US" w:bidi="en-US"/>
        </w:rPr>
      </w:pPr>
      <w:r w:rsidRPr="006A17B5">
        <w:rPr>
          <w:rFonts w:ascii="Times New Roman" w:eastAsia="Andale Sans UI" w:hAnsi="Times New Roman"/>
          <w:sz w:val="20"/>
          <w:szCs w:val="20"/>
          <w:lang w:eastAsia="en-US" w:bidi="en-US"/>
        </w:rPr>
        <w:t>- настоящим административным регламентом.</w:t>
      </w:r>
    </w:p>
    <w:p w:rsidR="00F54C12" w:rsidRPr="006A17B5" w:rsidRDefault="00F54C12" w:rsidP="00F71821">
      <w:pPr>
        <w:widowControl w:val="0"/>
        <w:spacing w:after="0" w:line="240" w:lineRule="auto"/>
        <w:ind w:firstLine="851"/>
        <w:jc w:val="both"/>
        <w:rPr>
          <w:rFonts w:ascii="Times New Roman" w:eastAsia="Andale Sans UI" w:hAnsi="Times New Roman"/>
          <w:b/>
          <w:iCs/>
          <w:sz w:val="20"/>
          <w:szCs w:val="20"/>
          <w:lang w:eastAsia="en-US" w:bidi="en-US"/>
        </w:rPr>
      </w:pPr>
    </w:p>
    <w:p w:rsidR="00F54C12" w:rsidRPr="006A17B5" w:rsidRDefault="00F54C12" w:rsidP="00F54C12">
      <w:pPr>
        <w:spacing w:after="0" w:line="240" w:lineRule="auto"/>
        <w:ind w:firstLine="567"/>
        <w:jc w:val="center"/>
        <w:rPr>
          <w:rFonts w:ascii="Times New Roman" w:hAnsi="Times New Roman"/>
          <w:sz w:val="20"/>
          <w:szCs w:val="20"/>
        </w:rPr>
      </w:pPr>
      <w:r w:rsidRPr="006A17B5">
        <w:rPr>
          <w:rFonts w:ascii="Times New Roman" w:hAnsi="Times New Roman"/>
          <w:sz w:val="20"/>
          <w:szCs w:val="20"/>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F54C12" w:rsidRPr="006A17B5" w:rsidRDefault="00F54C12" w:rsidP="00F54C12">
      <w:pPr>
        <w:spacing w:after="0" w:line="240" w:lineRule="auto"/>
        <w:ind w:firstLine="567"/>
        <w:jc w:val="both"/>
        <w:rPr>
          <w:rFonts w:ascii="Times New Roman" w:hAnsi="Times New Roman"/>
          <w:sz w:val="20"/>
          <w:szCs w:val="20"/>
        </w:rPr>
      </w:pPr>
    </w:p>
    <w:p w:rsidR="00F54C12" w:rsidRPr="006A17B5" w:rsidRDefault="0072597C"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32.</w:t>
      </w:r>
      <w:r w:rsidR="00F54C12" w:rsidRPr="006A17B5">
        <w:rPr>
          <w:rFonts w:ascii="Times New Roman" w:hAnsi="Times New Roman"/>
          <w:sz w:val="20"/>
          <w:szCs w:val="20"/>
        </w:rPr>
        <w:t>К документам, необходимым для предоставления муниципальной услуги, относятся:</w:t>
      </w:r>
    </w:p>
    <w:p w:rsidR="00F54C12" w:rsidRPr="006A17B5" w:rsidRDefault="00F54C12" w:rsidP="00F71821">
      <w:pPr>
        <w:widowControl w:val="0"/>
        <w:spacing w:after="0" w:line="240" w:lineRule="auto"/>
        <w:ind w:firstLine="851"/>
        <w:jc w:val="both"/>
        <w:rPr>
          <w:rFonts w:ascii="Times New Roman" w:hAnsi="Times New Roman"/>
          <w:color w:val="00000A"/>
          <w:sz w:val="20"/>
          <w:szCs w:val="20"/>
          <w:lang w:bidi="en-US"/>
        </w:rPr>
      </w:pPr>
      <w:r w:rsidRPr="006A17B5">
        <w:rPr>
          <w:rFonts w:ascii="Times New Roman" w:eastAsia="Courier New" w:hAnsi="Times New Roman"/>
          <w:color w:val="000000"/>
          <w:sz w:val="20"/>
          <w:szCs w:val="20"/>
          <w:lang w:eastAsia="hi-IN" w:bidi="en-US"/>
        </w:rPr>
        <w:t>-заявление по форме, приведенной в приложении № 2 к настоящему Регламенту, в 2 экземплярах (один экземпляр возвращается Заявителю с указанием даты принятия заявления и приложенных к нему документов);</w:t>
      </w:r>
    </w:p>
    <w:p w:rsidR="00F54C12" w:rsidRPr="006A17B5" w:rsidRDefault="00F54C12" w:rsidP="00F71821">
      <w:pPr>
        <w:widowControl w:val="0"/>
        <w:spacing w:after="0" w:line="240" w:lineRule="auto"/>
        <w:ind w:firstLine="851"/>
        <w:jc w:val="both"/>
        <w:rPr>
          <w:rFonts w:ascii="Times New Roman" w:hAnsi="Times New Roman"/>
          <w:color w:val="00000A"/>
          <w:sz w:val="20"/>
          <w:szCs w:val="20"/>
          <w:lang w:bidi="en-US"/>
        </w:rPr>
      </w:pPr>
      <w:r w:rsidRPr="006A17B5">
        <w:rPr>
          <w:rFonts w:ascii="Times New Roman" w:eastAsia="Courier New" w:hAnsi="Times New Roman"/>
          <w:color w:val="000000"/>
          <w:sz w:val="20"/>
          <w:szCs w:val="20"/>
          <w:lang w:eastAsia="hi-IN" w:bidi="en-US"/>
        </w:rPr>
        <w:t>-копия документа, удостоверяющего личность;</w:t>
      </w:r>
    </w:p>
    <w:p w:rsidR="00F54C12" w:rsidRPr="006A17B5" w:rsidRDefault="00F54C12" w:rsidP="00F71821">
      <w:pPr>
        <w:widowControl w:val="0"/>
        <w:spacing w:after="0" w:line="240" w:lineRule="auto"/>
        <w:ind w:firstLine="851"/>
        <w:jc w:val="both"/>
        <w:rPr>
          <w:rFonts w:ascii="Times New Roman" w:hAnsi="Times New Roman"/>
          <w:color w:val="00000A"/>
          <w:sz w:val="20"/>
          <w:szCs w:val="20"/>
          <w:lang w:bidi="en-US"/>
        </w:rPr>
      </w:pPr>
      <w:r w:rsidRPr="006A17B5">
        <w:rPr>
          <w:rFonts w:ascii="Times New Roman" w:eastAsia="Courier New" w:hAnsi="Times New Roman"/>
          <w:color w:val="000000"/>
          <w:sz w:val="20"/>
          <w:szCs w:val="20"/>
          <w:lang w:eastAsia="hi-IN" w:bidi="en-US"/>
        </w:rPr>
        <w:t>-копия документа, удостоверяющего права (полномочия) представителя Заявителя (в случае, если с заявлениями обращается представитель заявителя);</w:t>
      </w:r>
    </w:p>
    <w:p w:rsidR="00F54C12" w:rsidRPr="006A17B5" w:rsidRDefault="00F54C12" w:rsidP="00F71821">
      <w:pPr>
        <w:widowControl w:val="0"/>
        <w:spacing w:after="0" w:line="240" w:lineRule="auto"/>
        <w:ind w:firstLine="851"/>
        <w:jc w:val="both"/>
        <w:rPr>
          <w:rFonts w:ascii="Times New Roman" w:eastAsia="Courier New" w:hAnsi="Times New Roman"/>
          <w:color w:val="000000"/>
          <w:sz w:val="20"/>
          <w:szCs w:val="20"/>
          <w:lang w:eastAsia="hi-IN" w:bidi="en-US"/>
        </w:rPr>
      </w:pPr>
      <w:r w:rsidRPr="006A17B5">
        <w:rPr>
          <w:rFonts w:ascii="Times New Roman" w:eastAsia="Courier New" w:hAnsi="Times New Roman"/>
          <w:color w:val="000000"/>
          <w:sz w:val="20"/>
          <w:szCs w:val="20"/>
          <w:lang w:eastAsia="hi-IN" w:bidi="en-US"/>
        </w:rPr>
        <w:t>- документ, подтверждающий полномочия руководителя юридического лица на осуществление действий от имени юридического лица на осуществление действий от имени юридического лица (копия решения о назначении этого лица или о его избрании), в соответствии с которым руководитель юридического лица обладает правом действовать от имени юридического лица без доверенности.</w:t>
      </w:r>
    </w:p>
    <w:p w:rsidR="00F54C12" w:rsidRPr="006A17B5" w:rsidRDefault="00F54C12" w:rsidP="00F71821">
      <w:pPr>
        <w:widowControl w:val="0"/>
        <w:spacing w:after="0" w:line="240" w:lineRule="auto"/>
        <w:ind w:firstLine="851"/>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 схема размещения 1:2000 (приложение № 1 к приложению № 2).</w:t>
      </w:r>
    </w:p>
    <w:p w:rsidR="00F54C12" w:rsidRPr="006A17B5" w:rsidRDefault="0072597C" w:rsidP="00F71821">
      <w:pPr>
        <w:spacing w:after="0" w:line="240" w:lineRule="auto"/>
        <w:ind w:firstLine="851"/>
        <w:contextualSpacing/>
        <w:jc w:val="both"/>
        <w:rPr>
          <w:rFonts w:ascii="Times New Roman" w:eastAsia="Andale Sans UI" w:hAnsi="Times New Roman"/>
          <w:sz w:val="20"/>
          <w:szCs w:val="20"/>
          <w:lang w:eastAsia="en-US" w:bidi="en-US"/>
        </w:rPr>
      </w:pPr>
      <w:r w:rsidRPr="006A17B5">
        <w:rPr>
          <w:rFonts w:ascii="Times New Roman" w:eastAsia="Andale Sans UI" w:hAnsi="Times New Roman"/>
          <w:color w:val="000000"/>
          <w:sz w:val="20"/>
          <w:szCs w:val="20"/>
          <w:lang w:eastAsia="en-US" w:bidi="en-US"/>
        </w:rPr>
        <w:t>33.</w:t>
      </w:r>
      <w:r w:rsidR="00F54C12" w:rsidRPr="006A17B5">
        <w:rPr>
          <w:rFonts w:ascii="Times New Roman" w:eastAsia="Andale Sans UI" w:hAnsi="Times New Roman"/>
          <w:sz w:val="20"/>
          <w:szCs w:val="20"/>
          <w:lang w:eastAsia="en-US" w:bidi="en-US"/>
        </w:rPr>
        <w:t>Заявитель несет ответственность за достоверность представленных им сведений.</w:t>
      </w:r>
    </w:p>
    <w:p w:rsidR="00F54C12" w:rsidRPr="006A17B5" w:rsidRDefault="0072597C" w:rsidP="00F71821">
      <w:pPr>
        <w:widowControl w:val="0"/>
        <w:autoSpaceDE w:val="0"/>
        <w:autoSpaceDN w:val="0"/>
        <w:adjustRightInd w:val="0"/>
        <w:spacing w:after="0" w:line="240" w:lineRule="auto"/>
        <w:ind w:firstLine="851"/>
        <w:jc w:val="both"/>
        <w:rPr>
          <w:rFonts w:ascii="Times New Roman" w:eastAsia="Andale Sans UI" w:hAnsi="Times New Roman"/>
          <w:sz w:val="20"/>
          <w:szCs w:val="20"/>
          <w:lang w:eastAsia="en-US" w:bidi="en-US"/>
        </w:rPr>
      </w:pPr>
      <w:r w:rsidRPr="006A17B5">
        <w:rPr>
          <w:rFonts w:ascii="Times New Roman" w:eastAsia="Andale Sans UI" w:hAnsi="Times New Roman"/>
          <w:sz w:val="20"/>
          <w:szCs w:val="20"/>
          <w:lang w:eastAsia="en-US" w:bidi="en-US"/>
        </w:rPr>
        <w:t>34.</w:t>
      </w:r>
      <w:r w:rsidR="00F54C12" w:rsidRPr="006A17B5">
        <w:rPr>
          <w:rFonts w:ascii="Times New Roman" w:eastAsia="Andale Sans UI" w:hAnsi="Times New Roman"/>
          <w:sz w:val="20"/>
          <w:szCs w:val="20"/>
          <w:lang w:eastAsia="en-US" w:bidi="en-US"/>
        </w:rPr>
        <w:t>Уполномоченный орган при предоставлении муниципальной услуги не вправе требовать от заявителей:</w:t>
      </w:r>
    </w:p>
    <w:p w:rsidR="00F54C12" w:rsidRPr="006A17B5" w:rsidRDefault="0072597C" w:rsidP="00F71821">
      <w:pPr>
        <w:widowControl w:val="0"/>
        <w:autoSpaceDE w:val="0"/>
        <w:autoSpaceDN w:val="0"/>
        <w:adjustRightInd w:val="0"/>
        <w:spacing w:after="0" w:line="240" w:lineRule="auto"/>
        <w:ind w:firstLine="851"/>
        <w:jc w:val="both"/>
        <w:rPr>
          <w:rFonts w:ascii="Times New Roman" w:eastAsia="Andale Sans UI" w:hAnsi="Times New Roman"/>
          <w:sz w:val="20"/>
          <w:szCs w:val="20"/>
          <w:lang w:eastAsia="en-US" w:bidi="en-US"/>
        </w:rPr>
      </w:pPr>
      <w:r w:rsidRPr="006A17B5">
        <w:rPr>
          <w:rFonts w:ascii="Times New Roman" w:eastAsia="Andale Sans UI" w:hAnsi="Times New Roman"/>
          <w:sz w:val="20"/>
          <w:szCs w:val="20"/>
          <w:lang w:eastAsia="en-US" w:bidi="en-US"/>
        </w:rPr>
        <w:t>1)</w:t>
      </w:r>
      <w:r w:rsidR="00F54C12" w:rsidRPr="006A17B5">
        <w:rPr>
          <w:rFonts w:ascii="Times New Roman" w:eastAsia="Andale Sans UI" w:hAnsi="Times New Roman"/>
          <w:sz w:val="20"/>
          <w:szCs w:val="20"/>
          <w:lang w:eastAsia="en-US" w:bidi="en-US"/>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54C12" w:rsidRPr="006A17B5" w:rsidRDefault="0072597C" w:rsidP="00F71821">
      <w:pPr>
        <w:widowControl w:val="0"/>
        <w:shd w:val="clear" w:color="auto" w:fill="FFFFFF"/>
        <w:spacing w:after="0" w:line="240" w:lineRule="auto"/>
        <w:ind w:firstLine="851"/>
        <w:jc w:val="both"/>
        <w:rPr>
          <w:rFonts w:ascii="Times New Roman" w:eastAsia="Andale Sans UI" w:hAnsi="Times New Roman"/>
          <w:sz w:val="20"/>
          <w:szCs w:val="20"/>
          <w:lang w:eastAsia="en-US" w:bidi="en-US"/>
        </w:rPr>
      </w:pPr>
      <w:proofErr w:type="gramStart"/>
      <w:r w:rsidRPr="006A17B5">
        <w:rPr>
          <w:rFonts w:ascii="Times New Roman" w:eastAsia="Andale Sans UI" w:hAnsi="Times New Roman"/>
          <w:sz w:val="20"/>
          <w:szCs w:val="20"/>
          <w:lang w:eastAsia="en-US" w:bidi="en-US"/>
        </w:rPr>
        <w:t>2)</w:t>
      </w:r>
      <w:r w:rsidR="00F54C12" w:rsidRPr="006A17B5">
        <w:rPr>
          <w:rFonts w:ascii="Times New Roman" w:eastAsia="Andale Sans UI" w:hAnsi="Times New Roman"/>
          <w:sz w:val="20"/>
          <w:szCs w:val="20"/>
          <w:lang w:eastAsia="en-US" w:bidi="en-US"/>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уполномоченного органа, предоставляющего муниципальную услугу, органов местного самоуправления муниципальных образований Иркутской области, иных государственных органов, участвующих в предоставлении муниципальной услуги, либо подведомственных органам местного самоуправления муниципальных образований Иркутской области, государственным органам, организаций, участвующих в предоставлении муниципальной услуги, в соответствии с</w:t>
      </w:r>
      <w:proofErr w:type="gramEnd"/>
      <w:r w:rsidR="00F54C12" w:rsidRPr="006A17B5">
        <w:rPr>
          <w:rFonts w:ascii="Times New Roman" w:eastAsia="Andale Sans UI" w:hAnsi="Times New Roman"/>
          <w:sz w:val="20"/>
          <w:szCs w:val="20"/>
          <w:lang w:eastAsia="en-US" w:bidi="en-US"/>
        </w:rPr>
        <w:t xml:space="preserve"> </w:t>
      </w:r>
      <w:proofErr w:type="gramStart"/>
      <w:r w:rsidR="00F54C12" w:rsidRPr="006A17B5">
        <w:rPr>
          <w:rFonts w:ascii="Times New Roman" w:eastAsia="Andale Sans UI" w:hAnsi="Times New Roman"/>
          <w:sz w:val="20"/>
          <w:szCs w:val="20"/>
          <w:lang w:eastAsia="en-US" w:bidi="en-US"/>
        </w:rPr>
        <w:t xml:space="preserve">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w:t>
      </w:r>
      <w:hyperlink r:id="rId8" w:anchor="dst43" w:history="1">
        <w:r w:rsidR="00F54C12" w:rsidRPr="006A17B5">
          <w:rPr>
            <w:rFonts w:ascii="Times New Roman" w:eastAsia="Andale Sans UI" w:hAnsi="Times New Roman"/>
            <w:sz w:val="20"/>
            <w:szCs w:val="20"/>
            <w:lang w:eastAsia="en-US" w:bidi="en-US"/>
          </w:rPr>
          <w:t>частью 6</w:t>
        </w:r>
      </w:hyperlink>
      <w:r w:rsidR="00F54C12" w:rsidRPr="006A17B5">
        <w:rPr>
          <w:rFonts w:ascii="Times New Roman" w:eastAsia="Andale Sans UI" w:hAnsi="Times New Roman"/>
          <w:sz w:val="20"/>
          <w:szCs w:val="20"/>
          <w:lang w:eastAsia="en-US" w:bidi="en-US"/>
        </w:rPr>
        <w:t xml:space="preserve"> статьи 7 Федерального закона №210-ФЗ </w:t>
      </w:r>
      <w:r w:rsidR="00F54C12" w:rsidRPr="006A17B5">
        <w:rPr>
          <w:rFonts w:ascii="Times New Roman" w:eastAsia="Andale Sans UI" w:hAnsi="Times New Roman"/>
          <w:sz w:val="20"/>
          <w:szCs w:val="20"/>
          <w:lang w:eastAsia="en-US" w:bidi="en-US"/>
        </w:rPr>
        <w:lastRenderedPageBreak/>
        <w:t>перечень документов.</w:t>
      </w:r>
      <w:proofErr w:type="gramEnd"/>
      <w:r w:rsidR="00F54C12" w:rsidRPr="006A17B5">
        <w:rPr>
          <w:rFonts w:ascii="Times New Roman" w:eastAsia="Andale Sans UI" w:hAnsi="Times New Roman"/>
          <w:sz w:val="20"/>
          <w:szCs w:val="20"/>
          <w:lang w:eastAsia="en-US" w:bidi="en-US"/>
        </w:rPr>
        <w:t xml:space="preserve"> Заявитель вправе представить указанные документы и информацию в уполномоченный орган, предоставляющий муниципальную услугу, по собственной инициативе;</w:t>
      </w:r>
    </w:p>
    <w:p w:rsidR="00F54C12" w:rsidRPr="006A17B5" w:rsidRDefault="00352D0D" w:rsidP="00F71821">
      <w:pPr>
        <w:widowControl w:val="0"/>
        <w:shd w:val="clear" w:color="auto" w:fill="FFFFFF"/>
        <w:spacing w:after="0" w:line="240" w:lineRule="auto"/>
        <w:ind w:firstLine="851"/>
        <w:jc w:val="both"/>
        <w:rPr>
          <w:rFonts w:ascii="Times New Roman" w:eastAsia="Andale Sans UI" w:hAnsi="Times New Roman"/>
          <w:sz w:val="20"/>
          <w:szCs w:val="20"/>
          <w:lang w:eastAsia="en-US" w:bidi="en-US"/>
        </w:rPr>
      </w:pPr>
      <w:bookmarkStart w:id="1" w:name="dst38"/>
      <w:bookmarkEnd w:id="1"/>
      <w:proofErr w:type="gramStart"/>
      <w:r w:rsidRPr="006A17B5">
        <w:rPr>
          <w:rFonts w:ascii="Times New Roman" w:eastAsia="Andale Sans UI" w:hAnsi="Times New Roman"/>
          <w:sz w:val="20"/>
          <w:szCs w:val="20"/>
          <w:lang w:eastAsia="en-US" w:bidi="en-US"/>
        </w:rPr>
        <w:t>3)</w:t>
      </w:r>
      <w:r w:rsidR="00F54C12" w:rsidRPr="006A17B5">
        <w:rPr>
          <w:rFonts w:ascii="Times New Roman" w:eastAsia="Andale Sans UI" w:hAnsi="Times New Roman"/>
          <w:sz w:val="20"/>
          <w:szCs w:val="20"/>
          <w:lang w:eastAsia="en-US" w:bidi="en-US"/>
        </w:rPr>
        <w:t xml:space="preserve">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муниципальных образований Иркутской области, государственные органы,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9" w:anchor="dst100056" w:history="1">
        <w:r w:rsidR="00F54C12" w:rsidRPr="006A17B5">
          <w:rPr>
            <w:rFonts w:ascii="Times New Roman" w:eastAsia="Andale Sans UI" w:hAnsi="Times New Roman"/>
            <w:sz w:val="20"/>
            <w:szCs w:val="20"/>
            <w:lang w:eastAsia="en-US" w:bidi="en-US"/>
          </w:rPr>
          <w:t>части 1 статьи 9</w:t>
        </w:r>
      </w:hyperlink>
      <w:r w:rsidR="00F54C12" w:rsidRPr="006A17B5">
        <w:rPr>
          <w:rFonts w:ascii="Times New Roman" w:eastAsia="Andale Sans UI" w:hAnsi="Times New Roman"/>
          <w:sz w:val="20"/>
          <w:szCs w:val="20"/>
          <w:lang w:eastAsia="en-US" w:bidi="en-US"/>
        </w:rPr>
        <w:t xml:space="preserve"> Федерального закона №210-ФЗ;</w:t>
      </w:r>
      <w:proofErr w:type="gramEnd"/>
    </w:p>
    <w:p w:rsidR="00F54C12" w:rsidRPr="006A17B5" w:rsidRDefault="00352D0D" w:rsidP="00F71821">
      <w:pPr>
        <w:widowControl w:val="0"/>
        <w:shd w:val="clear" w:color="auto" w:fill="FFFFFF"/>
        <w:spacing w:after="0" w:line="240" w:lineRule="auto"/>
        <w:ind w:firstLine="851"/>
        <w:jc w:val="both"/>
        <w:rPr>
          <w:rFonts w:ascii="Times New Roman" w:eastAsia="Andale Sans UI" w:hAnsi="Times New Roman"/>
          <w:sz w:val="20"/>
          <w:szCs w:val="20"/>
          <w:lang w:eastAsia="en-US" w:bidi="en-US"/>
        </w:rPr>
      </w:pPr>
      <w:bookmarkStart w:id="2" w:name="dst290"/>
      <w:bookmarkEnd w:id="2"/>
      <w:r w:rsidRPr="006A17B5">
        <w:rPr>
          <w:rFonts w:ascii="Times New Roman" w:eastAsia="Andale Sans UI" w:hAnsi="Times New Roman"/>
          <w:sz w:val="20"/>
          <w:szCs w:val="20"/>
          <w:lang w:eastAsia="en-US" w:bidi="en-US"/>
        </w:rPr>
        <w:t>4)</w:t>
      </w:r>
      <w:r w:rsidR="00F54C12" w:rsidRPr="006A17B5">
        <w:rPr>
          <w:rFonts w:ascii="Times New Roman" w:eastAsia="Andale Sans UI" w:hAnsi="Times New Roman"/>
          <w:sz w:val="20"/>
          <w:szCs w:val="20"/>
          <w:lang w:eastAsia="en-US" w:bidi="en-US"/>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F54C12" w:rsidRPr="006A17B5" w:rsidRDefault="00352D0D" w:rsidP="00F71821">
      <w:pPr>
        <w:widowControl w:val="0"/>
        <w:shd w:val="clear" w:color="auto" w:fill="FFFFFF"/>
        <w:spacing w:after="0" w:line="240" w:lineRule="auto"/>
        <w:ind w:firstLine="851"/>
        <w:jc w:val="both"/>
        <w:rPr>
          <w:rFonts w:ascii="Times New Roman" w:eastAsia="Andale Sans UI" w:hAnsi="Times New Roman"/>
          <w:sz w:val="20"/>
          <w:szCs w:val="20"/>
          <w:lang w:eastAsia="en-US" w:bidi="en-US"/>
        </w:rPr>
      </w:pPr>
      <w:bookmarkStart w:id="3" w:name="dst291"/>
      <w:bookmarkEnd w:id="3"/>
      <w:r w:rsidRPr="006A17B5">
        <w:rPr>
          <w:rFonts w:ascii="Times New Roman" w:eastAsia="Andale Sans UI" w:hAnsi="Times New Roman"/>
          <w:sz w:val="20"/>
          <w:szCs w:val="20"/>
          <w:lang w:eastAsia="en-US" w:bidi="en-US"/>
        </w:rPr>
        <w:t>а</w:t>
      </w:r>
      <w:proofErr w:type="gramStart"/>
      <w:r w:rsidRPr="006A17B5">
        <w:rPr>
          <w:rFonts w:ascii="Times New Roman" w:eastAsia="Andale Sans UI" w:hAnsi="Times New Roman"/>
          <w:sz w:val="20"/>
          <w:szCs w:val="20"/>
          <w:lang w:eastAsia="en-US" w:bidi="en-US"/>
        </w:rPr>
        <w:t>)</w:t>
      </w:r>
      <w:r w:rsidR="00F54C12" w:rsidRPr="006A17B5">
        <w:rPr>
          <w:rFonts w:ascii="Times New Roman" w:eastAsia="Andale Sans UI" w:hAnsi="Times New Roman"/>
          <w:sz w:val="20"/>
          <w:szCs w:val="20"/>
          <w:lang w:eastAsia="en-US" w:bidi="en-US"/>
        </w:rPr>
        <w:t>и</w:t>
      </w:r>
      <w:proofErr w:type="gramEnd"/>
      <w:r w:rsidR="00F54C12" w:rsidRPr="006A17B5">
        <w:rPr>
          <w:rFonts w:ascii="Times New Roman" w:eastAsia="Andale Sans UI" w:hAnsi="Times New Roman"/>
          <w:sz w:val="20"/>
          <w:szCs w:val="20"/>
          <w:lang w:eastAsia="en-US" w:bidi="en-US"/>
        </w:rPr>
        <w:t>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F54C12" w:rsidRPr="006A17B5" w:rsidRDefault="00352D0D" w:rsidP="00F71821">
      <w:pPr>
        <w:widowControl w:val="0"/>
        <w:shd w:val="clear" w:color="auto" w:fill="FFFFFF"/>
        <w:spacing w:after="0" w:line="240" w:lineRule="auto"/>
        <w:ind w:firstLine="851"/>
        <w:jc w:val="both"/>
        <w:rPr>
          <w:rFonts w:ascii="Times New Roman" w:eastAsia="Andale Sans UI" w:hAnsi="Times New Roman"/>
          <w:sz w:val="20"/>
          <w:szCs w:val="20"/>
          <w:lang w:eastAsia="en-US" w:bidi="en-US"/>
        </w:rPr>
      </w:pPr>
      <w:bookmarkStart w:id="4" w:name="dst292"/>
      <w:bookmarkEnd w:id="4"/>
      <w:r w:rsidRPr="006A17B5">
        <w:rPr>
          <w:rFonts w:ascii="Times New Roman" w:eastAsia="Andale Sans UI" w:hAnsi="Times New Roman"/>
          <w:sz w:val="20"/>
          <w:szCs w:val="20"/>
          <w:lang w:eastAsia="en-US" w:bidi="en-US"/>
        </w:rPr>
        <w:t>б</w:t>
      </w:r>
      <w:proofErr w:type="gramStart"/>
      <w:r w:rsidRPr="006A17B5">
        <w:rPr>
          <w:rFonts w:ascii="Times New Roman" w:eastAsia="Andale Sans UI" w:hAnsi="Times New Roman"/>
          <w:sz w:val="20"/>
          <w:szCs w:val="20"/>
          <w:lang w:eastAsia="en-US" w:bidi="en-US"/>
        </w:rPr>
        <w:t>)</w:t>
      </w:r>
      <w:r w:rsidR="00F54C12" w:rsidRPr="006A17B5">
        <w:rPr>
          <w:rFonts w:ascii="Times New Roman" w:eastAsia="Andale Sans UI" w:hAnsi="Times New Roman"/>
          <w:sz w:val="20"/>
          <w:szCs w:val="20"/>
          <w:lang w:eastAsia="en-US" w:bidi="en-US"/>
        </w:rPr>
        <w:t>н</w:t>
      </w:r>
      <w:proofErr w:type="gramEnd"/>
      <w:r w:rsidR="00F54C12" w:rsidRPr="006A17B5">
        <w:rPr>
          <w:rFonts w:ascii="Times New Roman" w:eastAsia="Andale Sans UI" w:hAnsi="Times New Roman"/>
          <w:sz w:val="20"/>
          <w:szCs w:val="20"/>
          <w:lang w:eastAsia="en-US" w:bidi="en-US"/>
        </w:rPr>
        <w:t>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F54C12" w:rsidRPr="006A17B5" w:rsidRDefault="00F54C12" w:rsidP="00F71821">
      <w:pPr>
        <w:widowControl w:val="0"/>
        <w:shd w:val="clear" w:color="auto" w:fill="FFFFFF"/>
        <w:spacing w:after="0" w:line="240" w:lineRule="auto"/>
        <w:ind w:firstLine="851"/>
        <w:jc w:val="both"/>
        <w:rPr>
          <w:rFonts w:ascii="Times New Roman" w:eastAsia="Andale Sans UI" w:hAnsi="Times New Roman"/>
          <w:sz w:val="20"/>
          <w:szCs w:val="20"/>
          <w:lang w:eastAsia="en-US" w:bidi="en-US"/>
        </w:rPr>
      </w:pPr>
      <w:bookmarkStart w:id="5" w:name="dst293"/>
      <w:bookmarkEnd w:id="5"/>
      <w:r w:rsidRPr="006A17B5">
        <w:rPr>
          <w:rFonts w:ascii="Times New Roman" w:eastAsia="Andale Sans UI" w:hAnsi="Times New Roman"/>
          <w:sz w:val="20"/>
          <w:szCs w:val="20"/>
          <w:lang w:eastAsia="en-US" w:bidi="en-US"/>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F54C12" w:rsidRPr="006A17B5" w:rsidRDefault="00352D0D" w:rsidP="00F71821">
      <w:pPr>
        <w:widowControl w:val="0"/>
        <w:shd w:val="clear" w:color="auto" w:fill="FFFFFF"/>
        <w:spacing w:after="0" w:line="240" w:lineRule="auto"/>
        <w:ind w:firstLine="851"/>
        <w:jc w:val="both"/>
        <w:rPr>
          <w:rFonts w:ascii="Times New Roman" w:eastAsia="Andale Sans UI" w:hAnsi="Times New Roman"/>
          <w:sz w:val="20"/>
          <w:szCs w:val="20"/>
          <w:lang w:eastAsia="en-US" w:bidi="en-US"/>
        </w:rPr>
      </w:pPr>
      <w:bookmarkStart w:id="6" w:name="dst294"/>
      <w:bookmarkEnd w:id="6"/>
      <w:r w:rsidRPr="006A17B5">
        <w:rPr>
          <w:rFonts w:ascii="Times New Roman" w:eastAsia="Andale Sans UI" w:hAnsi="Times New Roman"/>
          <w:sz w:val="20"/>
          <w:szCs w:val="20"/>
          <w:lang w:eastAsia="en-US" w:bidi="en-US"/>
        </w:rPr>
        <w:t>г</w:t>
      </w:r>
      <w:proofErr w:type="gramStart"/>
      <w:r w:rsidRPr="006A17B5">
        <w:rPr>
          <w:rFonts w:ascii="Times New Roman" w:eastAsia="Andale Sans UI" w:hAnsi="Times New Roman"/>
          <w:sz w:val="20"/>
          <w:szCs w:val="20"/>
          <w:lang w:eastAsia="en-US" w:bidi="en-US"/>
        </w:rPr>
        <w:t>)</w:t>
      </w:r>
      <w:r w:rsidR="00F54C12" w:rsidRPr="006A17B5">
        <w:rPr>
          <w:rFonts w:ascii="Times New Roman" w:eastAsia="Andale Sans UI" w:hAnsi="Times New Roman"/>
          <w:sz w:val="20"/>
          <w:szCs w:val="20"/>
          <w:lang w:eastAsia="en-US" w:bidi="en-US"/>
        </w:rPr>
        <w:t>в</w:t>
      </w:r>
      <w:proofErr w:type="gramEnd"/>
      <w:r w:rsidR="00F54C12" w:rsidRPr="006A17B5">
        <w:rPr>
          <w:rFonts w:ascii="Times New Roman" w:eastAsia="Andale Sans UI" w:hAnsi="Times New Roman"/>
          <w:sz w:val="20"/>
          <w:szCs w:val="20"/>
          <w:lang w:eastAsia="en-US" w:bidi="en-US"/>
        </w:rPr>
        <w:t xml:space="preserve">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w:t>
      </w:r>
      <w:hyperlink r:id="rId10" w:anchor="dst100352" w:history="1">
        <w:r w:rsidR="00F54C12" w:rsidRPr="006A17B5">
          <w:rPr>
            <w:rFonts w:ascii="Times New Roman" w:eastAsia="Andale Sans UI" w:hAnsi="Times New Roman"/>
            <w:sz w:val="20"/>
            <w:szCs w:val="20"/>
            <w:lang w:eastAsia="en-US" w:bidi="en-US"/>
          </w:rPr>
          <w:t>частью 1.1 статьи 16</w:t>
        </w:r>
      </w:hyperlink>
      <w:r w:rsidR="00F54C12" w:rsidRPr="006A17B5">
        <w:rPr>
          <w:rFonts w:ascii="Times New Roman" w:eastAsia="Andale Sans UI" w:hAnsi="Times New Roman"/>
          <w:sz w:val="20"/>
          <w:szCs w:val="20"/>
          <w:lang w:eastAsia="en-US" w:bidi="en-US"/>
        </w:rPr>
        <w:t xml:space="preserve"> Федерального закона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1" w:anchor="dst100352" w:history="1">
        <w:r w:rsidR="00F54C12" w:rsidRPr="006A17B5">
          <w:rPr>
            <w:rFonts w:ascii="Times New Roman" w:eastAsia="Andale Sans UI" w:hAnsi="Times New Roman"/>
            <w:sz w:val="20"/>
            <w:szCs w:val="20"/>
            <w:lang w:eastAsia="en-US" w:bidi="en-US"/>
          </w:rPr>
          <w:t>частью 1.1 статьи 16</w:t>
        </w:r>
      </w:hyperlink>
      <w:r w:rsidR="00F54C12" w:rsidRPr="006A17B5">
        <w:rPr>
          <w:rFonts w:ascii="Times New Roman" w:eastAsia="Andale Sans UI" w:hAnsi="Times New Roman"/>
          <w:sz w:val="20"/>
          <w:szCs w:val="20"/>
          <w:lang w:eastAsia="en-US" w:bidi="en-US"/>
        </w:rPr>
        <w:t xml:space="preserve"> Федерального закона №210-ФЗ, уведомляется заявитель, а также приносятся извинения за доставленные неудобства.</w:t>
      </w:r>
    </w:p>
    <w:p w:rsidR="00F54C12" w:rsidRPr="006A17B5" w:rsidRDefault="00352D0D" w:rsidP="00F71821">
      <w:pPr>
        <w:widowControl w:val="0"/>
        <w:spacing w:after="0" w:line="240" w:lineRule="auto"/>
        <w:ind w:firstLine="851"/>
        <w:jc w:val="both"/>
        <w:rPr>
          <w:rFonts w:ascii="Times New Roman" w:eastAsia="Andale Sans UI" w:hAnsi="Times New Roman"/>
          <w:sz w:val="20"/>
          <w:szCs w:val="20"/>
          <w:lang w:eastAsia="en-US" w:bidi="en-US"/>
        </w:rPr>
      </w:pPr>
      <w:r w:rsidRPr="006A17B5">
        <w:rPr>
          <w:rFonts w:ascii="Times New Roman" w:eastAsia="Andale Sans UI" w:hAnsi="Times New Roman"/>
          <w:color w:val="000000"/>
          <w:sz w:val="20"/>
          <w:szCs w:val="20"/>
          <w:lang w:eastAsia="en-US" w:bidi="en-US"/>
        </w:rPr>
        <w:t>35.</w:t>
      </w:r>
      <w:r w:rsidR="00F54C12" w:rsidRPr="006A17B5">
        <w:rPr>
          <w:rFonts w:ascii="Times New Roman" w:eastAsia="Andale Sans UI" w:hAnsi="Times New Roman"/>
          <w:color w:val="000000"/>
          <w:sz w:val="20"/>
          <w:szCs w:val="20"/>
          <w:lang w:eastAsia="en-US" w:bidi="en-US"/>
        </w:rPr>
        <w:t xml:space="preserve">В заявлении о предоставлении </w:t>
      </w:r>
      <w:r w:rsidR="00F54C12" w:rsidRPr="006A17B5">
        <w:rPr>
          <w:rFonts w:ascii="Times New Roman" w:eastAsia="Andale Sans UI" w:hAnsi="Times New Roman"/>
          <w:sz w:val="20"/>
          <w:szCs w:val="20"/>
          <w:lang w:eastAsia="en-US" w:bidi="en-US"/>
        </w:rPr>
        <w:t>муниципальной</w:t>
      </w:r>
      <w:r w:rsidR="00F54C12" w:rsidRPr="006A17B5">
        <w:rPr>
          <w:rFonts w:ascii="Times New Roman" w:eastAsia="Andale Sans UI" w:hAnsi="Times New Roman"/>
          <w:color w:val="000000"/>
          <w:sz w:val="20"/>
          <w:szCs w:val="20"/>
          <w:lang w:eastAsia="en-US" w:bidi="en-US"/>
        </w:rPr>
        <w:t xml:space="preserve"> услуги Заявитель может указать способ получения запрашиваемых документов (выдать на руки, направить почтовым отправлением). </w:t>
      </w:r>
    </w:p>
    <w:p w:rsidR="00F54C12" w:rsidRPr="006A17B5" w:rsidRDefault="00F54C12" w:rsidP="00F71821">
      <w:pPr>
        <w:tabs>
          <w:tab w:val="left" w:pos="1123"/>
        </w:tabs>
        <w:spacing w:after="0" w:line="240" w:lineRule="auto"/>
        <w:ind w:firstLine="851"/>
        <w:jc w:val="both"/>
        <w:rPr>
          <w:rFonts w:ascii="Times New Roman" w:eastAsia="Andale Sans UI" w:hAnsi="Times New Roman"/>
          <w:sz w:val="20"/>
          <w:szCs w:val="20"/>
          <w:lang w:eastAsia="en-US" w:bidi="en-US"/>
        </w:rPr>
      </w:pPr>
      <w:r w:rsidRPr="006A17B5">
        <w:rPr>
          <w:rFonts w:ascii="Times New Roman" w:eastAsia="Andale Sans UI" w:hAnsi="Times New Roman"/>
          <w:color w:val="000000"/>
          <w:sz w:val="20"/>
          <w:szCs w:val="20"/>
          <w:lang w:eastAsia="en-US" w:bidi="en-US"/>
        </w:rPr>
        <w:t>В случае отсутствия в заявлении указания на способ получения результата, он направляется посредством почтового отправления.</w:t>
      </w:r>
    </w:p>
    <w:p w:rsidR="00F54C12" w:rsidRPr="006A17B5" w:rsidRDefault="00F54C12" w:rsidP="00F54C12">
      <w:pPr>
        <w:tabs>
          <w:tab w:val="left" w:pos="1123"/>
        </w:tabs>
        <w:spacing w:after="0" w:line="240" w:lineRule="auto"/>
        <w:ind w:firstLine="567"/>
        <w:jc w:val="both"/>
        <w:rPr>
          <w:rFonts w:ascii="Times New Roman" w:eastAsia="Andale Sans UI" w:hAnsi="Times New Roman"/>
          <w:color w:val="000000"/>
          <w:sz w:val="20"/>
          <w:szCs w:val="20"/>
          <w:lang w:eastAsia="en-US" w:bidi="en-US"/>
        </w:rPr>
      </w:pPr>
    </w:p>
    <w:p w:rsidR="00F54C12" w:rsidRPr="006A17B5" w:rsidRDefault="00F54C12" w:rsidP="00F54C12">
      <w:pPr>
        <w:spacing w:after="0" w:line="240" w:lineRule="auto"/>
        <w:ind w:firstLine="567"/>
        <w:jc w:val="center"/>
        <w:rPr>
          <w:rFonts w:ascii="Times New Roman" w:hAnsi="Times New Roman"/>
          <w:sz w:val="20"/>
          <w:szCs w:val="20"/>
        </w:rPr>
      </w:pPr>
      <w:r w:rsidRPr="006A17B5">
        <w:rPr>
          <w:rFonts w:ascii="Times New Roman" w:hAnsi="Times New Roman"/>
          <w:sz w:val="20"/>
          <w:szCs w:val="20"/>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F54C12" w:rsidRPr="006A17B5" w:rsidRDefault="00352D0D" w:rsidP="00F71821">
      <w:pPr>
        <w:tabs>
          <w:tab w:val="left" w:pos="1123"/>
        </w:tabs>
        <w:spacing w:after="0" w:line="240" w:lineRule="auto"/>
        <w:ind w:firstLine="851"/>
        <w:jc w:val="both"/>
        <w:rPr>
          <w:rFonts w:ascii="Times New Roman" w:eastAsia="Andale Sans UI" w:hAnsi="Times New Roman"/>
          <w:sz w:val="20"/>
          <w:szCs w:val="20"/>
          <w:lang w:eastAsia="en-US" w:bidi="en-US"/>
        </w:rPr>
      </w:pPr>
      <w:r w:rsidRPr="006A17B5">
        <w:rPr>
          <w:rFonts w:ascii="Times New Roman" w:eastAsia="Andale Sans UI" w:hAnsi="Times New Roman"/>
          <w:color w:val="000000"/>
          <w:sz w:val="20"/>
          <w:szCs w:val="20"/>
          <w:lang w:eastAsia="en-US" w:bidi="en-US"/>
        </w:rPr>
        <w:t>36.</w:t>
      </w:r>
      <w:r w:rsidR="00F54C12" w:rsidRPr="006A17B5">
        <w:rPr>
          <w:rFonts w:ascii="Times New Roman" w:eastAsia="Andale Sans UI" w:hAnsi="Times New Roman"/>
          <w:color w:val="000000"/>
          <w:sz w:val="20"/>
          <w:szCs w:val="20"/>
          <w:lang w:eastAsia="en-US" w:bidi="en-US"/>
        </w:rPr>
        <w:t>При предоставлении муниципальной услуги не осуществляется межведомственное информационное взаимодействие.</w:t>
      </w:r>
    </w:p>
    <w:p w:rsidR="00F54C12" w:rsidRPr="006A17B5" w:rsidRDefault="00F54C12" w:rsidP="00F54C12">
      <w:pPr>
        <w:spacing w:after="0" w:line="240" w:lineRule="auto"/>
        <w:ind w:firstLine="567"/>
        <w:jc w:val="both"/>
        <w:rPr>
          <w:rFonts w:ascii="Times New Roman" w:hAnsi="Times New Roman"/>
          <w:sz w:val="20"/>
          <w:szCs w:val="20"/>
        </w:rPr>
      </w:pPr>
    </w:p>
    <w:p w:rsidR="00F54C12" w:rsidRPr="006A17B5" w:rsidRDefault="00F54C12" w:rsidP="00F54C12">
      <w:pPr>
        <w:spacing w:after="0" w:line="240" w:lineRule="auto"/>
        <w:ind w:firstLine="567"/>
        <w:jc w:val="center"/>
        <w:rPr>
          <w:rFonts w:ascii="Times New Roman" w:hAnsi="Times New Roman"/>
          <w:sz w:val="20"/>
          <w:szCs w:val="20"/>
        </w:rPr>
      </w:pPr>
      <w:r w:rsidRPr="006A17B5">
        <w:rPr>
          <w:rFonts w:ascii="Times New Roman" w:hAnsi="Times New Roman"/>
          <w:sz w:val="20"/>
          <w:szCs w:val="20"/>
        </w:rPr>
        <w:t>Глава 11. ИСЧЕРПЫВАЮЩИЙ ПЕРЕЧЕНЬ ОСНОВАНИЙ ДЛЯ ОТКАЗА В ПРИЕМЕ ДОКУМЕНТОВ, НЕОБХОДИМЫХ ДЛЯ ПРЕДОСТАВЛЕНИЯ МУНИЦИПАЛЬНОЙ УСЛУГИ.</w:t>
      </w:r>
    </w:p>
    <w:p w:rsidR="00F54C12" w:rsidRPr="006A17B5" w:rsidRDefault="00352D0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37.</w:t>
      </w:r>
      <w:r w:rsidR="00F54C12" w:rsidRPr="006A17B5">
        <w:rPr>
          <w:rFonts w:ascii="Times New Roman" w:hAnsi="Times New Roman"/>
          <w:sz w:val="20"/>
          <w:szCs w:val="20"/>
        </w:rPr>
        <w:t>Основания для отказа в приеме документов отсутствуют.</w:t>
      </w:r>
    </w:p>
    <w:p w:rsidR="00F54C12" w:rsidRPr="006A17B5" w:rsidRDefault="00F54C12" w:rsidP="00F54C12">
      <w:pPr>
        <w:spacing w:after="0" w:line="240" w:lineRule="auto"/>
        <w:ind w:firstLine="567"/>
        <w:jc w:val="both"/>
        <w:outlineLvl w:val="2"/>
        <w:rPr>
          <w:rFonts w:ascii="Times New Roman" w:hAnsi="Times New Roman"/>
          <w:color w:val="00000A"/>
          <w:sz w:val="20"/>
          <w:szCs w:val="20"/>
          <w:lang w:bidi="en-US"/>
        </w:rPr>
      </w:pPr>
    </w:p>
    <w:p w:rsidR="00F54C12" w:rsidRPr="006A17B5" w:rsidRDefault="00F54C12" w:rsidP="00F54C12">
      <w:pPr>
        <w:spacing w:after="0" w:line="240" w:lineRule="auto"/>
        <w:ind w:firstLine="567"/>
        <w:jc w:val="center"/>
        <w:rPr>
          <w:rFonts w:ascii="Times New Roman" w:hAnsi="Times New Roman"/>
          <w:sz w:val="20"/>
          <w:szCs w:val="20"/>
        </w:rPr>
      </w:pPr>
      <w:r w:rsidRPr="006A17B5">
        <w:rPr>
          <w:rFonts w:ascii="Times New Roman" w:hAnsi="Times New Roman"/>
          <w:sz w:val="20"/>
          <w:szCs w:val="20"/>
        </w:rPr>
        <w:t>Глава 12. ИСЧЕРПЫВАЮЩИЙ ПЕРЕЧЕНЬ ОСНОВАНИЙ ДЛЯ ПРИОСТАНОВЛЕНИЯ ИЛИ ОТКАЗА В ПРЕДОСТАВЛЕНИИ МУНИЦИПАЛЬНОЙ УСЛУГИ.</w:t>
      </w:r>
    </w:p>
    <w:p w:rsidR="00F54C12" w:rsidRPr="006A17B5" w:rsidRDefault="00352D0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38.</w:t>
      </w:r>
      <w:r w:rsidR="00F54C12" w:rsidRPr="006A17B5">
        <w:rPr>
          <w:rFonts w:ascii="Times New Roman" w:hAnsi="Times New Roman"/>
          <w:sz w:val="20"/>
          <w:szCs w:val="20"/>
        </w:rPr>
        <w:t>Основания для приостановления муниципальной услуги отсутствуют.</w:t>
      </w:r>
    </w:p>
    <w:p w:rsidR="00F54C12" w:rsidRPr="006A17B5" w:rsidRDefault="00352D0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39.</w:t>
      </w:r>
      <w:r w:rsidR="00F54C12" w:rsidRPr="006A17B5">
        <w:rPr>
          <w:rFonts w:ascii="Times New Roman" w:hAnsi="Times New Roman"/>
          <w:sz w:val="20"/>
          <w:szCs w:val="20"/>
        </w:rPr>
        <w:t>Основаниями для отказа в предоставлении муниципальной услуги являются:</w:t>
      </w:r>
    </w:p>
    <w:p w:rsidR="00F54C12" w:rsidRPr="006A17B5" w:rsidRDefault="00F54C12" w:rsidP="00F71821">
      <w:pPr>
        <w:spacing w:after="0" w:line="240" w:lineRule="auto"/>
        <w:ind w:firstLine="851"/>
        <w:jc w:val="both"/>
        <w:rPr>
          <w:rFonts w:ascii="Times New Roman" w:hAnsi="Times New Roman"/>
          <w:color w:val="000000"/>
          <w:sz w:val="20"/>
          <w:szCs w:val="20"/>
          <w:lang w:bidi="ru-RU"/>
        </w:rPr>
      </w:pPr>
      <w:r w:rsidRPr="006A17B5">
        <w:rPr>
          <w:rFonts w:ascii="Times New Roman" w:hAnsi="Times New Roman"/>
          <w:color w:val="000000"/>
          <w:sz w:val="20"/>
          <w:szCs w:val="20"/>
          <w:lang w:bidi="ru-RU"/>
        </w:rPr>
        <w:t xml:space="preserve">- несоответствие заявки установленной форме; </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color w:val="000000"/>
          <w:sz w:val="20"/>
          <w:szCs w:val="20"/>
          <w:lang w:bidi="ru-RU"/>
        </w:rPr>
        <w:t xml:space="preserve">- несоответствие места (площадки) накопления твердых коммунальных отходов требованиям правил благоустройства </w:t>
      </w:r>
      <w:proofErr w:type="spellStart"/>
      <w:r w:rsidR="00352D0D" w:rsidRPr="006A17B5">
        <w:rPr>
          <w:rFonts w:ascii="Times New Roman" w:hAnsi="Times New Roman"/>
          <w:sz w:val="20"/>
          <w:szCs w:val="20"/>
        </w:rPr>
        <w:t>Новомальтиснкого</w:t>
      </w:r>
      <w:proofErr w:type="spellEnd"/>
      <w:r w:rsidRPr="006A17B5">
        <w:rPr>
          <w:rFonts w:ascii="Times New Roman" w:hAnsi="Times New Roman"/>
          <w:color w:val="000000"/>
          <w:sz w:val="20"/>
          <w:szCs w:val="20"/>
          <w:lang w:bidi="ru-RU"/>
        </w:rPr>
        <w:t xml:space="preserve"> муниципального образования, требованиям законодательства Российской Федерации в области санитарно-эпидемиологического благополучия населения, иного законодательства Российской Федерации, устанавливающего требования к местам (площадкам) накопления твердых коммунальных отходов.</w:t>
      </w:r>
    </w:p>
    <w:p w:rsidR="00352D0D" w:rsidRPr="006A17B5" w:rsidRDefault="00352D0D" w:rsidP="00F71821">
      <w:pPr>
        <w:spacing w:after="0" w:line="240" w:lineRule="auto"/>
        <w:rPr>
          <w:rFonts w:ascii="Times New Roman" w:hAnsi="Times New Roman"/>
          <w:sz w:val="20"/>
          <w:szCs w:val="20"/>
        </w:rPr>
      </w:pPr>
    </w:p>
    <w:p w:rsidR="00F54C12" w:rsidRPr="006A17B5" w:rsidRDefault="00F54C12" w:rsidP="00F54C12">
      <w:pPr>
        <w:spacing w:after="0" w:line="240" w:lineRule="auto"/>
        <w:ind w:firstLine="567"/>
        <w:jc w:val="center"/>
        <w:rPr>
          <w:rFonts w:ascii="Times New Roman" w:hAnsi="Times New Roman"/>
          <w:sz w:val="20"/>
          <w:szCs w:val="20"/>
        </w:rPr>
      </w:pPr>
      <w:r w:rsidRPr="006A17B5">
        <w:rPr>
          <w:rFonts w:ascii="Times New Roman" w:hAnsi="Times New Roman"/>
          <w:sz w:val="20"/>
          <w:szCs w:val="20"/>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F54C12" w:rsidRPr="006A17B5" w:rsidRDefault="00F54C12" w:rsidP="00F71821">
      <w:pPr>
        <w:spacing w:after="0" w:line="240" w:lineRule="auto"/>
        <w:ind w:firstLine="851"/>
        <w:contextualSpacing/>
        <w:jc w:val="both"/>
        <w:rPr>
          <w:rFonts w:ascii="Times New Roman" w:eastAsia="Andale Sans UI" w:hAnsi="Times New Roman"/>
          <w:sz w:val="20"/>
          <w:szCs w:val="20"/>
          <w:lang w:eastAsia="en-US" w:bidi="en-US"/>
        </w:rPr>
      </w:pPr>
      <w:r w:rsidRPr="006A17B5">
        <w:rPr>
          <w:rFonts w:ascii="Times New Roman" w:eastAsia="Andale Sans UI" w:hAnsi="Times New Roman"/>
          <w:sz w:val="20"/>
          <w:szCs w:val="20"/>
          <w:lang w:eastAsia="en-US" w:bidi="en-US"/>
        </w:rPr>
        <w:t>4</w:t>
      </w:r>
      <w:r w:rsidRPr="006A17B5">
        <w:rPr>
          <w:rFonts w:ascii="Times New Roman" w:eastAsia="Andale Sans UI" w:hAnsi="Times New Roman" w:cs="Tahoma"/>
          <w:sz w:val="20"/>
          <w:szCs w:val="20"/>
          <w:lang w:eastAsia="en-US" w:bidi="en-US"/>
        </w:rPr>
        <w:t>0</w:t>
      </w:r>
      <w:r w:rsidR="00352D0D" w:rsidRPr="006A17B5">
        <w:rPr>
          <w:rFonts w:ascii="Times New Roman" w:eastAsia="Andale Sans UI" w:hAnsi="Times New Roman"/>
          <w:sz w:val="20"/>
          <w:szCs w:val="20"/>
          <w:lang w:eastAsia="en-US" w:bidi="en-US"/>
        </w:rPr>
        <w:t>.</w:t>
      </w:r>
      <w:r w:rsidRPr="006A17B5">
        <w:rPr>
          <w:rFonts w:ascii="Times New Roman" w:eastAsia="Andale Sans UI" w:hAnsi="Times New Roman"/>
          <w:color w:val="000000"/>
          <w:sz w:val="20"/>
          <w:szCs w:val="20"/>
          <w:lang w:eastAsia="en-US" w:bidi="en-US"/>
        </w:rPr>
        <w:t xml:space="preserve">В целях оценки заявки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w:t>
      </w:r>
      <w:r w:rsidRPr="006A17B5">
        <w:rPr>
          <w:rFonts w:ascii="Times New Roman" w:eastAsia="Andale Sans UI" w:hAnsi="Times New Roman"/>
          <w:color w:val="000000"/>
          <w:sz w:val="20"/>
          <w:szCs w:val="20"/>
          <w:lang w:eastAsia="en-US" w:bidi="en-US"/>
        </w:rPr>
        <w:lastRenderedPageBreak/>
        <w:t xml:space="preserve">накопления твердых коммунальных отходов уполномоченный орган запрашивает позицию </w:t>
      </w:r>
      <w:r w:rsidRPr="006A17B5">
        <w:rPr>
          <w:rFonts w:ascii="Times New Roman" w:eastAsia="Andale Sans UI" w:hAnsi="Times New Roman" w:cs="Tahoma"/>
          <w:sz w:val="20"/>
          <w:szCs w:val="20"/>
          <w:lang w:eastAsia="en-US" w:bidi="en-US"/>
        </w:rPr>
        <w:t xml:space="preserve">Территориального отдела Управления Роспотребнадзора по Иркутской области </w:t>
      </w:r>
      <w:proofErr w:type="gramStart"/>
      <w:r w:rsidRPr="006A17B5">
        <w:rPr>
          <w:rFonts w:ascii="Times New Roman" w:eastAsia="Andale Sans UI" w:hAnsi="Times New Roman" w:cs="Tahoma"/>
          <w:sz w:val="20"/>
          <w:szCs w:val="20"/>
          <w:lang w:eastAsia="en-US" w:bidi="en-US"/>
        </w:rPr>
        <w:t>в</w:t>
      </w:r>
      <w:proofErr w:type="gramEnd"/>
      <w:r w:rsidRPr="006A17B5">
        <w:rPr>
          <w:rFonts w:ascii="Times New Roman" w:eastAsia="Andale Sans UI" w:hAnsi="Times New Roman" w:cs="Tahoma"/>
          <w:sz w:val="20"/>
          <w:szCs w:val="20"/>
          <w:lang w:eastAsia="en-US" w:bidi="en-US"/>
        </w:rPr>
        <w:t xml:space="preserve"> </w:t>
      </w:r>
      <w:r w:rsidR="00352D0D" w:rsidRPr="006A17B5">
        <w:rPr>
          <w:rFonts w:ascii="Times New Roman" w:eastAsia="Andale Sans UI" w:hAnsi="Times New Roman" w:cs="Tahoma"/>
          <w:sz w:val="20"/>
          <w:szCs w:val="20"/>
          <w:lang w:eastAsia="en-US" w:bidi="en-US"/>
        </w:rPr>
        <w:t xml:space="preserve">гор. Усолье </w:t>
      </w:r>
      <w:proofErr w:type="gramStart"/>
      <w:r w:rsidR="00352D0D" w:rsidRPr="006A17B5">
        <w:rPr>
          <w:rFonts w:ascii="Times New Roman" w:eastAsia="Andale Sans UI" w:hAnsi="Times New Roman" w:cs="Tahoma"/>
          <w:sz w:val="20"/>
          <w:szCs w:val="20"/>
          <w:lang w:eastAsia="en-US" w:bidi="en-US"/>
        </w:rPr>
        <w:t>–С</w:t>
      </w:r>
      <w:proofErr w:type="gramEnd"/>
      <w:r w:rsidR="00352D0D" w:rsidRPr="006A17B5">
        <w:rPr>
          <w:rFonts w:ascii="Times New Roman" w:eastAsia="Andale Sans UI" w:hAnsi="Times New Roman" w:cs="Tahoma"/>
          <w:sz w:val="20"/>
          <w:szCs w:val="20"/>
          <w:lang w:eastAsia="en-US" w:bidi="en-US"/>
        </w:rPr>
        <w:t>ибирское и Усольском районе.</w:t>
      </w:r>
    </w:p>
    <w:p w:rsidR="00F54C12" w:rsidRPr="006A17B5" w:rsidRDefault="00F54C12" w:rsidP="00F71821">
      <w:pPr>
        <w:shd w:val="clear" w:color="auto" w:fill="FFFFFF"/>
        <w:spacing w:after="0" w:line="240" w:lineRule="auto"/>
        <w:ind w:firstLine="851"/>
        <w:jc w:val="both"/>
        <w:textAlignment w:val="baseline"/>
        <w:rPr>
          <w:rFonts w:ascii="Times New Roman" w:hAnsi="Times New Roman"/>
          <w:color w:val="222222"/>
          <w:sz w:val="20"/>
          <w:szCs w:val="20"/>
          <w:shd w:val="clear" w:color="auto" w:fill="FFFFFF"/>
        </w:rPr>
      </w:pPr>
      <w:r w:rsidRPr="006A17B5">
        <w:rPr>
          <w:rFonts w:ascii="Times New Roman" w:hAnsi="Times New Roman"/>
          <w:sz w:val="20"/>
          <w:szCs w:val="20"/>
        </w:rPr>
        <w:t xml:space="preserve">В случаях, невозможности создания мест (площадок) накопления твердых коммунальных отходов в соответствии с </w:t>
      </w:r>
      <w:hyperlink r:id="rId12" w:tooltip="Санитарные нормы" w:history="1">
        <w:r w:rsidRPr="006A17B5">
          <w:rPr>
            <w:rFonts w:ascii="Times New Roman" w:hAnsi="Times New Roman"/>
            <w:sz w:val="20"/>
            <w:szCs w:val="20"/>
            <w:bdr w:val="none" w:sz="0" w:space="0" w:color="auto" w:frame="1"/>
          </w:rPr>
          <w:t>санитарными нормами</w:t>
        </w:r>
      </w:hyperlink>
      <w:r w:rsidRPr="006A17B5">
        <w:rPr>
          <w:rFonts w:ascii="Times New Roman" w:hAnsi="Times New Roman"/>
          <w:sz w:val="20"/>
          <w:szCs w:val="20"/>
        </w:rPr>
        <w:t xml:space="preserve"> и правилами уполномоченный орган передает заявления Заявителей на рассмотрение </w:t>
      </w:r>
      <w:r w:rsidR="00352D0D" w:rsidRPr="006A17B5">
        <w:rPr>
          <w:rFonts w:ascii="Times New Roman" w:hAnsi="Times New Roman"/>
          <w:sz w:val="20"/>
          <w:szCs w:val="20"/>
        </w:rPr>
        <w:t xml:space="preserve">в администрацию сельского поселения Новомальтинского муниципального образования. </w:t>
      </w:r>
      <w:r w:rsidRPr="006A17B5">
        <w:rPr>
          <w:rFonts w:ascii="Times New Roman" w:hAnsi="Times New Roman"/>
          <w:sz w:val="20"/>
          <w:szCs w:val="20"/>
        </w:rPr>
        <w:t>По р</w:t>
      </w:r>
      <w:r w:rsidR="00352D0D" w:rsidRPr="006A17B5">
        <w:rPr>
          <w:rFonts w:ascii="Times New Roman" w:hAnsi="Times New Roman"/>
          <w:sz w:val="20"/>
          <w:szCs w:val="20"/>
        </w:rPr>
        <w:t xml:space="preserve">езультатам рассмотрения заявления </w:t>
      </w:r>
      <w:r w:rsidRPr="006A17B5">
        <w:rPr>
          <w:rFonts w:ascii="Times New Roman" w:hAnsi="Times New Roman"/>
          <w:sz w:val="20"/>
          <w:szCs w:val="20"/>
        </w:rPr>
        <w:t>оформляется Акт об определении места (площадок) накопления твердых коммунальных отходов (далее – Акт), в тексте которог</w:t>
      </w:r>
      <w:r w:rsidR="00352D0D" w:rsidRPr="006A17B5">
        <w:rPr>
          <w:rFonts w:ascii="Times New Roman" w:hAnsi="Times New Roman"/>
          <w:sz w:val="20"/>
          <w:szCs w:val="20"/>
        </w:rPr>
        <w:t>о излагается заключение</w:t>
      </w:r>
      <w:r w:rsidRPr="006A17B5">
        <w:rPr>
          <w:rFonts w:ascii="Times New Roman" w:hAnsi="Times New Roman"/>
          <w:sz w:val="20"/>
          <w:szCs w:val="20"/>
        </w:rPr>
        <w:t xml:space="preserve"> о согласовании или о </w:t>
      </w:r>
      <w:proofErr w:type="gramStart"/>
      <w:r w:rsidRPr="006A17B5">
        <w:rPr>
          <w:rFonts w:ascii="Times New Roman" w:hAnsi="Times New Roman"/>
          <w:sz w:val="20"/>
          <w:szCs w:val="20"/>
        </w:rPr>
        <w:t>не согласовании</w:t>
      </w:r>
      <w:proofErr w:type="gramEnd"/>
      <w:r w:rsidRPr="006A17B5">
        <w:rPr>
          <w:rFonts w:ascii="Times New Roman" w:hAnsi="Times New Roman"/>
          <w:sz w:val="20"/>
          <w:szCs w:val="20"/>
        </w:rPr>
        <w:t xml:space="preserve"> места (площадок) накопления твердых коммунальных отходов. Акт утверждается главой администрации сельского поселения</w:t>
      </w:r>
      <w:r w:rsidR="00352D0D" w:rsidRPr="006A17B5">
        <w:rPr>
          <w:rFonts w:ascii="Times New Roman" w:hAnsi="Times New Roman"/>
          <w:sz w:val="20"/>
          <w:szCs w:val="20"/>
        </w:rPr>
        <w:t xml:space="preserve"> Новомальтинского муниципального образования</w:t>
      </w:r>
      <w:r w:rsidRPr="006A17B5">
        <w:rPr>
          <w:rFonts w:ascii="Times New Roman" w:hAnsi="Times New Roman"/>
          <w:sz w:val="20"/>
          <w:szCs w:val="20"/>
        </w:rPr>
        <w:t xml:space="preserve">. </w:t>
      </w:r>
    </w:p>
    <w:p w:rsidR="00F54C12" w:rsidRPr="006A17B5" w:rsidRDefault="00F54C12" w:rsidP="00F71821">
      <w:pPr>
        <w:shd w:val="clear" w:color="auto" w:fill="FFFFFF"/>
        <w:spacing w:after="0" w:line="240" w:lineRule="auto"/>
        <w:ind w:firstLine="851"/>
        <w:jc w:val="both"/>
        <w:textAlignment w:val="baseline"/>
        <w:rPr>
          <w:rFonts w:ascii="Times New Roman" w:hAnsi="Times New Roman"/>
          <w:sz w:val="20"/>
          <w:szCs w:val="20"/>
        </w:rPr>
      </w:pPr>
      <w:r w:rsidRPr="006A17B5">
        <w:rPr>
          <w:rFonts w:ascii="Times New Roman" w:hAnsi="Times New Roman"/>
          <w:sz w:val="20"/>
          <w:szCs w:val="20"/>
        </w:rPr>
        <w:t xml:space="preserve">В течение 3 рабочих дней утвержденный Акт направляется в Территориальный отдел Управления Роспотребнадзора по Иркутской области </w:t>
      </w:r>
      <w:proofErr w:type="gramStart"/>
      <w:r w:rsidRPr="006A17B5">
        <w:rPr>
          <w:rFonts w:ascii="Times New Roman" w:hAnsi="Times New Roman"/>
          <w:sz w:val="20"/>
          <w:szCs w:val="20"/>
        </w:rPr>
        <w:t>в</w:t>
      </w:r>
      <w:proofErr w:type="gramEnd"/>
      <w:r w:rsidRPr="006A17B5">
        <w:rPr>
          <w:rFonts w:ascii="Times New Roman" w:hAnsi="Times New Roman"/>
          <w:sz w:val="20"/>
          <w:szCs w:val="20"/>
        </w:rPr>
        <w:t xml:space="preserve"> </w:t>
      </w:r>
      <w:r w:rsidR="00352D0D" w:rsidRPr="006A17B5">
        <w:rPr>
          <w:rFonts w:ascii="Times New Roman" w:hAnsi="Times New Roman"/>
          <w:sz w:val="20"/>
          <w:szCs w:val="20"/>
        </w:rPr>
        <w:t xml:space="preserve">гор. Усолье </w:t>
      </w:r>
      <w:proofErr w:type="gramStart"/>
      <w:r w:rsidR="00352D0D" w:rsidRPr="006A17B5">
        <w:rPr>
          <w:rFonts w:ascii="Times New Roman" w:hAnsi="Times New Roman"/>
          <w:sz w:val="20"/>
          <w:szCs w:val="20"/>
        </w:rPr>
        <w:t>–С</w:t>
      </w:r>
      <w:proofErr w:type="gramEnd"/>
      <w:r w:rsidR="00352D0D" w:rsidRPr="006A17B5">
        <w:rPr>
          <w:rFonts w:ascii="Times New Roman" w:hAnsi="Times New Roman"/>
          <w:sz w:val="20"/>
          <w:szCs w:val="20"/>
        </w:rPr>
        <w:t>ибирское и Усольском районе для</w:t>
      </w:r>
      <w:r w:rsidRPr="006A17B5">
        <w:rPr>
          <w:rFonts w:ascii="Times New Roman" w:hAnsi="Times New Roman"/>
          <w:sz w:val="20"/>
          <w:szCs w:val="20"/>
        </w:rPr>
        <w:t xml:space="preserve"> согласования. </w:t>
      </w:r>
    </w:p>
    <w:p w:rsidR="00F54C12" w:rsidRPr="006A17B5" w:rsidRDefault="00F54C12" w:rsidP="00F71821">
      <w:pPr>
        <w:shd w:val="clear" w:color="auto" w:fill="FFFFFF"/>
        <w:spacing w:after="0" w:line="240" w:lineRule="auto"/>
        <w:ind w:firstLine="851"/>
        <w:jc w:val="both"/>
        <w:textAlignment w:val="baseline"/>
        <w:rPr>
          <w:rFonts w:ascii="Times New Roman" w:hAnsi="Times New Roman"/>
          <w:sz w:val="20"/>
          <w:szCs w:val="20"/>
        </w:rPr>
      </w:pPr>
      <w:proofErr w:type="gramStart"/>
      <w:r w:rsidRPr="006A17B5">
        <w:rPr>
          <w:rFonts w:ascii="Times New Roman" w:hAnsi="Times New Roman"/>
          <w:sz w:val="20"/>
          <w:szCs w:val="20"/>
        </w:rPr>
        <w:t>Утвержденный</w:t>
      </w:r>
      <w:proofErr w:type="gramEnd"/>
      <w:r w:rsidRPr="006A17B5">
        <w:rPr>
          <w:rFonts w:ascii="Times New Roman" w:hAnsi="Times New Roman"/>
          <w:sz w:val="20"/>
          <w:szCs w:val="20"/>
        </w:rPr>
        <w:t xml:space="preserve"> главой администрации сельского поселения</w:t>
      </w:r>
      <w:r w:rsidR="00352D0D" w:rsidRPr="006A17B5">
        <w:rPr>
          <w:rFonts w:ascii="Times New Roman" w:hAnsi="Times New Roman"/>
          <w:sz w:val="20"/>
          <w:szCs w:val="20"/>
        </w:rPr>
        <w:t xml:space="preserve"> Новомальтинского МО</w:t>
      </w:r>
      <w:r w:rsidRPr="006A17B5">
        <w:rPr>
          <w:rFonts w:ascii="Times New Roman" w:hAnsi="Times New Roman"/>
          <w:sz w:val="20"/>
          <w:szCs w:val="20"/>
        </w:rPr>
        <w:t xml:space="preserve"> и согласованный с Территориальным отделом Управления Роспотребнадзора по Иркутской области в</w:t>
      </w:r>
      <w:r w:rsidR="00352D0D" w:rsidRPr="006A17B5">
        <w:rPr>
          <w:rFonts w:ascii="Times New Roman" w:hAnsi="Times New Roman"/>
          <w:sz w:val="20"/>
          <w:szCs w:val="20"/>
        </w:rPr>
        <w:t xml:space="preserve"> гор. Усолье – Сибирское и Усольском </w:t>
      </w:r>
      <w:proofErr w:type="gramStart"/>
      <w:r w:rsidR="00352D0D" w:rsidRPr="006A17B5">
        <w:rPr>
          <w:rFonts w:ascii="Times New Roman" w:hAnsi="Times New Roman"/>
          <w:sz w:val="20"/>
          <w:szCs w:val="20"/>
        </w:rPr>
        <w:t>районе</w:t>
      </w:r>
      <w:proofErr w:type="gramEnd"/>
      <w:r w:rsidRPr="006A17B5">
        <w:rPr>
          <w:rFonts w:ascii="Times New Roman" w:hAnsi="Times New Roman"/>
          <w:sz w:val="20"/>
          <w:szCs w:val="20"/>
        </w:rPr>
        <w:t xml:space="preserve"> Акт служит основанием для согласования создания мест (площадок) накопления твердых коммунальных отходов.</w:t>
      </w:r>
    </w:p>
    <w:p w:rsidR="00F54C12" w:rsidRPr="006A17B5" w:rsidRDefault="00F54C12" w:rsidP="00F71821">
      <w:pPr>
        <w:spacing w:after="0" w:line="240" w:lineRule="auto"/>
        <w:ind w:firstLine="851"/>
        <w:rPr>
          <w:rFonts w:ascii="Times New Roman" w:hAnsi="Times New Roman"/>
          <w:sz w:val="20"/>
          <w:szCs w:val="20"/>
        </w:rPr>
      </w:pPr>
    </w:p>
    <w:p w:rsidR="00F54C12" w:rsidRPr="006A17B5" w:rsidRDefault="00F54C12" w:rsidP="00F54C12">
      <w:pPr>
        <w:spacing w:after="0" w:line="240" w:lineRule="auto"/>
        <w:ind w:firstLine="567"/>
        <w:jc w:val="center"/>
        <w:rPr>
          <w:rFonts w:ascii="Times New Roman" w:hAnsi="Times New Roman"/>
          <w:sz w:val="20"/>
          <w:szCs w:val="20"/>
        </w:rPr>
      </w:pPr>
      <w:r w:rsidRPr="006A17B5">
        <w:rPr>
          <w:rFonts w:ascii="Times New Roman" w:hAnsi="Times New Roman"/>
          <w:sz w:val="20"/>
          <w:szCs w:val="20"/>
        </w:rPr>
        <w:t>Глава 14. ПОРЯДОК, РАЗМЕР И ОСНОВАНИЯ ВЗИМАНИЯ ГОСУДАРСТВЕННОЙ ПОШЛИНЫ ИЛИ ИНОЙ ПЛАТЫ, ВЗИМАЕМОЙ ЗА ПРЕДОСТАВЛЕНИЕ МУНИЦИПАЛЬНОЙУСЛУГИ</w:t>
      </w:r>
    </w:p>
    <w:p w:rsidR="00F54C12" w:rsidRPr="006A17B5" w:rsidRDefault="00352D0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41.</w:t>
      </w:r>
      <w:r w:rsidR="00F54C12" w:rsidRPr="006A17B5">
        <w:rPr>
          <w:rFonts w:ascii="Times New Roman" w:hAnsi="Times New Roman"/>
          <w:sz w:val="20"/>
          <w:szCs w:val="20"/>
        </w:rPr>
        <w:t>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F54C12" w:rsidRPr="006A17B5" w:rsidRDefault="00352D0D" w:rsidP="00F71821">
      <w:pPr>
        <w:spacing w:after="0" w:line="240" w:lineRule="auto"/>
        <w:ind w:firstLine="851"/>
        <w:jc w:val="both"/>
        <w:rPr>
          <w:rFonts w:ascii="Times New Roman" w:hAnsi="Times New Roman"/>
          <w:iCs/>
          <w:sz w:val="20"/>
          <w:szCs w:val="20"/>
        </w:rPr>
      </w:pPr>
      <w:r w:rsidRPr="006A17B5">
        <w:rPr>
          <w:rFonts w:ascii="Times New Roman" w:hAnsi="Times New Roman"/>
          <w:sz w:val="20"/>
          <w:szCs w:val="20"/>
        </w:rPr>
        <w:t>42.</w:t>
      </w:r>
      <w:r w:rsidR="00F54C12" w:rsidRPr="006A17B5">
        <w:rPr>
          <w:rFonts w:ascii="Times New Roman" w:hAnsi="Times New Roman"/>
          <w:sz w:val="20"/>
          <w:szCs w:val="20"/>
        </w:rPr>
        <w:t>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F54C12" w:rsidRPr="006A17B5" w:rsidRDefault="00F54C12" w:rsidP="00F54C12">
      <w:pPr>
        <w:widowControl w:val="0"/>
        <w:spacing w:after="0" w:line="240" w:lineRule="auto"/>
        <w:ind w:firstLine="567"/>
        <w:jc w:val="both"/>
        <w:rPr>
          <w:rFonts w:ascii="Times New Roman" w:eastAsia="Andale Sans UI" w:hAnsi="Times New Roman"/>
          <w:sz w:val="20"/>
          <w:szCs w:val="20"/>
          <w:lang w:eastAsia="en-US" w:bidi="en-US"/>
        </w:rPr>
      </w:pPr>
    </w:p>
    <w:p w:rsidR="00F54C12" w:rsidRPr="006A17B5" w:rsidRDefault="00F54C12" w:rsidP="00F54C12">
      <w:pPr>
        <w:spacing w:after="0" w:line="240" w:lineRule="auto"/>
        <w:ind w:firstLine="567"/>
        <w:jc w:val="center"/>
        <w:rPr>
          <w:rFonts w:ascii="Times New Roman" w:hAnsi="Times New Roman"/>
          <w:sz w:val="20"/>
          <w:szCs w:val="20"/>
        </w:rPr>
      </w:pPr>
      <w:r w:rsidRPr="006A17B5">
        <w:rPr>
          <w:rFonts w:ascii="Times New Roman" w:hAnsi="Times New Roman"/>
          <w:sz w:val="20"/>
          <w:szCs w:val="20"/>
        </w:rPr>
        <w:t>Глава 16. МАКСИМАЛЬНЫЙ СРОК ОЖИДАНИЯ В ОЧЕРЕДИ ПРИ ПОДАЧЕ ЗАЯВЛЕНИЯ О ПРЕДОСТАВЛЕНИИ МУНИЦИПАЛЬНОЙ УСЛУГИ И ПРИПОЛУЧЕНИИ РЕЗУЛЬТАТА ПРЕДОСТАВЛЕНИЯ ТАКОЙ УСЛУГИ</w:t>
      </w:r>
    </w:p>
    <w:p w:rsidR="00F54C12" w:rsidRPr="006A17B5" w:rsidRDefault="00352D0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43.</w:t>
      </w:r>
      <w:r w:rsidR="00F54C12" w:rsidRPr="006A17B5">
        <w:rPr>
          <w:rFonts w:ascii="Times New Roman" w:hAnsi="Times New Roman"/>
          <w:sz w:val="20"/>
          <w:szCs w:val="20"/>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(пятнадцати) минут.</w:t>
      </w:r>
    </w:p>
    <w:p w:rsidR="00F54C12" w:rsidRPr="006A17B5" w:rsidRDefault="00352D0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44.</w:t>
      </w:r>
      <w:r w:rsidR="00F54C12" w:rsidRPr="006A17B5">
        <w:rPr>
          <w:rFonts w:ascii="Times New Roman" w:hAnsi="Times New Roman"/>
          <w:sz w:val="20"/>
          <w:szCs w:val="20"/>
        </w:rPr>
        <w:t xml:space="preserve">Максимальное время ожидания в очереди при получении результата муниципальной услуги не превышает 15 минут. </w:t>
      </w:r>
    </w:p>
    <w:p w:rsidR="00F54C12" w:rsidRPr="006A17B5" w:rsidRDefault="00F54C12" w:rsidP="00F54C12">
      <w:pPr>
        <w:spacing w:after="0" w:line="240" w:lineRule="auto"/>
        <w:ind w:firstLine="567"/>
        <w:jc w:val="both"/>
        <w:rPr>
          <w:rFonts w:ascii="Times New Roman" w:hAnsi="Times New Roman"/>
          <w:sz w:val="20"/>
          <w:szCs w:val="20"/>
        </w:rPr>
      </w:pPr>
    </w:p>
    <w:p w:rsidR="00F54C12" w:rsidRPr="006A17B5" w:rsidRDefault="00F54C12" w:rsidP="00F54C12">
      <w:pPr>
        <w:spacing w:after="0" w:line="240" w:lineRule="auto"/>
        <w:ind w:firstLine="567"/>
        <w:jc w:val="center"/>
        <w:rPr>
          <w:rFonts w:ascii="Times New Roman" w:hAnsi="Times New Roman"/>
          <w:sz w:val="20"/>
          <w:szCs w:val="20"/>
        </w:rPr>
      </w:pPr>
      <w:r w:rsidRPr="006A17B5">
        <w:rPr>
          <w:rFonts w:ascii="Times New Roman" w:hAnsi="Times New Roman"/>
          <w:sz w:val="20"/>
          <w:szCs w:val="20"/>
        </w:rPr>
        <w:t>Глава 17. СРОК И ПОРЯДОК РЕГИСТРАЦИИ ЗАЯВЛЕНИЯ ЗАЯВИТЕЛЯ О ПРЕДОСТАВЛЕНИИ МУНИЦИПАЛЬНОЙ УСЛУГИ, В ТОМ ЧИСЛЕ В ЭЛЕКТРОННОЙ ФОРМЕ</w:t>
      </w:r>
    </w:p>
    <w:p w:rsidR="00F54C12" w:rsidRPr="006A17B5" w:rsidRDefault="00352D0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45.</w:t>
      </w:r>
      <w:r w:rsidR="00F54C12" w:rsidRPr="006A17B5">
        <w:rPr>
          <w:rFonts w:ascii="Times New Roman" w:hAnsi="Times New Roman"/>
          <w:sz w:val="20"/>
          <w:szCs w:val="20"/>
        </w:rPr>
        <w:t>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 в день обращения заявителя за предоставлением муниципальной услуги.</w:t>
      </w:r>
    </w:p>
    <w:p w:rsidR="00F54C12" w:rsidRPr="006A17B5" w:rsidRDefault="00352D0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46.</w:t>
      </w:r>
      <w:r w:rsidR="00F54C12" w:rsidRPr="006A17B5">
        <w:rPr>
          <w:rFonts w:ascii="Times New Roman" w:hAnsi="Times New Roman"/>
          <w:sz w:val="20"/>
          <w:szCs w:val="20"/>
        </w:rPr>
        <w:t>Максимальное время регистрации заявления о предоставлении муниципальной услуги составляет 10 минут.</w:t>
      </w:r>
    </w:p>
    <w:p w:rsidR="00F54C12" w:rsidRPr="006A17B5" w:rsidRDefault="00F54C12" w:rsidP="00F54C12">
      <w:pPr>
        <w:spacing w:after="0" w:line="240" w:lineRule="auto"/>
        <w:ind w:firstLine="567"/>
        <w:jc w:val="both"/>
        <w:rPr>
          <w:rFonts w:ascii="Times New Roman" w:hAnsi="Times New Roman"/>
          <w:sz w:val="20"/>
          <w:szCs w:val="20"/>
        </w:rPr>
      </w:pPr>
    </w:p>
    <w:p w:rsidR="00F54C12" w:rsidRPr="006A17B5" w:rsidRDefault="00F54C12" w:rsidP="00F54C12">
      <w:pPr>
        <w:spacing w:after="0" w:line="240" w:lineRule="auto"/>
        <w:ind w:firstLine="567"/>
        <w:jc w:val="center"/>
        <w:rPr>
          <w:rFonts w:ascii="Times New Roman" w:hAnsi="Times New Roman"/>
          <w:sz w:val="20"/>
          <w:szCs w:val="20"/>
        </w:rPr>
      </w:pPr>
      <w:r w:rsidRPr="006A17B5">
        <w:rPr>
          <w:rFonts w:ascii="Times New Roman" w:hAnsi="Times New Roman"/>
          <w:sz w:val="20"/>
          <w:szCs w:val="20"/>
        </w:rPr>
        <w:t>Глава 18. ТРЕБОВАНИЯ К ПОМЕЩЕНИЯМ, В КОТОРЫХ ПРЕДОСТАВЛЯЕТСЯ МУНИЦИПАЛЬНАЯ УСЛУГА</w:t>
      </w:r>
    </w:p>
    <w:p w:rsidR="00F54C12" w:rsidRPr="006A17B5" w:rsidRDefault="00352D0D" w:rsidP="00F71821">
      <w:pPr>
        <w:widowControl w:val="0"/>
        <w:autoSpaceDE w:val="0"/>
        <w:autoSpaceDN w:val="0"/>
        <w:adjustRightInd w:val="0"/>
        <w:spacing w:after="0" w:line="240" w:lineRule="auto"/>
        <w:ind w:firstLine="851"/>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47.</w:t>
      </w:r>
      <w:r w:rsidR="00F54C12" w:rsidRPr="006A17B5">
        <w:rPr>
          <w:rFonts w:ascii="Times New Roman" w:eastAsia="Andale Sans UI" w:hAnsi="Times New Roman" w:cs="Tahoma"/>
          <w:sz w:val="20"/>
          <w:szCs w:val="20"/>
          <w:lang w:eastAsia="en-US" w:bidi="en-US"/>
        </w:rPr>
        <w:t>Вход в здание уполномоченного органа оборудуется информационной табличкой (вывеской), содержащей информацию о полном наименовании, местонахождении, режиме работы администрации сельского поселения</w:t>
      </w:r>
      <w:r w:rsidR="00690236" w:rsidRPr="006A17B5">
        <w:rPr>
          <w:rFonts w:ascii="Times New Roman" w:eastAsia="Andale Sans UI" w:hAnsi="Times New Roman" w:cs="Tahoma"/>
          <w:sz w:val="20"/>
          <w:szCs w:val="20"/>
          <w:lang w:eastAsia="en-US" w:bidi="en-US"/>
        </w:rPr>
        <w:t xml:space="preserve"> Новомальтинского муниципального образования</w:t>
      </w:r>
      <w:r w:rsidR="00F54C12" w:rsidRPr="006A17B5">
        <w:rPr>
          <w:rFonts w:ascii="Times New Roman" w:eastAsia="Andale Sans UI" w:hAnsi="Times New Roman" w:cs="Tahoma"/>
          <w:sz w:val="20"/>
          <w:szCs w:val="20"/>
          <w:lang w:eastAsia="en-US" w:bidi="en-US"/>
        </w:rPr>
        <w:t>.</w:t>
      </w:r>
    </w:p>
    <w:p w:rsidR="00F54C12" w:rsidRPr="006A17B5" w:rsidRDefault="00690236" w:rsidP="00F71821">
      <w:pPr>
        <w:widowControl w:val="0"/>
        <w:autoSpaceDE w:val="0"/>
        <w:autoSpaceDN w:val="0"/>
        <w:adjustRightInd w:val="0"/>
        <w:spacing w:after="0" w:line="240" w:lineRule="auto"/>
        <w:ind w:firstLine="851"/>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48.</w:t>
      </w:r>
      <w:r w:rsidR="00F54C12" w:rsidRPr="006A17B5">
        <w:rPr>
          <w:rFonts w:ascii="Times New Roman" w:eastAsia="Andale Sans UI" w:hAnsi="Times New Roman" w:cs="Tahoma"/>
          <w:sz w:val="20"/>
          <w:szCs w:val="20"/>
          <w:lang w:eastAsia="en-US" w:bidi="en-US"/>
        </w:rPr>
        <w:t>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F54C12" w:rsidRPr="006A17B5" w:rsidRDefault="00690236" w:rsidP="00F71821">
      <w:pPr>
        <w:widowControl w:val="0"/>
        <w:autoSpaceDE w:val="0"/>
        <w:autoSpaceDN w:val="0"/>
        <w:adjustRightInd w:val="0"/>
        <w:spacing w:after="0" w:line="240" w:lineRule="auto"/>
        <w:ind w:firstLine="851"/>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49.</w:t>
      </w:r>
      <w:r w:rsidR="00F54C12" w:rsidRPr="006A17B5">
        <w:rPr>
          <w:rFonts w:ascii="Times New Roman" w:eastAsia="Andale Sans UI" w:hAnsi="Times New Roman" w:cs="Tahoma"/>
          <w:sz w:val="20"/>
          <w:szCs w:val="20"/>
          <w:lang w:eastAsia="en-US" w:bidi="en-US"/>
        </w:rPr>
        <w:t xml:space="preserve">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w:t>
      </w:r>
      <w:proofErr w:type="gramStart"/>
      <w:r w:rsidR="00F54C12" w:rsidRPr="006A17B5">
        <w:rPr>
          <w:rFonts w:ascii="Times New Roman" w:eastAsia="Andale Sans UI" w:hAnsi="Times New Roman" w:cs="Tahoma"/>
          <w:sz w:val="20"/>
          <w:szCs w:val="20"/>
          <w:lang w:eastAsia="en-US" w:bidi="en-US"/>
        </w:rPr>
        <w:t>это</w:t>
      </w:r>
      <w:proofErr w:type="gramEnd"/>
      <w:r w:rsidR="00F54C12" w:rsidRPr="006A17B5">
        <w:rPr>
          <w:rFonts w:ascii="Times New Roman" w:eastAsia="Andale Sans UI" w:hAnsi="Times New Roman" w:cs="Tahoma"/>
          <w:sz w:val="20"/>
          <w:szCs w:val="20"/>
          <w:lang w:eastAsia="en-US" w:bidi="en-US"/>
        </w:rPr>
        <w:t xml:space="preserve"> возможно, обеспечить предоставление необходимых услуг по месту жительства инвалида или в дистанционном </w:t>
      </w:r>
      <w:proofErr w:type="gramStart"/>
      <w:r w:rsidR="00F54C12" w:rsidRPr="006A17B5">
        <w:rPr>
          <w:rFonts w:ascii="Times New Roman" w:eastAsia="Andale Sans UI" w:hAnsi="Times New Roman" w:cs="Tahoma"/>
          <w:sz w:val="20"/>
          <w:szCs w:val="20"/>
          <w:lang w:eastAsia="en-US" w:bidi="en-US"/>
        </w:rPr>
        <w:t>режиме</w:t>
      </w:r>
      <w:proofErr w:type="gramEnd"/>
      <w:r w:rsidR="00F54C12" w:rsidRPr="006A17B5">
        <w:rPr>
          <w:rFonts w:ascii="Times New Roman" w:eastAsia="Andale Sans UI" w:hAnsi="Times New Roman" w:cs="Tahoma"/>
          <w:sz w:val="20"/>
          <w:szCs w:val="20"/>
          <w:lang w:eastAsia="en-US" w:bidi="en-US"/>
        </w:rPr>
        <w:t>.</w:t>
      </w:r>
    </w:p>
    <w:p w:rsidR="00F54C12" w:rsidRPr="006A17B5" w:rsidRDefault="00690236" w:rsidP="00F71821">
      <w:pPr>
        <w:widowControl w:val="0"/>
        <w:autoSpaceDE w:val="0"/>
        <w:autoSpaceDN w:val="0"/>
        <w:adjustRightInd w:val="0"/>
        <w:spacing w:after="0" w:line="240" w:lineRule="auto"/>
        <w:ind w:firstLine="851"/>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50.</w:t>
      </w:r>
      <w:r w:rsidR="00F54C12" w:rsidRPr="006A17B5">
        <w:rPr>
          <w:rFonts w:ascii="Times New Roman" w:eastAsia="Andale Sans UI" w:hAnsi="Times New Roman" w:cs="Tahoma"/>
          <w:sz w:val="20"/>
          <w:szCs w:val="20"/>
          <w:lang w:eastAsia="en-US" w:bidi="en-US"/>
        </w:rPr>
        <w:t>Информационные таблички (вывески) размещаются рядом с входом, либо на двери входа так, чтобы они были хорошо видны заявителям. Вход в здание должен быть оборудован удобной лестницей, при наличии технической возможности – с поручнями и пандусами.</w:t>
      </w:r>
    </w:p>
    <w:p w:rsidR="00F54C12" w:rsidRPr="006A17B5" w:rsidRDefault="00690236" w:rsidP="00F71821">
      <w:pPr>
        <w:widowControl w:val="0"/>
        <w:autoSpaceDE w:val="0"/>
        <w:autoSpaceDN w:val="0"/>
        <w:adjustRightInd w:val="0"/>
        <w:spacing w:after="0" w:line="240" w:lineRule="auto"/>
        <w:ind w:firstLine="851"/>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51.</w:t>
      </w:r>
      <w:r w:rsidR="00F54C12" w:rsidRPr="006A17B5">
        <w:rPr>
          <w:rFonts w:ascii="Times New Roman" w:eastAsia="Andale Sans UI" w:hAnsi="Times New Roman" w:cs="Tahoma"/>
          <w:sz w:val="20"/>
          <w:szCs w:val="20"/>
          <w:lang w:eastAsia="en-US" w:bidi="en-US"/>
        </w:rPr>
        <w:t>Прием заявлений и документов, необходимых для предоставления муниципальной ус</w:t>
      </w:r>
      <w:r w:rsidRPr="006A17B5">
        <w:rPr>
          <w:rFonts w:ascii="Times New Roman" w:eastAsia="Andale Sans UI" w:hAnsi="Times New Roman" w:cs="Tahoma"/>
          <w:sz w:val="20"/>
          <w:szCs w:val="20"/>
          <w:lang w:eastAsia="en-US" w:bidi="en-US"/>
        </w:rPr>
        <w:t>луги, осуществляется в кабинете №4</w:t>
      </w:r>
      <w:r w:rsidR="00F54C12" w:rsidRPr="006A17B5">
        <w:rPr>
          <w:rFonts w:ascii="Times New Roman" w:eastAsia="Andale Sans UI" w:hAnsi="Times New Roman" w:cs="Tahoma"/>
          <w:sz w:val="20"/>
          <w:szCs w:val="20"/>
          <w:lang w:eastAsia="en-US" w:bidi="en-US"/>
        </w:rPr>
        <w:t xml:space="preserve"> администрации сельского поселения</w:t>
      </w:r>
      <w:r w:rsidRPr="006A17B5">
        <w:rPr>
          <w:rFonts w:ascii="Times New Roman" w:eastAsia="Andale Sans UI" w:hAnsi="Times New Roman" w:cs="Tahoma"/>
          <w:sz w:val="20"/>
          <w:szCs w:val="20"/>
          <w:lang w:eastAsia="en-US" w:bidi="en-US"/>
        </w:rPr>
        <w:t xml:space="preserve"> Новомальтинского муниципального образования</w:t>
      </w:r>
      <w:r w:rsidR="00F54C12" w:rsidRPr="006A17B5">
        <w:rPr>
          <w:rFonts w:ascii="Times New Roman" w:eastAsia="Andale Sans UI" w:hAnsi="Times New Roman" w:cs="Tahoma"/>
          <w:sz w:val="20"/>
          <w:szCs w:val="20"/>
          <w:lang w:eastAsia="en-US" w:bidi="en-US"/>
        </w:rPr>
        <w:t>.</w:t>
      </w:r>
    </w:p>
    <w:p w:rsidR="00F54C12" w:rsidRPr="006A17B5" w:rsidRDefault="00690236" w:rsidP="00F71821">
      <w:pPr>
        <w:widowControl w:val="0"/>
        <w:autoSpaceDE w:val="0"/>
        <w:autoSpaceDN w:val="0"/>
        <w:adjustRightInd w:val="0"/>
        <w:spacing w:after="0" w:line="240" w:lineRule="auto"/>
        <w:ind w:firstLine="851"/>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52.Каждое р</w:t>
      </w:r>
      <w:r w:rsidR="00F54C12" w:rsidRPr="006A17B5">
        <w:rPr>
          <w:rFonts w:ascii="Times New Roman" w:eastAsia="Andale Sans UI" w:hAnsi="Times New Roman" w:cs="Tahoma"/>
          <w:sz w:val="20"/>
          <w:szCs w:val="20"/>
          <w:lang w:eastAsia="en-US" w:bidi="en-US"/>
        </w:rPr>
        <w:t>абочее место должностных лиц, предоставляющих муниципальную услугу,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F54C12" w:rsidRPr="006A17B5" w:rsidRDefault="00690236" w:rsidP="00F71821">
      <w:pPr>
        <w:widowControl w:val="0"/>
        <w:autoSpaceDE w:val="0"/>
        <w:autoSpaceDN w:val="0"/>
        <w:adjustRightInd w:val="0"/>
        <w:spacing w:after="0" w:line="240" w:lineRule="auto"/>
        <w:ind w:firstLine="851"/>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lastRenderedPageBreak/>
        <w:t>53.</w:t>
      </w:r>
      <w:r w:rsidR="00F54C12" w:rsidRPr="006A17B5">
        <w:rPr>
          <w:rFonts w:ascii="Times New Roman" w:eastAsia="Andale Sans UI" w:hAnsi="Times New Roman" w:cs="Tahoma"/>
          <w:sz w:val="20"/>
          <w:szCs w:val="20"/>
          <w:lang w:eastAsia="en-US" w:bidi="en-US"/>
        </w:rPr>
        <w:t>Места ожидания должны соответствовать комфортным условиям для заявителей и оптимальным условиям работы должностных лиц предоставляющих муниципальную услугу.</w:t>
      </w:r>
    </w:p>
    <w:p w:rsidR="00F54C12" w:rsidRPr="006A17B5" w:rsidRDefault="00690236" w:rsidP="00F71821">
      <w:pPr>
        <w:widowControl w:val="0"/>
        <w:autoSpaceDE w:val="0"/>
        <w:autoSpaceDN w:val="0"/>
        <w:adjustRightInd w:val="0"/>
        <w:spacing w:after="0" w:line="240" w:lineRule="auto"/>
        <w:ind w:firstLine="851"/>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54.</w:t>
      </w:r>
      <w:r w:rsidR="00F54C12" w:rsidRPr="006A17B5">
        <w:rPr>
          <w:rFonts w:ascii="Times New Roman" w:eastAsia="Andale Sans UI" w:hAnsi="Times New Roman" w:cs="Tahoma"/>
          <w:sz w:val="20"/>
          <w:szCs w:val="20"/>
          <w:lang w:eastAsia="en-US" w:bidi="en-US"/>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F54C12" w:rsidRPr="006A17B5" w:rsidRDefault="00690236" w:rsidP="00F71821">
      <w:pPr>
        <w:widowControl w:val="0"/>
        <w:autoSpaceDE w:val="0"/>
        <w:autoSpaceDN w:val="0"/>
        <w:adjustRightInd w:val="0"/>
        <w:spacing w:after="0" w:line="240" w:lineRule="auto"/>
        <w:ind w:firstLine="851"/>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55.</w:t>
      </w:r>
      <w:r w:rsidR="00F54C12" w:rsidRPr="006A17B5">
        <w:rPr>
          <w:rFonts w:ascii="Times New Roman" w:eastAsia="Andale Sans UI" w:hAnsi="Times New Roman" w:cs="Tahoma"/>
          <w:sz w:val="20"/>
          <w:szCs w:val="20"/>
          <w:lang w:eastAsia="en-US" w:bidi="en-US"/>
        </w:rPr>
        <w:t>Места для заполнения документов оборудуются информационными стендами, стульями и столами для возможности оформления документов.</w:t>
      </w:r>
    </w:p>
    <w:p w:rsidR="00F54C12" w:rsidRPr="006A17B5" w:rsidRDefault="00690236" w:rsidP="00F71821">
      <w:pPr>
        <w:widowControl w:val="0"/>
        <w:autoSpaceDE w:val="0"/>
        <w:autoSpaceDN w:val="0"/>
        <w:adjustRightInd w:val="0"/>
        <w:spacing w:after="0" w:line="240" w:lineRule="auto"/>
        <w:ind w:firstLine="851"/>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56.</w:t>
      </w:r>
      <w:r w:rsidR="00F54C12" w:rsidRPr="006A17B5">
        <w:rPr>
          <w:rFonts w:ascii="Times New Roman" w:eastAsia="Andale Sans UI" w:hAnsi="Times New Roman" w:cs="Tahoma"/>
          <w:sz w:val="20"/>
          <w:szCs w:val="20"/>
          <w:lang w:eastAsia="en-US" w:bidi="en-US"/>
        </w:rPr>
        <w:t xml:space="preserve">В целях обеспечения конфиденциальности сведений о заявителе одним должностным лицом, предоставляющим муниципальную услугу, одновременно ведется прием только одного заявителя. </w:t>
      </w:r>
    </w:p>
    <w:p w:rsidR="00F54C12" w:rsidRPr="006A17B5" w:rsidRDefault="00690236" w:rsidP="00F71821">
      <w:pPr>
        <w:widowControl w:val="0"/>
        <w:autoSpaceDE w:val="0"/>
        <w:autoSpaceDN w:val="0"/>
        <w:adjustRightInd w:val="0"/>
        <w:spacing w:after="0" w:line="240" w:lineRule="auto"/>
        <w:ind w:firstLine="851"/>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57.</w:t>
      </w:r>
      <w:r w:rsidR="00F54C12" w:rsidRPr="006A17B5">
        <w:rPr>
          <w:rFonts w:ascii="Times New Roman" w:eastAsia="Andale Sans UI" w:hAnsi="Times New Roman" w:cs="Tahoma"/>
          <w:sz w:val="20"/>
          <w:szCs w:val="20"/>
          <w:lang w:eastAsia="en-US" w:bidi="en-US"/>
        </w:rPr>
        <w:t>Одновременный прием двух и более заявителей не допускается.</w:t>
      </w:r>
    </w:p>
    <w:p w:rsidR="00F54C12" w:rsidRPr="006A17B5" w:rsidRDefault="00F54C12" w:rsidP="00F54C12">
      <w:pPr>
        <w:spacing w:after="0" w:line="240" w:lineRule="auto"/>
        <w:ind w:firstLine="567"/>
        <w:jc w:val="both"/>
        <w:rPr>
          <w:rFonts w:ascii="Times New Roman" w:hAnsi="Times New Roman"/>
          <w:sz w:val="20"/>
          <w:szCs w:val="20"/>
          <w:highlight w:val="yellow"/>
        </w:rPr>
      </w:pPr>
    </w:p>
    <w:p w:rsidR="00F54C12" w:rsidRPr="006A17B5" w:rsidRDefault="00F54C12" w:rsidP="00F54C12">
      <w:pPr>
        <w:spacing w:after="0" w:line="240" w:lineRule="auto"/>
        <w:ind w:firstLine="567"/>
        <w:jc w:val="center"/>
        <w:rPr>
          <w:rFonts w:ascii="Times New Roman" w:hAnsi="Times New Roman"/>
          <w:sz w:val="20"/>
          <w:szCs w:val="20"/>
        </w:rPr>
      </w:pPr>
      <w:r w:rsidRPr="006A17B5">
        <w:rPr>
          <w:rFonts w:ascii="Times New Roman" w:hAnsi="Times New Roman"/>
          <w:sz w:val="20"/>
          <w:szCs w:val="20"/>
        </w:rPr>
        <w:t>Глава 19. ПОКАЗАТЕЛИ ДОСТУПНОСТИИ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F54C12" w:rsidRPr="006A17B5" w:rsidRDefault="00690236"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58.</w:t>
      </w:r>
      <w:r w:rsidR="00F54C12" w:rsidRPr="006A17B5">
        <w:rPr>
          <w:rFonts w:ascii="Times New Roman" w:hAnsi="Times New Roman"/>
          <w:sz w:val="20"/>
          <w:szCs w:val="20"/>
        </w:rPr>
        <w:t>Основными показателями доступности и качества муниципальной услуги являются:</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 соблюдение требований к местам предоставления муниципальной услуги, их транспортной доступности;</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 среднее время ожидания в очереди при подаче документов;</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 количество обращений об обжаловании решений и действий (бездействия) уполномоченного органа, а также должностных лиц уполномоченного органа;</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 количество взаимодействий заявителя с должностными лицами уполномоченного органа.</w:t>
      </w:r>
    </w:p>
    <w:p w:rsidR="00F54C12" w:rsidRPr="006A17B5" w:rsidRDefault="00897849"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59.</w:t>
      </w:r>
      <w:r w:rsidR="00F54C12" w:rsidRPr="006A17B5">
        <w:rPr>
          <w:rFonts w:ascii="Times New Roman" w:hAnsi="Times New Roman"/>
          <w:sz w:val="20"/>
          <w:szCs w:val="20"/>
        </w:rPr>
        <w:t>Основными требованиями к качеству рассмотрения обращений заявителей являются:</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 достоверность предоставляемой заявителям информации о ходе рассмотрения обращения;</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 полнота информирования заявителей о ходе рассмотрения обращения;</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 наглядность форм предоставляемой информации об административных процедурах;</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 удобство и доступность получения заявителями информации о порядке предоставления государственной услуги;</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 оперативность вынесения решения в отношении рассматриваемого обращения.</w:t>
      </w:r>
    </w:p>
    <w:p w:rsidR="00F54C12" w:rsidRPr="006A17B5" w:rsidRDefault="00897849"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60.</w:t>
      </w:r>
      <w:r w:rsidR="00F54C12" w:rsidRPr="006A17B5">
        <w:rPr>
          <w:rFonts w:ascii="Times New Roman" w:hAnsi="Times New Roman"/>
          <w:sz w:val="20"/>
          <w:szCs w:val="20"/>
        </w:rPr>
        <w:t>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F54C12" w:rsidRPr="006A17B5" w:rsidRDefault="00897849"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61.</w:t>
      </w:r>
      <w:r w:rsidR="00F54C12" w:rsidRPr="006A17B5">
        <w:rPr>
          <w:rFonts w:ascii="Times New Roman" w:hAnsi="Times New Roman"/>
          <w:sz w:val="20"/>
          <w:szCs w:val="20"/>
        </w:rPr>
        <w:t>Взаимодействие заявителя с должностными лицами уполномоченного органа осуществляется при личном обращении заявителя:</w:t>
      </w:r>
    </w:p>
    <w:p w:rsidR="00F54C12" w:rsidRPr="006A17B5" w:rsidRDefault="007D481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w:t>
      </w:r>
      <w:r w:rsidR="00F54C12" w:rsidRPr="006A17B5">
        <w:rPr>
          <w:rFonts w:ascii="Times New Roman" w:hAnsi="Times New Roman"/>
          <w:sz w:val="20"/>
          <w:szCs w:val="20"/>
        </w:rPr>
        <w:t>для подачи документов, необходимых для предоставления муниципальной услуги;</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 за получением результата предоставления муниципальной услуги.</w:t>
      </w:r>
    </w:p>
    <w:p w:rsidR="00F54C12" w:rsidRPr="006A17B5" w:rsidRDefault="007D481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62.</w:t>
      </w:r>
      <w:r w:rsidR="00F54C12" w:rsidRPr="006A17B5">
        <w:rPr>
          <w:rFonts w:ascii="Times New Roman" w:hAnsi="Times New Roman"/>
          <w:sz w:val="20"/>
          <w:szCs w:val="20"/>
        </w:rPr>
        <w:t>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F54C12" w:rsidRPr="006A17B5" w:rsidRDefault="007D481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63.</w:t>
      </w:r>
      <w:r w:rsidR="00F54C12" w:rsidRPr="006A17B5">
        <w:rPr>
          <w:rFonts w:ascii="Times New Roman" w:hAnsi="Times New Roman"/>
          <w:sz w:val="20"/>
          <w:szCs w:val="20"/>
        </w:rPr>
        <w:t>Предоставление муниципальной услуги в МФЦ осуществляется в соответствии с соглашением, в случае заключения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F54C12" w:rsidRPr="006A17B5" w:rsidRDefault="007D481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64.</w:t>
      </w:r>
      <w:r w:rsidR="00F54C12" w:rsidRPr="006A17B5">
        <w:rPr>
          <w:rFonts w:ascii="Times New Roman" w:hAnsi="Times New Roman"/>
          <w:sz w:val="20"/>
          <w:szCs w:val="20"/>
        </w:rPr>
        <w:t>Заявителю обеспечивается возможность получения муниципальной услуги посредством использования электронной почты, в том числе Портала http://38.gosuslugi.ru</w:t>
      </w:r>
      <w:r w:rsidR="00F54C12" w:rsidRPr="006A17B5">
        <w:rPr>
          <w:rFonts w:ascii="Times New Roman" w:hAnsi="Times New Roman"/>
          <w:i/>
          <w:sz w:val="20"/>
          <w:szCs w:val="20"/>
        </w:rPr>
        <w:t>,</w:t>
      </w:r>
      <w:r w:rsidR="00F54C12" w:rsidRPr="006A17B5">
        <w:rPr>
          <w:rFonts w:ascii="Times New Roman" w:hAnsi="Times New Roman"/>
          <w:sz w:val="20"/>
          <w:szCs w:val="20"/>
        </w:rPr>
        <w:t xml:space="preserve"> МФЦ.</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Заявителю посредством Портала http://38.gosuslugi.ru, МФЦ, обеспечивается возможность получения сведений о ходе предоставления муниципальной услуги.</w:t>
      </w:r>
    </w:p>
    <w:p w:rsidR="00F54C12" w:rsidRPr="006A17B5" w:rsidRDefault="00F54C12" w:rsidP="00F71821">
      <w:pPr>
        <w:spacing w:after="0" w:line="240" w:lineRule="auto"/>
        <w:ind w:firstLine="851"/>
        <w:jc w:val="both"/>
        <w:rPr>
          <w:rFonts w:ascii="Times New Roman" w:hAnsi="Times New Roman"/>
          <w:sz w:val="20"/>
          <w:szCs w:val="20"/>
          <w:highlight w:val="yellow"/>
        </w:rPr>
      </w:pPr>
    </w:p>
    <w:p w:rsidR="00F54C12" w:rsidRPr="006A17B5" w:rsidRDefault="00F54C12" w:rsidP="00F54C12">
      <w:pPr>
        <w:widowControl w:val="0"/>
        <w:numPr>
          <w:ilvl w:val="0"/>
          <w:numId w:val="3"/>
        </w:numPr>
        <w:spacing w:after="0" w:line="240" w:lineRule="auto"/>
        <w:ind w:left="0" w:firstLine="567"/>
        <w:jc w:val="center"/>
        <w:rPr>
          <w:rFonts w:ascii="Times New Roman" w:hAnsi="Times New Roman"/>
          <w:sz w:val="20"/>
          <w:szCs w:val="20"/>
        </w:rPr>
      </w:pPr>
      <w:r w:rsidRPr="006A17B5">
        <w:rPr>
          <w:rFonts w:ascii="Times New Roman" w:hAnsi="Times New Roman"/>
          <w:sz w:val="20"/>
          <w:szCs w:val="20"/>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F54C12" w:rsidRPr="006A17B5" w:rsidRDefault="007D481D" w:rsidP="00F71821">
      <w:pPr>
        <w:widowControl w:val="0"/>
        <w:numPr>
          <w:ilvl w:val="0"/>
          <w:numId w:val="3"/>
        </w:numPr>
        <w:spacing w:after="0" w:line="240" w:lineRule="auto"/>
        <w:ind w:left="0" w:firstLine="851"/>
        <w:jc w:val="both"/>
        <w:rPr>
          <w:rFonts w:ascii="Times New Roman" w:hAnsi="Times New Roman"/>
          <w:sz w:val="20"/>
          <w:szCs w:val="20"/>
        </w:rPr>
      </w:pPr>
      <w:r w:rsidRPr="006A17B5">
        <w:rPr>
          <w:rFonts w:ascii="Times New Roman" w:hAnsi="Times New Roman"/>
          <w:sz w:val="20"/>
          <w:szCs w:val="20"/>
        </w:rPr>
        <w:t>65.</w:t>
      </w:r>
      <w:r w:rsidR="00F54C12" w:rsidRPr="006A17B5">
        <w:rPr>
          <w:rFonts w:ascii="Times New Roman" w:hAnsi="Times New Roman"/>
          <w:color w:val="2D2D2D"/>
          <w:spacing w:val="2"/>
          <w:sz w:val="20"/>
          <w:szCs w:val="20"/>
          <w:shd w:val="clear" w:color="auto" w:fill="FFFFFF"/>
        </w:rPr>
        <w:t>Организация приема документов в рамках предоставления муниципальной услуги осуществляется по принципу «одного окна» в МФЦ при личном обращении заявителя.</w:t>
      </w:r>
      <w:r w:rsidR="00F54C12" w:rsidRPr="006A17B5">
        <w:rPr>
          <w:rFonts w:ascii="Times New Roman" w:hAnsi="Times New Roman"/>
          <w:sz w:val="20"/>
          <w:szCs w:val="20"/>
        </w:rPr>
        <w:t xml:space="preserve"> При предоставлении муниципальной услуги универсальными специалистами МФЦ исполняются следующие административные процедуры:</w:t>
      </w:r>
    </w:p>
    <w:p w:rsidR="00F54C12" w:rsidRPr="006A17B5" w:rsidRDefault="007D481D" w:rsidP="00F71821">
      <w:pPr>
        <w:widowControl w:val="0"/>
        <w:numPr>
          <w:ilvl w:val="0"/>
          <w:numId w:val="3"/>
        </w:numPr>
        <w:spacing w:after="0" w:line="240" w:lineRule="auto"/>
        <w:ind w:left="0" w:firstLine="851"/>
        <w:jc w:val="both"/>
        <w:rPr>
          <w:rFonts w:ascii="Times New Roman" w:hAnsi="Times New Roman"/>
          <w:sz w:val="20"/>
          <w:szCs w:val="20"/>
        </w:rPr>
      </w:pPr>
      <w:r w:rsidRPr="006A17B5">
        <w:rPr>
          <w:rFonts w:ascii="Times New Roman" w:hAnsi="Times New Roman"/>
          <w:sz w:val="20"/>
          <w:szCs w:val="20"/>
        </w:rPr>
        <w:t>1)</w:t>
      </w:r>
      <w:r w:rsidR="00F54C12" w:rsidRPr="006A17B5">
        <w:rPr>
          <w:rFonts w:ascii="Times New Roman" w:hAnsi="Times New Roman"/>
          <w:sz w:val="20"/>
          <w:szCs w:val="20"/>
        </w:rPr>
        <w:t>прием заявления и документов, необходимых для предоставления муниципальной услуги, подлежащих представлению заявителем;</w:t>
      </w:r>
    </w:p>
    <w:p w:rsidR="00F54C12" w:rsidRPr="006A17B5" w:rsidRDefault="007D481D" w:rsidP="00F71821">
      <w:pPr>
        <w:widowControl w:val="0"/>
        <w:numPr>
          <w:ilvl w:val="0"/>
          <w:numId w:val="3"/>
        </w:numPr>
        <w:spacing w:after="0" w:line="240" w:lineRule="auto"/>
        <w:ind w:left="0" w:firstLine="851"/>
        <w:jc w:val="both"/>
        <w:rPr>
          <w:rFonts w:ascii="Times New Roman" w:hAnsi="Times New Roman"/>
          <w:sz w:val="20"/>
          <w:szCs w:val="20"/>
        </w:rPr>
      </w:pPr>
      <w:r w:rsidRPr="006A17B5">
        <w:rPr>
          <w:rFonts w:ascii="Times New Roman" w:hAnsi="Times New Roman"/>
          <w:sz w:val="20"/>
          <w:szCs w:val="20"/>
        </w:rPr>
        <w:t>2)</w:t>
      </w:r>
      <w:r w:rsidR="00F54C12" w:rsidRPr="006A17B5">
        <w:rPr>
          <w:rFonts w:ascii="Times New Roman" w:hAnsi="Times New Roman"/>
          <w:sz w:val="20"/>
          <w:szCs w:val="20"/>
        </w:rPr>
        <w:t>обработка заявления и представленных документов;</w:t>
      </w:r>
    </w:p>
    <w:p w:rsidR="00F54C12" w:rsidRPr="006A17B5" w:rsidRDefault="007D481D" w:rsidP="00F71821">
      <w:pPr>
        <w:widowControl w:val="0"/>
        <w:numPr>
          <w:ilvl w:val="0"/>
          <w:numId w:val="3"/>
        </w:numPr>
        <w:spacing w:after="0" w:line="240" w:lineRule="auto"/>
        <w:ind w:left="0" w:firstLine="851"/>
        <w:jc w:val="both"/>
        <w:rPr>
          <w:rFonts w:ascii="Times New Roman" w:hAnsi="Times New Roman"/>
          <w:sz w:val="20"/>
          <w:szCs w:val="20"/>
        </w:rPr>
      </w:pPr>
      <w:r w:rsidRPr="006A17B5">
        <w:rPr>
          <w:rFonts w:ascii="Times New Roman" w:hAnsi="Times New Roman"/>
          <w:sz w:val="20"/>
          <w:szCs w:val="20"/>
        </w:rPr>
        <w:t>3)</w:t>
      </w:r>
      <w:r w:rsidR="00F54C12" w:rsidRPr="006A17B5">
        <w:rPr>
          <w:rFonts w:ascii="Times New Roman" w:hAnsi="Times New Roman"/>
          <w:sz w:val="20"/>
          <w:szCs w:val="20"/>
        </w:rPr>
        <w:t>выдача результата оказания муниципальной услуги или решения об отказе в предоставлении муниципальной услуги.</w:t>
      </w:r>
    </w:p>
    <w:p w:rsidR="00F54C12" w:rsidRPr="006A17B5" w:rsidRDefault="00F54C12" w:rsidP="00F71821">
      <w:pPr>
        <w:widowControl w:val="0"/>
        <w:numPr>
          <w:ilvl w:val="0"/>
          <w:numId w:val="3"/>
        </w:numPr>
        <w:shd w:val="clear" w:color="auto" w:fill="FFFFFF"/>
        <w:spacing w:after="0" w:line="240" w:lineRule="auto"/>
        <w:ind w:left="0" w:firstLine="851"/>
        <w:jc w:val="both"/>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t xml:space="preserve">Прием документов осуществляется </w:t>
      </w:r>
      <w:proofErr w:type="gramStart"/>
      <w:r w:rsidRPr="006A17B5">
        <w:rPr>
          <w:rFonts w:ascii="Times New Roman" w:hAnsi="Times New Roman"/>
          <w:color w:val="2D2D2D"/>
          <w:spacing w:val="2"/>
          <w:sz w:val="20"/>
          <w:szCs w:val="20"/>
        </w:rPr>
        <w:t>в соответствии с настоящим Административным регламентом при однократном обращении заявителя с соответствующим запросом о предоставлении</w:t>
      </w:r>
      <w:proofErr w:type="gramEnd"/>
      <w:r w:rsidRPr="006A17B5">
        <w:rPr>
          <w:rFonts w:ascii="Times New Roman" w:hAnsi="Times New Roman"/>
          <w:color w:val="2D2D2D"/>
          <w:spacing w:val="2"/>
          <w:sz w:val="20"/>
          <w:szCs w:val="20"/>
        </w:rPr>
        <w:t xml:space="preserve"> муниципальной услуги или с запросом о предоставлении нескольких государственных и (или) </w:t>
      </w:r>
      <w:r w:rsidRPr="006A17B5">
        <w:rPr>
          <w:rFonts w:ascii="Times New Roman" w:hAnsi="Times New Roman"/>
          <w:color w:val="2D2D2D"/>
          <w:spacing w:val="2"/>
          <w:sz w:val="20"/>
          <w:szCs w:val="20"/>
        </w:rPr>
        <w:lastRenderedPageBreak/>
        <w:t>муниципальных услуг (далее - комплексный запрос) по форме согласно приложению № 5 к настоящему Административному регламенту.</w:t>
      </w:r>
    </w:p>
    <w:p w:rsidR="00F54C12" w:rsidRPr="006A17B5" w:rsidRDefault="00F54C12" w:rsidP="00F71821">
      <w:pPr>
        <w:widowControl w:val="0"/>
        <w:numPr>
          <w:ilvl w:val="0"/>
          <w:numId w:val="3"/>
        </w:numPr>
        <w:shd w:val="clear" w:color="auto" w:fill="FFFFFF"/>
        <w:spacing w:after="0" w:line="240" w:lineRule="auto"/>
        <w:ind w:left="0" w:firstLine="851"/>
        <w:jc w:val="both"/>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t>Комплексный запрос должен содержать указание на государственные и (или) муниципальные услуги, за предоставлением которых обратился заявитель, а также согласие заявителя на осуществление МФЦ от его имени действий, необходимых для их предоставления.</w:t>
      </w:r>
    </w:p>
    <w:p w:rsidR="00F54C12" w:rsidRPr="006A17B5" w:rsidRDefault="00F54C12" w:rsidP="00F71821">
      <w:pPr>
        <w:widowControl w:val="0"/>
        <w:numPr>
          <w:ilvl w:val="0"/>
          <w:numId w:val="3"/>
        </w:numPr>
        <w:shd w:val="clear" w:color="auto" w:fill="FFFFFF"/>
        <w:spacing w:after="0" w:line="240" w:lineRule="auto"/>
        <w:ind w:left="0" w:firstLine="851"/>
        <w:jc w:val="both"/>
        <w:textAlignment w:val="baseline"/>
        <w:rPr>
          <w:rFonts w:ascii="Times New Roman" w:hAnsi="Times New Roman"/>
          <w:color w:val="2D2D2D"/>
          <w:spacing w:val="2"/>
          <w:sz w:val="20"/>
          <w:szCs w:val="20"/>
        </w:rPr>
      </w:pPr>
      <w:proofErr w:type="gramStart"/>
      <w:r w:rsidRPr="006A17B5">
        <w:rPr>
          <w:rFonts w:ascii="Times New Roman" w:hAnsi="Times New Roman"/>
          <w:color w:val="2D2D2D"/>
          <w:spacing w:val="2"/>
          <w:sz w:val="20"/>
          <w:szCs w:val="20"/>
        </w:rPr>
        <w:t>При предоставлении заявителю нескольких государственных и (или) муниципальных услуг МФЦ действует в интересах заявителя без доверенности и направляет в органы, предоставляющие государственные услуги, органы, предоставляющие муниципальные услуги, заявления, подписанные уполномоченным работником МФЦ и скрепленные печатью МФЦ, а также сведения, документы и (или) информацию, необходимые для предоставления указанных в комплексном запросе государственных и (или) муниципальных услуг, с приложением заверенной МФЦ копии</w:t>
      </w:r>
      <w:proofErr w:type="gramEnd"/>
      <w:r w:rsidRPr="006A17B5">
        <w:rPr>
          <w:rFonts w:ascii="Times New Roman" w:hAnsi="Times New Roman"/>
          <w:color w:val="2D2D2D"/>
          <w:spacing w:val="2"/>
          <w:sz w:val="20"/>
          <w:szCs w:val="20"/>
        </w:rPr>
        <w:t xml:space="preserve"> комплексного запроса. При этом не требуются составление и подписание таких заявлений заявителем.</w:t>
      </w:r>
    </w:p>
    <w:p w:rsidR="00F54C12" w:rsidRPr="006A17B5" w:rsidRDefault="00F54C12" w:rsidP="00F71821">
      <w:pPr>
        <w:widowControl w:val="0"/>
        <w:numPr>
          <w:ilvl w:val="0"/>
          <w:numId w:val="3"/>
        </w:numPr>
        <w:shd w:val="clear" w:color="auto" w:fill="FFFFFF"/>
        <w:spacing w:after="0" w:line="240" w:lineRule="auto"/>
        <w:ind w:left="0" w:firstLine="851"/>
        <w:jc w:val="both"/>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t>При приеме комплексного запроса у заявителя специалисты МФЦ обязаны проинформировать его обо всех государственных и (или) муниципальных услугах, а также услугах, которые являются необходимыми и обязательными для предоставления государственных и муниципальных услуг, получение которых необходимо для получения государственных и (или) муниципальных услуг, указанных в комплексном запросе.</w:t>
      </w:r>
    </w:p>
    <w:p w:rsidR="00F54C12" w:rsidRPr="006A17B5" w:rsidRDefault="007D481D" w:rsidP="00F71821">
      <w:pPr>
        <w:widowControl w:val="0"/>
        <w:numPr>
          <w:ilvl w:val="0"/>
          <w:numId w:val="3"/>
        </w:numPr>
        <w:spacing w:after="0" w:line="240" w:lineRule="auto"/>
        <w:ind w:left="0" w:firstLine="851"/>
        <w:jc w:val="both"/>
        <w:rPr>
          <w:rFonts w:ascii="Times New Roman" w:hAnsi="Times New Roman"/>
          <w:i/>
          <w:sz w:val="20"/>
          <w:szCs w:val="20"/>
        </w:rPr>
      </w:pPr>
      <w:proofErr w:type="gramStart"/>
      <w:r w:rsidRPr="006A17B5">
        <w:rPr>
          <w:rFonts w:ascii="Times New Roman" w:hAnsi="Times New Roman"/>
          <w:sz w:val="20"/>
          <w:szCs w:val="20"/>
        </w:rPr>
        <w:t>66.</w:t>
      </w:r>
      <w:r w:rsidR="00F54C12" w:rsidRPr="006A17B5">
        <w:rPr>
          <w:rFonts w:ascii="Times New Roman" w:hAnsi="Times New Roman"/>
          <w:sz w:val="20"/>
          <w:szCs w:val="20"/>
        </w:rPr>
        <w:t>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 в случае плана перехода на предоставление в электронном виде муниципальных услуг, который должен быть утвержден нормативным правовым актом администрации сельского поселения</w:t>
      </w:r>
      <w:r w:rsidRPr="006A17B5">
        <w:rPr>
          <w:rFonts w:ascii="Times New Roman" w:hAnsi="Times New Roman"/>
          <w:sz w:val="20"/>
          <w:szCs w:val="20"/>
        </w:rPr>
        <w:t xml:space="preserve"> Новомальтинского муниципального образования</w:t>
      </w:r>
      <w:r w:rsidR="00F54C12" w:rsidRPr="006A17B5">
        <w:rPr>
          <w:rFonts w:ascii="Times New Roman" w:hAnsi="Times New Roman"/>
          <w:sz w:val="20"/>
          <w:szCs w:val="20"/>
        </w:rPr>
        <w:t>.</w:t>
      </w:r>
      <w:proofErr w:type="gramEnd"/>
    </w:p>
    <w:p w:rsidR="00F54C12" w:rsidRPr="006A17B5" w:rsidRDefault="007D481D" w:rsidP="00F71821">
      <w:pPr>
        <w:widowControl w:val="0"/>
        <w:numPr>
          <w:ilvl w:val="0"/>
          <w:numId w:val="3"/>
        </w:numPr>
        <w:spacing w:after="0" w:line="240" w:lineRule="auto"/>
        <w:ind w:left="0" w:firstLine="851"/>
        <w:jc w:val="both"/>
        <w:rPr>
          <w:rFonts w:ascii="Times New Roman" w:hAnsi="Times New Roman"/>
          <w:sz w:val="20"/>
          <w:szCs w:val="20"/>
        </w:rPr>
      </w:pPr>
      <w:r w:rsidRPr="006A17B5">
        <w:rPr>
          <w:rFonts w:ascii="Times New Roman" w:hAnsi="Times New Roman"/>
          <w:sz w:val="20"/>
          <w:szCs w:val="20"/>
        </w:rPr>
        <w:t>67.</w:t>
      </w:r>
      <w:r w:rsidR="00F54C12" w:rsidRPr="006A17B5">
        <w:rPr>
          <w:rFonts w:ascii="Times New Roman" w:hAnsi="Times New Roman"/>
          <w:sz w:val="20"/>
          <w:szCs w:val="20"/>
        </w:rPr>
        <w:t xml:space="preserve">При обращении за предоставлением муниципальной услуги в электронной форме заявитель либо его представитель использует </w:t>
      </w:r>
      <w:hyperlink r:id="rId13" w:history="1">
        <w:r w:rsidR="00F54C12" w:rsidRPr="006A17B5">
          <w:rPr>
            <w:rFonts w:ascii="Times New Roman" w:hAnsi="Times New Roman"/>
            <w:sz w:val="20"/>
            <w:szCs w:val="20"/>
          </w:rPr>
          <w:t>электронную подпись</w:t>
        </w:r>
      </w:hyperlink>
      <w:r w:rsidR="00F54C12" w:rsidRPr="006A17B5">
        <w:rPr>
          <w:rFonts w:ascii="Times New Roman" w:hAnsi="Times New Roman"/>
          <w:sz w:val="20"/>
          <w:szCs w:val="20"/>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14" w:history="1">
        <w:r w:rsidR="00F54C12" w:rsidRPr="006A17B5">
          <w:rPr>
            <w:rFonts w:ascii="Times New Roman" w:hAnsi="Times New Roman"/>
            <w:sz w:val="20"/>
            <w:szCs w:val="20"/>
          </w:rPr>
          <w:t>электронной подписи</w:t>
        </w:r>
      </w:hyperlink>
      <w:r w:rsidR="00F54C12" w:rsidRPr="006A17B5">
        <w:rPr>
          <w:rFonts w:ascii="Times New Roman" w:hAnsi="Times New Roman"/>
          <w:sz w:val="20"/>
          <w:szCs w:val="20"/>
        </w:rPr>
        <w:t>, устанавливается в соответствии с законодательством.</w:t>
      </w:r>
    </w:p>
    <w:p w:rsidR="00F54C12" w:rsidRPr="006A17B5" w:rsidRDefault="00F54C12" w:rsidP="00F71821">
      <w:pPr>
        <w:widowControl w:val="0"/>
        <w:numPr>
          <w:ilvl w:val="0"/>
          <w:numId w:val="3"/>
        </w:numPr>
        <w:spacing w:after="0" w:line="240" w:lineRule="auto"/>
        <w:ind w:left="0" w:firstLine="851"/>
        <w:jc w:val="both"/>
        <w:rPr>
          <w:rFonts w:ascii="Times New Roman" w:hAnsi="Times New Roman"/>
          <w:sz w:val="20"/>
          <w:szCs w:val="20"/>
        </w:rPr>
      </w:pPr>
      <w:r w:rsidRPr="006A17B5">
        <w:rPr>
          <w:rFonts w:ascii="Times New Roman" w:hAnsi="Times New Roman"/>
          <w:sz w:val="20"/>
          <w:szCs w:val="20"/>
        </w:rPr>
        <w:t>68.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пункте 39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F54C12" w:rsidRPr="006A17B5" w:rsidRDefault="007D481D" w:rsidP="00F71821">
      <w:pPr>
        <w:widowControl w:val="0"/>
        <w:numPr>
          <w:ilvl w:val="0"/>
          <w:numId w:val="3"/>
        </w:numPr>
        <w:spacing w:after="0" w:line="240" w:lineRule="auto"/>
        <w:ind w:left="0" w:firstLine="851"/>
        <w:jc w:val="both"/>
        <w:rPr>
          <w:rFonts w:ascii="Times New Roman" w:hAnsi="Times New Roman"/>
          <w:sz w:val="20"/>
          <w:szCs w:val="20"/>
        </w:rPr>
      </w:pPr>
      <w:r w:rsidRPr="006A17B5">
        <w:rPr>
          <w:rFonts w:ascii="Times New Roman" w:hAnsi="Times New Roman"/>
          <w:sz w:val="20"/>
          <w:szCs w:val="20"/>
        </w:rPr>
        <w:t>69.</w:t>
      </w:r>
      <w:r w:rsidR="00F54C12" w:rsidRPr="006A17B5">
        <w:rPr>
          <w:rFonts w:ascii="Times New Roman" w:hAnsi="Times New Roman"/>
          <w:sz w:val="20"/>
          <w:szCs w:val="20"/>
        </w:rPr>
        <w:t>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F54C12" w:rsidRPr="006A17B5" w:rsidRDefault="007D481D" w:rsidP="00F71821">
      <w:pPr>
        <w:widowControl w:val="0"/>
        <w:numPr>
          <w:ilvl w:val="0"/>
          <w:numId w:val="3"/>
        </w:numPr>
        <w:spacing w:after="0" w:line="240" w:lineRule="auto"/>
        <w:ind w:left="0" w:firstLine="851"/>
        <w:jc w:val="both"/>
        <w:rPr>
          <w:rFonts w:ascii="Times New Roman" w:hAnsi="Times New Roman"/>
          <w:sz w:val="20"/>
          <w:szCs w:val="20"/>
        </w:rPr>
      </w:pPr>
      <w:r w:rsidRPr="006A17B5">
        <w:rPr>
          <w:rFonts w:ascii="Times New Roman" w:hAnsi="Times New Roman"/>
          <w:sz w:val="20"/>
          <w:szCs w:val="20"/>
        </w:rPr>
        <w:t>70.</w:t>
      </w:r>
      <w:r w:rsidR="00F54C12" w:rsidRPr="006A17B5">
        <w:rPr>
          <w:rFonts w:ascii="Times New Roman" w:hAnsi="Times New Roman"/>
          <w:sz w:val="20"/>
          <w:szCs w:val="20"/>
        </w:rPr>
        <w:t xml:space="preserve">В течение 5 календарных дней </w:t>
      </w:r>
      <w:proofErr w:type="gramStart"/>
      <w:r w:rsidR="00F54C12" w:rsidRPr="006A17B5">
        <w:rPr>
          <w:rFonts w:ascii="Times New Roman" w:hAnsi="Times New Roman"/>
          <w:sz w:val="20"/>
          <w:szCs w:val="20"/>
        </w:rPr>
        <w:t>с даты направления</w:t>
      </w:r>
      <w:proofErr w:type="gramEnd"/>
      <w:r w:rsidR="00F54C12" w:rsidRPr="006A17B5">
        <w:rPr>
          <w:rFonts w:ascii="Times New Roman" w:hAnsi="Times New Roman"/>
          <w:sz w:val="20"/>
          <w:szCs w:val="20"/>
        </w:rPr>
        <w:t xml:space="preserve"> заявления о предоставлении муниципальной услуги в электронной форме заявитель предоставляет в уполномоченный орган документы, представленные в пункте 32 настоящего административного регламента. </w:t>
      </w:r>
    </w:p>
    <w:p w:rsidR="00F54C12" w:rsidRPr="006A17B5" w:rsidRDefault="007D481D" w:rsidP="00F71821">
      <w:pPr>
        <w:widowControl w:val="0"/>
        <w:numPr>
          <w:ilvl w:val="0"/>
          <w:numId w:val="3"/>
        </w:numPr>
        <w:spacing w:after="0" w:line="240" w:lineRule="auto"/>
        <w:ind w:left="0" w:firstLine="851"/>
        <w:jc w:val="both"/>
        <w:rPr>
          <w:rFonts w:ascii="Times New Roman" w:hAnsi="Times New Roman"/>
          <w:sz w:val="20"/>
          <w:szCs w:val="20"/>
        </w:rPr>
      </w:pPr>
      <w:r w:rsidRPr="006A17B5">
        <w:rPr>
          <w:rFonts w:ascii="Times New Roman" w:hAnsi="Times New Roman"/>
          <w:sz w:val="20"/>
          <w:szCs w:val="20"/>
        </w:rPr>
        <w:t>71.</w:t>
      </w:r>
      <w:r w:rsidR="00F54C12" w:rsidRPr="006A17B5">
        <w:rPr>
          <w:rFonts w:ascii="Times New Roman" w:hAnsi="Times New Roman"/>
          <w:sz w:val="20"/>
          <w:szCs w:val="20"/>
        </w:rPr>
        <w:t>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F54C12" w:rsidRPr="006A17B5" w:rsidRDefault="00F54C12" w:rsidP="00F54C12">
      <w:pPr>
        <w:spacing w:after="0" w:line="240" w:lineRule="auto"/>
        <w:ind w:firstLine="567"/>
        <w:jc w:val="both"/>
        <w:rPr>
          <w:rFonts w:ascii="Times New Roman" w:hAnsi="Times New Roman"/>
          <w:sz w:val="20"/>
          <w:szCs w:val="20"/>
        </w:rPr>
      </w:pPr>
    </w:p>
    <w:p w:rsidR="00F54C12" w:rsidRPr="006A17B5" w:rsidRDefault="00F54C12" w:rsidP="00F54C12">
      <w:pPr>
        <w:widowControl w:val="0"/>
        <w:numPr>
          <w:ilvl w:val="0"/>
          <w:numId w:val="3"/>
        </w:numPr>
        <w:spacing w:after="0" w:line="240" w:lineRule="auto"/>
        <w:ind w:left="0" w:firstLine="567"/>
        <w:jc w:val="center"/>
        <w:rPr>
          <w:rFonts w:ascii="Times New Roman" w:hAnsi="Times New Roman"/>
          <w:sz w:val="20"/>
          <w:szCs w:val="20"/>
        </w:rPr>
      </w:pPr>
      <w:r w:rsidRPr="006A17B5">
        <w:rPr>
          <w:rFonts w:ascii="Times New Roman" w:hAnsi="Times New Roman"/>
          <w:sz w:val="20"/>
          <w:szCs w:val="20"/>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F54C12" w:rsidRPr="006A17B5" w:rsidRDefault="00F54C12" w:rsidP="00F54C12">
      <w:pPr>
        <w:spacing w:after="0" w:line="240" w:lineRule="auto"/>
        <w:ind w:firstLine="567"/>
        <w:rPr>
          <w:rFonts w:ascii="Times New Roman" w:hAnsi="Times New Roman"/>
          <w:sz w:val="20"/>
          <w:szCs w:val="20"/>
        </w:rPr>
      </w:pPr>
    </w:p>
    <w:p w:rsidR="00F54C12" w:rsidRPr="006A17B5" w:rsidRDefault="00F54C12" w:rsidP="00F54C12">
      <w:pPr>
        <w:widowControl w:val="0"/>
        <w:numPr>
          <w:ilvl w:val="0"/>
          <w:numId w:val="3"/>
        </w:numPr>
        <w:spacing w:after="0" w:line="240" w:lineRule="auto"/>
        <w:ind w:left="0" w:firstLine="567"/>
        <w:jc w:val="center"/>
        <w:rPr>
          <w:rFonts w:ascii="Times New Roman" w:hAnsi="Times New Roman"/>
          <w:sz w:val="20"/>
          <w:szCs w:val="20"/>
        </w:rPr>
      </w:pPr>
      <w:bookmarkStart w:id="7" w:name="Par343"/>
      <w:bookmarkEnd w:id="7"/>
      <w:r w:rsidRPr="006A17B5">
        <w:rPr>
          <w:rFonts w:ascii="Times New Roman" w:hAnsi="Times New Roman"/>
          <w:sz w:val="20"/>
          <w:szCs w:val="20"/>
        </w:rPr>
        <w:t>Глава 21. СОСТАВ И ПОСЛЕДОВАТЕЛЬНОСТЬ АДМИНИСТРАТИВНЫХ ПРОЦЕДУР</w:t>
      </w:r>
    </w:p>
    <w:p w:rsidR="00F54C12" w:rsidRPr="006A17B5" w:rsidRDefault="007D481D" w:rsidP="00F71821">
      <w:pPr>
        <w:spacing w:after="0" w:line="240" w:lineRule="auto"/>
        <w:ind w:firstLine="851"/>
        <w:jc w:val="both"/>
        <w:rPr>
          <w:rFonts w:ascii="Times New Roman" w:hAnsi="Times New Roman"/>
          <w:color w:val="00000A"/>
          <w:sz w:val="20"/>
          <w:szCs w:val="20"/>
          <w:lang w:bidi="en-US"/>
        </w:rPr>
      </w:pPr>
      <w:r w:rsidRPr="006A17B5">
        <w:rPr>
          <w:rFonts w:ascii="Times New Roman" w:hAnsi="Times New Roman"/>
          <w:color w:val="00000A"/>
          <w:sz w:val="20"/>
          <w:szCs w:val="20"/>
          <w:lang w:bidi="en-US"/>
        </w:rPr>
        <w:t>72.</w:t>
      </w:r>
      <w:r w:rsidR="00F54C12" w:rsidRPr="006A17B5">
        <w:rPr>
          <w:rFonts w:ascii="Times New Roman" w:hAnsi="Times New Roman"/>
          <w:color w:val="00000A"/>
          <w:sz w:val="20"/>
          <w:szCs w:val="20"/>
          <w:lang w:bidi="en-US"/>
        </w:rPr>
        <w:t>Предоставление муниципальной услуги включает в себя следующие административные действия (процедуры):</w:t>
      </w:r>
    </w:p>
    <w:p w:rsidR="00F54C12" w:rsidRPr="006A17B5" w:rsidRDefault="007D481D" w:rsidP="00F71821">
      <w:pPr>
        <w:spacing w:after="0" w:line="240" w:lineRule="auto"/>
        <w:ind w:firstLine="851"/>
        <w:jc w:val="both"/>
        <w:rPr>
          <w:rFonts w:ascii="Times New Roman" w:hAnsi="Times New Roman"/>
          <w:color w:val="00000A"/>
          <w:sz w:val="20"/>
          <w:szCs w:val="20"/>
          <w:lang w:bidi="en-US"/>
        </w:rPr>
      </w:pPr>
      <w:r w:rsidRPr="006A17B5">
        <w:rPr>
          <w:rFonts w:ascii="Times New Roman" w:hAnsi="Times New Roman"/>
          <w:color w:val="00000A"/>
          <w:sz w:val="20"/>
          <w:szCs w:val="20"/>
          <w:lang w:bidi="en-US"/>
        </w:rPr>
        <w:t>-</w:t>
      </w:r>
      <w:r w:rsidR="00F54C12" w:rsidRPr="006A17B5">
        <w:rPr>
          <w:rFonts w:ascii="Times New Roman" w:hAnsi="Times New Roman"/>
          <w:color w:val="00000A"/>
          <w:sz w:val="20"/>
          <w:szCs w:val="20"/>
          <w:lang w:bidi="en-US"/>
        </w:rPr>
        <w:t>прием и рассмотрение заявления и прилагаемых к заявлению обосновывающих документов, регистрация;</w:t>
      </w:r>
    </w:p>
    <w:p w:rsidR="00F54C12" w:rsidRPr="006A17B5" w:rsidRDefault="007D481D" w:rsidP="00F71821">
      <w:pPr>
        <w:spacing w:after="0" w:line="240" w:lineRule="auto"/>
        <w:ind w:firstLine="851"/>
        <w:contextualSpacing/>
        <w:jc w:val="both"/>
        <w:rPr>
          <w:rFonts w:ascii="Times New Roman" w:eastAsia="Andale Sans UI" w:hAnsi="Times New Roman"/>
          <w:sz w:val="20"/>
          <w:szCs w:val="20"/>
          <w:lang w:eastAsia="en-US" w:bidi="en-US"/>
        </w:rPr>
      </w:pPr>
      <w:r w:rsidRPr="006A17B5">
        <w:rPr>
          <w:rFonts w:ascii="Times New Roman" w:eastAsia="Andale Sans UI" w:hAnsi="Times New Roman"/>
          <w:color w:val="000000"/>
          <w:sz w:val="20"/>
          <w:szCs w:val="20"/>
          <w:lang w:eastAsia="en-US" w:bidi="en-US"/>
        </w:rPr>
        <w:t>-</w:t>
      </w:r>
      <w:r w:rsidR="00F54C12" w:rsidRPr="006A17B5">
        <w:rPr>
          <w:rFonts w:ascii="Times New Roman" w:eastAsia="Andale Sans UI" w:hAnsi="Times New Roman"/>
          <w:color w:val="000000"/>
          <w:sz w:val="20"/>
          <w:szCs w:val="20"/>
          <w:lang w:eastAsia="en-US" w:bidi="en-US"/>
        </w:rPr>
        <w:t xml:space="preserve">направление запроса в </w:t>
      </w:r>
      <w:r w:rsidR="00F54C12" w:rsidRPr="006A17B5">
        <w:rPr>
          <w:rFonts w:ascii="Times New Roman" w:eastAsia="Andale Sans UI" w:hAnsi="Times New Roman" w:cs="Tahoma"/>
          <w:sz w:val="20"/>
          <w:szCs w:val="20"/>
          <w:lang w:eastAsia="en-US" w:bidi="en-US"/>
        </w:rPr>
        <w:t xml:space="preserve">Территориальный отдел Управления Роспотребнадзора по Иркутской области </w:t>
      </w:r>
      <w:proofErr w:type="gramStart"/>
      <w:r w:rsidR="00F54C12" w:rsidRPr="006A17B5">
        <w:rPr>
          <w:rFonts w:ascii="Times New Roman" w:eastAsia="Andale Sans UI" w:hAnsi="Times New Roman" w:cs="Tahoma"/>
          <w:sz w:val="20"/>
          <w:szCs w:val="20"/>
          <w:lang w:eastAsia="en-US" w:bidi="en-US"/>
        </w:rPr>
        <w:t>в</w:t>
      </w:r>
      <w:proofErr w:type="gramEnd"/>
      <w:r w:rsidR="00F54C12" w:rsidRPr="006A17B5">
        <w:rPr>
          <w:rFonts w:ascii="Times New Roman" w:eastAsia="Andale Sans UI" w:hAnsi="Times New Roman" w:cs="Tahoma"/>
          <w:sz w:val="20"/>
          <w:szCs w:val="20"/>
          <w:lang w:eastAsia="en-US" w:bidi="en-US"/>
        </w:rPr>
        <w:t xml:space="preserve"> </w:t>
      </w:r>
      <w:r w:rsidRPr="006A17B5">
        <w:rPr>
          <w:rFonts w:ascii="Times New Roman" w:eastAsia="Andale Sans UI" w:hAnsi="Times New Roman" w:cs="Tahoma"/>
          <w:sz w:val="20"/>
          <w:szCs w:val="20"/>
          <w:lang w:eastAsia="en-US" w:bidi="en-US"/>
        </w:rPr>
        <w:t xml:space="preserve">гор. Усолье </w:t>
      </w:r>
      <w:proofErr w:type="gramStart"/>
      <w:r w:rsidRPr="006A17B5">
        <w:rPr>
          <w:rFonts w:ascii="Times New Roman" w:eastAsia="Andale Sans UI" w:hAnsi="Times New Roman" w:cs="Tahoma"/>
          <w:sz w:val="20"/>
          <w:szCs w:val="20"/>
          <w:lang w:eastAsia="en-US" w:bidi="en-US"/>
        </w:rPr>
        <w:t>–С</w:t>
      </w:r>
      <w:proofErr w:type="gramEnd"/>
      <w:r w:rsidRPr="006A17B5">
        <w:rPr>
          <w:rFonts w:ascii="Times New Roman" w:eastAsia="Andale Sans UI" w:hAnsi="Times New Roman" w:cs="Tahoma"/>
          <w:sz w:val="20"/>
          <w:szCs w:val="20"/>
          <w:lang w:eastAsia="en-US" w:bidi="en-US"/>
        </w:rPr>
        <w:t>ибирское и Усольском районе</w:t>
      </w:r>
      <w:r w:rsidR="00F54C12" w:rsidRPr="006A17B5">
        <w:rPr>
          <w:rFonts w:ascii="Times New Roman" w:eastAsia="Andale Sans UI" w:hAnsi="Times New Roman"/>
          <w:sz w:val="20"/>
          <w:szCs w:val="20"/>
          <w:lang w:eastAsia="en-US" w:bidi="en-US"/>
        </w:rPr>
        <w:t>;</w:t>
      </w:r>
    </w:p>
    <w:p w:rsidR="00F54C12" w:rsidRPr="006A17B5" w:rsidRDefault="007D481D" w:rsidP="00F71821">
      <w:pPr>
        <w:spacing w:after="0" w:line="240" w:lineRule="auto"/>
        <w:ind w:firstLine="851"/>
        <w:jc w:val="both"/>
        <w:rPr>
          <w:rFonts w:ascii="Times New Roman" w:hAnsi="Times New Roman"/>
          <w:color w:val="00000A"/>
          <w:sz w:val="20"/>
          <w:szCs w:val="20"/>
          <w:lang w:bidi="en-US"/>
        </w:rPr>
      </w:pPr>
      <w:r w:rsidRPr="006A17B5">
        <w:rPr>
          <w:rFonts w:ascii="Times New Roman" w:hAnsi="Times New Roman"/>
          <w:color w:val="00000A"/>
          <w:sz w:val="20"/>
          <w:szCs w:val="20"/>
          <w:lang w:bidi="en-US"/>
        </w:rPr>
        <w:t>-</w:t>
      </w:r>
      <w:r w:rsidR="00F54C12" w:rsidRPr="006A17B5">
        <w:rPr>
          <w:rFonts w:ascii="Times New Roman" w:hAnsi="Times New Roman"/>
          <w:color w:val="00000A"/>
          <w:sz w:val="20"/>
          <w:szCs w:val="20"/>
          <w:lang w:bidi="en-US"/>
        </w:rPr>
        <w:t>принятие решения о предоставлении Согласования по форме согласно приложению №3 к настоящему Регламенту или об отказе в предоставлении Согласования (приложение № 4 к настоящему Регламенту);</w:t>
      </w:r>
    </w:p>
    <w:p w:rsidR="00F54C12" w:rsidRPr="006A17B5" w:rsidRDefault="007D481D" w:rsidP="00F71821">
      <w:pPr>
        <w:spacing w:after="0" w:line="240" w:lineRule="auto"/>
        <w:ind w:firstLine="851"/>
        <w:jc w:val="both"/>
        <w:rPr>
          <w:rFonts w:ascii="Times New Roman" w:hAnsi="Times New Roman"/>
          <w:color w:val="00000A"/>
          <w:sz w:val="20"/>
          <w:szCs w:val="20"/>
          <w:lang w:bidi="en-US"/>
        </w:rPr>
      </w:pPr>
      <w:r w:rsidRPr="006A17B5">
        <w:rPr>
          <w:rFonts w:ascii="Times New Roman" w:hAnsi="Times New Roman"/>
          <w:color w:val="00000A"/>
          <w:sz w:val="20"/>
          <w:szCs w:val="20"/>
          <w:lang w:bidi="en-US"/>
        </w:rPr>
        <w:t>-</w:t>
      </w:r>
      <w:r w:rsidR="00F54C12" w:rsidRPr="006A17B5">
        <w:rPr>
          <w:rFonts w:ascii="Times New Roman" w:hAnsi="Times New Roman"/>
          <w:color w:val="00000A"/>
          <w:sz w:val="20"/>
          <w:szCs w:val="20"/>
          <w:lang w:bidi="en-US"/>
        </w:rPr>
        <w:t>выдача Заявителю Согласования или решение об отказе в Согласовании.</w:t>
      </w:r>
    </w:p>
    <w:p w:rsidR="00F54C12" w:rsidRPr="006A17B5" w:rsidRDefault="007D481D" w:rsidP="00F71821">
      <w:pPr>
        <w:widowControl w:val="0"/>
        <w:spacing w:after="0" w:line="240" w:lineRule="auto"/>
        <w:ind w:firstLine="851"/>
        <w:jc w:val="both"/>
        <w:rPr>
          <w:rFonts w:ascii="Times New Roman" w:eastAsia="Andale Sans UI" w:hAnsi="Times New Roman"/>
          <w:sz w:val="20"/>
          <w:szCs w:val="20"/>
          <w:lang w:eastAsia="en-US" w:bidi="en-US"/>
        </w:rPr>
      </w:pPr>
      <w:r w:rsidRPr="006A17B5">
        <w:rPr>
          <w:rFonts w:ascii="Times New Roman" w:eastAsia="Andale Sans UI" w:hAnsi="Times New Roman"/>
          <w:sz w:val="20"/>
          <w:szCs w:val="20"/>
          <w:lang w:eastAsia="en-US" w:bidi="en-US"/>
        </w:rPr>
        <w:t>73.</w:t>
      </w:r>
      <w:r w:rsidR="00F54C12" w:rsidRPr="006A17B5">
        <w:rPr>
          <w:rFonts w:ascii="Times New Roman" w:eastAsia="Andale Sans UI" w:hAnsi="Times New Roman"/>
          <w:sz w:val="20"/>
          <w:szCs w:val="20"/>
          <w:lang w:eastAsia="en-US" w:bidi="en-US"/>
        </w:rPr>
        <w:t>Блок-схема последовательности проведения административных процедур при предоставлении муниципальной услуги приводится в приложении № 6 к настоящему Регламенту.</w:t>
      </w:r>
    </w:p>
    <w:p w:rsidR="00F54C12" w:rsidRPr="006A17B5" w:rsidRDefault="00F54C12" w:rsidP="00F54C12">
      <w:pPr>
        <w:tabs>
          <w:tab w:val="left" w:pos="1123"/>
        </w:tabs>
        <w:spacing w:after="0" w:line="240" w:lineRule="auto"/>
        <w:ind w:firstLine="567"/>
        <w:jc w:val="both"/>
        <w:rPr>
          <w:rFonts w:ascii="Times New Roman" w:eastAsia="Andale Sans UI" w:hAnsi="Times New Roman"/>
          <w:color w:val="000000"/>
          <w:sz w:val="20"/>
          <w:szCs w:val="20"/>
          <w:lang w:eastAsia="en-US" w:bidi="en-US"/>
        </w:rPr>
      </w:pPr>
    </w:p>
    <w:p w:rsidR="00F71821" w:rsidRPr="006A17B5" w:rsidRDefault="00F71821" w:rsidP="00F54C12">
      <w:pPr>
        <w:spacing w:after="0" w:line="240" w:lineRule="auto"/>
        <w:ind w:firstLine="567"/>
        <w:jc w:val="center"/>
        <w:rPr>
          <w:rFonts w:ascii="Times New Roman" w:hAnsi="Times New Roman"/>
          <w:sz w:val="20"/>
          <w:szCs w:val="20"/>
        </w:rPr>
      </w:pPr>
    </w:p>
    <w:p w:rsidR="00F71821" w:rsidRPr="006A17B5" w:rsidRDefault="00F71821" w:rsidP="00F54C12">
      <w:pPr>
        <w:spacing w:after="0" w:line="240" w:lineRule="auto"/>
        <w:ind w:firstLine="567"/>
        <w:jc w:val="center"/>
        <w:rPr>
          <w:rFonts w:ascii="Times New Roman" w:hAnsi="Times New Roman"/>
          <w:sz w:val="20"/>
          <w:szCs w:val="20"/>
        </w:rPr>
      </w:pPr>
    </w:p>
    <w:p w:rsidR="00F71821" w:rsidRPr="006A17B5" w:rsidRDefault="00F71821" w:rsidP="00F54C12">
      <w:pPr>
        <w:spacing w:after="0" w:line="240" w:lineRule="auto"/>
        <w:ind w:firstLine="567"/>
        <w:jc w:val="center"/>
        <w:rPr>
          <w:rFonts w:ascii="Times New Roman" w:hAnsi="Times New Roman"/>
          <w:sz w:val="20"/>
          <w:szCs w:val="20"/>
        </w:rPr>
      </w:pPr>
    </w:p>
    <w:p w:rsidR="00F54C12" w:rsidRPr="006A17B5" w:rsidRDefault="00F54C12" w:rsidP="00F54C12">
      <w:pPr>
        <w:spacing w:after="0" w:line="240" w:lineRule="auto"/>
        <w:ind w:firstLine="567"/>
        <w:jc w:val="center"/>
        <w:rPr>
          <w:rFonts w:ascii="Times New Roman" w:hAnsi="Times New Roman"/>
          <w:sz w:val="20"/>
          <w:szCs w:val="20"/>
        </w:rPr>
      </w:pPr>
      <w:r w:rsidRPr="006A17B5">
        <w:rPr>
          <w:rFonts w:ascii="Times New Roman" w:hAnsi="Times New Roman"/>
          <w:sz w:val="20"/>
          <w:szCs w:val="20"/>
        </w:rPr>
        <w:t>Глава 22. ПРИЕМ И РЕГИСТРАЦИЯ ЗАЯВЛЕНИЯ И ДОКУМЕНТОВ, ПОДЛЕЖАЩИХ ПРЕДСТАВЛЕНИЮ ЗАЯВИТЕЛЕМ</w:t>
      </w:r>
    </w:p>
    <w:p w:rsidR="00F54C12" w:rsidRPr="006A17B5" w:rsidRDefault="007D481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74.</w:t>
      </w:r>
      <w:r w:rsidR="00F54C12" w:rsidRPr="006A17B5">
        <w:rPr>
          <w:rFonts w:ascii="Times New Roman" w:hAnsi="Times New Roman"/>
          <w:sz w:val="20"/>
          <w:szCs w:val="20"/>
        </w:rPr>
        <w:t>Основанием для начала административной процедуры является поступление в уполномоченный орган заявления с приложением документов одним из следующих способов:</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а) в уполномоченный орган:</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 посредством личного обращения заявителя или его представителя,</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 посредством почтового отправления;</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 в электронной форме;</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б) в МФЦ посредством личного обращения заявителя или его представителя.</w:t>
      </w:r>
    </w:p>
    <w:p w:rsidR="00F54C12" w:rsidRPr="006A17B5" w:rsidRDefault="007D481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75.</w:t>
      </w:r>
      <w:r w:rsidR="00F54C12" w:rsidRPr="006A17B5">
        <w:rPr>
          <w:rFonts w:ascii="Times New Roman" w:hAnsi="Times New Roman"/>
          <w:sz w:val="20"/>
          <w:szCs w:val="20"/>
        </w:rPr>
        <w:t xml:space="preserve">В день поступления (получения через организации почтовой связи, с помощью средств электронной связи) заявление регистрируется 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w:t>
      </w:r>
    </w:p>
    <w:p w:rsidR="00F54C12" w:rsidRPr="006A17B5" w:rsidRDefault="007D481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76.</w:t>
      </w:r>
      <w:r w:rsidR="00F54C12" w:rsidRPr="006A17B5">
        <w:rPr>
          <w:rFonts w:ascii="Times New Roman" w:hAnsi="Times New Roman"/>
          <w:sz w:val="20"/>
          <w:szCs w:val="20"/>
        </w:rPr>
        <w:t>Днем обращения заявителя считается дата регистрации в уполномоченном органе заявления и документов.</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Днем регистрации обращения является день его поступления в уполномоченный орган.</w:t>
      </w:r>
    </w:p>
    <w:p w:rsidR="00F54C12" w:rsidRPr="006A17B5" w:rsidRDefault="007D481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77.</w:t>
      </w:r>
      <w:r w:rsidR="00F54C12" w:rsidRPr="006A17B5">
        <w:rPr>
          <w:rFonts w:ascii="Times New Roman" w:hAnsi="Times New Roman"/>
          <w:sz w:val="20"/>
          <w:szCs w:val="20"/>
        </w:rPr>
        <w:t>Максимальное время приема заявления и прилагаемых к нему документов при личном обращении заявителя не превышает 10 минут.</w:t>
      </w:r>
    </w:p>
    <w:p w:rsidR="00F54C12" w:rsidRPr="006A17B5" w:rsidRDefault="007D481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78.</w:t>
      </w:r>
      <w:r w:rsidR="00F54C12" w:rsidRPr="006A17B5">
        <w:rPr>
          <w:rFonts w:ascii="Times New Roman" w:hAnsi="Times New Roman"/>
          <w:sz w:val="20"/>
          <w:szCs w:val="20"/>
        </w:rPr>
        <w:t>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F54C12" w:rsidRPr="006A17B5" w:rsidRDefault="007D481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79.</w:t>
      </w:r>
      <w:r w:rsidR="00F54C12" w:rsidRPr="006A17B5">
        <w:rPr>
          <w:rFonts w:ascii="Times New Roman" w:hAnsi="Times New Roman"/>
          <w:sz w:val="20"/>
          <w:szCs w:val="20"/>
        </w:rPr>
        <w:t xml:space="preserve">При поступлении заявления и прилагаемых к нему документов в уполномоченный орган посредством почтового отправления опись направляется заявителю заказным почтовым отправлением с уведомлением о вручении в течение 2 рабочих дней </w:t>
      </w:r>
      <w:proofErr w:type="gramStart"/>
      <w:r w:rsidR="00F54C12" w:rsidRPr="006A17B5">
        <w:rPr>
          <w:rFonts w:ascii="Times New Roman" w:hAnsi="Times New Roman"/>
          <w:sz w:val="20"/>
          <w:szCs w:val="20"/>
        </w:rPr>
        <w:t>с даты получения</w:t>
      </w:r>
      <w:proofErr w:type="gramEnd"/>
      <w:r w:rsidR="00F54C12" w:rsidRPr="006A17B5">
        <w:rPr>
          <w:rFonts w:ascii="Times New Roman" w:hAnsi="Times New Roman"/>
          <w:sz w:val="20"/>
          <w:szCs w:val="20"/>
        </w:rPr>
        <w:t xml:space="preserve"> заявления и прилагаемых к нему документов.</w:t>
      </w:r>
    </w:p>
    <w:p w:rsidR="00F54C12" w:rsidRPr="006A17B5" w:rsidRDefault="007D481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80.</w:t>
      </w:r>
      <w:r w:rsidR="00F54C12" w:rsidRPr="006A17B5">
        <w:rPr>
          <w:rFonts w:ascii="Times New Roman" w:hAnsi="Times New Roman"/>
          <w:sz w:val="20"/>
          <w:szCs w:val="20"/>
        </w:rPr>
        <w:t>В случае поступления заявления и прилагаемых к нему документов (при наличии) в электронной форме должностное лицо уполномоченного органа, ответственное за прием и регистрацию документов, или МФЦ, осуществляет следующую последовательность действий:</w:t>
      </w:r>
    </w:p>
    <w:p w:rsidR="00F54C12" w:rsidRPr="006A17B5" w:rsidRDefault="007D481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1)</w:t>
      </w:r>
      <w:r w:rsidR="00F54C12" w:rsidRPr="006A17B5">
        <w:rPr>
          <w:rFonts w:ascii="Times New Roman" w:hAnsi="Times New Roman"/>
          <w:sz w:val="20"/>
          <w:szCs w:val="20"/>
        </w:rPr>
        <w:t>просматривает электронные образцы заявления и прилагаемых к нему документов;</w:t>
      </w:r>
    </w:p>
    <w:p w:rsidR="00F54C12" w:rsidRPr="006A17B5" w:rsidRDefault="007D481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2)</w:t>
      </w:r>
      <w:r w:rsidR="00F54C12" w:rsidRPr="006A17B5">
        <w:rPr>
          <w:rFonts w:ascii="Times New Roman" w:hAnsi="Times New Roman"/>
          <w:sz w:val="20"/>
          <w:szCs w:val="20"/>
        </w:rPr>
        <w:t>осуществляет контроль полученных электронных образцов заявления и прилагаемых к нему документов на предмет целостности;</w:t>
      </w:r>
    </w:p>
    <w:p w:rsidR="00F54C12" w:rsidRPr="006A17B5" w:rsidRDefault="007D481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3)</w:t>
      </w:r>
      <w:r w:rsidR="00F54C12" w:rsidRPr="006A17B5">
        <w:rPr>
          <w:rFonts w:ascii="Times New Roman" w:hAnsi="Times New Roman"/>
          <w:sz w:val="20"/>
          <w:szCs w:val="20"/>
        </w:rPr>
        <w:t>фиксирует дату получения заявления и прилагаемых к нему документов;</w:t>
      </w:r>
    </w:p>
    <w:p w:rsidR="00F54C12" w:rsidRPr="006A17B5" w:rsidRDefault="007D481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4)</w:t>
      </w:r>
      <w:r w:rsidR="00F54C12" w:rsidRPr="006A17B5">
        <w:rPr>
          <w:rFonts w:ascii="Times New Roman" w:hAnsi="Times New Roman"/>
          <w:sz w:val="20"/>
          <w:szCs w:val="20"/>
        </w:rPr>
        <w:t>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подлинники документов (копии, заверенные в установленном порядке), указанных в пункте 32 настоящего административного регламента.</w:t>
      </w:r>
    </w:p>
    <w:p w:rsidR="00F54C12" w:rsidRPr="006A17B5" w:rsidRDefault="007D481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81.</w:t>
      </w:r>
      <w:r w:rsidR="00F54C12" w:rsidRPr="006A17B5">
        <w:rPr>
          <w:rFonts w:ascii="Times New Roman" w:hAnsi="Times New Roman"/>
          <w:sz w:val="20"/>
          <w:szCs w:val="20"/>
        </w:rPr>
        <w:t>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до 12 часов рабочего дня, следующего за днем регистрации.</w:t>
      </w:r>
    </w:p>
    <w:p w:rsidR="00F54C12" w:rsidRPr="006A17B5" w:rsidRDefault="007D481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82.</w:t>
      </w:r>
      <w:r w:rsidR="00F54C12" w:rsidRPr="006A17B5">
        <w:rPr>
          <w:rFonts w:ascii="Times New Roman" w:hAnsi="Times New Roman"/>
          <w:sz w:val="20"/>
          <w:szCs w:val="20"/>
        </w:rPr>
        <w:t>Результатом исполнения административной процедуры по приему заявления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F54C12" w:rsidRPr="006A17B5" w:rsidRDefault="00F54C12" w:rsidP="00F54C12">
      <w:pPr>
        <w:spacing w:after="0" w:line="240" w:lineRule="auto"/>
        <w:ind w:firstLine="567"/>
        <w:jc w:val="both"/>
        <w:rPr>
          <w:rFonts w:ascii="Times New Roman" w:hAnsi="Times New Roman"/>
          <w:sz w:val="20"/>
          <w:szCs w:val="20"/>
          <w:highlight w:val="yellow"/>
        </w:rPr>
      </w:pPr>
    </w:p>
    <w:p w:rsidR="00F54C12" w:rsidRPr="006A17B5" w:rsidRDefault="00F54C12" w:rsidP="00F54C12">
      <w:pPr>
        <w:spacing w:after="0" w:line="240" w:lineRule="auto"/>
        <w:ind w:firstLine="567"/>
        <w:jc w:val="center"/>
        <w:rPr>
          <w:rFonts w:ascii="Times New Roman" w:hAnsi="Times New Roman"/>
          <w:sz w:val="20"/>
          <w:szCs w:val="20"/>
        </w:rPr>
      </w:pPr>
      <w:r w:rsidRPr="006A17B5">
        <w:rPr>
          <w:rFonts w:ascii="Times New Roman" w:hAnsi="Times New Roman"/>
          <w:sz w:val="20"/>
          <w:szCs w:val="20"/>
        </w:rPr>
        <w:t>Глава 23. ПРИНЯТИЕ РЕШЕНИЯ О ПРЕДОСТАВЛЕНИИ ИЛИ ОБ ОТКАЗЕ В ПРЕДОСТАВЛЕНИИ МУНИЦИПАЛЬНОЙ УСЛУГИ, ПОДГОТОВКА И ВЫДАЧА РЕЗУЛЬТАТА ПРЕДОСТАВЛЕНИЯ МУНИЦИПАЛЬНОЙ УСЛУГИ</w:t>
      </w:r>
    </w:p>
    <w:p w:rsidR="00F54C12" w:rsidRPr="006A17B5" w:rsidRDefault="007D481D" w:rsidP="00F71821">
      <w:pPr>
        <w:spacing w:after="0" w:line="240" w:lineRule="auto"/>
        <w:ind w:firstLine="851"/>
        <w:contextualSpacing/>
        <w:jc w:val="both"/>
        <w:rPr>
          <w:rFonts w:ascii="Times New Roman" w:eastAsia="Andale Sans UI" w:hAnsi="Times New Roman"/>
          <w:sz w:val="20"/>
          <w:szCs w:val="20"/>
          <w:lang w:eastAsia="en-US" w:bidi="en-US"/>
        </w:rPr>
      </w:pPr>
      <w:r w:rsidRPr="006A17B5">
        <w:rPr>
          <w:rFonts w:ascii="Times New Roman" w:eastAsia="Andale Sans UI" w:hAnsi="Times New Roman"/>
          <w:color w:val="000000"/>
          <w:sz w:val="20"/>
          <w:szCs w:val="20"/>
          <w:lang w:eastAsia="en-US" w:bidi="en-US"/>
        </w:rPr>
        <w:t>83.</w:t>
      </w:r>
      <w:r w:rsidR="00F54C12" w:rsidRPr="006A17B5">
        <w:rPr>
          <w:rFonts w:ascii="Times New Roman" w:eastAsia="Andale Sans UI" w:hAnsi="Times New Roman"/>
          <w:color w:val="000000"/>
          <w:sz w:val="20"/>
          <w:szCs w:val="20"/>
          <w:lang w:eastAsia="en-US" w:bidi="en-US"/>
        </w:rPr>
        <w:t>По результатам рассмотрения заявления уполномоченный орган принимает решение о согласовании или отказе в согласовании создания мест (площадки) накопления твердых коммунальных отходов.</w:t>
      </w:r>
    </w:p>
    <w:p w:rsidR="00F54C12" w:rsidRPr="006A17B5" w:rsidRDefault="007D481D" w:rsidP="00F71821">
      <w:pPr>
        <w:spacing w:after="0" w:line="240" w:lineRule="auto"/>
        <w:ind w:firstLine="851"/>
        <w:contextualSpacing/>
        <w:jc w:val="both"/>
        <w:rPr>
          <w:rFonts w:ascii="Times New Roman" w:eastAsia="Andale Sans UI" w:hAnsi="Times New Roman"/>
          <w:sz w:val="20"/>
          <w:szCs w:val="20"/>
          <w:lang w:eastAsia="en-US" w:bidi="en-US"/>
        </w:rPr>
      </w:pPr>
      <w:r w:rsidRPr="006A17B5">
        <w:rPr>
          <w:rFonts w:ascii="Times New Roman" w:eastAsia="Andale Sans UI" w:hAnsi="Times New Roman"/>
          <w:color w:val="000000"/>
          <w:sz w:val="20"/>
          <w:szCs w:val="20"/>
          <w:lang w:eastAsia="en-US" w:bidi="en-US"/>
        </w:rPr>
        <w:t>84.</w:t>
      </w:r>
      <w:r w:rsidR="00F54C12" w:rsidRPr="006A17B5">
        <w:rPr>
          <w:rFonts w:ascii="Times New Roman" w:eastAsia="Andale Sans UI" w:hAnsi="Times New Roman"/>
          <w:color w:val="000000"/>
          <w:sz w:val="20"/>
          <w:szCs w:val="20"/>
          <w:lang w:eastAsia="en-US" w:bidi="en-US"/>
        </w:rPr>
        <w:t>Основаниями отказа уполномоченного органа в согласовании создания места (площадки) накопления твердых коммунальных отходов являются:</w:t>
      </w:r>
    </w:p>
    <w:p w:rsidR="00F54C12" w:rsidRPr="006A17B5" w:rsidRDefault="007D481D" w:rsidP="00F71821">
      <w:pPr>
        <w:spacing w:after="0" w:line="240" w:lineRule="auto"/>
        <w:ind w:firstLine="851"/>
        <w:contextualSpacing/>
        <w:jc w:val="both"/>
        <w:rPr>
          <w:rFonts w:ascii="Times New Roman" w:eastAsia="Andale Sans UI" w:hAnsi="Times New Roman"/>
          <w:sz w:val="20"/>
          <w:szCs w:val="20"/>
          <w:lang w:eastAsia="en-US" w:bidi="en-US"/>
        </w:rPr>
      </w:pPr>
      <w:r w:rsidRPr="006A17B5">
        <w:rPr>
          <w:rFonts w:ascii="Times New Roman" w:eastAsia="Andale Sans UI" w:hAnsi="Times New Roman"/>
          <w:color w:val="000000"/>
          <w:sz w:val="20"/>
          <w:szCs w:val="20"/>
          <w:lang w:eastAsia="en-US" w:bidi="en-US"/>
        </w:rPr>
        <w:t>а</w:t>
      </w:r>
      <w:proofErr w:type="gramStart"/>
      <w:r w:rsidRPr="006A17B5">
        <w:rPr>
          <w:rFonts w:ascii="Times New Roman" w:eastAsia="Andale Sans UI" w:hAnsi="Times New Roman"/>
          <w:color w:val="000000"/>
          <w:sz w:val="20"/>
          <w:szCs w:val="20"/>
          <w:lang w:eastAsia="en-US" w:bidi="en-US"/>
        </w:rPr>
        <w:t>)</w:t>
      </w:r>
      <w:r w:rsidR="00F54C12" w:rsidRPr="006A17B5">
        <w:rPr>
          <w:rFonts w:ascii="Times New Roman" w:eastAsia="Andale Sans UI" w:hAnsi="Times New Roman"/>
          <w:color w:val="000000"/>
          <w:sz w:val="20"/>
          <w:szCs w:val="20"/>
          <w:lang w:eastAsia="en-US" w:bidi="en-US"/>
        </w:rPr>
        <w:t>н</w:t>
      </w:r>
      <w:proofErr w:type="gramEnd"/>
      <w:r w:rsidR="00F54C12" w:rsidRPr="006A17B5">
        <w:rPr>
          <w:rFonts w:ascii="Times New Roman" w:eastAsia="Andale Sans UI" w:hAnsi="Times New Roman"/>
          <w:color w:val="000000"/>
          <w:sz w:val="20"/>
          <w:szCs w:val="20"/>
          <w:lang w:eastAsia="en-US" w:bidi="en-US"/>
        </w:rPr>
        <w:t>есоответствие заявления установленной форме;</w:t>
      </w:r>
    </w:p>
    <w:p w:rsidR="00F54C12" w:rsidRPr="006A17B5" w:rsidRDefault="007D481D" w:rsidP="00F71821">
      <w:pPr>
        <w:spacing w:after="0" w:line="240" w:lineRule="auto"/>
        <w:ind w:firstLine="851"/>
        <w:contextualSpacing/>
        <w:jc w:val="both"/>
        <w:rPr>
          <w:rFonts w:ascii="Times New Roman" w:eastAsia="Andale Sans UI" w:hAnsi="Times New Roman"/>
          <w:sz w:val="20"/>
          <w:szCs w:val="20"/>
          <w:lang w:eastAsia="en-US" w:bidi="en-US"/>
        </w:rPr>
      </w:pPr>
      <w:r w:rsidRPr="006A17B5">
        <w:rPr>
          <w:rFonts w:ascii="Times New Roman" w:eastAsia="Andale Sans UI" w:hAnsi="Times New Roman"/>
          <w:color w:val="000000"/>
          <w:sz w:val="20"/>
          <w:szCs w:val="20"/>
          <w:lang w:eastAsia="en-US" w:bidi="en-US"/>
        </w:rPr>
        <w:t>б</w:t>
      </w:r>
      <w:proofErr w:type="gramStart"/>
      <w:r w:rsidRPr="006A17B5">
        <w:rPr>
          <w:rFonts w:ascii="Times New Roman" w:eastAsia="Andale Sans UI" w:hAnsi="Times New Roman"/>
          <w:color w:val="000000"/>
          <w:sz w:val="20"/>
          <w:szCs w:val="20"/>
          <w:lang w:eastAsia="en-US" w:bidi="en-US"/>
        </w:rPr>
        <w:t>)</w:t>
      </w:r>
      <w:r w:rsidR="00F54C12" w:rsidRPr="006A17B5">
        <w:rPr>
          <w:rFonts w:ascii="Times New Roman" w:eastAsia="Andale Sans UI" w:hAnsi="Times New Roman"/>
          <w:color w:val="000000"/>
          <w:sz w:val="20"/>
          <w:szCs w:val="20"/>
          <w:lang w:eastAsia="en-US" w:bidi="en-US"/>
        </w:rPr>
        <w:t>н</w:t>
      </w:r>
      <w:proofErr w:type="gramEnd"/>
      <w:r w:rsidR="00F54C12" w:rsidRPr="006A17B5">
        <w:rPr>
          <w:rFonts w:ascii="Times New Roman" w:eastAsia="Andale Sans UI" w:hAnsi="Times New Roman"/>
          <w:color w:val="000000"/>
          <w:sz w:val="20"/>
          <w:szCs w:val="20"/>
          <w:lang w:eastAsia="en-US" w:bidi="en-US"/>
        </w:rPr>
        <w:t>есоответствие мест (площадки) накопления твердых коммунальных отходов требованиям правилам благоустройства соответствующего муниципального образования, требованиям законодательства Российской Федерации в области санитарно-эпидемиологического благополучия населения, иного законодательства Российской Федерации, устанавливающего требования к местам (площадкам) накопления твердых коммунальных отходов.</w:t>
      </w:r>
    </w:p>
    <w:p w:rsidR="00F54C12" w:rsidRPr="006A17B5" w:rsidRDefault="007D481D" w:rsidP="00F71821">
      <w:pPr>
        <w:spacing w:after="0" w:line="240" w:lineRule="auto"/>
        <w:ind w:firstLine="851"/>
        <w:contextualSpacing/>
        <w:jc w:val="both"/>
        <w:rPr>
          <w:rFonts w:ascii="Times New Roman" w:eastAsia="Andale Sans UI" w:hAnsi="Times New Roman"/>
          <w:sz w:val="20"/>
          <w:szCs w:val="20"/>
          <w:lang w:eastAsia="en-US" w:bidi="en-US"/>
        </w:rPr>
      </w:pPr>
      <w:r w:rsidRPr="006A17B5">
        <w:rPr>
          <w:rFonts w:ascii="Times New Roman" w:eastAsia="Andale Sans UI" w:hAnsi="Times New Roman"/>
          <w:color w:val="000000"/>
          <w:sz w:val="20"/>
          <w:szCs w:val="20"/>
          <w:lang w:eastAsia="en-US" w:bidi="en-US"/>
        </w:rPr>
        <w:t>85.</w:t>
      </w:r>
      <w:r w:rsidR="00F54C12" w:rsidRPr="006A17B5">
        <w:rPr>
          <w:rFonts w:ascii="Times New Roman" w:eastAsia="Andale Sans UI" w:hAnsi="Times New Roman"/>
          <w:color w:val="000000"/>
          <w:sz w:val="20"/>
          <w:szCs w:val="20"/>
          <w:lang w:eastAsia="en-US" w:bidi="en-US"/>
        </w:rPr>
        <w:t>О принятом решении уполномоченный орган уведомляет заявителя в срок, установленный пунктам 27 настоящего Регламента. В решении об отказе в согласовании создания мест (площадки) накопления твердых коммунальных отходов в обязательном порядке указывается основание такого отказа.</w:t>
      </w:r>
    </w:p>
    <w:p w:rsidR="00F54C12" w:rsidRPr="006A17B5" w:rsidRDefault="007D481D" w:rsidP="00F71821">
      <w:pPr>
        <w:spacing w:after="0" w:line="240" w:lineRule="auto"/>
        <w:ind w:firstLine="851"/>
        <w:contextualSpacing/>
        <w:jc w:val="both"/>
        <w:rPr>
          <w:rFonts w:ascii="Times New Roman" w:eastAsia="Andale Sans UI" w:hAnsi="Times New Roman"/>
          <w:sz w:val="20"/>
          <w:szCs w:val="20"/>
          <w:lang w:eastAsia="en-US" w:bidi="en-US"/>
        </w:rPr>
      </w:pPr>
      <w:r w:rsidRPr="006A17B5">
        <w:rPr>
          <w:rFonts w:ascii="Times New Roman" w:eastAsia="Andale Sans UI" w:hAnsi="Times New Roman"/>
          <w:color w:val="000000"/>
          <w:sz w:val="20"/>
          <w:szCs w:val="20"/>
          <w:lang w:eastAsia="en-US" w:bidi="en-US"/>
        </w:rPr>
        <w:t>86.</w:t>
      </w:r>
      <w:r w:rsidR="00F54C12" w:rsidRPr="006A17B5">
        <w:rPr>
          <w:rFonts w:ascii="Times New Roman" w:eastAsia="Andale Sans UI" w:hAnsi="Times New Roman"/>
          <w:color w:val="000000"/>
          <w:sz w:val="20"/>
          <w:szCs w:val="20"/>
          <w:lang w:eastAsia="en-US" w:bidi="en-US"/>
        </w:rPr>
        <w:t>После устранения причин отказа в согласовании создания мест (площадки) накопления твердых коммунальных отходов заявитель вправе повторно обратиться в уполномоченный орган за согласованием создания места (площадки) накопления твердых коммунальных отходов.</w:t>
      </w:r>
    </w:p>
    <w:p w:rsidR="00F54C12" w:rsidRPr="006A17B5" w:rsidRDefault="007D481D" w:rsidP="00F71821">
      <w:pPr>
        <w:spacing w:after="0" w:line="240" w:lineRule="auto"/>
        <w:ind w:firstLine="851"/>
        <w:contextualSpacing/>
        <w:jc w:val="both"/>
        <w:rPr>
          <w:rFonts w:ascii="Times New Roman" w:eastAsia="Andale Sans UI" w:hAnsi="Times New Roman"/>
          <w:sz w:val="20"/>
          <w:szCs w:val="20"/>
          <w:lang w:eastAsia="en-US" w:bidi="en-US"/>
        </w:rPr>
      </w:pPr>
      <w:r w:rsidRPr="006A17B5">
        <w:rPr>
          <w:rFonts w:ascii="Times New Roman" w:eastAsia="Andale Sans UI" w:hAnsi="Times New Roman"/>
          <w:color w:val="000000"/>
          <w:sz w:val="20"/>
          <w:szCs w:val="20"/>
          <w:lang w:eastAsia="en-US" w:bidi="en-US"/>
        </w:rPr>
        <w:lastRenderedPageBreak/>
        <w:t>87.</w:t>
      </w:r>
      <w:r w:rsidR="00F54C12" w:rsidRPr="006A17B5">
        <w:rPr>
          <w:rFonts w:ascii="Times New Roman" w:eastAsia="Andale Sans UI" w:hAnsi="Times New Roman"/>
          <w:color w:val="000000"/>
          <w:spacing w:val="7"/>
          <w:sz w:val="20"/>
          <w:szCs w:val="20"/>
          <w:lang w:eastAsia="en-US" w:bidi="en-US"/>
        </w:rPr>
        <w:t xml:space="preserve">В случае отсутствия оснований для отказа в согласовании создания мест (площадок) накопления твердых коммунальных отходов, Администрация </w:t>
      </w:r>
      <w:r w:rsidR="00F54C12" w:rsidRPr="006A17B5">
        <w:rPr>
          <w:rFonts w:ascii="Times New Roman" w:eastAsia="Andale Sans UI" w:hAnsi="Times New Roman" w:cs="Tahoma"/>
          <w:sz w:val="20"/>
          <w:szCs w:val="20"/>
          <w:lang w:eastAsia="en-US" w:bidi="en-US"/>
        </w:rPr>
        <w:t xml:space="preserve">сельского поселения </w:t>
      </w:r>
      <w:r w:rsidRPr="006A17B5">
        <w:rPr>
          <w:rFonts w:ascii="Times New Roman" w:eastAsia="Andale Sans UI" w:hAnsi="Times New Roman" w:cs="Tahoma"/>
          <w:sz w:val="20"/>
          <w:szCs w:val="20"/>
          <w:lang w:eastAsia="en-US" w:bidi="en-US"/>
        </w:rPr>
        <w:t xml:space="preserve">Новомальтинского МО </w:t>
      </w:r>
      <w:r w:rsidR="00F54C12" w:rsidRPr="006A17B5">
        <w:rPr>
          <w:rFonts w:ascii="Times New Roman" w:eastAsia="Andale Sans UI" w:hAnsi="Times New Roman"/>
          <w:color w:val="000000"/>
          <w:spacing w:val="7"/>
          <w:sz w:val="20"/>
          <w:szCs w:val="20"/>
          <w:lang w:eastAsia="en-US" w:bidi="en-US"/>
        </w:rPr>
        <w:t>принимает решение о согласовании создания мест (площадок) накопления твердых коммунальных отходов.</w:t>
      </w:r>
    </w:p>
    <w:p w:rsidR="007D481D" w:rsidRPr="006A17B5" w:rsidRDefault="007D481D" w:rsidP="00F71821">
      <w:pPr>
        <w:spacing w:after="0" w:line="240" w:lineRule="auto"/>
        <w:ind w:firstLine="851"/>
        <w:contextualSpacing/>
        <w:jc w:val="both"/>
        <w:rPr>
          <w:rFonts w:ascii="Times New Roman" w:eastAsia="Andale Sans UI" w:hAnsi="Times New Roman"/>
          <w:sz w:val="20"/>
          <w:szCs w:val="20"/>
          <w:lang w:eastAsia="en-US" w:bidi="en-US"/>
        </w:rPr>
      </w:pPr>
      <w:r w:rsidRPr="006A17B5">
        <w:rPr>
          <w:rFonts w:ascii="Times New Roman" w:eastAsia="Andale Sans UI" w:hAnsi="Times New Roman"/>
          <w:color w:val="000000"/>
          <w:spacing w:val="7"/>
          <w:sz w:val="20"/>
          <w:szCs w:val="20"/>
          <w:lang w:eastAsia="en-US" w:bidi="en-US"/>
        </w:rPr>
        <w:t>88.</w:t>
      </w:r>
      <w:r w:rsidR="00F54C12" w:rsidRPr="006A17B5">
        <w:rPr>
          <w:rFonts w:ascii="Times New Roman" w:eastAsia="Andale Sans UI" w:hAnsi="Times New Roman"/>
          <w:color w:val="000000"/>
          <w:spacing w:val="7"/>
          <w:sz w:val="20"/>
          <w:szCs w:val="20"/>
          <w:lang w:eastAsia="en-US" w:bidi="en-US"/>
        </w:rPr>
        <w:t xml:space="preserve">В случае направления запроса в </w:t>
      </w:r>
      <w:r w:rsidR="00F54C12" w:rsidRPr="006A17B5">
        <w:rPr>
          <w:rFonts w:ascii="Times New Roman" w:eastAsia="Andale Sans UI" w:hAnsi="Times New Roman" w:cs="Tahoma"/>
          <w:sz w:val="20"/>
          <w:szCs w:val="20"/>
          <w:lang w:eastAsia="en-US" w:bidi="en-US"/>
        </w:rPr>
        <w:t xml:space="preserve">Территориальный отдел Управления Роспотребнадзора по Иркутской области </w:t>
      </w:r>
      <w:proofErr w:type="gramStart"/>
      <w:r w:rsidR="00F54C12" w:rsidRPr="006A17B5">
        <w:rPr>
          <w:rFonts w:ascii="Times New Roman" w:eastAsia="Andale Sans UI" w:hAnsi="Times New Roman" w:cs="Tahoma"/>
          <w:sz w:val="20"/>
          <w:szCs w:val="20"/>
          <w:lang w:eastAsia="en-US" w:bidi="en-US"/>
        </w:rPr>
        <w:t>в</w:t>
      </w:r>
      <w:proofErr w:type="gramEnd"/>
      <w:r w:rsidRPr="006A17B5">
        <w:rPr>
          <w:rFonts w:ascii="Times New Roman" w:eastAsia="Andale Sans UI" w:hAnsi="Times New Roman" w:cs="Tahoma"/>
          <w:sz w:val="20"/>
          <w:szCs w:val="20"/>
          <w:lang w:eastAsia="en-US" w:bidi="en-US"/>
        </w:rPr>
        <w:t xml:space="preserve"> гор. Усолье – Сибирское и Усольском районе </w:t>
      </w:r>
      <w:r w:rsidR="00F54C12" w:rsidRPr="006A17B5">
        <w:rPr>
          <w:rFonts w:ascii="Times New Roman" w:eastAsia="Andale Sans UI" w:hAnsi="Times New Roman"/>
          <w:color w:val="000000"/>
          <w:spacing w:val="7"/>
          <w:sz w:val="20"/>
          <w:szCs w:val="20"/>
          <w:lang w:eastAsia="en-US" w:bidi="en-US"/>
        </w:rPr>
        <w:t xml:space="preserve">срок рассмотрения заявки может быть увеличен на </w:t>
      </w:r>
      <w:proofErr w:type="gramStart"/>
      <w:r w:rsidR="00F54C12" w:rsidRPr="006A17B5">
        <w:rPr>
          <w:rFonts w:ascii="Times New Roman" w:eastAsia="Andale Sans UI" w:hAnsi="Times New Roman"/>
          <w:color w:val="000000"/>
          <w:spacing w:val="7"/>
          <w:sz w:val="20"/>
          <w:szCs w:val="20"/>
          <w:lang w:eastAsia="en-US" w:bidi="en-US"/>
        </w:rPr>
        <w:t>срок</w:t>
      </w:r>
      <w:proofErr w:type="gramEnd"/>
      <w:r w:rsidR="00F54C12" w:rsidRPr="006A17B5">
        <w:rPr>
          <w:rFonts w:ascii="Times New Roman" w:eastAsia="Andale Sans UI" w:hAnsi="Times New Roman"/>
          <w:color w:val="000000"/>
          <w:spacing w:val="7"/>
          <w:sz w:val="20"/>
          <w:szCs w:val="20"/>
          <w:lang w:eastAsia="en-US" w:bidi="en-US"/>
        </w:rPr>
        <w:t xml:space="preserve"> предусмотренный в пункте 29 настоящего Регламента.</w:t>
      </w:r>
    </w:p>
    <w:p w:rsidR="00F54C12" w:rsidRPr="006A17B5" w:rsidRDefault="00F54C12" w:rsidP="00F54C12">
      <w:pPr>
        <w:spacing w:after="0" w:line="240" w:lineRule="auto"/>
        <w:ind w:firstLine="567"/>
        <w:jc w:val="center"/>
        <w:rPr>
          <w:rFonts w:ascii="Times New Roman" w:hAnsi="Times New Roman"/>
          <w:sz w:val="20"/>
          <w:szCs w:val="20"/>
        </w:rPr>
      </w:pPr>
      <w:r w:rsidRPr="006A17B5">
        <w:rPr>
          <w:rFonts w:ascii="Times New Roman" w:hAnsi="Times New Roman"/>
          <w:sz w:val="20"/>
          <w:szCs w:val="20"/>
        </w:rPr>
        <w:t xml:space="preserve">Раздел IV. ФОРМЫ </w:t>
      </w:r>
      <w:proofErr w:type="gramStart"/>
      <w:r w:rsidRPr="006A17B5">
        <w:rPr>
          <w:rFonts w:ascii="Times New Roman" w:hAnsi="Times New Roman"/>
          <w:sz w:val="20"/>
          <w:szCs w:val="20"/>
        </w:rPr>
        <w:t>КОНТРОЛЯ ЗА</w:t>
      </w:r>
      <w:proofErr w:type="gramEnd"/>
      <w:r w:rsidRPr="006A17B5">
        <w:rPr>
          <w:rFonts w:ascii="Times New Roman" w:hAnsi="Times New Roman"/>
          <w:sz w:val="20"/>
          <w:szCs w:val="20"/>
        </w:rPr>
        <w:t xml:space="preserve"> ПРЕДОСТАВЛЕНИЕМ МУНИЦИПАЛЬНОЙ УСЛУГИ</w:t>
      </w:r>
    </w:p>
    <w:p w:rsidR="00F54C12" w:rsidRPr="006A17B5" w:rsidRDefault="00F54C12" w:rsidP="00F54C12">
      <w:pPr>
        <w:spacing w:after="0" w:line="240" w:lineRule="auto"/>
        <w:ind w:firstLine="567"/>
        <w:jc w:val="both"/>
        <w:rPr>
          <w:rFonts w:ascii="Times New Roman" w:hAnsi="Times New Roman"/>
          <w:sz w:val="20"/>
          <w:szCs w:val="20"/>
        </w:rPr>
      </w:pPr>
    </w:p>
    <w:p w:rsidR="00F54C12" w:rsidRPr="006A17B5" w:rsidRDefault="00F54C12" w:rsidP="00F54C12">
      <w:pPr>
        <w:spacing w:after="0" w:line="240" w:lineRule="auto"/>
        <w:ind w:firstLine="567"/>
        <w:jc w:val="center"/>
        <w:rPr>
          <w:rFonts w:ascii="Times New Roman" w:hAnsi="Times New Roman"/>
          <w:sz w:val="20"/>
          <w:szCs w:val="20"/>
        </w:rPr>
      </w:pPr>
      <w:bookmarkStart w:id="8" w:name="Par413"/>
      <w:bookmarkEnd w:id="8"/>
      <w:r w:rsidRPr="006A17B5">
        <w:rPr>
          <w:rFonts w:ascii="Times New Roman" w:hAnsi="Times New Roman"/>
          <w:sz w:val="20"/>
          <w:szCs w:val="20"/>
        </w:rPr>
        <w:t>Глава 24. ПОРЯДОК ОСУЩЕСТВЛЕНИЯ ТЕКУЩЕГО КОНТРОЛЯ ЗАСОБЛЮДЕНИЕМ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F54C12" w:rsidRPr="006A17B5" w:rsidRDefault="007D481D"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89.</w:t>
      </w:r>
      <w:r w:rsidR="00F54C12" w:rsidRPr="006A17B5">
        <w:rPr>
          <w:rFonts w:ascii="Times New Roman" w:hAnsi="Times New Roman"/>
          <w:sz w:val="20"/>
          <w:szCs w:val="20"/>
          <w:lang w:eastAsia="ko-KR"/>
        </w:rPr>
        <w:t xml:space="preserve">Текущий </w:t>
      </w:r>
      <w:proofErr w:type="gramStart"/>
      <w:r w:rsidR="00F54C12" w:rsidRPr="006A17B5">
        <w:rPr>
          <w:rFonts w:ascii="Times New Roman" w:hAnsi="Times New Roman"/>
          <w:sz w:val="20"/>
          <w:szCs w:val="20"/>
          <w:lang w:eastAsia="ko-KR"/>
        </w:rPr>
        <w:t>контроль за</w:t>
      </w:r>
      <w:proofErr w:type="gramEnd"/>
      <w:r w:rsidR="00F54C12" w:rsidRPr="006A17B5">
        <w:rPr>
          <w:rFonts w:ascii="Times New Roman" w:hAnsi="Times New Roman"/>
          <w:sz w:val="20"/>
          <w:szCs w:val="20"/>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F54C12" w:rsidRPr="006A17B5" w:rsidRDefault="007D481D" w:rsidP="00F71821">
      <w:pPr>
        <w:spacing w:after="0" w:line="240" w:lineRule="auto"/>
        <w:ind w:firstLine="851"/>
        <w:jc w:val="both"/>
        <w:rPr>
          <w:rFonts w:ascii="Times New Roman" w:hAnsi="Times New Roman"/>
          <w:color w:val="000000"/>
          <w:sz w:val="20"/>
          <w:szCs w:val="20"/>
        </w:rPr>
      </w:pPr>
      <w:r w:rsidRPr="006A17B5">
        <w:rPr>
          <w:rFonts w:ascii="Times New Roman" w:hAnsi="Times New Roman"/>
          <w:sz w:val="20"/>
          <w:szCs w:val="20"/>
          <w:lang w:eastAsia="ko-KR"/>
        </w:rPr>
        <w:t>90.</w:t>
      </w:r>
      <w:r w:rsidR="00F54C12" w:rsidRPr="006A17B5">
        <w:rPr>
          <w:rFonts w:ascii="Times New Roman" w:hAnsi="Times New Roman"/>
          <w:color w:val="000000"/>
          <w:sz w:val="20"/>
          <w:szCs w:val="20"/>
        </w:rPr>
        <w:t>Основными задачами текущего контроля являются:</w:t>
      </w:r>
    </w:p>
    <w:p w:rsidR="00F54C12" w:rsidRPr="006A17B5" w:rsidRDefault="007D481D" w:rsidP="00F71821">
      <w:pPr>
        <w:spacing w:after="0" w:line="240" w:lineRule="auto"/>
        <w:ind w:firstLine="851"/>
        <w:jc w:val="both"/>
        <w:rPr>
          <w:rFonts w:ascii="Times New Roman" w:hAnsi="Times New Roman"/>
          <w:color w:val="000000"/>
          <w:sz w:val="20"/>
          <w:szCs w:val="20"/>
        </w:rPr>
      </w:pPr>
      <w:r w:rsidRPr="006A17B5">
        <w:rPr>
          <w:rFonts w:ascii="Times New Roman" w:hAnsi="Times New Roman"/>
          <w:color w:val="000000"/>
          <w:sz w:val="20"/>
          <w:szCs w:val="20"/>
        </w:rPr>
        <w:t>а</w:t>
      </w:r>
      <w:proofErr w:type="gramStart"/>
      <w:r w:rsidRPr="006A17B5">
        <w:rPr>
          <w:rFonts w:ascii="Times New Roman" w:hAnsi="Times New Roman"/>
          <w:color w:val="000000"/>
          <w:sz w:val="20"/>
          <w:szCs w:val="20"/>
        </w:rPr>
        <w:t>)</w:t>
      </w:r>
      <w:r w:rsidR="00F54C12" w:rsidRPr="006A17B5">
        <w:rPr>
          <w:rFonts w:ascii="Times New Roman" w:hAnsi="Times New Roman"/>
          <w:color w:val="000000"/>
          <w:sz w:val="20"/>
          <w:szCs w:val="20"/>
        </w:rPr>
        <w:t>о</w:t>
      </w:r>
      <w:proofErr w:type="gramEnd"/>
      <w:r w:rsidR="00F54C12" w:rsidRPr="006A17B5">
        <w:rPr>
          <w:rFonts w:ascii="Times New Roman" w:hAnsi="Times New Roman"/>
          <w:color w:val="000000"/>
          <w:sz w:val="20"/>
          <w:szCs w:val="20"/>
        </w:rPr>
        <w:t>беспечение своевременного и качественного предоставления муниципальной услуги;</w:t>
      </w:r>
    </w:p>
    <w:p w:rsidR="00F54C12" w:rsidRPr="006A17B5" w:rsidRDefault="007D481D" w:rsidP="00F71821">
      <w:pPr>
        <w:spacing w:after="0" w:line="240" w:lineRule="auto"/>
        <w:ind w:firstLine="851"/>
        <w:jc w:val="both"/>
        <w:rPr>
          <w:rFonts w:ascii="Times New Roman" w:hAnsi="Times New Roman"/>
          <w:color w:val="000000"/>
          <w:sz w:val="20"/>
          <w:szCs w:val="20"/>
        </w:rPr>
      </w:pPr>
      <w:r w:rsidRPr="006A17B5">
        <w:rPr>
          <w:rFonts w:ascii="Times New Roman" w:hAnsi="Times New Roman"/>
          <w:color w:val="000000"/>
          <w:sz w:val="20"/>
          <w:szCs w:val="20"/>
        </w:rPr>
        <w:t>б</w:t>
      </w:r>
      <w:proofErr w:type="gramStart"/>
      <w:r w:rsidRPr="006A17B5">
        <w:rPr>
          <w:rFonts w:ascii="Times New Roman" w:hAnsi="Times New Roman"/>
          <w:color w:val="000000"/>
          <w:sz w:val="20"/>
          <w:szCs w:val="20"/>
        </w:rPr>
        <w:t>)</w:t>
      </w:r>
      <w:r w:rsidR="00F54C12" w:rsidRPr="006A17B5">
        <w:rPr>
          <w:rFonts w:ascii="Times New Roman" w:hAnsi="Times New Roman"/>
          <w:color w:val="000000"/>
          <w:sz w:val="20"/>
          <w:szCs w:val="20"/>
        </w:rPr>
        <w:t>в</w:t>
      </w:r>
      <w:proofErr w:type="gramEnd"/>
      <w:r w:rsidR="00F54C12" w:rsidRPr="006A17B5">
        <w:rPr>
          <w:rFonts w:ascii="Times New Roman" w:hAnsi="Times New Roman"/>
          <w:color w:val="000000"/>
          <w:sz w:val="20"/>
          <w:szCs w:val="20"/>
        </w:rPr>
        <w:t>ыявление нарушений в сроках и качестве предоставления муниципальной услуги;</w:t>
      </w:r>
    </w:p>
    <w:p w:rsidR="00F54C12" w:rsidRPr="006A17B5" w:rsidRDefault="007D481D" w:rsidP="00F71821">
      <w:pPr>
        <w:spacing w:after="0" w:line="240" w:lineRule="auto"/>
        <w:ind w:firstLine="851"/>
        <w:jc w:val="both"/>
        <w:rPr>
          <w:rFonts w:ascii="Times New Roman" w:hAnsi="Times New Roman"/>
          <w:color w:val="000000"/>
          <w:sz w:val="20"/>
          <w:szCs w:val="20"/>
        </w:rPr>
      </w:pPr>
      <w:r w:rsidRPr="006A17B5">
        <w:rPr>
          <w:rFonts w:ascii="Times New Roman" w:hAnsi="Times New Roman"/>
          <w:color w:val="000000"/>
          <w:sz w:val="20"/>
          <w:szCs w:val="20"/>
        </w:rPr>
        <w:t>в</w:t>
      </w:r>
      <w:proofErr w:type="gramStart"/>
      <w:r w:rsidRPr="006A17B5">
        <w:rPr>
          <w:rFonts w:ascii="Times New Roman" w:hAnsi="Times New Roman"/>
          <w:color w:val="000000"/>
          <w:sz w:val="20"/>
          <w:szCs w:val="20"/>
        </w:rPr>
        <w:t>)</w:t>
      </w:r>
      <w:r w:rsidR="00F54C12" w:rsidRPr="006A17B5">
        <w:rPr>
          <w:rFonts w:ascii="Times New Roman" w:hAnsi="Times New Roman"/>
          <w:color w:val="000000"/>
          <w:sz w:val="20"/>
          <w:szCs w:val="20"/>
        </w:rPr>
        <w:t>в</w:t>
      </w:r>
      <w:proofErr w:type="gramEnd"/>
      <w:r w:rsidR="00F54C12" w:rsidRPr="006A17B5">
        <w:rPr>
          <w:rFonts w:ascii="Times New Roman" w:hAnsi="Times New Roman"/>
          <w:color w:val="000000"/>
          <w:sz w:val="20"/>
          <w:szCs w:val="20"/>
        </w:rPr>
        <w:t>ыявление и устранение причин и условий, способствующих ненадлежащему предоставлению муниципальной услуги;</w:t>
      </w:r>
    </w:p>
    <w:p w:rsidR="00F54C12" w:rsidRPr="006A17B5" w:rsidRDefault="007D481D" w:rsidP="00F71821">
      <w:pPr>
        <w:spacing w:after="0" w:line="240" w:lineRule="auto"/>
        <w:ind w:firstLine="851"/>
        <w:jc w:val="both"/>
        <w:rPr>
          <w:rFonts w:ascii="Times New Roman" w:hAnsi="Times New Roman"/>
          <w:color w:val="000000"/>
          <w:sz w:val="20"/>
          <w:szCs w:val="20"/>
        </w:rPr>
      </w:pPr>
      <w:r w:rsidRPr="006A17B5">
        <w:rPr>
          <w:rFonts w:ascii="Times New Roman" w:hAnsi="Times New Roman"/>
          <w:color w:val="000000"/>
          <w:sz w:val="20"/>
          <w:szCs w:val="20"/>
        </w:rPr>
        <w:t>г</w:t>
      </w:r>
      <w:proofErr w:type="gramStart"/>
      <w:r w:rsidRPr="006A17B5">
        <w:rPr>
          <w:rFonts w:ascii="Times New Roman" w:hAnsi="Times New Roman"/>
          <w:color w:val="000000"/>
          <w:sz w:val="20"/>
          <w:szCs w:val="20"/>
        </w:rPr>
        <w:t>)</w:t>
      </w:r>
      <w:r w:rsidR="00F54C12" w:rsidRPr="006A17B5">
        <w:rPr>
          <w:rFonts w:ascii="Times New Roman" w:hAnsi="Times New Roman"/>
          <w:color w:val="000000"/>
          <w:sz w:val="20"/>
          <w:szCs w:val="20"/>
        </w:rPr>
        <w:t>п</w:t>
      </w:r>
      <w:proofErr w:type="gramEnd"/>
      <w:r w:rsidR="00F54C12" w:rsidRPr="006A17B5">
        <w:rPr>
          <w:rFonts w:ascii="Times New Roman" w:hAnsi="Times New Roman"/>
          <w:color w:val="000000"/>
          <w:sz w:val="20"/>
          <w:szCs w:val="20"/>
        </w:rPr>
        <w:t>ринятие мер по надлежащему предоставлению муниципальной услуги.</w:t>
      </w:r>
    </w:p>
    <w:p w:rsidR="00F54C12" w:rsidRPr="006A17B5" w:rsidRDefault="007D481D"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91.</w:t>
      </w:r>
      <w:r w:rsidR="00F54C12" w:rsidRPr="006A17B5">
        <w:rPr>
          <w:rFonts w:ascii="Times New Roman" w:hAnsi="Times New Roman"/>
          <w:sz w:val="20"/>
          <w:szCs w:val="20"/>
          <w:lang w:eastAsia="ko-KR"/>
        </w:rPr>
        <w:t>Текущий контроль осуществляется на постоянной основе.</w:t>
      </w:r>
    </w:p>
    <w:p w:rsidR="00F54C12" w:rsidRPr="006A17B5" w:rsidRDefault="00F54C12" w:rsidP="00F54C12">
      <w:pPr>
        <w:spacing w:after="0" w:line="240" w:lineRule="auto"/>
        <w:ind w:firstLine="567"/>
        <w:jc w:val="both"/>
        <w:rPr>
          <w:rFonts w:ascii="Times New Roman" w:hAnsi="Times New Roman"/>
          <w:sz w:val="20"/>
          <w:szCs w:val="20"/>
          <w:highlight w:val="yellow"/>
        </w:rPr>
      </w:pPr>
      <w:bookmarkStart w:id="9" w:name="Par427"/>
      <w:bookmarkEnd w:id="9"/>
    </w:p>
    <w:p w:rsidR="00F54C12" w:rsidRPr="006A17B5" w:rsidRDefault="00F54C12" w:rsidP="00F54C12">
      <w:pPr>
        <w:spacing w:after="0" w:line="240" w:lineRule="auto"/>
        <w:ind w:firstLine="567"/>
        <w:jc w:val="center"/>
        <w:rPr>
          <w:rFonts w:ascii="Times New Roman" w:hAnsi="Times New Roman"/>
          <w:sz w:val="20"/>
          <w:szCs w:val="20"/>
        </w:rPr>
      </w:pPr>
      <w:r w:rsidRPr="006A17B5">
        <w:rPr>
          <w:rFonts w:ascii="Times New Roman" w:hAnsi="Times New Roman"/>
          <w:sz w:val="20"/>
          <w:szCs w:val="20"/>
        </w:rPr>
        <w:t xml:space="preserve">Глава 25.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6A17B5">
        <w:rPr>
          <w:rFonts w:ascii="Times New Roman" w:hAnsi="Times New Roman"/>
          <w:sz w:val="20"/>
          <w:szCs w:val="20"/>
        </w:rPr>
        <w:t>КОНТРОЛЯ ЗА</w:t>
      </w:r>
      <w:proofErr w:type="gramEnd"/>
      <w:r w:rsidRPr="006A17B5">
        <w:rPr>
          <w:rFonts w:ascii="Times New Roman" w:hAnsi="Times New Roman"/>
          <w:sz w:val="20"/>
          <w:szCs w:val="20"/>
        </w:rPr>
        <w:t xml:space="preserve"> ПОЛНОТОЙ И КАЧЕСТВОМ ПРЕДОСТАВЛЕНИЯ МУНИЦИПАЛЬНОЙ УСЛУГИ</w:t>
      </w:r>
    </w:p>
    <w:p w:rsidR="00F54C12" w:rsidRPr="006A17B5" w:rsidRDefault="007D481D" w:rsidP="00F71821">
      <w:pPr>
        <w:spacing w:after="0" w:line="240" w:lineRule="auto"/>
        <w:ind w:firstLine="851"/>
        <w:jc w:val="both"/>
        <w:rPr>
          <w:rFonts w:ascii="Times New Roman" w:hAnsi="Times New Roman"/>
          <w:sz w:val="20"/>
          <w:szCs w:val="20"/>
          <w:lang w:eastAsia="ko-KR"/>
        </w:rPr>
      </w:pPr>
      <w:bookmarkStart w:id="10" w:name="Par439"/>
      <w:bookmarkEnd w:id="10"/>
      <w:r w:rsidRPr="006A17B5">
        <w:rPr>
          <w:rFonts w:ascii="Times New Roman" w:hAnsi="Times New Roman"/>
          <w:sz w:val="20"/>
          <w:szCs w:val="20"/>
          <w:lang w:eastAsia="ko-KR"/>
        </w:rPr>
        <w:t>92.</w:t>
      </w:r>
      <w:proofErr w:type="gramStart"/>
      <w:r w:rsidR="00F54C12" w:rsidRPr="006A17B5">
        <w:rPr>
          <w:rFonts w:ascii="Times New Roman" w:hAnsi="Times New Roman"/>
          <w:sz w:val="20"/>
          <w:szCs w:val="20"/>
          <w:lang w:eastAsia="ko-KR"/>
        </w:rPr>
        <w:t>Контроль за</w:t>
      </w:r>
      <w:proofErr w:type="gramEnd"/>
      <w:r w:rsidR="00F54C12" w:rsidRPr="006A17B5">
        <w:rPr>
          <w:rFonts w:ascii="Times New Roman" w:hAnsi="Times New Roman"/>
          <w:sz w:val="20"/>
          <w:szCs w:val="20"/>
          <w:lang w:eastAsia="ko-KR"/>
        </w:rPr>
        <w:t xml:space="preserve"> полнотой и качеством предоставления должностными лицами уполномоченного органа муниципальной услуги осуществляется Комиссией. </w:t>
      </w:r>
    </w:p>
    <w:p w:rsidR="00F54C12" w:rsidRPr="006A17B5" w:rsidRDefault="007D481D"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93.</w:t>
      </w:r>
      <w:r w:rsidR="00F54C12" w:rsidRPr="006A17B5">
        <w:rPr>
          <w:rFonts w:ascii="Times New Roman" w:hAnsi="Times New Roman"/>
          <w:sz w:val="20"/>
          <w:szCs w:val="20"/>
          <w:lang w:eastAsia="ko-KR"/>
        </w:rPr>
        <w:t xml:space="preserve">Состав Комиссии утверждается актом уполномоченного органа, в </w:t>
      </w:r>
      <w:proofErr w:type="gramStart"/>
      <w:r w:rsidR="00F54C12" w:rsidRPr="006A17B5">
        <w:rPr>
          <w:rFonts w:ascii="Times New Roman" w:hAnsi="Times New Roman"/>
          <w:sz w:val="20"/>
          <w:szCs w:val="20"/>
          <w:lang w:eastAsia="ko-KR"/>
        </w:rPr>
        <w:t>которую</w:t>
      </w:r>
      <w:proofErr w:type="gramEnd"/>
      <w:r w:rsidR="00F54C12" w:rsidRPr="006A17B5">
        <w:rPr>
          <w:rFonts w:ascii="Times New Roman" w:hAnsi="Times New Roman"/>
          <w:sz w:val="20"/>
          <w:szCs w:val="20"/>
          <w:lang w:eastAsia="ko-KR"/>
        </w:rPr>
        <w:t xml:space="preserve"> включаются муниципальные служащие уполномоченного органа, не участвующие в предоставлении муниципальной услуги.</w:t>
      </w:r>
    </w:p>
    <w:p w:rsidR="00F54C12" w:rsidRPr="006A17B5" w:rsidRDefault="007D481D"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94.</w:t>
      </w:r>
      <w:r w:rsidR="00F54C12" w:rsidRPr="006A17B5">
        <w:rPr>
          <w:rFonts w:ascii="Times New Roman" w:hAnsi="Times New Roman"/>
          <w:sz w:val="20"/>
          <w:szCs w:val="20"/>
          <w:lang w:eastAsia="ko-KR"/>
        </w:rPr>
        <w:t>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F54C12" w:rsidRPr="006A17B5" w:rsidRDefault="007D481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95.</w:t>
      </w:r>
      <w:r w:rsidR="00F54C12" w:rsidRPr="006A17B5">
        <w:rPr>
          <w:rFonts w:ascii="Times New Roman" w:hAnsi="Times New Roman"/>
          <w:sz w:val="20"/>
          <w:szCs w:val="20"/>
        </w:rPr>
        <w:t xml:space="preserve">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
    <w:p w:rsidR="00F54C12" w:rsidRPr="006A17B5" w:rsidRDefault="007D481D"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96.</w:t>
      </w:r>
      <w:r w:rsidR="00F54C12" w:rsidRPr="006A17B5">
        <w:rPr>
          <w:rFonts w:ascii="Times New Roman" w:hAnsi="Times New Roman"/>
          <w:sz w:val="20"/>
          <w:szCs w:val="20"/>
          <w:lang w:eastAsia="ko-KR"/>
        </w:rPr>
        <w:t>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F54C12" w:rsidRPr="006A17B5" w:rsidRDefault="007D481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97.</w:t>
      </w:r>
      <w:r w:rsidR="00F54C12" w:rsidRPr="006A17B5">
        <w:rPr>
          <w:rFonts w:ascii="Times New Roman" w:hAnsi="Times New Roman"/>
          <w:sz w:val="20"/>
          <w:szCs w:val="20"/>
        </w:rPr>
        <w:t>Заявитель уведомляется о результатах проверки в течение 10 календарных дней со дня принятия соответствующего решения.</w:t>
      </w:r>
    </w:p>
    <w:p w:rsidR="00F54C12" w:rsidRPr="006A17B5" w:rsidRDefault="007D481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98.</w:t>
      </w:r>
      <w:r w:rsidR="00F54C12" w:rsidRPr="006A17B5">
        <w:rPr>
          <w:rFonts w:ascii="Times New Roman" w:hAnsi="Times New Roman"/>
          <w:sz w:val="20"/>
          <w:szCs w:val="20"/>
        </w:rPr>
        <w:t xml:space="preserve">Внеплановые проверки осуществляются по решению руководителя </w:t>
      </w:r>
      <w:r w:rsidR="00F54C12" w:rsidRPr="006A17B5">
        <w:rPr>
          <w:rFonts w:ascii="Times New Roman" w:hAnsi="Times New Roman"/>
          <w:sz w:val="20"/>
          <w:szCs w:val="20"/>
          <w:lang w:eastAsia="ko-KR"/>
        </w:rPr>
        <w:t xml:space="preserve">уполномоченного органа </w:t>
      </w:r>
      <w:r w:rsidR="00F54C12" w:rsidRPr="006A17B5">
        <w:rPr>
          <w:rFonts w:ascii="Times New Roman" w:hAnsi="Times New Roman"/>
          <w:sz w:val="20"/>
          <w:szCs w:val="20"/>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00F54C12" w:rsidRPr="006A17B5">
        <w:rPr>
          <w:rFonts w:ascii="Times New Roman" w:hAnsi="Times New Roman"/>
          <w:sz w:val="20"/>
          <w:szCs w:val="20"/>
          <w:lang w:eastAsia="ko-KR"/>
        </w:rPr>
        <w:t>уполномоченного органа</w:t>
      </w:r>
      <w:r w:rsidR="00F54C12" w:rsidRPr="006A17B5">
        <w:rPr>
          <w:rFonts w:ascii="Times New Roman" w:hAnsi="Times New Roman"/>
          <w:sz w:val="20"/>
          <w:szCs w:val="20"/>
        </w:rPr>
        <w:t>.</w:t>
      </w:r>
    </w:p>
    <w:p w:rsidR="00F54C12" w:rsidRPr="006A17B5" w:rsidRDefault="007D481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99.</w:t>
      </w:r>
      <w:r w:rsidR="00F54C12" w:rsidRPr="006A17B5">
        <w:rPr>
          <w:rFonts w:ascii="Times New Roman" w:hAnsi="Times New Roman"/>
          <w:sz w:val="20"/>
          <w:szCs w:val="20"/>
        </w:rPr>
        <w:t xml:space="preserve">Плановые проверки осуществляются на основании полугодовых или годовых планов работы </w:t>
      </w:r>
      <w:r w:rsidR="00F54C12" w:rsidRPr="006A17B5">
        <w:rPr>
          <w:rFonts w:ascii="Times New Roman" w:hAnsi="Times New Roman"/>
          <w:sz w:val="20"/>
          <w:szCs w:val="20"/>
          <w:lang w:eastAsia="ko-KR"/>
        </w:rPr>
        <w:t>уполномоченного органа</w:t>
      </w:r>
      <w:r w:rsidR="00F54C12" w:rsidRPr="006A17B5">
        <w:rPr>
          <w:rFonts w:ascii="Times New Roman" w:hAnsi="Times New Roman"/>
          <w:sz w:val="20"/>
          <w:szCs w:val="20"/>
        </w:rPr>
        <w:t>.</w:t>
      </w:r>
    </w:p>
    <w:p w:rsidR="00F54C12" w:rsidRPr="006A17B5" w:rsidRDefault="007D481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100.</w:t>
      </w:r>
      <w:r w:rsidR="00F54C12" w:rsidRPr="006A17B5">
        <w:rPr>
          <w:rFonts w:ascii="Times New Roman" w:hAnsi="Times New Roman"/>
          <w:sz w:val="20"/>
          <w:szCs w:val="20"/>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F54C12" w:rsidRPr="006A17B5" w:rsidRDefault="00F54C12" w:rsidP="00F71821">
      <w:pPr>
        <w:spacing w:after="0" w:line="240" w:lineRule="auto"/>
        <w:ind w:firstLine="851"/>
        <w:jc w:val="both"/>
        <w:rPr>
          <w:rFonts w:ascii="Times New Roman" w:hAnsi="Times New Roman"/>
          <w:sz w:val="20"/>
          <w:szCs w:val="20"/>
        </w:rPr>
      </w:pPr>
    </w:p>
    <w:p w:rsidR="00F54C12" w:rsidRPr="006A17B5" w:rsidRDefault="00F54C12" w:rsidP="00F54C12">
      <w:pPr>
        <w:spacing w:after="0" w:line="240" w:lineRule="auto"/>
        <w:ind w:firstLine="567"/>
        <w:jc w:val="center"/>
        <w:rPr>
          <w:rFonts w:ascii="Times New Roman" w:hAnsi="Times New Roman"/>
          <w:sz w:val="20"/>
          <w:szCs w:val="20"/>
        </w:rPr>
      </w:pPr>
      <w:r w:rsidRPr="006A17B5">
        <w:rPr>
          <w:rFonts w:ascii="Times New Roman" w:hAnsi="Times New Roman"/>
          <w:sz w:val="20"/>
          <w:szCs w:val="20"/>
        </w:rPr>
        <w:t>Глава 26.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F54C12" w:rsidRPr="006A17B5" w:rsidRDefault="007D481D"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101</w:t>
      </w:r>
      <w:r w:rsidR="00F71821" w:rsidRPr="006A17B5">
        <w:rPr>
          <w:rFonts w:ascii="Times New Roman" w:hAnsi="Times New Roman"/>
          <w:sz w:val="20"/>
          <w:szCs w:val="20"/>
          <w:lang w:eastAsia="ko-KR"/>
        </w:rPr>
        <w:t>.</w:t>
      </w:r>
      <w:r w:rsidR="00F54C12" w:rsidRPr="006A17B5">
        <w:rPr>
          <w:rFonts w:ascii="Times New Roman" w:hAnsi="Times New Roman"/>
          <w:sz w:val="20"/>
          <w:szCs w:val="20"/>
          <w:lang w:eastAsia="ko-KR"/>
        </w:rPr>
        <w:t>Обязанность соблюдения положений настоящего административного регламента закрепляется в должностных инструкциях должностных лиц уполномоченного органа.</w:t>
      </w:r>
    </w:p>
    <w:p w:rsidR="00F54C12" w:rsidRPr="006A17B5" w:rsidRDefault="007D481D"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lastRenderedPageBreak/>
        <w:t>102.</w:t>
      </w:r>
      <w:r w:rsidR="00F54C12" w:rsidRPr="006A17B5">
        <w:rPr>
          <w:rFonts w:ascii="Times New Roman" w:hAnsi="Times New Roman"/>
          <w:sz w:val="20"/>
          <w:szCs w:val="20"/>
          <w:lang w:eastAsia="ko-KR"/>
        </w:rPr>
        <w:t>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F54C12" w:rsidRPr="006A17B5" w:rsidRDefault="00F54C12" w:rsidP="00F54C12">
      <w:pPr>
        <w:spacing w:after="0" w:line="240" w:lineRule="auto"/>
        <w:ind w:firstLine="567"/>
        <w:jc w:val="both"/>
        <w:rPr>
          <w:rFonts w:ascii="Times New Roman" w:hAnsi="Times New Roman"/>
          <w:sz w:val="20"/>
          <w:szCs w:val="20"/>
          <w:highlight w:val="yellow"/>
        </w:rPr>
      </w:pPr>
      <w:bookmarkStart w:id="11" w:name="Par447"/>
      <w:bookmarkEnd w:id="11"/>
    </w:p>
    <w:p w:rsidR="00F54C12" w:rsidRPr="006A17B5" w:rsidRDefault="00F54C12" w:rsidP="00F54C12">
      <w:pPr>
        <w:spacing w:after="0" w:line="240" w:lineRule="auto"/>
        <w:ind w:firstLine="567"/>
        <w:jc w:val="center"/>
        <w:rPr>
          <w:rFonts w:ascii="Times New Roman" w:hAnsi="Times New Roman"/>
          <w:sz w:val="20"/>
          <w:szCs w:val="20"/>
        </w:rPr>
      </w:pPr>
      <w:r w:rsidRPr="006A17B5">
        <w:rPr>
          <w:rFonts w:ascii="Times New Roman" w:hAnsi="Times New Roman"/>
          <w:sz w:val="20"/>
          <w:szCs w:val="20"/>
        </w:rPr>
        <w:t xml:space="preserve">Глава 27. ПОЛОЖЕНИЯ, ХАРАКТЕРИЗУЮЩИЕ ТРЕБОВАНИЯ К ПОРЯДКУ И ФОРМАМ </w:t>
      </w:r>
      <w:proofErr w:type="gramStart"/>
      <w:r w:rsidRPr="006A17B5">
        <w:rPr>
          <w:rFonts w:ascii="Times New Roman" w:hAnsi="Times New Roman"/>
          <w:sz w:val="20"/>
          <w:szCs w:val="20"/>
        </w:rPr>
        <w:t>КОНТРОЛЯ ЗА</w:t>
      </w:r>
      <w:proofErr w:type="gramEnd"/>
      <w:r w:rsidRPr="006A17B5">
        <w:rPr>
          <w:rFonts w:ascii="Times New Roman" w:hAnsi="Times New Roman"/>
          <w:sz w:val="20"/>
          <w:szCs w:val="20"/>
        </w:rPr>
        <w:t xml:space="preserve"> ПРЕДОСТАВЛЕНИЕМ МУНИЦИПАЛЬНОЙ УСЛУГИ, В ТОМ ЧИСЛЕ СО СТОРОНЫ ЗАЯВИТЕЛЕЙ, ИХ ОБЪЕДИНЕНИЙ И ОРГАНИЗАЦИЕЙ</w:t>
      </w:r>
    </w:p>
    <w:p w:rsidR="00F54C12" w:rsidRPr="006A17B5" w:rsidRDefault="007D481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lang w:eastAsia="ko-KR"/>
        </w:rPr>
        <w:t>103.</w:t>
      </w:r>
      <w:proofErr w:type="gramStart"/>
      <w:r w:rsidR="00F54C12" w:rsidRPr="006A17B5">
        <w:rPr>
          <w:rFonts w:ascii="Times New Roman" w:hAnsi="Times New Roman"/>
          <w:sz w:val="20"/>
          <w:szCs w:val="20"/>
        </w:rPr>
        <w:t>Контроль за</w:t>
      </w:r>
      <w:proofErr w:type="gramEnd"/>
      <w:r w:rsidR="00F54C12" w:rsidRPr="006A17B5">
        <w:rPr>
          <w:rFonts w:ascii="Times New Roman" w:hAnsi="Times New Roman"/>
          <w:sz w:val="20"/>
          <w:szCs w:val="20"/>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F54C12" w:rsidRPr="006A17B5" w:rsidRDefault="007D481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w:t>
      </w:r>
      <w:r w:rsidR="00F54C12" w:rsidRPr="006A17B5">
        <w:rPr>
          <w:rFonts w:ascii="Times New Roman" w:hAnsi="Times New Roman"/>
          <w:sz w:val="20"/>
          <w:szCs w:val="20"/>
        </w:rPr>
        <w:t xml:space="preserve">нарушения прав и законных интересов заявителей решением, действием (бездействием) </w:t>
      </w:r>
      <w:r w:rsidR="00F54C12" w:rsidRPr="006A17B5">
        <w:rPr>
          <w:rFonts w:ascii="Times New Roman" w:hAnsi="Times New Roman"/>
          <w:sz w:val="20"/>
          <w:szCs w:val="20"/>
          <w:lang w:eastAsia="ko-KR"/>
        </w:rPr>
        <w:t>уполномоченного органа</w:t>
      </w:r>
      <w:r w:rsidR="00F54C12" w:rsidRPr="006A17B5">
        <w:rPr>
          <w:rFonts w:ascii="Times New Roman" w:hAnsi="Times New Roman"/>
          <w:sz w:val="20"/>
          <w:szCs w:val="20"/>
        </w:rPr>
        <w:t>, его должностных лиц;</w:t>
      </w:r>
    </w:p>
    <w:p w:rsidR="00F54C12" w:rsidRPr="006A17B5" w:rsidRDefault="007D481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w:t>
      </w:r>
      <w:r w:rsidR="00F54C12" w:rsidRPr="006A17B5">
        <w:rPr>
          <w:rFonts w:ascii="Times New Roman" w:hAnsi="Times New Roman"/>
          <w:sz w:val="20"/>
          <w:szCs w:val="20"/>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F54C12" w:rsidRPr="006A17B5" w:rsidRDefault="007D481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w:t>
      </w:r>
      <w:r w:rsidR="00F54C12" w:rsidRPr="006A17B5">
        <w:rPr>
          <w:rFonts w:ascii="Times New Roman" w:hAnsi="Times New Roman"/>
          <w:sz w:val="20"/>
          <w:szCs w:val="20"/>
        </w:rPr>
        <w:t xml:space="preserve">некорректного поведения должностных лиц </w:t>
      </w:r>
      <w:r w:rsidR="00F54C12" w:rsidRPr="006A17B5">
        <w:rPr>
          <w:rFonts w:ascii="Times New Roman" w:hAnsi="Times New Roman"/>
          <w:sz w:val="20"/>
          <w:szCs w:val="20"/>
          <w:lang w:eastAsia="ko-KR"/>
        </w:rPr>
        <w:t>уполномоченного органа</w:t>
      </w:r>
      <w:r w:rsidR="00F54C12" w:rsidRPr="006A17B5">
        <w:rPr>
          <w:rFonts w:ascii="Times New Roman" w:hAnsi="Times New Roman"/>
          <w:sz w:val="20"/>
          <w:szCs w:val="20"/>
        </w:rPr>
        <w:t>, нарушения правил служебной этики при предоставлении муниципальной услуги.</w:t>
      </w:r>
    </w:p>
    <w:p w:rsidR="00F54C12" w:rsidRPr="006A17B5" w:rsidRDefault="007D481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104.</w:t>
      </w:r>
      <w:r w:rsidR="00F54C12" w:rsidRPr="006A17B5">
        <w:rPr>
          <w:rFonts w:ascii="Times New Roman" w:hAnsi="Times New Roman"/>
          <w:sz w:val="20"/>
          <w:szCs w:val="20"/>
        </w:rPr>
        <w:t xml:space="preserve">Информацию, указанную в пункте 103 настоящего административного регламента, заявители могут сообщить по телефонам </w:t>
      </w:r>
      <w:r w:rsidR="00F54C12" w:rsidRPr="006A17B5">
        <w:rPr>
          <w:rFonts w:ascii="Times New Roman" w:hAnsi="Times New Roman"/>
          <w:sz w:val="20"/>
          <w:szCs w:val="20"/>
          <w:lang w:eastAsia="ko-KR"/>
        </w:rPr>
        <w:t>уполномоченного органа</w:t>
      </w:r>
      <w:r w:rsidR="00F54C12" w:rsidRPr="006A17B5">
        <w:rPr>
          <w:rFonts w:ascii="Times New Roman" w:hAnsi="Times New Roman"/>
          <w:sz w:val="20"/>
          <w:szCs w:val="20"/>
        </w:rPr>
        <w:t>, указанным в пункте 17 настоящего административного регламента.</w:t>
      </w:r>
    </w:p>
    <w:p w:rsidR="00F54C12" w:rsidRPr="006A17B5" w:rsidRDefault="007D481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105.</w:t>
      </w:r>
      <w:r w:rsidR="00F54C12" w:rsidRPr="006A17B5">
        <w:rPr>
          <w:rFonts w:ascii="Times New Roman" w:hAnsi="Times New Roman"/>
          <w:sz w:val="20"/>
          <w:szCs w:val="20"/>
        </w:rPr>
        <w:t>Срок рассмотрения обращений со стороны граждан, их объединений и организаций составляет 30 календарных дней с момента их регистрации.</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Днем регистрации обращения является день его поступления в уполномоченный орган.</w:t>
      </w:r>
    </w:p>
    <w:p w:rsidR="00F54C12" w:rsidRPr="006A17B5" w:rsidRDefault="007D481D"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106.</w:t>
      </w:r>
      <w:proofErr w:type="gramStart"/>
      <w:r w:rsidR="00F54C12" w:rsidRPr="006A17B5">
        <w:rPr>
          <w:rFonts w:ascii="Times New Roman" w:hAnsi="Times New Roman"/>
          <w:sz w:val="20"/>
          <w:szCs w:val="20"/>
          <w:lang w:eastAsia="ko-KR"/>
        </w:rPr>
        <w:t>Контроль за</w:t>
      </w:r>
      <w:proofErr w:type="gramEnd"/>
      <w:r w:rsidR="00F54C12" w:rsidRPr="006A17B5">
        <w:rPr>
          <w:rFonts w:ascii="Times New Roman" w:hAnsi="Times New Roman"/>
          <w:sz w:val="20"/>
          <w:szCs w:val="20"/>
          <w:lang w:eastAsia="ko-KR"/>
        </w:rPr>
        <w:t xml:space="preserve"> предоставлением муниципальной услуги осуществляется в соответствии с действующим законодательством.</w:t>
      </w:r>
    </w:p>
    <w:p w:rsidR="00F54C12" w:rsidRPr="006A17B5" w:rsidRDefault="00F54C12" w:rsidP="00F71821">
      <w:pPr>
        <w:spacing w:after="0" w:line="240" w:lineRule="auto"/>
        <w:ind w:firstLine="851"/>
        <w:jc w:val="both"/>
        <w:rPr>
          <w:rFonts w:ascii="Times New Roman" w:hAnsi="Times New Roman"/>
          <w:sz w:val="20"/>
          <w:szCs w:val="20"/>
          <w:highlight w:val="yellow"/>
        </w:rPr>
      </w:pPr>
      <w:bookmarkStart w:id="12" w:name="Par454"/>
      <w:bookmarkEnd w:id="12"/>
    </w:p>
    <w:p w:rsidR="00F54C12" w:rsidRPr="006A17B5" w:rsidRDefault="00F54C12" w:rsidP="00F54C12">
      <w:pPr>
        <w:spacing w:after="0" w:line="240" w:lineRule="auto"/>
        <w:ind w:firstLine="567"/>
        <w:jc w:val="center"/>
        <w:rPr>
          <w:rFonts w:ascii="Times New Roman" w:hAnsi="Times New Roman"/>
          <w:sz w:val="20"/>
          <w:szCs w:val="20"/>
        </w:rPr>
      </w:pPr>
      <w:r w:rsidRPr="006A17B5">
        <w:rPr>
          <w:rFonts w:ascii="Times New Roman" w:hAnsi="Times New Roman"/>
          <w:sz w:val="20"/>
          <w:szCs w:val="20"/>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F54C12" w:rsidRPr="006A17B5" w:rsidRDefault="00F54C12" w:rsidP="00F54C12">
      <w:pPr>
        <w:spacing w:after="0" w:line="240" w:lineRule="auto"/>
        <w:ind w:firstLine="567"/>
        <w:rPr>
          <w:rFonts w:ascii="Times New Roman" w:hAnsi="Times New Roman"/>
          <w:sz w:val="20"/>
          <w:szCs w:val="20"/>
        </w:rPr>
      </w:pPr>
      <w:bookmarkStart w:id="13" w:name="Par459"/>
      <w:bookmarkEnd w:id="13"/>
    </w:p>
    <w:p w:rsidR="00F54C12" w:rsidRPr="006A17B5" w:rsidRDefault="00F54C12" w:rsidP="00F54C12">
      <w:pPr>
        <w:spacing w:after="0" w:line="240" w:lineRule="auto"/>
        <w:ind w:firstLine="567"/>
        <w:jc w:val="center"/>
        <w:rPr>
          <w:rFonts w:ascii="Times New Roman" w:hAnsi="Times New Roman"/>
          <w:sz w:val="20"/>
          <w:szCs w:val="20"/>
        </w:rPr>
      </w:pPr>
      <w:r w:rsidRPr="006A17B5">
        <w:rPr>
          <w:rFonts w:ascii="Times New Roman" w:hAnsi="Times New Roman"/>
          <w:sz w:val="20"/>
          <w:szCs w:val="20"/>
        </w:rPr>
        <w:t>Глава 28. ОБЖАЛОВАНИЕ РЕШЕНИЙ И ДЕЙСТВИЙ (БЕЗДЕЙСТВИЯ) УПОЛНОМОЧЕННОГО ОРГАНА, А ТАКЖЕ ДОЛЖНОСТНЫХ ЛИЦ УПОЛНОМОЧЕННОГО ОРГАНА</w:t>
      </w:r>
    </w:p>
    <w:p w:rsidR="00F54C12" w:rsidRPr="006A17B5" w:rsidRDefault="007D481D"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107.</w:t>
      </w:r>
      <w:r w:rsidR="00F54C12" w:rsidRPr="006A17B5">
        <w:rPr>
          <w:rFonts w:ascii="Times New Roman" w:hAnsi="Times New Roman"/>
          <w:sz w:val="20"/>
          <w:szCs w:val="20"/>
          <w:lang w:eastAsia="ko-KR"/>
        </w:rPr>
        <w:t>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F54C12" w:rsidRPr="006A17B5" w:rsidRDefault="007D481D"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108.</w:t>
      </w:r>
      <w:r w:rsidR="00F54C12" w:rsidRPr="006A17B5">
        <w:rPr>
          <w:rFonts w:ascii="Times New Roman" w:hAnsi="Times New Roman"/>
          <w:sz w:val="20"/>
          <w:szCs w:val="20"/>
          <w:lang w:eastAsia="ko-KR"/>
        </w:rPr>
        <w:t xml:space="preserve">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администрацию </w:t>
      </w:r>
      <w:r w:rsidR="00F54C12" w:rsidRPr="006A17B5">
        <w:rPr>
          <w:rFonts w:ascii="Times New Roman" w:hAnsi="Times New Roman"/>
          <w:sz w:val="20"/>
          <w:szCs w:val="20"/>
        </w:rPr>
        <w:t xml:space="preserve">сельского поселения </w:t>
      </w:r>
      <w:r w:rsidRPr="006A17B5">
        <w:rPr>
          <w:rFonts w:ascii="Times New Roman" w:hAnsi="Times New Roman"/>
          <w:sz w:val="20"/>
          <w:szCs w:val="20"/>
        </w:rPr>
        <w:t xml:space="preserve">Новомальтинского муниципального образования </w:t>
      </w:r>
      <w:r w:rsidR="00F54C12" w:rsidRPr="006A17B5">
        <w:rPr>
          <w:rFonts w:ascii="Times New Roman" w:hAnsi="Times New Roman"/>
          <w:sz w:val="20"/>
          <w:szCs w:val="20"/>
          <w:lang w:eastAsia="ko-KR"/>
        </w:rPr>
        <w:t>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F54C12" w:rsidRPr="006A17B5" w:rsidRDefault="007D481D"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109.</w:t>
      </w:r>
      <w:r w:rsidR="00F54C12" w:rsidRPr="006A17B5">
        <w:rPr>
          <w:rFonts w:ascii="Times New Roman" w:hAnsi="Times New Roman"/>
          <w:sz w:val="20"/>
          <w:szCs w:val="20"/>
          <w:lang w:eastAsia="ko-KR"/>
        </w:rPr>
        <w:t>Информацию о порядке подачи и рассмотрения жалобы заинтересованные лица могут получить:</w:t>
      </w:r>
    </w:p>
    <w:p w:rsidR="00F54C12" w:rsidRPr="006A17B5" w:rsidRDefault="007D481D"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а</w:t>
      </w:r>
      <w:proofErr w:type="gramStart"/>
      <w:r w:rsidRPr="006A17B5">
        <w:rPr>
          <w:rFonts w:ascii="Times New Roman" w:hAnsi="Times New Roman"/>
          <w:sz w:val="20"/>
          <w:szCs w:val="20"/>
          <w:lang w:eastAsia="ko-KR"/>
        </w:rPr>
        <w:t>)</w:t>
      </w:r>
      <w:r w:rsidR="00F54C12" w:rsidRPr="006A17B5">
        <w:rPr>
          <w:rFonts w:ascii="Times New Roman" w:hAnsi="Times New Roman"/>
          <w:sz w:val="20"/>
          <w:szCs w:val="20"/>
          <w:lang w:eastAsia="ko-KR"/>
        </w:rPr>
        <w:t>н</w:t>
      </w:r>
      <w:proofErr w:type="gramEnd"/>
      <w:r w:rsidR="00F54C12" w:rsidRPr="006A17B5">
        <w:rPr>
          <w:rFonts w:ascii="Times New Roman" w:hAnsi="Times New Roman"/>
          <w:sz w:val="20"/>
          <w:szCs w:val="20"/>
          <w:lang w:eastAsia="ko-KR"/>
        </w:rPr>
        <w:t>а стендах, расположенных в помещениях, занимаемых уполномоченным органом;</w:t>
      </w:r>
    </w:p>
    <w:p w:rsidR="00F54C12" w:rsidRPr="006A17B5" w:rsidRDefault="007D481D"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б</w:t>
      </w:r>
      <w:proofErr w:type="gramStart"/>
      <w:r w:rsidRPr="006A17B5">
        <w:rPr>
          <w:rFonts w:ascii="Times New Roman" w:hAnsi="Times New Roman"/>
          <w:sz w:val="20"/>
          <w:szCs w:val="20"/>
          <w:lang w:eastAsia="ko-KR"/>
        </w:rPr>
        <w:t>)</w:t>
      </w:r>
      <w:r w:rsidR="00F54C12" w:rsidRPr="006A17B5">
        <w:rPr>
          <w:rFonts w:ascii="Times New Roman" w:hAnsi="Times New Roman"/>
          <w:sz w:val="20"/>
          <w:szCs w:val="20"/>
          <w:lang w:eastAsia="ko-KR"/>
        </w:rPr>
        <w:t>п</w:t>
      </w:r>
      <w:proofErr w:type="gramEnd"/>
      <w:r w:rsidR="00F54C12" w:rsidRPr="006A17B5">
        <w:rPr>
          <w:rFonts w:ascii="Times New Roman" w:hAnsi="Times New Roman"/>
          <w:sz w:val="20"/>
          <w:szCs w:val="20"/>
          <w:lang w:eastAsia="ko-KR"/>
        </w:rPr>
        <w:t xml:space="preserve">осредством Портала </w:t>
      </w:r>
      <w:r w:rsidR="00F54C12" w:rsidRPr="006A17B5">
        <w:rPr>
          <w:rFonts w:ascii="Times New Roman" w:hAnsi="Times New Roman"/>
          <w:sz w:val="20"/>
          <w:szCs w:val="20"/>
        </w:rPr>
        <w:t>http://38.gosuslugi.ru</w:t>
      </w:r>
      <w:r w:rsidR="00F54C12" w:rsidRPr="006A17B5">
        <w:rPr>
          <w:rFonts w:ascii="Times New Roman" w:hAnsi="Times New Roman"/>
          <w:sz w:val="20"/>
          <w:szCs w:val="20"/>
          <w:lang w:eastAsia="ko-KR"/>
        </w:rPr>
        <w:t xml:space="preserve"> .</w:t>
      </w:r>
    </w:p>
    <w:p w:rsidR="00F54C12" w:rsidRPr="006A17B5" w:rsidRDefault="00F54C12"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Заинтересованное лицо может обратиться с жалобой, в том числе в следующих случаях:</w:t>
      </w:r>
    </w:p>
    <w:p w:rsidR="00F54C12" w:rsidRPr="006A17B5" w:rsidRDefault="007D481D"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а</w:t>
      </w:r>
      <w:proofErr w:type="gramStart"/>
      <w:r w:rsidRPr="006A17B5">
        <w:rPr>
          <w:rFonts w:ascii="Times New Roman" w:hAnsi="Times New Roman"/>
          <w:sz w:val="20"/>
          <w:szCs w:val="20"/>
          <w:lang w:eastAsia="ko-KR"/>
        </w:rPr>
        <w:t>)</w:t>
      </w:r>
      <w:r w:rsidR="00F54C12" w:rsidRPr="006A17B5">
        <w:rPr>
          <w:rFonts w:ascii="Times New Roman" w:hAnsi="Times New Roman"/>
          <w:sz w:val="20"/>
          <w:szCs w:val="20"/>
          <w:lang w:eastAsia="ko-KR"/>
        </w:rPr>
        <w:t>н</w:t>
      </w:r>
      <w:proofErr w:type="gramEnd"/>
      <w:r w:rsidR="00F54C12" w:rsidRPr="006A17B5">
        <w:rPr>
          <w:rFonts w:ascii="Times New Roman" w:hAnsi="Times New Roman"/>
          <w:sz w:val="20"/>
          <w:szCs w:val="20"/>
          <w:lang w:eastAsia="ko-KR"/>
        </w:rPr>
        <w:t>арушение срока регистрации заявления заявителя о предоставлении муниципальной услуги;</w:t>
      </w:r>
    </w:p>
    <w:p w:rsidR="00F54C12" w:rsidRPr="006A17B5" w:rsidRDefault="007D481D"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б</w:t>
      </w:r>
      <w:proofErr w:type="gramStart"/>
      <w:r w:rsidRPr="006A17B5">
        <w:rPr>
          <w:rFonts w:ascii="Times New Roman" w:hAnsi="Times New Roman"/>
          <w:sz w:val="20"/>
          <w:szCs w:val="20"/>
          <w:lang w:eastAsia="ko-KR"/>
        </w:rPr>
        <w:t>)</w:t>
      </w:r>
      <w:r w:rsidR="00F54C12" w:rsidRPr="006A17B5">
        <w:rPr>
          <w:rFonts w:ascii="Times New Roman" w:hAnsi="Times New Roman"/>
          <w:sz w:val="20"/>
          <w:szCs w:val="20"/>
          <w:lang w:eastAsia="ko-KR"/>
        </w:rPr>
        <w:t>н</w:t>
      </w:r>
      <w:proofErr w:type="gramEnd"/>
      <w:r w:rsidR="00F54C12" w:rsidRPr="006A17B5">
        <w:rPr>
          <w:rFonts w:ascii="Times New Roman" w:hAnsi="Times New Roman"/>
          <w:sz w:val="20"/>
          <w:szCs w:val="20"/>
          <w:lang w:eastAsia="ko-KR"/>
        </w:rPr>
        <w:t>арушение срока предоставления муниципальной услуги;</w:t>
      </w:r>
    </w:p>
    <w:p w:rsidR="00F54C12" w:rsidRPr="006A17B5" w:rsidRDefault="007D481D"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в</w:t>
      </w:r>
      <w:proofErr w:type="gramStart"/>
      <w:r w:rsidRPr="006A17B5">
        <w:rPr>
          <w:rFonts w:ascii="Times New Roman" w:hAnsi="Times New Roman"/>
          <w:sz w:val="20"/>
          <w:szCs w:val="20"/>
          <w:lang w:eastAsia="ko-KR"/>
        </w:rPr>
        <w:t>)</w:t>
      </w:r>
      <w:r w:rsidR="00F54C12" w:rsidRPr="006A17B5">
        <w:rPr>
          <w:rFonts w:ascii="Times New Roman" w:hAnsi="Times New Roman"/>
          <w:sz w:val="20"/>
          <w:szCs w:val="20"/>
          <w:lang w:eastAsia="ko-KR"/>
        </w:rPr>
        <w:t>т</w:t>
      </w:r>
      <w:proofErr w:type="gramEnd"/>
      <w:r w:rsidR="00F54C12" w:rsidRPr="006A17B5">
        <w:rPr>
          <w:rFonts w:ascii="Times New Roman" w:hAnsi="Times New Roman"/>
          <w:sz w:val="20"/>
          <w:szCs w:val="20"/>
          <w:lang w:eastAsia="ko-KR"/>
        </w:rPr>
        <w:t>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органа местного самоуправления</w:t>
      </w:r>
      <w:r w:rsidR="00F54C12" w:rsidRPr="006A17B5">
        <w:rPr>
          <w:rFonts w:ascii="Times New Roman" w:hAnsi="Times New Roman"/>
          <w:i/>
          <w:sz w:val="20"/>
          <w:szCs w:val="20"/>
          <w:lang w:eastAsia="ko-KR"/>
        </w:rPr>
        <w:t>,</w:t>
      </w:r>
      <w:r w:rsidR="00F54C12" w:rsidRPr="006A17B5">
        <w:rPr>
          <w:rFonts w:ascii="Times New Roman" w:hAnsi="Times New Roman"/>
          <w:sz w:val="20"/>
          <w:szCs w:val="20"/>
          <w:lang w:eastAsia="ko-KR"/>
        </w:rPr>
        <w:t xml:space="preserve"> настоящим административным регламентом для предоставления муниципальной услуги;</w:t>
      </w:r>
    </w:p>
    <w:p w:rsidR="00F54C12" w:rsidRPr="006A17B5" w:rsidRDefault="007D481D"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г</w:t>
      </w:r>
      <w:proofErr w:type="gramStart"/>
      <w:r w:rsidRPr="006A17B5">
        <w:rPr>
          <w:rFonts w:ascii="Times New Roman" w:hAnsi="Times New Roman"/>
          <w:sz w:val="20"/>
          <w:szCs w:val="20"/>
          <w:lang w:eastAsia="ko-KR"/>
        </w:rPr>
        <w:t>)</w:t>
      </w:r>
      <w:r w:rsidR="00F54C12" w:rsidRPr="006A17B5">
        <w:rPr>
          <w:rFonts w:ascii="Times New Roman" w:hAnsi="Times New Roman"/>
          <w:sz w:val="20"/>
          <w:szCs w:val="20"/>
          <w:lang w:eastAsia="ko-KR"/>
        </w:rPr>
        <w:t>о</w:t>
      </w:r>
      <w:proofErr w:type="gramEnd"/>
      <w:r w:rsidR="00F54C12" w:rsidRPr="006A17B5">
        <w:rPr>
          <w:rFonts w:ascii="Times New Roman" w:hAnsi="Times New Roman"/>
          <w:sz w:val="20"/>
          <w:szCs w:val="20"/>
          <w:lang w:eastAsia="ko-KR"/>
        </w:rPr>
        <w:t xml:space="preserve">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w:t>
      </w:r>
      <w:r w:rsidRPr="006A17B5">
        <w:rPr>
          <w:rFonts w:ascii="Times New Roman" w:hAnsi="Times New Roman"/>
          <w:sz w:val="20"/>
          <w:szCs w:val="20"/>
        </w:rPr>
        <w:t>Новомальтинского</w:t>
      </w:r>
      <w:r w:rsidR="00F54C12" w:rsidRPr="006A17B5">
        <w:rPr>
          <w:rFonts w:ascii="Times New Roman" w:hAnsi="Times New Roman"/>
          <w:sz w:val="20"/>
          <w:szCs w:val="20"/>
          <w:lang w:eastAsia="ko-KR"/>
        </w:rPr>
        <w:t xml:space="preserve"> муниципального образования для предоставления муниципальной услуги, у заявителя;</w:t>
      </w:r>
    </w:p>
    <w:p w:rsidR="00F54C12" w:rsidRPr="006A17B5" w:rsidRDefault="007D481D"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д</w:t>
      </w:r>
      <w:proofErr w:type="gramStart"/>
      <w:r w:rsidRPr="006A17B5">
        <w:rPr>
          <w:rFonts w:ascii="Times New Roman" w:hAnsi="Times New Roman"/>
          <w:sz w:val="20"/>
          <w:szCs w:val="20"/>
          <w:lang w:eastAsia="ko-KR"/>
        </w:rPr>
        <w:t>)</w:t>
      </w:r>
      <w:r w:rsidR="00F54C12" w:rsidRPr="006A17B5">
        <w:rPr>
          <w:rFonts w:ascii="Times New Roman" w:hAnsi="Times New Roman"/>
          <w:sz w:val="20"/>
          <w:szCs w:val="20"/>
          <w:lang w:eastAsia="ko-KR"/>
        </w:rPr>
        <w:t>о</w:t>
      </w:r>
      <w:proofErr w:type="gramEnd"/>
      <w:r w:rsidR="00F54C12" w:rsidRPr="006A17B5">
        <w:rPr>
          <w:rFonts w:ascii="Times New Roman" w:hAnsi="Times New Roman"/>
          <w:sz w:val="20"/>
          <w:szCs w:val="20"/>
          <w:lang w:eastAsia="ko-KR"/>
        </w:rPr>
        <w:t xml:space="preserve">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w:t>
      </w:r>
      <w:proofErr w:type="spellStart"/>
      <w:r w:rsidR="00F54C12" w:rsidRPr="006A17B5">
        <w:rPr>
          <w:rFonts w:ascii="Times New Roman" w:hAnsi="Times New Roman"/>
          <w:sz w:val="20"/>
          <w:szCs w:val="20"/>
        </w:rPr>
        <w:t>Парфеновского</w:t>
      </w:r>
      <w:proofErr w:type="spellEnd"/>
      <w:r w:rsidR="00F54C12" w:rsidRPr="006A17B5">
        <w:rPr>
          <w:rFonts w:ascii="Times New Roman" w:hAnsi="Times New Roman"/>
          <w:sz w:val="20"/>
          <w:szCs w:val="20"/>
          <w:lang w:eastAsia="ko-KR"/>
        </w:rPr>
        <w:t xml:space="preserve"> муниципального образования, а также настоящим административным регламентом;</w:t>
      </w:r>
    </w:p>
    <w:p w:rsidR="00F54C12" w:rsidRPr="006A17B5" w:rsidRDefault="007D481D"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е</w:t>
      </w:r>
      <w:proofErr w:type="gramStart"/>
      <w:r w:rsidRPr="006A17B5">
        <w:rPr>
          <w:rFonts w:ascii="Times New Roman" w:hAnsi="Times New Roman"/>
          <w:sz w:val="20"/>
          <w:szCs w:val="20"/>
          <w:lang w:eastAsia="ko-KR"/>
        </w:rPr>
        <w:t>)</w:t>
      </w:r>
      <w:r w:rsidR="00F54C12" w:rsidRPr="006A17B5">
        <w:rPr>
          <w:rFonts w:ascii="Times New Roman" w:hAnsi="Times New Roman"/>
          <w:sz w:val="20"/>
          <w:szCs w:val="20"/>
          <w:lang w:eastAsia="ko-KR"/>
        </w:rPr>
        <w:t>з</w:t>
      </w:r>
      <w:proofErr w:type="gramEnd"/>
      <w:r w:rsidR="00F54C12" w:rsidRPr="006A17B5">
        <w:rPr>
          <w:rFonts w:ascii="Times New Roman" w:hAnsi="Times New Roman"/>
          <w:sz w:val="20"/>
          <w:szCs w:val="20"/>
          <w:lang w:eastAsia="ko-KR"/>
        </w:rPr>
        <w:t xml:space="preserve">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w:t>
      </w:r>
      <w:r w:rsidRPr="006A17B5">
        <w:rPr>
          <w:rFonts w:ascii="Times New Roman" w:hAnsi="Times New Roman"/>
          <w:sz w:val="20"/>
          <w:szCs w:val="20"/>
        </w:rPr>
        <w:t xml:space="preserve">Новомальтинского </w:t>
      </w:r>
      <w:r w:rsidR="00F54C12" w:rsidRPr="006A17B5">
        <w:rPr>
          <w:rFonts w:ascii="Times New Roman" w:hAnsi="Times New Roman"/>
          <w:sz w:val="20"/>
          <w:szCs w:val="20"/>
          <w:lang w:eastAsia="ko-KR"/>
        </w:rPr>
        <w:t xml:space="preserve"> муниципального образования;</w:t>
      </w:r>
    </w:p>
    <w:p w:rsidR="00F54C12" w:rsidRPr="006A17B5" w:rsidRDefault="007D481D"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ж</w:t>
      </w:r>
      <w:proofErr w:type="gramStart"/>
      <w:r w:rsidRPr="006A17B5">
        <w:rPr>
          <w:rFonts w:ascii="Times New Roman" w:hAnsi="Times New Roman"/>
          <w:sz w:val="20"/>
          <w:szCs w:val="20"/>
          <w:lang w:eastAsia="ko-KR"/>
        </w:rPr>
        <w:t>)</w:t>
      </w:r>
      <w:r w:rsidR="00F54C12" w:rsidRPr="006A17B5">
        <w:rPr>
          <w:rFonts w:ascii="Times New Roman" w:hAnsi="Times New Roman"/>
          <w:sz w:val="20"/>
          <w:szCs w:val="20"/>
          <w:lang w:eastAsia="ko-KR"/>
        </w:rPr>
        <w:t>о</w:t>
      </w:r>
      <w:proofErr w:type="gramEnd"/>
      <w:r w:rsidR="00F54C12" w:rsidRPr="006A17B5">
        <w:rPr>
          <w:rFonts w:ascii="Times New Roman" w:hAnsi="Times New Roman"/>
          <w:sz w:val="20"/>
          <w:szCs w:val="20"/>
          <w:lang w:eastAsia="ko-KR"/>
        </w:rPr>
        <w:t>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F54C12" w:rsidRPr="006A17B5" w:rsidRDefault="007D481D"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110.</w:t>
      </w:r>
      <w:r w:rsidR="00F54C12" w:rsidRPr="006A17B5">
        <w:rPr>
          <w:rFonts w:ascii="Times New Roman" w:hAnsi="Times New Roman"/>
          <w:sz w:val="20"/>
          <w:szCs w:val="20"/>
          <w:lang w:eastAsia="ko-KR"/>
        </w:rPr>
        <w:t>Жалоба может быть подана в письменной форме на бумажном носителе, в электронной форме одним из следующих способов:</w:t>
      </w:r>
    </w:p>
    <w:p w:rsidR="00F54C12" w:rsidRPr="006A17B5" w:rsidRDefault="007D481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lang w:eastAsia="ko-KR"/>
        </w:rPr>
        <w:t>а</w:t>
      </w:r>
      <w:proofErr w:type="gramStart"/>
      <w:r w:rsidRPr="006A17B5">
        <w:rPr>
          <w:rFonts w:ascii="Times New Roman" w:hAnsi="Times New Roman"/>
          <w:sz w:val="20"/>
          <w:szCs w:val="20"/>
          <w:lang w:eastAsia="ko-KR"/>
        </w:rPr>
        <w:t>)</w:t>
      </w:r>
      <w:r w:rsidR="00F54C12" w:rsidRPr="006A17B5">
        <w:rPr>
          <w:rFonts w:ascii="Times New Roman" w:hAnsi="Times New Roman"/>
          <w:sz w:val="20"/>
          <w:szCs w:val="20"/>
          <w:lang w:eastAsia="ko-KR"/>
        </w:rPr>
        <w:t>л</w:t>
      </w:r>
      <w:proofErr w:type="gramEnd"/>
      <w:r w:rsidR="00F54C12" w:rsidRPr="006A17B5">
        <w:rPr>
          <w:rFonts w:ascii="Times New Roman" w:hAnsi="Times New Roman"/>
          <w:sz w:val="20"/>
          <w:szCs w:val="20"/>
          <w:lang w:eastAsia="ko-KR"/>
        </w:rPr>
        <w:t xml:space="preserve">ично по адресу: </w:t>
      </w:r>
      <w:r w:rsidR="00F54C12" w:rsidRPr="006A17B5">
        <w:rPr>
          <w:rFonts w:ascii="Times New Roman" w:hAnsi="Times New Roman"/>
          <w:sz w:val="20"/>
          <w:szCs w:val="20"/>
        </w:rPr>
        <w:t xml:space="preserve">Иркутская область, </w:t>
      </w:r>
      <w:r w:rsidRPr="006A17B5">
        <w:rPr>
          <w:rFonts w:ascii="Times New Roman" w:hAnsi="Times New Roman"/>
          <w:sz w:val="20"/>
          <w:szCs w:val="20"/>
        </w:rPr>
        <w:t>Усольский район, пос. Новомальтинск, квартал 2, дом 1</w:t>
      </w:r>
      <w:r w:rsidR="00F54C12" w:rsidRPr="006A17B5">
        <w:rPr>
          <w:rFonts w:ascii="Times New Roman" w:hAnsi="Times New Roman"/>
          <w:sz w:val="20"/>
          <w:szCs w:val="20"/>
        </w:rPr>
        <w:t>;</w:t>
      </w:r>
    </w:p>
    <w:p w:rsidR="00F54C12" w:rsidRPr="006A17B5" w:rsidRDefault="007D481D"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lastRenderedPageBreak/>
        <w:t>б</w:t>
      </w:r>
      <w:proofErr w:type="gramStart"/>
      <w:r w:rsidRPr="006A17B5">
        <w:rPr>
          <w:rFonts w:ascii="Times New Roman" w:hAnsi="Times New Roman"/>
          <w:sz w:val="20"/>
          <w:szCs w:val="20"/>
          <w:lang w:eastAsia="ko-KR"/>
        </w:rPr>
        <w:t>)</w:t>
      </w:r>
      <w:r w:rsidR="00F54C12" w:rsidRPr="006A17B5">
        <w:rPr>
          <w:rFonts w:ascii="Times New Roman" w:hAnsi="Times New Roman"/>
          <w:sz w:val="20"/>
          <w:szCs w:val="20"/>
          <w:lang w:eastAsia="ko-KR"/>
        </w:rPr>
        <w:t>ч</w:t>
      </w:r>
      <w:proofErr w:type="gramEnd"/>
      <w:r w:rsidR="00F54C12" w:rsidRPr="006A17B5">
        <w:rPr>
          <w:rFonts w:ascii="Times New Roman" w:hAnsi="Times New Roman"/>
          <w:sz w:val="20"/>
          <w:szCs w:val="20"/>
          <w:lang w:eastAsia="ko-KR"/>
        </w:rPr>
        <w:t xml:space="preserve">ерез организации почтовой связи по адресу: </w:t>
      </w:r>
      <w:r w:rsidRPr="006A17B5">
        <w:rPr>
          <w:rFonts w:ascii="Times New Roman" w:hAnsi="Times New Roman"/>
          <w:sz w:val="20"/>
          <w:szCs w:val="20"/>
        </w:rPr>
        <w:t>665471</w:t>
      </w:r>
      <w:r w:rsidR="00F54C12" w:rsidRPr="006A17B5">
        <w:rPr>
          <w:rFonts w:ascii="Times New Roman" w:hAnsi="Times New Roman"/>
          <w:sz w:val="20"/>
          <w:szCs w:val="20"/>
        </w:rPr>
        <w:t xml:space="preserve">, Иркутская область, </w:t>
      </w:r>
      <w:r w:rsidRPr="006A17B5">
        <w:rPr>
          <w:rFonts w:ascii="Times New Roman" w:hAnsi="Times New Roman"/>
          <w:sz w:val="20"/>
          <w:szCs w:val="20"/>
        </w:rPr>
        <w:t>Усольский</w:t>
      </w:r>
      <w:r w:rsidR="00F54C12" w:rsidRPr="006A17B5">
        <w:rPr>
          <w:rFonts w:ascii="Times New Roman" w:hAnsi="Times New Roman"/>
          <w:sz w:val="20"/>
          <w:szCs w:val="20"/>
        </w:rPr>
        <w:t xml:space="preserve"> рай</w:t>
      </w:r>
      <w:r w:rsidRPr="006A17B5">
        <w:rPr>
          <w:rFonts w:ascii="Times New Roman" w:hAnsi="Times New Roman"/>
          <w:sz w:val="20"/>
          <w:szCs w:val="20"/>
        </w:rPr>
        <w:t>он, пос. Новомальтинск, квартал 2, дом 1</w:t>
      </w:r>
      <w:r w:rsidR="00F54C12" w:rsidRPr="006A17B5">
        <w:rPr>
          <w:rFonts w:ascii="Times New Roman" w:hAnsi="Times New Roman"/>
          <w:sz w:val="20"/>
          <w:szCs w:val="20"/>
        </w:rPr>
        <w:t>;</w:t>
      </w:r>
    </w:p>
    <w:p w:rsidR="00F54C12" w:rsidRPr="006A17B5" w:rsidRDefault="00F54C12"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в) с использованием информационно-телекоммуникационной сети «Интернет»:</w:t>
      </w:r>
    </w:p>
    <w:p w:rsidR="00F54C12" w:rsidRPr="006A17B5" w:rsidRDefault="00F54C12"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 электронная почта</w:t>
      </w:r>
      <w:r w:rsidRPr="006A17B5">
        <w:rPr>
          <w:rFonts w:ascii="Times New Roman" w:hAnsi="Times New Roman"/>
          <w:sz w:val="20"/>
          <w:szCs w:val="20"/>
          <w:shd w:val="clear" w:color="auto" w:fill="FFFFFF"/>
        </w:rPr>
        <w:t xml:space="preserve"> </w:t>
      </w:r>
      <w:proofErr w:type="spellStart"/>
      <w:r w:rsidR="007D481D" w:rsidRPr="006A17B5">
        <w:rPr>
          <w:rFonts w:ascii="Times New Roman" w:hAnsi="Times New Roman"/>
          <w:sz w:val="20"/>
          <w:szCs w:val="20"/>
          <w:shd w:val="clear" w:color="auto" w:fill="FFFFFF"/>
          <w:lang w:val="en-US"/>
        </w:rPr>
        <w:t>nmsel</w:t>
      </w:r>
      <w:proofErr w:type="spellEnd"/>
      <w:r w:rsidR="007D481D" w:rsidRPr="006A17B5">
        <w:rPr>
          <w:rFonts w:ascii="Times New Roman" w:hAnsi="Times New Roman"/>
          <w:sz w:val="20"/>
          <w:szCs w:val="20"/>
          <w:shd w:val="clear" w:color="auto" w:fill="FFFFFF"/>
        </w:rPr>
        <w:t>@</w:t>
      </w:r>
      <w:r w:rsidR="007D481D" w:rsidRPr="006A17B5">
        <w:rPr>
          <w:rFonts w:ascii="Times New Roman" w:hAnsi="Times New Roman"/>
          <w:sz w:val="20"/>
          <w:szCs w:val="20"/>
          <w:shd w:val="clear" w:color="auto" w:fill="FFFFFF"/>
          <w:lang w:val="en-US"/>
        </w:rPr>
        <w:t>mail</w:t>
      </w:r>
      <w:r w:rsidRPr="006A17B5">
        <w:rPr>
          <w:rFonts w:ascii="Times New Roman" w:hAnsi="Times New Roman"/>
          <w:sz w:val="20"/>
          <w:szCs w:val="20"/>
          <w:shd w:val="clear" w:color="auto" w:fill="FFFFFF"/>
        </w:rPr>
        <w:t>.</w:t>
      </w:r>
      <w:proofErr w:type="spellStart"/>
      <w:r w:rsidRPr="006A17B5">
        <w:rPr>
          <w:rFonts w:ascii="Times New Roman" w:hAnsi="Times New Roman"/>
          <w:sz w:val="20"/>
          <w:szCs w:val="20"/>
          <w:shd w:val="clear" w:color="auto" w:fill="FFFFFF"/>
        </w:rPr>
        <w:t>ru</w:t>
      </w:r>
      <w:proofErr w:type="spellEnd"/>
      <w:r w:rsidRPr="006A17B5">
        <w:rPr>
          <w:rFonts w:ascii="Times New Roman" w:hAnsi="Times New Roman"/>
          <w:sz w:val="20"/>
          <w:szCs w:val="20"/>
        </w:rPr>
        <w:t>.</w:t>
      </w:r>
    </w:p>
    <w:p w:rsidR="00F54C12" w:rsidRPr="006A17B5" w:rsidRDefault="00F54C12"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rPr>
        <w:t xml:space="preserve">- </w:t>
      </w:r>
      <w:r w:rsidRPr="006A17B5">
        <w:rPr>
          <w:rFonts w:ascii="Times New Roman" w:hAnsi="Times New Roman"/>
          <w:sz w:val="20"/>
          <w:szCs w:val="20"/>
          <w:lang w:eastAsia="ko-KR"/>
        </w:rPr>
        <w:t xml:space="preserve">посредством Портала </w:t>
      </w:r>
      <w:r w:rsidRPr="006A17B5">
        <w:rPr>
          <w:rFonts w:ascii="Times New Roman" w:hAnsi="Times New Roman"/>
          <w:sz w:val="20"/>
          <w:szCs w:val="20"/>
        </w:rPr>
        <w:t>http://38.gosuslugi.ru</w:t>
      </w:r>
      <w:r w:rsidRPr="006A17B5">
        <w:rPr>
          <w:rFonts w:ascii="Times New Roman" w:hAnsi="Times New Roman"/>
          <w:sz w:val="20"/>
          <w:szCs w:val="20"/>
          <w:lang w:eastAsia="ko-KR"/>
        </w:rPr>
        <w:t>;</w:t>
      </w:r>
    </w:p>
    <w:p w:rsidR="00F54C12" w:rsidRPr="006A17B5" w:rsidRDefault="00F54C12"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г) через МФЦ.</w:t>
      </w:r>
    </w:p>
    <w:p w:rsidR="00F54C12" w:rsidRPr="006A17B5" w:rsidRDefault="007D481D"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111.</w:t>
      </w:r>
      <w:r w:rsidR="00F54C12" w:rsidRPr="006A17B5">
        <w:rPr>
          <w:rFonts w:ascii="Times New Roman" w:hAnsi="Times New Roman"/>
          <w:sz w:val="20"/>
          <w:szCs w:val="20"/>
          <w:lang w:eastAsia="ko-KR"/>
        </w:rPr>
        <w:t>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F54C12" w:rsidRPr="006A17B5" w:rsidRDefault="00F54C12"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Прием жалоб осуществляется в соответствии с графиком приема заявителей.</w:t>
      </w:r>
    </w:p>
    <w:p w:rsidR="00F54C12" w:rsidRPr="006A17B5" w:rsidRDefault="007D481D"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112.</w:t>
      </w:r>
      <w:r w:rsidR="00F54C12" w:rsidRPr="006A17B5">
        <w:rPr>
          <w:rFonts w:ascii="Times New Roman" w:hAnsi="Times New Roman"/>
          <w:sz w:val="20"/>
          <w:szCs w:val="20"/>
          <w:lang w:eastAsia="ko-KR"/>
        </w:rPr>
        <w:t>Жалоба может быть подана при личном приеме заинтересованного лица. Прием заинтересованных лиц в администрации сельского поселения</w:t>
      </w:r>
      <w:r w:rsidRPr="006A17B5">
        <w:rPr>
          <w:rFonts w:ascii="Times New Roman" w:hAnsi="Times New Roman"/>
          <w:sz w:val="20"/>
          <w:szCs w:val="20"/>
          <w:lang w:eastAsia="ko-KR"/>
        </w:rPr>
        <w:t xml:space="preserve"> Новомальтинского муниципального образования</w:t>
      </w:r>
      <w:r w:rsidR="00F54C12" w:rsidRPr="006A17B5">
        <w:rPr>
          <w:rFonts w:ascii="Times New Roman" w:hAnsi="Times New Roman"/>
          <w:sz w:val="20"/>
          <w:szCs w:val="20"/>
          <w:lang w:eastAsia="ko-KR"/>
        </w:rPr>
        <w:t xml:space="preserve"> осуществляет глава администрации </w:t>
      </w:r>
      <w:r w:rsidRPr="006A17B5">
        <w:rPr>
          <w:rFonts w:ascii="Times New Roman" w:hAnsi="Times New Roman"/>
          <w:sz w:val="20"/>
          <w:szCs w:val="20"/>
          <w:lang w:eastAsia="ko-KR"/>
        </w:rPr>
        <w:t>с</w:t>
      </w:r>
      <w:r w:rsidR="00F54C12" w:rsidRPr="006A17B5">
        <w:rPr>
          <w:rFonts w:ascii="Times New Roman" w:hAnsi="Times New Roman"/>
          <w:sz w:val="20"/>
          <w:szCs w:val="20"/>
          <w:lang w:eastAsia="ko-KR"/>
        </w:rPr>
        <w:t>ельского поселения</w:t>
      </w:r>
      <w:r w:rsidRPr="006A17B5">
        <w:rPr>
          <w:rFonts w:ascii="Times New Roman" w:hAnsi="Times New Roman"/>
          <w:sz w:val="20"/>
          <w:szCs w:val="20"/>
          <w:lang w:eastAsia="ko-KR"/>
        </w:rPr>
        <w:t xml:space="preserve"> Новомальтинского муниципального образования</w:t>
      </w:r>
      <w:r w:rsidR="00F54C12" w:rsidRPr="006A17B5">
        <w:rPr>
          <w:rFonts w:ascii="Times New Roman" w:hAnsi="Times New Roman"/>
          <w:sz w:val="20"/>
          <w:szCs w:val="20"/>
          <w:lang w:eastAsia="ko-KR"/>
        </w:rPr>
        <w:t xml:space="preserve">, в случае его отсутствия – </w:t>
      </w:r>
      <w:r w:rsidRPr="006A17B5">
        <w:rPr>
          <w:rFonts w:ascii="Times New Roman" w:hAnsi="Times New Roman"/>
          <w:sz w:val="20"/>
          <w:szCs w:val="20"/>
          <w:lang w:eastAsia="ko-KR"/>
        </w:rPr>
        <w:t>ведущий</w:t>
      </w:r>
      <w:r w:rsidR="00F54C12" w:rsidRPr="006A17B5">
        <w:rPr>
          <w:rFonts w:ascii="Times New Roman" w:hAnsi="Times New Roman"/>
          <w:sz w:val="20"/>
          <w:szCs w:val="20"/>
          <w:lang w:eastAsia="ko-KR"/>
        </w:rPr>
        <w:t xml:space="preserve"> специалист сельского поселения.</w:t>
      </w:r>
    </w:p>
    <w:p w:rsidR="00F54C12" w:rsidRPr="006A17B5" w:rsidRDefault="00F54C12"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113</w:t>
      </w:r>
      <w:r w:rsidR="007D481D" w:rsidRPr="006A17B5">
        <w:rPr>
          <w:rFonts w:ascii="Times New Roman" w:hAnsi="Times New Roman"/>
          <w:sz w:val="20"/>
          <w:szCs w:val="20"/>
          <w:lang w:eastAsia="ko-KR"/>
        </w:rPr>
        <w:t>.</w:t>
      </w:r>
      <w:r w:rsidRPr="006A17B5">
        <w:rPr>
          <w:rFonts w:ascii="Times New Roman" w:hAnsi="Times New Roman"/>
          <w:sz w:val="20"/>
          <w:szCs w:val="20"/>
          <w:lang w:eastAsia="ko-KR"/>
        </w:rPr>
        <w:t xml:space="preserve">Прием заинтересованных лиц главой администрации </w:t>
      </w:r>
      <w:r w:rsidR="007D481D" w:rsidRPr="006A17B5">
        <w:rPr>
          <w:rFonts w:ascii="Times New Roman" w:hAnsi="Times New Roman"/>
          <w:sz w:val="20"/>
          <w:szCs w:val="20"/>
          <w:lang w:eastAsia="ko-KR"/>
        </w:rPr>
        <w:t>Новомальтинского МО</w:t>
      </w:r>
      <w:r w:rsidRPr="006A17B5">
        <w:rPr>
          <w:rFonts w:ascii="Times New Roman" w:hAnsi="Times New Roman"/>
          <w:sz w:val="20"/>
          <w:szCs w:val="20"/>
          <w:lang w:eastAsia="ko-KR"/>
        </w:rPr>
        <w:t xml:space="preserve"> проводится по предварительной записи, которая осуществляется по телефону: </w:t>
      </w:r>
      <w:r w:rsidR="007D481D" w:rsidRPr="006A17B5">
        <w:rPr>
          <w:rFonts w:ascii="Times New Roman" w:hAnsi="Times New Roman"/>
          <w:sz w:val="20"/>
          <w:szCs w:val="20"/>
          <w:lang w:eastAsia="ko-KR"/>
        </w:rPr>
        <w:t>89041467996</w:t>
      </w:r>
      <w:r w:rsidRPr="006A17B5">
        <w:rPr>
          <w:rFonts w:ascii="Times New Roman" w:hAnsi="Times New Roman"/>
          <w:sz w:val="20"/>
          <w:szCs w:val="20"/>
          <w:lang w:eastAsia="ko-KR"/>
        </w:rPr>
        <w:t>.</w:t>
      </w:r>
    </w:p>
    <w:p w:rsidR="00F54C12" w:rsidRPr="006A17B5" w:rsidRDefault="007D481D"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114.</w:t>
      </w:r>
      <w:r w:rsidR="00F54C12" w:rsidRPr="006A17B5">
        <w:rPr>
          <w:rFonts w:ascii="Times New Roman" w:hAnsi="Times New Roman"/>
          <w:sz w:val="20"/>
          <w:szCs w:val="20"/>
          <w:lang w:eastAsia="ko-KR"/>
        </w:rPr>
        <w:t>При личном приеме обратившееся заинтересованное лицо предъявляет документ, удостоверяющий его личность.</w:t>
      </w:r>
    </w:p>
    <w:p w:rsidR="00F54C12" w:rsidRPr="006A17B5" w:rsidRDefault="007D481D"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115.</w:t>
      </w:r>
      <w:r w:rsidR="00F54C12" w:rsidRPr="006A17B5">
        <w:rPr>
          <w:rFonts w:ascii="Times New Roman" w:hAnsi="Times New Roman"/>
          <w:sz w:val="20"/>
          <w:szCs w:val="20"/>
          <w:lang w:eastAsia="ko-KR"/>
        </w:rPr>
        <w:t>Жалоба должна содержать:</w:t>
      </w:r>
    </w:p>
    <w:p w:rsidR="00F54C12" w:rsidRPr="006A17B5" w:rsidRDefault="007D481D"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а</w:t>
      </w:r>
      <w:proofErr w:type="gramStart"/>
      <w:r w:rsidRPr="006A17B5">
        <w:rPr>
          <w:rFonts w:ascii="Times New Roman" w:hAnsi="Times New Roman"/>
          <w:sz w:val="20"/>
          <w:szCs w:val="20"/>
          <w:lang w:eastAsia="ko-KR"/>
        </w:rPr>
        <w:t>)</w:t>
      </w:r>
      <w:r w:rsidR="00F54C12" w:rsidRPr="006A17B5">
        <w:rPr>
          <w:rFonts w:ascii="Times New Roman" w:hAnsi="Times New Roman"/>
          <w:sz w:val="20"/>
          <w:szCs w:val="20"/>
          <w:lang w:eastAsia="ko-KR"/>
        </w:rPr>
        <w:t>н</w:t>
      </w:r>
      <w:proofErr w:type="gramEnd"/>
      <w:r w:rsidR="00F54C12" w:rsidRPr="006A17B5">
        <w:rPr>
          <w:rFonts w:ascii="Times New Roman" w:hAnsi="Times New Roman"/>
          <w:sz w:val="20"/>
          <w:szCs w:val="20"/>
          <w:lang w:eastAsia="ko-KR"/>
        </w:rPr>
        <w:t>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F54C12" w:rsidRPr="006A17B5" w:rsidRDefault="007D481D"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б</w:t>
      </w:r>
      <w:proofErr w:type="gramStart"/>
      <w:r w:rsidRPr="006A17B5">
        <w:rPr>
          <w:rFonts w:ascii="Times New Roman" w:hAnsi="Times New Roman"/>
          <w:sz w:val="20"/>
          <w:szCs w:val="20"/>
          <w:lang w:eastAsia="ko-KR"/>
        </w:rPr>
        <w:t>)</w:t>
      </w:r>
      <w:r w:rsidR="00F54C12" w:rsidRPr="006A17B5">
        <w:rPr>
          <w:rFonts w:ascii="Times New Roman" w:hAnsi="Times New Roman"/>
          <w:sz w:val="20"/>
          <w:szCs w:val="20"/>
          <w:lang w:eastAsia="ko-KR"/>
        </w:rPr>
        <w:t>ф</w:t>
      </w:r>
      <w:proofErr w:type="gramEnd"/>
      <w:r w:rsidR="00F54C12" w:rsidRPr="006A17B5">
        <w:rPr>
          <w:rFonts w:ascii="Times New Roman" w:hAnsi="Times New Roman"/>
          <w:sz w:val="20"/>
          <w:szCs w:val="20"/>
          <w:lang w:eastAsia="ko-KR"/>
        </w:rPr>
        <w:t>амилию, имя, отчество (если имеется), сведения о заинтересованном лице, а также номер (номера) контактного телефона, адрес электронной почты (при наличии) и почтовый адрес, по которым должен быть направлен ответ заинтересованному лицу;</w:t>
      </w:r>
    </w:p>
    <w:p w:rsidR="00F54C12" w:rsidRPr="006A17B5" w:rsidRDefault="007D481D"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в</w:t>
      </w:r>
      <w:proofErr w:type="gramStart"/>
      <w:r w:rsidRPr="006A17B5">
        <w:rPr>
          <w:rFonts w:ascii="Times New Roman" w:hAnsi="Times New Roman"/>
          <w:sz w:val="20"/>
          <w:szCs w:val="20"/>
          <w:lang w:eastAsia="ko-KR"/>
        </w:rPr>
        <w:t>)</w:t>
      </w:r>
      <w:r w:rsidR="00F54C12" w:rsidRPr="006A17B5">
        <w:rPr>
          <w:rFonts w:ascii="Times New Roman" w:hAnsi="Times New Roman"/>
          <w:sz w:val="20"/>
          <w:szCs w:val="20"/>
          <w:lang w:eastAsia="ko-KR"/>
        </w:rPr>
        <w:t>с</w:t>
      </w:r>
      <w:proofErr w:type="gramEnd"/>
      <w:r w:rsidR="00F54C12" w:rsidRPr="006A17B5">
        <w:rPr>
          <w:rFonts w:ascii="Times New Roman" w:hAnsi="Times New Roman"/>
          <w:sz w:val="20"/>
          <w:szCs w:val="20"/>
          <w:lang w:eastAsia="ko-KR"/>
        </w:rPr>
        <w:t>ведения об обжалуемых решениях и действиях (бездействии) уполномоченного органа, должностного лица уполномоченного органа;</w:t>
      </w:r>
    </w:p>
    <w:p w:rsidR="00F54C12" w:rsidRPr="006A17B5" w:rsidRDefault="007D481D"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г</w:t>
      </w:r>
      <w:proofErr w:type="gramStart"/>
      <w:r w:rsidRPr="006A17B5">
        <w:rPr>
          <w:rFonts w:ascii="Times New Roman" w:hAnsi="Times New Roman"/>
          <w:sz w:val="20"/>
          <w:szCs w:val="20"/>
          <w:lang w:eastAsia="ko-KR"/>
        </w:rPr>
        <w:t>)</w:t>
      </w:r>
      <w:r w:rsidR="00F54C12" w:rsidRPr="006A17B5">
        <w:rPr>
          <w:rFonts w:ascii="Times New Roman" w:hAnsi="Times New Roman"/>
          <w:sz w:val="20"/>
          <w:szCs w:val="20"/>
          <w:lang w:eastAsia="ko-KR"/>
        </w:rPr>
        <w:t>д</w:t>
      </w:r>
      <w:proofErr w:type="gramEnd"/>
      <w:r w:rsidR="00F54C12" w:rsidRPr="006A17B5">
        <w:rPr>
          <w:rFonts w:ascii="Times New Roman" w:hAnsi="Times New Roman"/>
          <w:sz w:val="20"/>
          <w:szCs w:val="20"/>
          <w:lang w:eastAsia="ko-KR"/>
        </w:rPr>
        <w:t>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F54C12" w:rsidRPr="006A17B5" w:rsidRDefault="007D481D"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116.</w:t>
      </w:r>
      <w:r w:rsidR="00F54C12" w:rsidRPr="006A17B5">
        <w:rPr>
          <w:rFonts w:ascii="Times New Roman" w:hAnsi="Times New Roman"/>
          <w:sz w:val="20"/>
          <w:szCs w:val="20"/>
          <w:lang w:eastAsia="ko-KR"/>
        </w:rPr>
        <w:t>При рассмотрении жалобы:</w:t>
      </w:r>
    </w:p>
    <w:p w:rsidR="00F54C12" w:rsidRPr="006A17B5" w:rsidRDefault="007D481D"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а</w:t>
      </w:r>
      <w:proofErr w:type="gramStart"/>
      <w:r w:rsidRPr="006A17B5">
        <w:rPr>
          <w:rFonts w:ascii="Times New Roman" w:hAnsi="Times New Roman"/>
          <w:sz w:val="20"/>
          <w:szCs w:val="20"/>
          <w:lang w:eastAsia="ko-KR"/>
        </w:rPr>
        <w:t>)</w:t>
      </w:r>
      <w:r w:rsidR="00F54C12" w:rsidRPr="006A17B5">
        <w:rPr>
          <w:rFonts w:ascii="Times New Roman" w:hAnsi="Times New Roman"/>
          <w:sz w:val="20"/>
          <w:szCs w:val="20"/>
          <w:lang w:eastAsia="ko-KR"/>
        </w:rPr>
        <w:t>о</w:t>
      </w:r>
      <w:proofErr w:type="gramEnd"/>
      <w:r w:rsidR="00F54C12" w:rsidRPr="006A17B5">
        <w:rPr>
          <w:rFonts w:ascii="Times New Roman" w:hAnsi="Times New Roman"/>
          <w:sz w:val="20"/>
          <w:szCs w:val="20"/>
          <w:lang w:eastAsia="ko-KR"/>
        </w:rPr>
        <w:t>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F54C12" w:rsidRPr="006A17B5" w:rsidRDefault="007D481D"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б</w:t>
      </w:r>
      <w:proofErr w:type="gramStart"/>
      <w:r w:rsidRPr="006A17B5">
        <w:rPr>
          <w:rFonts w:ascii="Times New Roman" w:hAnsi="Times New Roman"/>
          <w:sz w:val="20"/>
          <w:szCs w:val="20"/>
          <w:lang w:eastAsia="ko-KR"/>
        </w:rPr>
        <w:t>)</w:t>
      </w:r>
      <w:r w:rsidR="00F54C12" w:rsidRPr="006A17B5">
        <w:rPr>
          <w:rFonts w:ascii="Times New Roman" w:hAnsi="Times New Roman"/>
          <w:sz w:val="20"/>
          <w:szCs w:val="20"/>
          <w:lang w:eastAsia="ko-KR"/>
        </w:rPr>
        <w:t>п</w:t>
      </w:r>
      <w:proofErr w:type="gramEnd"/>
      <w:r w:rsidR="00F54C12" w:rsidRPr="006A17B5">
        <w:rPr>
          <w:rFonts w:ascii="Times New Roman" w:hAnsi="Times New Roman"/>
          <w:sz w:val="20"/>
          <w:szCs w:val="20"/>
          <w:lang w:eastAsia="ko-KR"/>
        </w:rPr>
        <w:t>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F54C12" w:rsidRPr="006A17B5" w:rsidRDefault="007D481D"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в</w:t>
      </w:r>
      <w:proofErr w:type="gramStart"/>
      <w:r w:rsidRPr="006A17B5">
        <w:rPr>
          <w:rFonts w:ascii="Times New Roman" w:hAnsi="Times New Roman"/>
          <w:sz w:val="20"/>
          <w:szCs w:val="20"/>
          <w:lang w:eastAsia="ko-KR"/>
        </w:rPr>
        <w:t>)</w:t>
      </w:r>
      <w:r w:rsidR="00F54C12" w:rsidRPr="006A17B5">
        <w:rPr>
          <w:rFonts w:ascii="Times New Roman" w:hAnsi="Times New Roman"/>
          <w:sz w:val="20"/>
          <w:szCs w:val="20"/>
          <w:lang w:eastAsia="ko-KR"/>
        </w:rPr>
        <w:t>о</w:t>
      </w:r>
      <w:proofErr w:type="gramEnd"/>
      <w:r w:rsidR="00F54C12" w:rsidRPr="006A17B5">
        <w:rPr>
          <w:rFonts w:ascii="Times New Roman" w:hAnsi="Times New Roman"/>
          <w:sz w:val="20"/>
          <w:szCs w:val="20"/>
          <w:lang w:eastAsia="ko-KR"/>
        </w:rPr>
        <w:t>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lang w:eastAsia="ko-KR"/>
        </w:rPr>
        <w:t>1</w:t>
      </w:r>
      <w:r w:rsidR="007D481D" w:rsidRPr="006A17B5">
        <w:rPr>
          <w:rFonts w:ascii="Times New Roman" w:hAnsi="Times New Roman"/>
          <w:sz w:val="20"/>
          <w:szCs w:val="20"/>
          <w:lang w:eastAsia="ko-KR"/>
        </w:rPr>
        <w:t>17.</w:t>
      </w:r>
      <w:r w:rsidRPr="006A17B5">
        <w:rPr>
          <w:rFonts w:ascii="Times New Roman" w:hAnsi="Times New Roman"/>
          <w:sz w:val="20"/>
          <w:szCs w:val="20"/>
          <w:lang w:eastAsia="ko-KR"/>
        </w:rPr>
        <w:t>Поступившая в уполномоченный орган жалоба подлежит обязательной регистрации в течение 1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F54C12" w:rsidRPr="006A17B5" w:rsidRDefault="00F54C12" w:rsidP="00F71821">
      <w:pPr>
        <w:spacing w:after="0" w:line="240" w:lineRule="auto"/>
        <w:ind w:firstLine="851"/>
        <w:jc w:val="both"/>
        <w:rPr>
          <w:rFonts w:ascii="Times New Roman" w:hAnsi="Times New Roman"/>
          <w:sz w:val="20"/>
          <w:szCs w:val="20"/>
          <w:lang w:eastAsia="ko-KR"/>
        </w:rPr>
      </w:pPr>
      <w:proofErr w:type="gramStart"/>
      <w:r w:rsidRPr="006A17B5">
        <w:rPr>
          <w:rFonts w:ascii="Times New Roman" w:hAnsi="Times New Roman"/>
          <w:sz w:val="20"/>
          <w:szCs w:val="20"/>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F54C12" w:rsidRPr="006A17B5" w:rsidRDefault="00F54C12"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lang w:eastAsia="ko-KR"/>
        </w:rPr>
        <w:t>118.</w:t>
      </w:r>
      <w:bookmarkStart w:id="14" w:name="Par509"/>
      <w:bookmarkEnd w:id="14"/>
      <w:r w:rsidRPr="006A17B5">
        <w:rPr>
          <w:rFonts w:ascii="Times New Roman" w:hAnsi="Times New Roman"/>
          <w:sz w:val="20"/>
          <w:szCs w:val="20"/>
        </w:rPr>
        <w:t>Порядок рассмотрения отдельных жалоб:</w:t>
      </w:r>
    </w:p>
    <w:p w:rsidR="00F54C12" w:rsidRPr="006A17B5" w:rsidRDefault="007D481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а</w:t>
      </w:r>
      <w:proofErr w:type="gramStart"/>
      <w:r w:rsidRPr="006A17B5">
        <w:rPr>
          <w:rFonts w:ascii="Times New Roman" w:hAnsi="Times New Roman"/>
          <w:sz w:val="20"/>
          <w:szCs w:val="20"/>
        </w:rPr>
        <w:t>)</w:t>
      </w:r>
      <w:r w:rsidR="00F54C12" w:rsidRPr="006A17B5">
        <w:rPr>
          <w:rFonts w:ascii="Times New Roman" w:hAnsi="Times New Roman"/>
          <w:sz w:val="20"/>
          <w:szCs w:val="20"/>
        </w:rPr>
        <w:t>е</w:t>
      </w:r>
      <w:proofErr w:type="gramEnd"/>
      <w:r w:rsidR="00F54C12" w:rsidRPr="006A17B5">
        <w:rPr>
          <w:rFonts w:ascii="Times New Roman" w:hAnsi="Times New Roman"/>
          <w:sz w:val="20"/>
          <w:szCs w:val="20"/>
        </w:rPr>
        <w:t>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F54C12" w:rsidRPr="006A17B5" w:rsidRDefault="007D481D"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б</w:t>
      </w:r>
      <w:proofErr w:type="gramStart"/>
      <w:r w:rsidRPr="006A17B5">
        <w:rPr>
          <w:rFonts w:ascii="Times New Roman" w:hAnsi="Times New Roman"/>
          <w:sz w:val="20"/>
          <w:szCs w:val="20"/>
        </w:rPr>
        <w:t>)</w:t>
      </w:r>
      <w:r w:rsidR="00F54C12" w:rsidRPr="006A17B5">
        <w:rPr>
          <w:rFonts w:ascii="Times New Roman" w:hAnsi="Times New Roman"/>
          <w:sz w:val="20"/>
          <w:szCs w:val="20"/>
        </w:rPr>
        <w:t>п</w:t>
      </w:r>
      <w:proofErr w:type="gramEnd"/>
      <w:r w:rsidR="00F54C12" w:rsidRPr="006A17B5">
        <w:rPr>
          <w:rFonts w:ascii="Times New Roman" w:hAnsi="Times New Roman"/>
          <w:sz w:val="20"/>
          <w:szCs w:val="20"/>
        </w:rPr>
        <w:t>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
    <w:p w:rsidR="00F54C12" w:rsidRPr="006A17B5" w:rsidRDefault="00286BBE"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в</w:t>
      </w:r>
      <w:proofErr w:type="gramStart"/>
      <w:r w:rsidRPr="006A17B5">
        <w:rPr>
          <w:rFonts w:ascii="Times New Roman" w:hAnsi="Times New Roman"/>
          <w:sz w:val="20"/>
          <w:szCs w:val="20"/>
        </w:rPr>
        <w:t>)</w:t>
      </w:r>
      <w:r w:rsidR="00F54C12" w:rsidRPr="006A17B5">
        <w:rPr>
          <w:rFonts w:ascii="Times New Roman" w:hAnsi="Times New Roman"/>
          <w:sz w:val="20"/>
          <w:szCs w:val="20"/>
        </w:rPr>
        <w:t>е</w:t>
      </w:r>
      <w:proofErr w:type="gramEnd"/>
      <w:r w:rsidR="00F54C12" w:rsidRPr="006A17B5">
        <w:rPr>
          <w:rFonts w:ascii="Times New Roman" w:hAnsi="Times New Roman"/>
          <w:sz w:val="20"/>
          <w:szCs w:val="20"/>
        </w:rPr>
        <w:t>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
    <w:p w:rsidR="00F54C12" w:rsidRPr="006A17B5" w:rsidRDefault="00286BBE" w:rsidP="00F71821">
      <w:pPr>
        <w:spacing w:after="0" w:line="240" w:lineRule="auto"/>
        <w:ind w:firstLine="851"/>
        <w:jc w:val="both"/>
        <w:rPr>
          <w:rFonts w:ascii="Times New Roman" w:hAnsi="Times New Roman"/>
          <w:sz w:val="20"/>
          <w:szCs w:val="20"/>
        </w:rPr>
      </w:pPr>
      <w:r w:rsidRPr="006A17B5">
        <w:rPr>
          <w:rFonts w:ascii="Times New Roman" w:hAnsi="Times New Roman"/>
          <w:sz w:val="20"/>
          <w:szCs w:val="20"/>
        </w:rPr>
        <w:t>г</w:t>
      </w:r>
      <w:proofErr w:type="gramStart"/>
      <w:r w:rsidRPr="006A17B5">
        <w:rPr>
          <w:rFonts w:ascii="Times New Roman" w:hAnsi="Times New Roman"/>
          <w:sz w:val="20"/>
          <w:szCs w:val="20"/>
        </w:rPr>
        <w:t>)</w:t>
      </w:r>
      <w:r w:rsidR="00F54C12" w:rsidRPr="006A17B5">
        <w:rPr>
          <w:rFonts w:ascii="Times New Roman" w:hAnsi="Times New Roman"/>
          <w:sz w:val="20"/>
          <w:szCs w:val="20"/>
        </w:rPr>
        <w:t>е</w:t>
      </w:r>
      <w:proofErr w:type="gramEnd"/>
      <w:r w:rsidR="00F54C12" w:rsidRPr="006A17B5">
        <w:rPr>
          <w:rFonts w:ascii="Times New Roman" w:hAnsi="Times New Roman"/>
          <w:sz w:val="20"/>
          <w:szCs w:val="20"/>
        </w:rPr>
        <w:t xml:space="preserve">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w:t>
      </w:r>
      <w:r w:rsidR="00F54C12" w:rsidRPr="006A17B5">
        <w:rPr>
          <w:rFonts w:ascii="Times New Roman" w:hAnsi="Times New Roman"/>
          <w:sz w:val="20"/>
          <w:szCs w:val="20"/>
        </w:rPr>
        <w:lastRenderedPageBreak/>
        <w:t>указанная жалоба и ранее направляемые жалобы направлялись в уполномоченный орган.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F54C12" w:rsidRPr="006A17B5" w:rsidRDefault="00286BBE"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119.</w:t>
      </w:r>
      <w:r w:rsidR="00F54C12" w:rsidRPr="006A17B5">
        <w:rPr>
          <w:rFonts w:ascii="Times New Roman" w:hAnsi="Times New Roman"/>
          <w:sz w:val="20"/>
          <w:szCs w:val="20"/>
          <w:lang w:eastAsia="ko-KR"/>
        </w:rPr>
        <w:t>По результатам рассмотрения жалобы уполномоченный орган принимает одно из следующих решений:</w:t>
      </w:r>
    </w:p>
    <w:p w:rsidR="00F54C12" w:rsidRPr="006A17B5" w:rsidRDefault="00286BBE"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а</w:t>
      </w:r>
      <w:proofErr w:type="gramStart"/>
      <w:r w:rsidRPr="006A17B5">
        <w:rPr>
          <w:rFonts w:ascii="Times New Roman" w:hAnsi="Times New Roman"/>
          <w:sz w:val="20"/>
          <w:szCs w:val="20"/>
          <w:lang w:eastAsia="ko-KR"/>
        </w:rPr>
        <w:t>)</w:t>
      </w:r>
      <w:r w:rsidR="00F54C12" w:rsidRPr="006A17B5">
        <w:rPr>
          <w:rFonts w:ascii="Times New Roman" w:hAnsi="Times New Roman"/>
          <w:sz w:val="20"/>
          <w:szCs w:val="20"/>
          <w:lang w:eastAsia="ko-KR"/>
        </w:rPr>
        <w:t>у</w:t>
      </w:r>
      <w:proofErr w:type="gramEnd"/>
      <w:r w:rsidR="00F54C12" w:rsidRPr="006A17B5">
        <w:rPr>
          <w:rFonts w:ascii="Times New Roman" w:hAnsi="Times New Roman"/>
          <w:sz w:val="20"/>
          <w:szCs w:val="20"/>
          <w:lang w:eastAsia="ko-KR"/>
        </w:rPr>
        <w:t xml:space="preserve">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w:t>
      </w:r>
      <w:r w:rsidRPr="006A17B5">
        <w:rPr>
          <w:rFonts w:ascii="Times New Roman" w:hAnsi="Times New Roman"/>
          <w:sz w:val="20"/>
          <w:szCs w:val="20"/>
          <w:lang w:eastAsia="ko-KR"/>
        </w:rPr>
        <w:t>Новомальтинского</w:t>
      </w:r>
      <w:r w:rsidR="00F54C12" w:rsidRPr="006A17B5">
        <w:rPr>
          <w:rFonts w:ascii="Times New Roman" w:hAnsi="Times New Roman"/>
          <w:sz w:val="20"/>
          <w:szCs w:val="20"/>
          <w:lang w:eastAsia="ko-KR"/>
        </w:rPr>
        <w:t xml:space="preserve"> муниципального образования;</w:t>
      </w:r>
    </w:p>
    <w:p w:rsidR="00F54C12" w:rsidRPr="006A17B5" w:rsidRDefault="00286BBE"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б</w:t>
      </w:r>
      <w:proofErr w:type="gramStart"/>
      <w:r w:rsidRPr="006A17B5">
        <w:rPr>
          <w:rFonts w:ascii="Times New Roman" w:hAnsi="Times New Roman"/>
          <w:sz w:val="20"/>
          <w:szCs w:val="20"/>
          <w:lang w:eastAsia="ko-KR"/>
        </w:rPr>
        <w:t>)</w:t>
      </w:r>
      <w:r w:rsidR="00F54C12" w:rsidRPr="006A17B5">
        <w:rPr>
          <w:rFonts w:ascii="Times New Roman" w:hAnsi="Times New Roman"/>
          <w:sz w:val="20"/>
          <w:szCs w:val="20"/>
          <w:lang w:eastAsia="ko-KR"/>
        </w:rPr>
        <w:t>о</w:t>
      </w:r>
      <w:proofErr w:type="gramEnd"/>
      <w:r w:rsidR="00F54C12" w:rsidRPr="006A17B5">
        <w:rPr>
          <w:rFonts w:ascii="Times New Roman" w:hAnsi="Times New Roman"/>
          <w:sz w:val="20"/>
          <w:szCs w:val="20"/>
          <w:lang w:eastAsia="ko-KR"/>
        </w:rPr>
        <w:t>тказывает в удовлетворении жалобы.</w:t>
      </w:r>
    </w:p>
    <w:p w:rsidR="00F54C12" w:rsidRPr="006A17B5" w:rsidRDefault="00286BBE"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120.</w:t>
      </w:r>
      <w:r w:rsidR="00F54C12" w:rsidRPr="006A17B5">
        <w:rPr>
          <w:rFonts w:ascii="Times New Roman" w:hAnsi="Times New Roman"/>
          <w:sz w:val="20"/>
          <w:szCs w:val="20"/>
          <w:lang w:eastAsia="ko-KR"/>
        </w:rPr>
        <w:t>Не позднее дня, следующего за днем принятия решения, указанного в пункте 119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F54C12" w:rsidRPr="006A17B5" w:rsidRDefault="00286BBE"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121.</w:t>
      </w:r>
      <w:r w:rsidR="00F54C12" w:rsidRPr="006A17B5">
        <w:rPr>
          <w:rFonts w:ascii="Times New Roman" w:hAnsi="Times New Roman"/>
          <w:sz w:val="20"/>
          <w:szCs w:val="20"/>
          <w:lang w:eastAsia="ko-KR"/>
        </w:rPr>
        <w:t>В ответе по результатам рассмотрения жалобы указываются:</w:t>
      </w:r>
    </w:p>
    <w:p w:rsidR="00F54C12" w:rsidRPr="006A17B5" w:rsidRDefault="00286BBE"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а</w:t>
      </w:r>
      <w:proofErr w:type="gramStart"/>
      <w:r w:rsidRPr="006A17B5">
        <w:rPr>
          <w:rFonts w:ascii="Times New Roman" w:hAnsi="Times New Roman"/>
          <w:sz w:val="20"/>
          <w:szCs w:val="20"/>
          <w:lang w:eastAsia="ko-KR"/>
        </w:rPr>
        <w:t>)</w:t>
      </w:r>
      <w:r w:rsidR="00F54C12" w:rsidRPr="006A17B5">
        <w:rPr>
          <w:rFonts w:ascii="Times New Roman" w:hAnsi="Times New Roman"/>
          <w:sz w:val="20"/>
          <w:szCs w:val="20"/>
          <w:lang w:eastAsia="ko-KR"/>
        </w:rPr>
        <w:t>н</w:t>
      </w:r>
      <w:proofErr w:type="gramEnd"/>
      <w:r w:rsidR="00F54C12" w:rsidRPr="006A17B5">
        <w:rPr>
          <w:rFonts w:ascii="Times New Roman" w:hAnsi="Times New Roman"/>
          <w:sz w:val="20"/>
          <w:szCs w:val="20"/>
          <w:lang w:eastAsia="ko-KR"/>
        </w:rPr>
        <w:t>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F54C12" w:rsidRPr="006A17B5" w:rsidRDefault="00286BBE"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б</w:t>
      </w:r>
      <w:proofErr w:type="gramStart"/>
      <w:r w:rsidRPr="006A17B5">
        <w:rPr>
          <w:rFonts w:ascii="Times New Roman" w:hAnsi="Times New Roman"/>
          <w:sz w:val="20"/>
          <w:szCs w:val="20"/>
          <w:lang w:eastAsia="ko-KR"/>
        </w:rPr>
        <w:t>)</w:t>
      </w:r>
      <w:r w:rsidR="00F54C12" w:rsidRPr="006A17B5">
        <w:rPr>
          <w:rFonts w:ascii="Times New Roman" w:hAnsi="Times New Roman"/>
          <w:sz w:val="20"/>
          <w:szCs w:val="20"/>
          <w:lang w:eastAsia="ko-KR"/>
        </w:rPr>
        <w:t>н</w:t>
      </w:r>
      <w:proofErr w:type="gramEnd"/>
      <w:r w:rsidR="00F54C12" w:rsidRPr="006A17B5">
        <w:rPr>
          <w:rFonts w:ascii="Times New Roman" w:hAnsi="Times New Roman"/>
          <w:sz w:val="20"/>
          <w:szCs w:val="20"/>
          <w:lang w:eastAsia="ko-KR"/>
        </w:rPr>
        <w:t>омер, дата, место принятия решения, включая сведения о должностном лице, решение или действие (бездействие) которого обжалуется;</w:t>
      </w:r>
    </w:p>
    <w:p w:rsidR="00F54C12" w:rsidRPr="006A17B5" w:rsidRDefault="00286BBE"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в</w:t>
      </w:r>
      <w:proofErr w:type="gramStart"/>
      <w:r w:rsidRPr="006A17B5">
        <w:rPr>
          <w:rFonts w:ascii="Times New Roman" w:hAnsi="Times New Roman"/>
          <w:sz w:val="20"/>
          <w:szCs w:val="20"/>
          <w:lang w:eastAsia="ko-KR"/>
        </w:rPr>
        <w:t>)</w:t>
      </w:r>
      <w:r w:rsidR="00F54C12" w:rsidRPr="006A17B5">
        <w:rPr>
          <w:rFonts w:ascii="Times New Roman" w:hAnsi="Times New Roman"/>
          <w:sz w:val="20"/>
          <w:szCs w:val="20"/>
          <w:lang w:eastAsia="ko-KR"/>
        </w:rPr>
        <w:t>ф</w:t>
      </w:r>
      <w:proofErr w:type="gramEnd"/>
      <w:r w:rsidR="00F54C12" w:rsidRPr="006A17B5">
        <w:rPr>
          <w:rFonts w:ascii="Times New Roman" w:hAnsi="Times New Roman"/>
          <w:sz w:val="20"/>
          <w:szCs w:val="20"/>
          <w:lang w:eastAsia="ko-KR"/>
        </w:rPr>
        <w:t>амилия, имя и (если имеется) отчество заинтересованного лица, подавшего жалобу;</w:t>
      </w:r>
    </w:p>
    <w:p w:rsidR="00F54C12" w:rsidRPr="006A17B5" w:rsidRDefault="00286BBE"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г</w:t>
      </w:r>
      <w:proofErr w:type="gramStart"/>
      <w:r w:rsidRPr="006A17B5">
        <w:rPr>
          <w:rFonts w:ascii="Times New Roman" w:hAnsi="Times New Roman"/>
          <w:sz w:val="20"/>
          <w:szCs w:val="20"/>
          <w:lang w:eastAsia="ko-KR"/>
        </w:rPr>
        <w:t>)</w:t>
      </w:r>
      <w:r w:rsidR="00F54C12" w:rsidRPr="006A17B5">
        <w:rPr>
          <w:rFonts w:ascii="Times New Roman" w:hAnsi="Times New Roman"/>
          <w:sz w:val="20"/>
          <w:szCs w:val="20"/>
          <w:lang w:eastAsia="ko-KR"/>
        </w:rPr>
        <w:t>о</w:t>
      </w:r>
      <w:proofErr w:type="gramEnd"/>
      <w:r w:rsidR="00F54C12" w:rsidRPr="006A17B5">
        <w:rPr>
          <w:rFonts w:ascii="Times New Roman" w:hAnsi="Times New Roman"/>
          <w:sz w:val="20"/>
          <w:szCs w:val="20"/>
          <w:lang w:eastAsia="ko-KR"/>
        </w:rPr>
        <w:t>снования для принятия решения по жалобе;</w:t>
      </w:r>
    </w:p>
    <w:p w:rsidR="00F54C12" w:rsidRPr="006A17B5" w:rsidRDefault="00286BBE"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д</w:t>
      </w:r>
      <w:proofErr w:type="gramStart"/>
      <w:r w:rsidRPr="006A17B5">
        <w:rPr>
          <w:rFonts w:ascii="Times New Roman" w:hAnsi="Times New Roman"/>
          <w:sz w:val="20"/>
          <w:szCs w:val="20"/>
          <w:lang w:eastAsia="ko-KR"/>
        </w:rPr>
        <w:t>)</w:t>
      </w:r>
      <w:r w:rsidR="00F54C12" w:rsidRPr="006A17B5">
        <w:rPr>
          <w:rFonts w:ascii="Times New Roman" w:hAnsi="Times New Roman"/>
          <w:sz w:val="20"/>
          <w:szCs w:val="20"/>
          <w:lang w:eastAsia="ko-KR"/>
        </w:rPr>
        <w:t>п</w:t>
      </w:r>
      <w:proofErr w:type="gramEnd"/>
      <w:r w:rsidR="00F54C12" w:rsidRPr="006A17B5">
        <w:rPr>
          <w:rFonts w:ascii="Times New Roman" w:hAnsi="Times New Roman"/>
          <w:sz w:val="20"/>
          <w:szCs w:val="20"/>
          <w:lang w:eastAsia="ko-KR"/>
        </w:rPr>
        <w:t>ринятое по жалобе решение;</w:t>
      </w:r>
    </w:p>
    <w:p w:rsidR="00F54C12" w:rsidRPr="006A17B5" w:rsidRDefault="00286BBE"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е</w:t>
      </w:r>
      <w:proofErr w:type="gramStart"/>
      <w:r w:rsidRPr="006A17B5">
        <w:rPr>
          <w:rFonts w:ascii="Times New Roman" w:hAnsi="Times New Roman"/>
          <w:sz w:val="20"/>
          <w:szCs w:val="20"/>
          <w:lang w:eastAsia="ko-KR"/>
        </w:rPr>
        <w:t>)</w:t>
      </w:r>
      <w:r w:rsidR="00F54C12" w:rsidRPr="006A17B5">
        <w:rPr>
          <w:rFonts w:ascii="Times New Roman" w:hAnsi="Times New Roman"/>
          <w:sz w:val="20"/>
          <w:szCs w:val="20"/>
          <w:lang w:eastAsia="ko-KR"/>
        </w:rPr>
        <w:t>в</w:t>
      </w:r>
      <w:proofErr w:type="gramEnd"/>
      <w:r w:rsidR="00F54C12" w:rsidRPr="006A17B5">
        <w:rPr>
          <w:rFonts w:ascii="Times New Roman" w:hAnsi="Times New Roman"/>
          <w:sz w:val="20"/>
          <w:szCs w:val="20"/>
          <w:lang w:eastAsia="ko-KR"/>
        </w:rPr>
        <w:t xml:space="preserve">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F54C12" w:rsidRPr="006A17B5" w:rsidRDefault="00286BBE"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ж</w:t>
      </w:r>
      <w:proofErr w:type="gramStart"/>
      <w:r w:rsidRPr="006A17B5">
        <w:rPr>
          <w:rFonts w:ascii="Times New Roman" w:hAnsi="Times New Roman"/>
          <w:sz w:val="20"/>
          <w:szCs w:val="20"/>
          <w:lang w:eastAsia="ko-KR"/>
        </w:rPr>
        <w:t>)</w:t>
      </w:r>
      <w:r w:rsidR="00F54C12" w:rsidRPr="006A17B5">
        <w:rPr>
          <w:rFonts w:ascii="Times New Roman" w:hAnsi="Times New Roman"/>
          <w:sz w:val="20"/>
          <w:szCs w:val="20"/>
          <w:lang w:eastAsia="ko-KR"/>
        </w:rPr>
        <w:t>с</w:t>
      </w:r>
      <w:proofErr w:type="gramEnd"/>
      <w:r w:rsidR="00F54C12" w:rsidRPr="006A17B5">
        <w:rPr>
          <w:rFonts w:ascii="Times New Roman" w:hAnsi="Times New Roman"/>
          <w:sz w:val="20"/>
          <w:szCs w:val="20"/>
          <w:lang w:eastAsia="ko-KR"/>
        </w:rPr>
        <w:t>ведения о порядке обжалования принятого по жалобе решения.</w:t>
      </w:r>
    </w:p>
    <w:p w:rsidR="00F54C12" w:rsidRPr="006A17B5" w:rsidRDefault="00286BBE"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122.</w:t>
      </w:r>
      <w:r w:rsidR="00F54C12" w:rsidRPr="006A17B5">
        <w:rPr>
          <w:rFonts w:ascii="Times New Roman" w:hAnsi="Times New Roman"/>
          <w:sz w:val="20"/>
          <w:szCs w:val="20"/>
          <w:lang w:eastAsia="ko-KR"/>
        </w:rPr>
        <w:t>Основаниями отказа в удовлетворении жалобы являются:</w:t>
      </w:r>
    </w:p>
    <w:p w:rsidR="00F54C12" w:rsidRPr="006A17B5" w:rsidRDefault="00286BBE"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а</w:t>
      </w:r>
      <w:proofErr w:type="gramStart"/>
      <w:r w:rsidRPr="006A17B5">
        <w:rPr>
          <w:rFonts w:ascii="Times New Roman" w:hAnsi="Times New Roman"/>
          <w:sz w:val="20"/>
          <w:szCs w:val="20"/>
          <w:lang w:eastAsia="ko-KR"/>
        </w:rPr>
        <w:t>)</w:t>
      </w:r>
      <w:r w:rsidR="00F54C12" w:rsidRPr="006A17B5">
        <w:rPr>
          <w:rFonts w:ascii="Times New Roman" w:hAnsi="Times New Roman"/>
          <w:sz w:val="20"/>
          <w:szCs w:val="20"/>
          <w:lang w:eastAsia="ko-KR"/>
        </w:rPr>
        <w:t>н</w:t>
      </w:r>
      <w:proofErr w:type="gramEnd"/>
      <w:r w:rsidR="00F54C12" w:rsidRPr="006A17B5">
        <w:rPr>
          <w:rFonts w:ascii="Times New Roman" w:hAnsi="Times New Roman"/>
          <w:sz w:val="20"/>
          <w:szCs w:val="20"/>
          <w:lang w:eastAsia="ko-KR"/>
        </w:rPr>
        <w:t>аличие вступившего в законную силу решения суда, арбитражного суда по жалобе о том же предмете и по тем же основаниям;</w:t>
      </w:r>
    </w:p>
    <w:p w:rsidR="00F54C12" w:rsidRPr="006A17B5" w:rsidRDefault="00286BBE"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б</w:t>
      </w:r>
      <w:proofErr w:type="gramStart"/>
      <w:r w:rsidRPr="006A17B5">
        <w:rPr>
          <w:rFonts w:ascii="Times New Roman" w:hAnsi="Times New Roman"/>
          <w:sz w:val="20"/>
          <w:szCs w:val="20"/>
          <w:lang w:eastAsia="ko-KR"/>
        </w:rPr>
        <w:t>)</w:t>
      </w:r>
      <w:r w:rsidR="00F54C12" w:rsidRPr="006A17B5">
        <w:rPr>
          <w:rFonts w:ascii="Times New Roman" w:hAnsi="Times New Roman"/>
          <w:sz w:val="20"/>
          <w:szCs w:val="20"/>
          <w:lang w:eastAsia="ko-KR"/>
        </w:rPr>
        <w:t>п</w:t>
      </w:r>
      <w:proofErr w:type="gramEnd"/>
      <w:r w:rsidR="00F54C12" w:rsidRPr="006A17B5">
        <w:rPr>
          <w:rFonts w:ascii="Times New Roman" w:hAnsi="Times New Roman"/>
          <w:sz w:val="20"/>
          <w:szCs w:val="20"/>
          <w:lang w:eastAsia="ko-KR"/>
        </w:rPr>
        <w:t>одача жалобы лицом, полномочия которого не подтверждены в порядке, установленном законодательством Российской Федерации;</w:t>
      </w:r>
    </w:p>
    <w:p w:rsidR="00F54C12" w:rsidRPr="006A17B5" w:rsidRDefault="00286BBE"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в</w:t>
      </w:r>
      <w:proofErr w:type="gramStart"/>
      <w:r w:rsidRPr="006A17B5">
        <w:rPr>
          <w:rFonts w:ascii="Times New Roman" w:hAnsi="Times New Roman"/>
          <w:sz w:val="20"/>
          <w:szCs w:val="20"/>
          <w:lang w:eastAsia="ko-KR"/>
        </w:rPr>
        <w:t>)</w:t>
      </w:r>
      <w:r w:rsidR="00F54C12" w:rsidRPr="006A17B5">
        <w:rPr>
          <w:rFonts w:ascii="Times New Roman" w:hAnsi="Times New Roman"/>
          <w:sz w:val="20"/>
          <w:szCs w:val="20"/>
          <w:lang w:eastAsia="ko-KR"/>
        </w:rPr>
        <w:t>н</w:t>
      </w:r>
      <w:proofErr w:type="gramEnd"/>
      <w:r w:rsidR="00F54C12" w:rsidRPr="006A17B5">
        <w:rPr>
          <w:rFonts w:ascii="Times New Roman" w:hAnsi="Times New Roman"/>
          <w:sz w:val="20"/>
          <w:szCs w:val="20"/>
          <w:lang w:eastAsia="ko-KR"/>
        </w:rPr>
        <w:t>аличие решения по жалобе, принятого ранее в отношении того же заинтересованного лица и по тому же предмету жалобы.</w:t>
      </w:r>
    </w:p>
    <w:p w:rsidR="00F54C12" w:rsidRPr="006A17B5" w:rsidRDefault="00F54C12"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1</w:t>
      </w:r>
      <w:r w:rsidR="00286BBE" w:rsidRPr="006A17B5">
        <w:rPr>
          <w:rFonts w:ascii="Times New Roman" w:hAnsi="Times New Roman"/>
          <w:sz w:val="20"/>
          <w:szCs w:val="20"/>
          <w:lang w:eastAsia="ko-KR"/>
        </w:rPr>
        <w:t>23.</w:t>
      </w:r>
      <w:r w:rsidRPr="006A17B5">
        <w:rPr>
          <w:rFonts w:ascii="Times New Roman" w:hAnsi="Times New Roman"/>
          <w:sz w:val="20"/>
          <w:szCs w:val="20"/>
          <w:lang w:eastAsia="ko-KR"/>
        </w:rPr>
        <w:t>Решение, принятое по результатам рассмотрения жалобы, может быть обжаловано в порядке, установленном законодательством.</w:t>
      </w:r>
    </w:p>
    <w:p w:rsidR="00F54C12" w:rsidRPr="006A17B5" w:rsidRDefault="00286BBE"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124.</w:t>
      </w:r>
      <w:r w:rsidR="00F54C12" w:rsidRPr="006A17B5">
        <w:rPr>
          <w:rFonts w:ascii="Times New Roman" w:hAnsi="Times New Roman"/>
          <w:sz w:val="20"/>
          <w:szCs w:val="20"/>
          <w:lang w:eastAsia="ko-KR"/>
        </w:rPr>
        <w:t xml:space="preserve">В случае установления в ходе или по результатам </w:t>
      </w:r>
      <w:proofErr w:type="gramStart"/>
      <w:r w:rsidR="00F54C12" w:rsidRPr="006A17B5">
        <w:rPr>
          <w:rFonts w:ascii="Times New Roman" w:hAnsi="Times New Roman"/>
          <w:sz w:val="20"/>
          <w:szCs w:val="20"/>
          <w:lang w:eastAsia="ko-KR"/>
        </w:rPr>
        <w:t>рассмотрения жалобы признаков состава административного правонарушения</w:t>
      </w:r>
      <w:proofErr w:type="gramEnd"/>
      <w:r w:rsidR="00F54C12" w:rsidRPr="006A17B5">
        <w:rPr>
          <w:rFonts w:ascii="Times New Roman" w:hAnsi="Times New Roman"/>
          <w:sz w:val="20"/>
          <w:szCs w:val="20"/>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F54C12" w:rsidRPr="006A17B5" w:rsidRDefault="00286BBE"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125.</w:t>
      </w:r>
      <w:r w:rsidR="00F54C12" w:rsidRPr="006A17B5">
        <w:rPr>
          <w:rFonts w:ascii="Times New Roman" w:hAnsi="Times New Roman"/>
          <w:sz w:val="20"/>
          <w:szCs w:val="20"/>
          <w:lang w:eastAsia="ko-KR"/>
        </w:rPr>
        <w:t>Способами информирования заинтересованных лиц о порядке подачи и рассмотрения жалобы являются:</w:t>
      </w:r>
    </w:p>
    <w:p w:rsidR="00F54C12" w:rsidRPr="006A17B5" w:rsidRDefault="00286BBE"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а</w:t>
      </w:r>
      <w:proofErr w:type="gramStart"/>
      <w:r w:rsidRPr="006A17B5">
        <w:rPr>
          <w:rFonts w:ascii="Times New Roman" w:hAnsi="Times New Roman"/>
          <w:sz w:val="20"/>
          <w:szCs w:val="20"/>
          <w:lang w:eastAsia="ko-KR"/>
        </w:rPr>
        <w:t>)</w:t>
      </w:r>
      <w:r w:rsidR="00F54C12" w:rsidRPr="006A17B5">
        <w:rPr>
          <w:rFonts w:ascii="Times New Roman" w:hAnsi="Times New Roman"/>
          <w:sz w:val="20"/>
          <w:szCs w:val="20"/>
          <w:lang w:eastAsia="ko-KR"/>
        </w:rPr>
        <w:t>л</w:t>
      </w:r>
      <w:proofErr w:type="gramEnd"/>
      <w:r w:rsidR="00F54C12" w:rsidRPr="006A17B5">
        <w:rPr>
          <w:rFonts w:ascii="Times New Roman" w:hAnsi="Times New Roman"/>
          <w:sz w:val="20"/>
          <w:szCs w:val="20"/>
          <w:lang w:eastAsia="ko-KR"/>
        </w:rPr>
        <w:t>ичное обращение заинтересованных лиц в уполномоченный орган;</w:t>
      </w:r>
    </w:p>
    <w:p w:rsidR="00F54C12" w:rsidRPr="006A17B5" w:rsidRDefault="00286BBE"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б</w:t>
      </w:r>
      <w:proofErr w:type="gramStart"/>
      <w:r w:rsidRPr="006A17B5">
        <w:rPr>
          <w:rFonts w:ascii="Times New Roman" w:hAnsi="Times New Roman"/>
          <w:sz w:val="20"/>
          <w:szCs w:val="20"/>
          <w:lang w:eastAsia="ko-KR"/>
        </w:rPr>
        <w:t>)</w:t>
      </w:r>
      <w:r w:rsidR="00F54C12" w:rsidRPr="006A17B5">
        <w:rPr>
          <w:rFonts w:ascii="Times New Roman" w:hAnsi="Times New Roman"/>
          <w:sz w:val="20"/>
          <w:szCs w:val="20"/>
          <w:lang w:eastAsia="ko-KR"/>
        </w:rPr>
        <w:t>ч</w:t>
      </w:r>
      <w:proofErr w:type="gramEnd"/>
      <w:r w:rsidR="00F54C12" w:rsidRPr="006A17B5">
        <w:rPr>
          <w:rFonts w:ascii="Times New Roman" w:hAnsi="Times New Roman"/>
          <w:sz w:val="20"/>
          <w:szCs w:val="20"/>
          <w:lang w:eastAsia="ko-KR"/>
        </w:rPr>
        <w:t>ерез организации почтовой связи;</w:t>
      </w:r>
    </w:p>
    <w:p w:rsidR="00F54C12" w:rsidRPr="006A17B5" w:rsidRDefault="00286BBE"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в</w:t>
      </w:r>
      <w:proofErr w:type="gramStart"/>
      <w:r w:rsidRPr="006A17B5">
        <w:rPr>
          <w:rFonts w:ascii="Times New Roman" w:hAnsi="Times New Roman"/>
          <w:sz w:val="20"/>
          <w:szCs w:val="20"/>
          <w:lang w:eastAsia="ko-KR"/>
        </w:rPr>
        <w:t>)</w:t>
      </w:r>
      <w:r w:rsidR="00F54C12" w:rsidRPr="006A17B5">
        <w:rPr>
          <w:rFonts w:ascii="Times New Roman" w:hAnsi="Times New Roman"/>
          <w:sz w:val="20"/>
          <w:szCs w:val="20"/>
          <w:lang w:eastAsia="ko-KR"/>
        </w:rPr>
        <w:t>с</w:t>
      </w:r>
      <w:proofErr w:type="gramEnd"/>
      <w:r w:rsidR="00F54C12" w:rsidRPr="006A17B5">
        <w:rPr>
          <w:rFonts w:ascii="Times New Roman" w:hAnsi="Times New Roman"/>
          <w:sz w:val="20"/>
          <w:szCs w:val="20"/>
          <w:lang w:eastAsia="ko-KR"/>
        </w:rPr>
        <w:t xml:space="preserve"> помощью средств электронной связи (направление письма на адрес электронной почты уполномоченный орган);</w:t>
      </w:r>
    </w:p>
    <w:p w:rsidR="00F54C12" w:rsidRPr="006A17B5" w:rsidRDefault="00286BBE" w:rsidP="00F71821">
      <w:pPr>
        <w:spacing w:after="0" w:line="240" w:lineRule="auto"/>
        <w:ind w:firstLine="851"/>
        <w:jc w:val="both"/>
        <w:rPr>
          <w:rFonts w:ascii="Times New Roman" w:hAnsi="Times New Roman"/>
          <w:sz w:val="20"/>
          <w:szCs w:val="20"/>
          <w:lang w:eastAsia="ko-KR"/>
        </w:rPr>
      </w:pPr>
      <w:r w:rsidRPr="006A17B5">
        <w:rPr>
          <w:rFonts w:ascii="Times New Roman" w:hAnsi="Times New Roman"/>
          <w:sz w:val="20"/>
          <w:szCs w:val="20"/>
          <w:lang w:eastAsia="ko-KR"/>
        </w:rPr>
        <w:t>г</w:t>
      </w:r>
      <w:proofErr w:type="gramStart"/>
      <w:r w:rsidRPr="006A17B5">
        <w:rPr>
          <w:rFonts w:ascii="Times New Roman" w:hAnsi="Times New Roman"/>
          <w:sz w:val="20"/>
          <w:szCs w:val="20"/>
          <w:lang w:eastAsia="ko-KR"/>
        </w:rPr>
        <w:t>)</w:t>
      </w:r>
      <w:r w:rsidR="00F54C12" w:rsidRPr="006A17B5">
        <w:rPr>
          <w:rFonts w:ascii="Times New Roman" w:hAnsi="Times New Roman"/>
          <w:sz w:val="20"/>
          <w:szCs w:val="20"/>
          <w:lang w:eastAsia="ko-KR"/>
        </w:rPr>
        <w:t>с</w:t>
      </w:r>
      <w:proofErr w:type="gramEnd"/>
      <w:r w:rsidR="00F54C12" w:rsidRPr="006A17B5">
        <w:rPr>
          <w:rFonts w:ascii="Times New Roman" w:hAnsi="Times New Roman"/>
          <w:sz w:val="20"/>
          <w:szCs w:val="20"/>
          <w:lang w:eastAsia="ko-KR"/>
        </w:rPr>
        <w:t xml:space="preserve"> помощью телефонной и факсимильной связи.</w:t>
      </w:r>
    </w:p>
    <w:p w:rsidR="00F54C12" w:rsidRPr="006A17B5" w:rsidRDefault="00F54C12" w:rsidP="00F71821">
      <w:pPr>
        <w:widowControl w:val="0"/>
        <w:autoSpaceDE w:val="0"/>
        <w:autoSpaceDN w:val="0"/>
        <w:adjustRightInd w:val="0"/>
        <w:spacing w:after="0" w:line="240" w:lineRule="auto"/>
        <w:ind w:firstLine="851"/>
        <w:jc w:val="both"/>
        <w:rPr>
          <w:rFonts w:ascii="Times New Roman" w:eastAsia="Andale Sans UI" w:hAnsi="Times New Roman" w:cs="Tahoma"/>
          <w:sz w:val="20"/>
          <w:szCs w:val="20"/>
          <w:lang w:eastAsia="ko-KR" w:bidi="en-US"/>
        </w:rPr>
      </w:pPr>
      <w:r w:rsidRPr="006A17B5">
        <w:rPr>
          <w:rFonts w:ascii="Times New Roman" w:eastAsia="Andale Sans UI" w:hAnsi="Times New Roman"/>
          <w:sz w:val="20"/>
          <w:szCs w:val="20"/>
          <w:lang w:eastAsia="ko-KR" w:bidi="en-US"/>
        </w:rPr>
        <w:t>126.</w:t>
      </w:r>
      <w:r w:rsidRPr="006A17B5">
        <w:rPr>
          <w:rFonts w:ascii="Times New Roman" w:eastAsia="Andale Sans UI" w:hAnsi="Times New Roman"/>
          <w:sz w:val="20"/>
          <w:szCs w:val="20"/>
          <w:lang w:eastAsia="en-US" w:bidi="en-US"/>
        </w:rPr>
        <w:t>Жалоба на решения и действия (бездействие) МФЦ, работника МФЦ подается в соответствии с Положением о порядке обслуживания заявителей в Государственном автономном учреждении «Иркутский областной многофункциональный центр предоставления государственных и муниципальных услуг», в котором предусмотрен порядок досудебного (внесудебного) обжалования заявителем решений и действий (бездействий) МФЦ, работника МФЦ.</w:t>
      </w:r>
    </w:p>
    <w:p w:rsidR="00F54C12" w:rsidRPr="006A17B5" w:rsidRDefault="00F54C12" w:rsidP="00F71821">
      <w:pPr>
        <w:widowControl w:val="0"/>
        <w:autoSpaceDE w:val="0"/>
        <w:autoSpaceDN w:val="0"/>
        <w:adjustRightInd w:val="0"/>
        <w:spacing w:after="0" w:line="240" w:lineRule="auto"/>
        <w:ind w:firstLine="851"/>
        <w:jc w:val="both"/>
        <w:rPr>
          <w:rFonts w:ascii="Times New Roman" w:eastAsia="Andale Sans UI" w:hAnsi="Times New Roman"/>
          <w:sz w:val="20"/>
          <w:szCs w:val="20"/>
          <w:lang w:eastAsia="en-US" w:bidi="en-US"/>
        </w:rPr>
      </w:pPr>
      <w:r w:rsidRPr="006A17B5">
        <w:rPr>
          <w:rFonts w:ascii="Times New Roman" w:eastAsia="Andale Sans UI" w:hAnsi="Times New Roman"/>
          <w:sz w:val="20"/>
          <w:szCs w:val="20"/>
          <w:lang w:eastAsia="en-US" w:bidi="en-US"/>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roofErr w:type="gramStart"/>
      <w:r w:rsidRPr="006A17B5">
        <w:rPr>
          <w:rFonts w:ascii="Times New Roman" w:eastAsia="Andale Sans UI" w:hAnsi="Times New Roman"/>
          <w:sz w:val="20"/>
          <w:szCs w:val="20"/>
          <w:lang w:eastAsia="en-US" w:bidi="en-US"/>
        </w:rPr>
        <w:t xml:space="preserve">Жалоба на решения и действия (бездействие) организаций, предусмотренных </w:t>
      </w:r>
      <w:hyperlink r:id="rId15" w:history="1">
        <w:r w:rsidRPr="006A17B5">
          <w:rPr>
            <w:rFonts w:ascii="Times New Roman" w:eastAsia="Andale Sans UI" w:hAnsi="Times New Roman"/>
            <w:sz w:val="20"/>
            <w:szCs w:val="20"/>
            <w:lang w:eastAsia="en-US" w:bidi="en-US"/>
          </w:rPr>
          <w:t>частью 1.1 статьи 16</w:t>
        </w:r>
      </w:hyperlink>
      <w:r w:rsidRPr="006A17B5">
        <w:rPr>
          <w:rFonts w:ascii="Times New Roman" w:eastAsia="Andale Sans UI" w:hAnsi="Times New Roman"/>
          <w:sz w:val="20"/>
          <w:szCs w:val="20"/>
          <w:lang w:eastAsia="en-US" w:bidi="en-US"/>
        </w:rPr>
        <w:t xml:space="preserve"> Федерального закона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roofErr w:type="gramEnd"/>
    </w:p>
    <w:p w:rsidR="006A17B5" w:rsidRDefault="006A17B5" w:rsidP="00F71821">
      <w:pPr>
        <w:spacing w:after="0" w:line="240" w:lineRule="auto"/>
        <w:ind w:left="4820" w:firstLine="851"/>
        <w:jc w:val="right"/>
        <w:rPr>
          <w:rFonts w:ascii="Times New Roman" w:hAnsi="Times New Roman"/>
          <w:color w:val="000000"/>
          <w:sz w:val="20"/>
          <w:szCs w:val="20"/>
          <w:lang w:bidi="en-US"/>
        </w:rPr>
      </w:pPr>
    </w:p>
    <w:p w:rsidR="00F54C12" w:rsidRPr="006A17B5" w:rsidRDefault="00F54C12" w:rsidP="00F71821">
      <w:pPr>
        <w:spacing w:after="0" w:line="240" w:lineRule="auto"/>
        <w:ind w:left="4820" w:firstLine="851"/>
        <w:jc w:val="right"/>
        <w:rPr>
          <w:rFonts w:ascii="Times New Roman" w:eastAsia="Andale Sans UI" w:hAnsi="Times New Roman" w:cs="Tahoma"/>
          <w:sz w:val="20"/>
          <w:szCs w:val="20"/>
          <w:lang w:eastAsia="en-US" w:bidi="en-US"/>
        </w:rPr>
      </w:pPr>
      <w:r w:rsidRPr="006A17B5">
        <w:rPr>
          <w:rFonts w:ascii="Times New Roman" w:hAnsi="Times New Roman"/>
          <w:color w:val="000000"/>
          <w:sz w:val="20"/>
          <w:szCs w:val="20"/>
          <w:lang w:bidi="en-US"/>
        </w:rPr>
        <w:t>Приложение № 1</w:t>
      </w:r>
    </w:p>
    <w:p w:rsidR="00F54C12" w:rsidRPr="006A17B5" w:rsidRDefault="00F54C12" w:rsidP="00286BBE">
      <w:pPr>
        <w:widowControl w:val="0"/>
        <w:spacing w:after="0" w:line="240" w:lineRule="auto"/>
        <w:ind w:left="4820"/>
        <w:jc w:val="right"/>
        <w:rPr>
          <w:rFonts w:ascii="Times New Roman" w:eastAsia="Andale Sans UI" w:hAnsi="Times New Roman" w:cs="Tahoma"/>
          <w:sz w:val="20"/>
          <w:szCs w:val="20"/>
          <w:lang w:eastAsia="en-US" w:bidi="en-US"/>
        </w:rPr>
      </w:pPr>
      <w:r w:rsidRPr="006A17B5">
        <w:rPr>
          <w:rFonts w:ascii="Times New Roman" w:eastAsia="Andale Sans UI" w:hAnsi="Times New Roman"/>
          <w:color w:val="000000"/>
          <w:sz w:val="20"/>
          <w:szCs w:val="20"/>
          <w:lang w:eastAsia="en-US" w:bidi="en-US"/>
        </w:rPr>
        <w:t>к административному регламенту</w:t>
      </w:r>
    </w:p>
    <w:p w:rsidR="00F54C12" w:rsidRPr="006A17B5" w:rsidRDefault="00F54C12" w:rsidP="00286BBE">
      <w:pPr>
        <w:widowControl w:val="0"/>
        <w:tabs>
          <w:tab w:val="left" w:pos="2670"/>
        </w:tabs>
        <w:spacing w:after="0" w:line="240" w:lineRule="auto"/>
        <w:ind w:left="4820"/>
        <w:jc w:val="right"/>
        <w:rPr>
          <w:rFonts w:ascii="Times New Roman" w:eastAsia="Andale Sans UI" w:hAnsi="Times New Roman"/>
          <w:b/>
          <w:color w:val="000000"/>
          <w:sz w:val="20"/>
          <w:szCs w:val="20"/>
          <w:lang w:eastAsia="en-US" w:bidi="en-US"/>
        </w:rPr>
      </w:pPr>
      <w:r w:rsidRPr="006A17B5">
        <w:rPr>
          <w:rFonts w:ascii="Times New Roman" w:eastAsia="Andale Sans UI" w:hAnsi="Times New Roman"/>
          <w:color w:val="000000"/>
          <w:sz w:val="20"/>
          <w:szCs w:val="20"/>
          <w:lang w:eastAsia="en-US" w:bidi="en-US"/>
        </w:rPr>
        <w:t>предоставления муниципальной услуги</w:t>
      </w:r>
      <w:r w:rsidRPr="006A17B5">
        <w:rPr>
          <w:rFonts w:ascii="Times New Roman" w:eastAsia="Andale Sans UI" w:hAnsi="Times New Roman"/>
          <w:b/>
          <w:color w:val="000000"/>
          <w:sz w:val="20"/>
          <w:szCs w:val="20"/>
          <w:lang w:eastAsia="en-US" w:bidi="en-US"/>
        </w:rPr>
        <w:t xml:space="preserve"> </w:t>
      </w:r>
    </w:p>
    <w:p w:rsidR="00F54C12" w:rsidRPr="006A17B5" w:rsidRDefault="00F54C12" w:rsidP="00286BBE">
      <w:pPr>
        <w:widowControl w:val="0"/>
        <w:tabs>
          <w:tab w:val="left" w:pos="2670"/>
        </w:tabs>
        <w:spacing w:after="0" w:line="240" w:lineRule="auto"/>
        <w:ind w:left="4820"/>
        <w:jc w:val="right"/>
        <w:rPr>
          <w:rFonts w:ascii="Times New Roman" w:eastAsia="Andale Sans UI" w:hAnsi="Times New Roman"/>
          <w:color w:val="000000"/>
          <w:sz w:val="20"/>
          <w:szCs w:val="20"/>
          <w:lang w:eastAsia="en-US" w:bidi="en-US"/>
        </w:rPr>
      </w:pPr>
      <w:r w:rsidRPr="006A17B5">
        <w:rPr>
          <w:rFonts w:ascii="Times New Roman" w:eastAsia="Andale Sans UI" w:hAnsi="Times New Roman"/>
          <w:b/>
          <w:color w:val="000000"/>
          <w:sz w:val="20"/>
          <w:szCs w:val="20"/>
          <w:lang w:eastAsia="en-US" w:bidi="en-US"/>
        </w:rPr>
        <w:t>«</w:t>
      </w:r>
      <w:r w:rsidRPr="006A17B5">
        <w:rPr>
          <w:rFonts w:ascii="Times New Roman" w:eastAsia="Andale Sans UI" w:hAnsi="Times New Roman"/>
          <w:color w:val="000000"/>
          <w:sz w:val="20"/>
          <w:szCs w:val="20"/>
          <w:lang w:eastAsia="en-US" w:bidi="en-US"/>
        </w:rPr>
        <w:t xml:space="preserve">Согласование создания мест (площадок) </w:t>
      </w:r>
    </w:p>
    <w:p w:rsidR="00F54C12" w:rsidRPr="006A17B5" w:rsidRDefault="00F54C12" w:rsidP="00286BBE">
      <w:pPr>
        <w:widowControl w:val="0"/>
        <w:tabs>
          <w:tab w:val="left" w:pos="2670"/>
        </w:tabs>
        <w:spacing w:after="0" w:line="240" w:lineRule="auto"/>
        <w:ind w:left="4820"/>
        <w:jc w:val="right"/>
        <w:rPr>
          <w:rFonts w:ascii="Times New Roman" w:eastAsia="Andale Sans UI" w:hAnsi="Times New Roman" w:cs="Tahoma"/>
          <w:sz w:val="20"/>
          <w:szCs w:val="20"/>
          <w:lang w:eastAsia="en-US" w:bidi="en-US"/>
        </w:rPr>
      </w:pPr>
      <w:r w:rsidRPr="006A17B5">
        <w:rPr>
          <w:rFonts w:ascii="Times New Roman" w:eastAsia="Andale Sans UI" w:hAnsi="Times New Roman"/>
          <w:color w:val="000000"/>
          <w:sz w:val="20"/>
          <w:szCs w:val="20"/>
          <w:lang w:eastAsia="en-US" w:bidi="en-US"/>
        </w:rPr>
        <w:t>накопления твердых коммунальных отходов</w:t>
      </w:r>
      <w:r w:rsidR="00286BBE" w:rsidRPr="006A17B5">
        <w:rPr>
          <w:rFonts w:ascii="Times New Roman" w:eastAsia="Andale Sans UI" w:hAnsi="Times New Roman"/>
          <w:color w:val="000000"/>
          <w:sz w:val="20"/>
          <w:szCs w:val="20"/>
          <w:lang w:eastAsia="en-US" w:bidi="en-US"/>
        </w:rPr>
        <w:t xml:space="preserve"> на </w:t>
      </w:r>
      <w:r w:rsidR="00286BBE" w:rsidRPr="006A17B5">
        <w:rPr>
          <w:rFonts w:ascii="Times New Roman" w:eastAsia="Andale Sans UI" w:hAnsi="Times New Roman"/>
          <w:color w:val="000000"/>
          <w:sz w:val="20"/>
          <w:szCs w:val="20"/>
          <w:lang w:eastAsia="en-US" w:bidi="en-US"/>
        </w:rPr>
        <w:lastRenderedPageBreak/>
        <w:t>территории сельского поселения Новомальтинского муниципального образования</w:t>
      </w:r>
      <w:r w:rsidRPr="006A17B5">
        <w:rPr>
          <w:rFonts w:ascii="Times New Roman" w:eastAsia="Andale Sans UI" w:hAnsi="Times New Roman"/>
          <w:b/>
          <w:color w:val="000000"/>
          <w:sz w:val="20"/>
          <w:szCs w:val="20"/>
          <w:lang w:eastAsia="en-US" w:bidi="en-US"/>
        </w:rPr>
        <w:t>»</w:t>
      </w:r>
    </w:p>
    <w:p w:rsidR="00F54C12" w:rsidRPr="006A17B5" w:rsidRDefault="00F54C12" w:rsidP="00F54C12">
      <w:pPr>
        <w:widowControl w:val="0"/>
        <w:tabs>
          <w:tab w:val="left" w:pos="2670"/>
        </w:tabs>
        <w:spacing w:after="0" w:line="240" w:lineRule="auto"/>
        <w:rPr>
          <w:rFonts w:ascii="Times New Roman" w:eastAsia="Andale Sans UI" w:hAnsi="Times New Roman" w:cs="Tahoma"/>
          <w:b/>
          <w:sz w:val="20"/>
          <w:szCs w:val="20"/>
          <w:lang w:eastAsia="en-US" w:bidi="en-US"/>
        </w:rPr>
      </w:pPr>
    </w:p>
    <w:p w:rsidR="00F54C12" w:rsidRPr="006A17B5" w:rsidRDefault="00F54C12" w:rsidP="00F54C12">
      <w:pPr>
        <w:widowControl w:val="0"/>
        <w:tabs>
          <w:tab w:val="left" w:pos="2670"/>
        </w:tabs>
        <w:spacing w:after="0" w:line="240" w:lineRule="auto"/>
        <w:ind w:firstLine="709"/>
        <w:jc w:val="center"/>
        <w:rPr>
          <w:rFonts w:ascii="Times New Roman" w:eastAsia="Andale Sans UI" w:hAnsi="Times New Roman" w:cs="Tahoma"/>
          <w:sz w:val="20"/>
          <w:szCs w:val="20"/>
          <w:lang w:eastAsia="en-US" w:bidi="en-US"/>
        </w:rPr>
      </w:pPr>
      <w:r w:rsidRPr="006A17B5">
        <w:rPr>
          <w:rFonts w:ascii="Times New Roman" w:eastAsia="Andale Sans UI" w:hAnsi="Times New Roman" w:cs="Tahoma"/>
          <w:b/>
          <w:sz w:val="20"/>
          <w:szCs w:val="20"/>
          <w:lang w:eastAsia="en-US" w:bidi="en-US"/>
        </w:rPr>
        <w:t>УВЕДОМЛЕНИЕ</w:t>
      </w:r>
    </w:p>
    <w:p w:rsidR="00F54C12" w:rsidRPr="006A17B5" w:rsidRDefault="00F54C12" w:rsidP="00F54C12">
      <w:pPr>
        <w:widowControl w:val="0"/>
        <w:spacing w:after="0" w:line="240" w:lineRule="auto"/>
        <w:jc w:val="both"/>
        <w:rPr>
          <w:rFonts w:ascii="Times New Roman" w:eastAsia="Andale Sans UI" w:hAnsi="Times New Roman"/>
          <w:bCs/>
          <w:sz w:val="20"/>
          <w:szCs w:val="20"/>
          <w:lang w:eastAsia="en-US" w:bidi="en-US"/>
        </w:rPr>
      </w:pPr>
    </w:p>
    <w:p w:rsidR="00F54C12" w:rsidRPr="006A17B5" w:rsidRDefault="00F54C12" w:rsidP="00F54C12">
      <w:pPr>
        <w:widowControl w:val="0"/>
        <w:tabs>
          <w:tab w:val="left" w:pos="851"/>
        </w:tabs>
        <w:spacing w:after="0" w:line="240" w:lineRule="auto"/>
        <w:ind w:firstLine="709"/>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 xml:space="preserve">Администрация </w:t>
      </w:r>
      <w:r w:rsidRPr="006A17B5">
        <w:rPr>
          <w:rFonts w:ascii="Times New Roman" w:eastAsia="Andale Sans UI" w:hAnsi="Times New Roman" w:cs="Tahoma"/>
          <w:sz w:val="20"/>
          <w:szCs w:val="20"/>
          <w:lang w:eastAsia="ko-KR" w:bidi="en-US"/>
        </w:rPr>
        <w:t xml:space="preserve">сельского поселения </w:t>
      </w:r>
      <w:r w:rsidR="00286BBE" w:rsidRPr="006A17B5">
        <w:rPr>
          <w:rFonts w:ascii="Times New Roman" w:eastAsia="Andale Sans UI" w:hAnsi="Times New Roman" w:cs="Tahoma"/>
          <w:sz w:val="20"/>
          <w:szCs w:val="20"/>
          <w:lang w:eastAsia="ko-KR" w:bidi="en-US"/>
        </w:rPr>
        <w:t xml:space="preserve">Новомальтинского муниципального образования </w:t>
      </w:r>
      <w:r w:rsidRPr="006A17B5">
        <w:rPr>
          <w:rFonts w:ascii="Times New Roman" w:eastAsia="Andale Sans UI" w:hAnsi="Times New Roman" w:cs="Tahoma"/>
          <w:sz w:val="20"/>
          <w:szCs w:val="20"/>
          <w:lang w:eastAsia="en-US" w:bidi="en-US"/>
        </w:rPr>
        <w:t xml:space="preserve">уведомляет </w:t>
      </w:r>
      <w:r w:rsidRPr="006A17B5">
        <w:rPr>
          <w:rFonts w:ascii="Times New Roman" w:eastAsia="Andale Sans UI" w:hAnsi="Times New Roman" w:cs="Tahoma"/>
          <w:i/>
          <w:sz w:val="20"/>
          <w:szCs w:val="20"/>
          <w:lang w:eastAsia="en-US" w:bidi="en-US"/>
        </w:rPr>
        <w:t>(полное наименование организации, ИНН/ЕГРН, юридический адрес, Ф.И.О. индивидуального предпринимателя, ИНН, ЕГРНИП, адрес места жительства)</w:t>
      </w:r>
    </w:p>
    <w:p w:rsidR="00F54C12" w:rsidRPr="006A17B5" w:rsidRDefault="00F54C12" w:rsidP="00F54C12">
      <w:pPr>
        <w:spacing w:after="0" w:line="240" w:lineRule="auto"/>
        <w:ind w:firstLine="709"/>
        <w:contextualSpacing/>
        <w:jc w:val="both"/>
        <w:rPr>
          <w:rFonts w:ascii="Times New Roman" w:eastAsia="Andale Sans UI" w:hAnsi="Times New Roman"/>
          <w:sz w:val="20"/>
          <w:szCs w:val="20"/>
          <w:lang w:eastAsia="en-US" w:bidi="en-US"/>
        </w:rPr>
      </w:pPr>
      <w:r w:rsidRPr="006A17B5">
        <w:rPr>
          <w:rFonts w:ascii="Times New Roman" w:eastAsia="Andale Sans UI" w:hAnsi="Times New Roman"/>
          <w:sz w:val="20"/>
          <w:szCs w:val="20"/>
          <w:lang w:eastAsia="en-US" w:bidi="en-US"/>
        </w:rPr>
        <w:t xml:space="preserve">о том, что ____ 20__ года в целях оценки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твердых коммунальных отходов направлен запрос в </w:t>
      </w:r>
      <w:r w:rsidRPr="006A17B5">
        <w:rPr>
          <w:rFonts w:ascii="Times New Roman" w:eastAsia="Andale Sans UI" w:hAnsi="Times New Roman" w:cs="Tahoma"/>
          <w:sz w:val="20"/>
          <w:szCs w:val="20"/>
          <w:lang w:eastAsia="en-US" w:bidi="en-US"/>
        </w:rPr>
        <w:t xml:space="preserve">Территориальный отдел Управления Роспотребнадзора по Иркутской области </w:t>
      </w:r>
      <w:proofErr w:type="gramStart"/>
      <w:r w:rsidRPr="006A17B5">
        <w:rPr>
          <w:rFonts w:ascii="Times New Roman" w:eastAsia="Andale Sans UI" w:hAnsi="Times New Roman" w:cs="Tahoma"/>
          <w:sz w:val="20"/>
          <w:szCs w:val="20"/>
          <w:lang w:eastAsia="en-US" w:bidi="en-US"/>
        </w:rPr>
        <w:t>в</w:t>
      </w:r>
      <w:proofErr w:type="gramEnd"/>
      <w:r w:rsidRPr="006A17B5">
        <w:rPr>
          <w:rFonts w:ascii="Times New Roman" w:eastAsia="Andale Sans UI" w:hAnsi="Times New Roman" w:cs="Tahoma"/>
          <w:sz w:val="20"/>
          <w:szCs w:val="20"/>
          <w:lang w:eastAsia="en-US" w:bidi="en-US"/>
        </w:rPr>
        <w:t xml:space="preserve"> </w:t>
      </w:r>
      <w:r w:rsidR="00286BBE" w:rsidRPr="006A17B5">
        <w:rPr>
          <w:rFonts w:ascii="Times New Roman" w:eastAsia="Andale Sans UI" w:hAnsi="Times New Roman" w:cs="Tahoma"/>
          <w:sz w:val="20"/>
          <w:szCs w:val="20"/>
          <w:lang w:eastAsia="en-US" w:bidi="en-US"/>
        </w:rPr>
        <w:t xml:space="preserve">гор. Усолье – Сибирское и Усольском </w:t>
      </w:r>
      <w:proofErr w:type="gramStart"/>
      <w:r w:rsidR="00286BBE" w:rsidRPr="006A17B5">
        <w:rPr>
          <w:rFonts w:ascii="Times New Roman" w:eastAsia="Andale Sans UI" w:hAnsi="Times New Roman" w:cs="Tahoma"/>
          <w:sz w:val="20"/>
          <w:szCs w:val="20"/>
          <w:lang w:eastAsia="en-US" w:bidi="en-US"/>
        </w:rPr>
        <w:t>районе</w:t>
      </w:r>
      <w:proofErr w:type="gramEnd"/>
      <w:r w:rsidRPr="006A17B5">
        <w:rPr>
          <w:rFonts w:ascii="Times New Roman" w:eastAsia="Andale Sans UI" w:hAnsi="Times New Roman"/>
          <w:color w:val="000000"/>
          <w:sz w:val="20"/>
          <w:szCs w:val="20"/>
          <w:lang w:eastAsia="en-US" w:bidi="en-US"/>
        </w:rPr>
        <w:t>.</w:t>
      </w:r>
    </w:p>
    <w:p w:rsidR="00F54C12" w:rsidRPr="006A17B5" w:rsidRDefault="00F54C12" w:rsidP="00F54C12">
      <w:pPr>
        <w:widowControl w:val="0"/>
        <w:spacing w:after="0" w:line="240" w:lineRule="auto"/>
        <w:ind w:firstLine="709"/>
        <w:jc w:val="both"/>
        <w:rPr>
          <w:rFonts w:ascii="Courier New" w:eastAsia="Andale Sans UI" w:hAnsi="Courier New" w:cs="Courier New"/>
          <w:sz w:val="20"/>
          <w:szCs w:val="20"/>
          <w:lang w:eastAsia="en-US" w:bidi="en-US"/>
        </w:rPr>
      </w:pPr>
      <w:r w:rsidRPr="006A17B5">
        <w:rPr>
          <w:rFonts w:ascii="Times New Roman" w:eastAsia="Andale Sans UI" w:hAnsi="Times New Roman"/>
          <w:sz w:val="20"/>
          <w:szCs w:val="20"/>
          <w:lang w:eastAsia="en-US" w:bidi="en-US"/>
        </w:rPr>
        <w:t>Срок рассмотрения заявки увеличен до 20 (двадцати) календарных дней.</w:t>
      </w:r>
    </w:p>
    <w:p w:rsidR="00F54C12" w:rsidRPr="006A17B5" w:rsidRDefault="00F54C12" w:rsidP="00F54C12">
      <w:pPr>
        <w:widowControl w:val="0"/>
        <w:tabs>
          <w:tab w:val="left" w:pos="2670"/>
        </w:tabs>
        <w:spacing w:after="0" w:line="240" w:lineRule="auto"/>
        <w:jc w:val="both"/>
        <w:rPr>
          <w:rFonts w:ascii="Times New Roman" w:eastAsia="Andale Sans UI" w:hAnsi="Times New Roman" w:cs="Tahoma"/>
          <w:sz w:val="20"/>
          <w:szCs w:val="20"/>
          <w:lang w:eastAsia="en-US" w:bidi="en-US"/>
        </w:rPr>
      </w:pPr>
    </w:p>
    <w:p w:rsidR="00F54C12" w:rsidRPr="006A17B5" w:rsidRDefault="00F54C12" w:rsidP="00F54C12">
      <w:pPr>
        <w:widowControl w:val="0"/>
        <w:tabs>
          <w:tab w:val="left" w:pos="2670"/>
        </w:tabs>
        <w:spacing w:after="0" w:line="240" w:lineRule="auto"/>
        <w:jc w:val="both"/>
        <w:rPr>
          <w:rFonts w:ascii="Times New Roman" w:eastAsia="Andale Sans UI" w:hAnsi="Times New Roman" w:cs="Tahoma"/>
          <w:sz w:val="20"/>
          <w:szCs w:val="20"/>
          <w:lang w:eastAsia="en-US" w:bidi="en-US"/>
        </w:rPr>
      </w:pPr>
    </w:p>
    <w:p w:rsidR="00F54C12" w:rsidRPr="006A17B5" w:rsidRDefault="00F54C12" w:rsidP="00F54C12">
      <w:pPr>
        <w:widowControl w:val="0"/>
        <w:tabs>
          <w:tab w:val="left" w:pos="1843"/>
        </w:tabs>
        <w:spacing w:after="0" w:line="240" w:lineRule="auto"/>
        <w:ind w:firstLine="709"/>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ab/>
        <w:t xml:space="preserve">(Должностное лицо) </w:t>
      </w:r>
      <w:r w:rsidRPr="006A17B5">
        <w:rPr>
          <w:rFonts w:ascii="Times New Roman" w:eastAsia="Andale Sans UI" w:hAnsi="Times New Roman" w:cs="Tahoma"/>
          <w:sz w:val="20"/>
          <w:szCs w:val="20"/>
          <w:lang w:eastAsia="en-US" w:bidi="en-US"/>
        </w:rPr>
        <w:tab/>
      </w:r>
      <w:r w:rsidRPr="006A17B5">
        <w:rPr>
          <w:rFonts w:ascii="Times New Roman" w:eastAsia="Andale Sans UI" w:hAnsi="Times New Roman" w:cs="Tahoma"/>
          <w:sz w:val="20"/>
          <w:szCs w:val="20"/>
          <w:lang w:eastAsia="en-US" w:bidi="en-US"/>
        </w:rPr>
        <w:tab/>
        <w:t>(Ф.И.О.)</w:t>
      </w:r>
      <w:r w:rsidRPr="006A17B5">
        <w:rPr>
          <w:rFonts w:ascii="Times New Roman" w:eastAsia="Andale Sans UI" w:hAnsi="Times New Roman" w:cs="Tahoma"/>
          <w:sz w:val="20"/>
          <w:szCs w:val="20"/>
          <w:lang w:eastAsia="en-US" w:bidi="en-US"/>
        </w:rPr>
        <w:tab/>
        <w:t>подпись</w:t>
      </w:r>
    </w:p>
    <w:p w:rsidR="00F54C12" w:rsidRPr="006A17B5" w:rsidRDefault="00F54C12" w:rsidP="00F54C12">
      <w:pPr>
        <w:widowControl w:val="0"/>
        <w:tabs>
          <w:tab w:val="left" w:pos="2670"/>
        </w:tabs>
        <w:spacing w:after="0" w:line="240" w:lineRule="auto"/>
        <w:ind w:firstLine="709"/>
        <w:jc w:val="both"/>
        <w:rPr>
          <w:rFonts w:ascii="Times New Roman" w:eastAsia="Andale Sans UI" w:hAnsi="Times New Roman" w:cs="Tahoma"/>
          <w:sz w:val="20"/>
          <w:szCs w:val="20"/>
          <w:lang w:eastAsia="en-US" w:bidi="en-US"/>
        </w:rPr>
      </w:pPr>
    </w:p>
    <w:p w:rsidR="00F54C12" w:rsidRPr="006A17B5" w:rsidRDefault="00F54C12" w:rsidP="00F54C12">
      <w:pPr>
        <w:widowControl w:val="0"/>
        <w:tabs>
          <w:tab w:val="left" w:pos="2670"/>
        </w:tabs>
        <w:spacing w:after="0" w:line="240" w:lineRule="auto"/>
        <w:ind w:firstLine="709"/>
        <w:jc w:val="both"/>
        <w:rPr>
          <w:rFonts w:ascii="Times New Roman" w:eastAsia="Andale Sans UI" w:hAnsi="Times New Roman" w:cs="Tahoma"/>
          <w:sz w:val="20"/>
          <w:szCs w:val="20"/>
          <w:lang w:eastAsia="en-US" w:bidi="en-US"/>
        </w:rPr>
      </w:pPr>
    </w:p>
    <w:p w:rsidR="00F54C12" w:rsidRPr="006A17B5" w:rsidRDefault="00F54C12" w:rsidP="00F54C12">
      <w:pPr>
        <w:widowControl w:val="0"/>
        <w:tabs>
          <w:tab w:val="left" w:pos="2670"/>
        </w:tabs>
        <w:spacing w:after="0" w:line="240" w:lineRule="auto"/>
        <w:ind w:firstLine="709"/>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Уведомление получил:</w:t>
      </w:r>
    </w:p>
    <w:p w:rsidR="00F54C12" w:rsidRPr="006A17B5" w:rsidRDefault="00F54C12" w:rsidP="00F54C12">
      <w:pPr>
        <w:widowControl w:val="0"/>
        <w:tabs>
          <w:tab w:val="left" w:pos="2670"/>
        </w:tabs>
        <w:spacing w:after="0" w:line="240" w:lineRule="auto"/>
        <w:ind w:firstLine="709"/>
        <w:jc w:val="both"/>
        <w:rPr>
          <w:rFonts w:ascii="Times New Roman" w:eastAsia="Andale Sans UI" w:hAnsi="Times New Roman" w:cs="Tahoma"/>
          <w:sz w:val="20"/>
          <w:szCs w:val="20"/>
          <w:lang w:eastAsia="en-US" w:bidi="en-US"/>
        </w:rPr>
      </w:pPr>
      <w:proofErr w:type="gramStart"/>
      <w:r w:rsidRPr="006A17B5">
        <w:rPr>
          <w:rFonts w:ascii="Times New Roman" w:eastAsia="Andale Sans UI" w:hAnsi="Times New Roman" w:cs="Tahoma"/>
          <w:sz w:val="20"/>
          <w:szCs w:val="20"/>
          <w:lang w:eastAsia="en-US" w:bidi="en-US"/>
        </w:rPr>
        <w:t>(Ф.И.О. руководителя организации, (подпись) (дата получения)</w:t>
      </w:r>
      <w:proofErr w:type="gramEnd"/>
    </w:p>
    <w:p w:rsidR="00F54C12" w:rsidRPr="006A17B5" w:rsidRDefault="00F54C12" w:rsidP="00F54C12">
      <w:pPr>
        <w:widowControl w:val="0"/>
        <w:tabs>
          <w:tab w:val="left" w:pos="2670"/>
        </w:tabs>
        <w:spacing w:after="0" w:line="240" w:lineRule="auto"/>
        <w:ind w:firstLine="709"/>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Полное наименование организации</w:t>
      </w:r>
    </w:p>
    <w:p w:rsidR="00F54C12" w:rsidRPr="006A17B5" w:rsidRDefault="00F54C12" w:rsidP="00F54C12">
      <w:pPr>
        <w:widowControl w:val="0"/>
        <w:tabs>
          <w:tab w:val="left" w:pos="2670"/>
        </w:tabs>
        <w:spacing w:after="0" w:line="240" w:lineRule="auto"/>
        <w:ind w:firstLine="709"/>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 xml:space="preserve"> (Ф.И.О. физического лица либо Ф.И.О. ее (его) представителя)</w:t>
      </w:r>
    </w:p>
    <w:p w:rsidR="00F54C12" w:rsidRPr="006A17B5" w:rsidRDefault="00F54C12" w:rsidP="00F54C12">
      <w:pPr>
        <w:widowControl w:val="0"/>
        <w:tabs>
          <w:tab w:val="left" w:pos="2670"/>
        </w:tabs>
        <w:spacing w:after="0" w:line="240" w:lineRule="auto"/>
        <w:ind w:firstLine="709"/>
        <w:jc w:val="both"/>
        <w:rPr>
          <w:rFonts w:ascii="Times New Roman" w:eastAsia="Andale Sans UI" w:hAnsi="Times New Roman" w:cs="Tahoma"/>
          <w:sz w:val="20"/>
          <w:szCs w:val="20"/>
          <w:lang w:eastAsia="en-US" w:bidi="en-US"/>
        </w:rPr>
      </w:pPr>
    </w:p>
    <w:p w:rsidR="00F54C12" w:rsidRPr="006A17B5" w:rsidRDefault="00F54C12" w:rsidP="00F54C12">
      <w:pPr>
        <w:widowControl w:val="0"/>
        <w:tabs>
          <w:tab w:val="left" w:pos="2670"/>
        </w:tabs>
        <w:spacing w:after="0" w:line="240" w:lineRule="auto"/>
        <w:ind w:firstLine="709"/>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Исполнитель:</w:t>
      </w:r>
    </w:p>
    <w:p w:rsidR="00F54C12" w:rsidRPr="006A17B5" w:rsidRDefault="00F54C12" w:rsidP="00F54C12">
      <w:pPr>
        <w:widowControl w:val="0"/>
        <w:tabs>
          <w:tab w:val="left" w:pos="2670"/>
        </w:tabs>
        <w:spacing w:after="0" w:line="240" w:lineRule="auto"/>
        <w:ind w:firstLine="709"/>
        <w:jc w:val="both"/>
        <w:rPr>
          <w:rFonts w:ascii="Times New Roman" w:eastAsia="Andale Sans UI" w:hAnsi="Times New Roman"/>
          <w:color w:val="000000"/>
          <w:sz w:val="20"/>
          <w:szCs w:val="20"/>
          <w:lang w:eastAsia="en-US" w:bidi="en-US"/>
        </w:rPr>
      </w:pPr>
      <w:r w:rsidRPr="006A17B5">
        <w:rPr>
          <w:rFonts w:ascii="Times New Roman" w:eastAsia="Andale Sans UI" w:hAnsi="Times New Roman" w:cs="Tahoma"/>
          <w:sz w:val="20"/>
          <w:szCs w:val="20"/>
          <w:lang w:eastAsia="en-US" w:bidi="en-US"/>
        </w:rPr>
        <w:t>Ф.И.О. ,  телефон</w:t>
      </w:r>
    </w:p>
    <w:p w:rsidR="00F54C12" w:rsidRPr="006A17B5" w:rsidRDefault="00F54C12" w:rsidP="00F54C12">
      <w:pPr>
        <w:widowControl w:val="0"/>
        <w:spacing w:after="0" w:line="240" w:lineRule="auto"/>
        <w:ind w:left="4320"/>
        <w:jc w:val="right"/>
        <w:rPr>
          <w:rFonts w:ascii="Times New Roman" w:eastAsia="Andale Sans UI" w:hAnsi="Times New Roman"/>
          <w:color w:val="000000"/>
          <w:sz w:val="20"/>
          <w:szCs w:val="20"/>
          <w:lang w:eastAsia="en-US" w:bidi="en-US"/>
        </w:rPr>
      </w:pPr>
    </w:p>
    <w:p w:rsidR="00F54C12" w:rsidRPr="006A17B5" w:rsidRDefault="00F54C12" w:rsidP="00F54C12">
      <w:pPr>
        <w:widowControl w:val="0"/>
        <w:spacing w:after="0" w:line="240" w:lineRule="auto"/>
        <w:ind w:left="4320"/>
        <w:jc w:val="right"/>
        <w:rPr>
          <w:rFonts w:ascii="Times New Roman" w:eastAsia="Andale Sans UI" w:hAnsi="Times New Roman"/>
          <w:color w:val="000000"/>
          <w:sz w:val="20"/>
          <w:szCs w:val="20"/>
          <w:lang w:eastAsia="en-US" w:bidi="en-US"/>
        </w:rPr>
      </w:pPr>
    </w:p>
    <w:p w:rsidR="00F54C12" w:rsidRPr="006A17B5" w:rsidRDefault="00F54C12" w:rsidP="00286BBE">
      <w:pPr>
        <w:widowControl w:val="0"/>
        <w:spacing w:after="0" w:line="240" w:lineRule="auto"/>
        <w:ind w:left="4820"/>
        <w:jc w:val="right"/>
        <w:rPr>
          <w:rFonts w:ascii="Times New Roman" w:eastAsia="Andale Sans UI" w:hAnsi="Times New Roman" w:cs="Tahoma"/>
          <w:sz w:val="20"/>
          <w:szCs w:val="20"/>
          <w:lang w:eastAsia="en-US" w:bidi="en-US"/>
        </w:rPr>
      </w:pPr>
      <w:r w:rsidRPr="006A17B5">
        <w:rPr>
          <w:rFonts w:ascii="Times New Roman" w:eastAsia="Andale Sans UI" w:hAnsi="Times New Roman"/>
          <w:color w:val="000000"/>
          <w:sz w:val="20"/>
          <w:szCs w:val="20"/>
          <w:lang w:eastAsia="en-US" w:bidi="en-US"/>
        </w:rPr>
        <w:t>Приложение № 2</w:t>
      </w:r>
    </w:p>
    <w:p w:rsidR="00286BBE" w:rsidRPr="006A17B5" w:rsidRDefault="00286BBE" w:rsidP="00286BBE">
      <w:pPr>
        <w:widowControl w:val="0"/>
        <w:spacing w:after="0" w:line="240" w:lineRule="auto"/>
        <w:ind w:left="4820"/>
        <w:jc w:val="right"/>
        <w:rPr>
          <w:rFonts w:ascii="Times New Roman" w:eastAsia="Andale Sans UI" w:hAnsi="Times New Roman" w:cs="Tahoma"/>
          <w:sz w:val="20"/>
          <w:szCs w:val="20"/>
          <w:lang w:eastAsia="en-US" w:bidi="en-US"/>
        </w:rPr>
      </w:pPr>
      <w:r w:rsidRPr="006A17B5">
        <w:rPr>
          <w:rFonts w:ascii="Times New Roman" w:eastAsia="Andale Sans UI" w:hAnsi="Times New Roman"/>
          <w:color w:val="000000"/>
          <w:sz w:val="20"/>
          <w:szCs w:val="20"/>
          <w:lang w:eastAsia="en-US" w:bidi="en-US"/>
        </w:rPr>
        <w:t>к административному регламенту</w:t>
      </w:r>
    </w:p>
    <w:p w:rsidR="00286BBE" w:rsidRPr="006A17B5" w:rsidRDefault="00286BBE" w:rsidP="00286BBE">
      <w:pPr>
        <w:widowControl w:val="0"/>
        <w:tabs>
          <w:tab w:val="left" w:pos="2670"/>
        </w:tabs>
        <w:spacing w:after="0" w:line="240" w:lineRule="auto"/>
        <w:ind w:left="4820"/>
        <w:jc w:val="right"/>
        <w:rPr>
          <w:rFonts w:ascii="Times New Roman" w:eastAsia="Andale Sans UI" w:hAnsi="Times New Roman"/>
          <w:b/>
          <w:color w:val="000000"/>
          <w:sz w:val="20"/>
          <w:szCs w:val="20"/>
          <w:lang w:eastAsia="en-US" w:bidi="en-US"/>
        </w:rPr>
      </w:pPr>
      <w:r w:rsidRPr="006A17B5">
        <w:rPr>
          <w:rFonts w:ascii="Times New Roman" w:eastAsia="Andale Sans UI" w:hAnsi="Times New Roman"/>
          <w:color w:val="000000"/>
          <w:sz w:val="20"/>
          <w:szCs w:val="20"/>
          <w:lang w:eastAsia="en-US" w:bidi="en-US"/>
        </w:rPr>
        <w:t>предоставления муниципальной услуги</w:t>
      </w:r>
      <w:r w:rsidRPr="006A17B5">
        <w:rPr>
          <w:rFonts w:ascii="Times New Roman" w:eastAsia="Andale Sans UI" w:hAnsi="Times New Roman"/>
          <w:b/>
          <w:color w:val="000000"/>
          <w:sz w:val="20"/>
          <w:szCs w:val="20"/>
          <w:lang w:eastAsia="en-US" w:bidi="en-US"/>
        </w:rPr>
        <w:t xml:space="preserve"> </w:t>
      </w:r>
    </w:p>
    <w:p w:rsidR="00286BBE" w:rsidRPr="006A17B5" w:rsidRDefault="00286BBE" w:rsidP="00286BBE">
      <w:pPr>
        <w:widowControl w:val="0"/>
        <w:tabs>
          <w:tab w:val="left" w:pos="2670"/>
        </w:tabs>
        <w:spacing w:after="0" w:line="240" w:lineRule="auto"/>
        <w:ind w:left="4820"/>
        <w:jc w:val="right"/>
        <w:rPr>
          <w:rFonts w:ascii="Times New Roman" w:eastAsia="Andale Sans UI" w:hAnsi="Times New Roman"/>
          <w:color w:val="000000"/>
          <w:sz w:val="20"/>
          <w:szCs w:val="20"/>
          <w:lang w:eastAsia="en-US" w:bidi="en-US"/>
        </w:rPr>
      </w:pPr>
      <w:r w:rsidRPr="006A17B5">
        <w:rPr>
          <w:rFonts w:ascii="Times New Roman" w:eastAsia="Andale Sans UI" w:hAnsi="Times New Roman"/>
          <w:b/>
          <w:color w:val="000000"/>
          <w:sz w:val="20"/>
          <w:szCs w:val="20"/>
          <w:lang w:eastAsia="en-US" w:bidi="en-US"/>
        </w:rPr>
        <w:t>«</w:t>
      </w:r>
      <w:r w:rsidRPr="006A17B5">
        <w:rPr>
          <w:rFonts w:ascii="Times New Roman" w:eastAsia="Andale Sans UI" w:hAnsi="Times New Roman"/>
          <w:color w:val="000000"/>
          <w:sz w:val="20"/>
          <w:szCs w:val="20"/>
          <w:lang w:eastAsia="en-US" w:bidi="en-US"/>
        </w:rPr>
        <w:t xml:space="preserve">Согласование создания мест (площадок) </w:t>
      </w:r>
    </w:p>
    <w:p w:rsidR="00286BBE" w:rsidRPr="006A17B5" w:rsidRDefault="00286BBE" w:rsidP="00286BBE">
      <w:pPr>
        <w:widowControl w:val="0"/>
        <w:tabs>
          <w:tab w:val="left" w:pos="2670"/>
        </w:tabs>
        <w:spacing w:after="0" w:line="240" w:lineRule="auto"/>
        <w:ind w:left="4820"/>
        <w:jc w:val="right"/>
        <w:rPr>
          <w:rFonts w:ascii="Times New Roman" w:eastAsia="Andale Sans UI" w:hAnsi="Times New Roman" w:cs="Tahoma"/>
          <w:sz w:val="20"/>
          <w:szCs w:val="20"/>
          <w:lang w:eastAsia="en-US" w:bidi="en-US"/>
        </w:rPr>
      </w:pPr>
      <w:r w:rsidRPr="006A17B5">
        <w:rPr>
          <w:rFonts w:ascii="Times New Roman" w:eastAsia="Andale Sans UI" w:hAnsi="Times New Roman"/>
          <w:color w:val="000000"/>
          <w:sz w:val="20"/>
          <w:szCs w:val="20"/>
          <w:lang w:eastAsia="en-US" w:bidi="en-US"/>
        </w:rPr>
        <w:t>накопления твердых коммунальных отходов на территории сельского поселения Новомальтинского муниципального образования</w:t>
      </w:r>
      <w:r w:rsidRPr="006A17B5">
        <w:rPr>
          <w:rFonts w:ascii="Times New Roman" w:eastAsia="Andale Sans UI" w:hAnsi="Times New Roman"/>
          <w:b/>
          <w:color w:val="000000"/>
          <w:sz w:val="20"/>
          <w:szCs w:val="20"/>
          <w:lang w:eastAsia="en-US" w:bidi="en-US"/>
        </w:rPr>
        <w:t>»</w:t>
      </w:r>
    </w:p>
    <w:p w:rsidR="00F54C12" w:rsidRPr="006A17B5" w:rsidRDefault="00F54C12" w:rsidP="00F54C12">
      <w:pPr>
        <w:widowControl w:val="0"/>
        <w:spacing w:after="0" w:line="240" w:lineRule="auto"/>
        <w:jc w:val="right"/>
        <w:rPr>
          <w:rFonts w:ascii="Times New Roman" w:eastAsia="Times New Roman CYR" w:hAnsi="Times New Roman"/>
          <w:sz w:val="20"/>
          <w:szCs w:val="20"/>
          <w:lang w:eastAsia="en-US" w:bidi="en-US"/>
        </w:rPr>
      </w:pPr>
    </w:p>
    <w:p w:rsidR="00F54C12" w:rsidRPr="006A17B5" w:rsidRDefault="00F54C12" w:rsidP="00F54C12">
      <w:pPr>
        <w:widowControl w:val="0"/>
        <w:tabs>
          <w:tab w:val="left" w:pos="5130"/>
        </w:tabs>
        <w:spacing w:after="0" w:line="240" w:lineRule="auto"/>
        <w:jc w:val="right"/>
        <w:rPr>
          <w:rFonts w:ascii="Times New Roman" w:eastAsia="Andale Sans UI" w:hAnsi="Times New Roman" w:cs="Tahoma"/>
          <w:sz w:val="20"/>
          <w:szCs w:val="20"/>
          <w:lang w:eastAsia="ko-KR" w:bidi="en-US"/>
        </w:rPr>
      </w:pPr>
      <w:r w:rsidRPr="006A17B5">
        <w:rPr>
          <w:rFonts w:ascii="Times New Roman" w:eastAsia="Andale Sans UI" w:hAnsi="Times New Roman" w:cs="Tahoma"/>
          <w:sz w:val="20"/>
          <w:szCs w:val="20"/>
          <w:lang w:eastAsia="en-US" w:bidi="en-US"/>
        </w:rPr>
        <w:t xml:space="preserve">Главе </w:t>
      </w:r>
      <w:r w:rsidR="00286BBE" w:rsidRPr="006A17B5">
        <w:rPr>
          <w:rFonts w:ascii="Times New Roman" w:eastAsia="Andale Sans UI" w:hAnsi="Times New Roman" w:cs="Tahoma"/>
          <w:sz w:val="20"/>
          <w:szCs w:val="20"/>
          <w:lang w:eastAsia="ko-KR" w:bidi="en-US"/>
        </w:rPr>
        <w:t>сельского поселения</w:t>
      </w:r>
    </w:p>
    <w:p w:rsidR="00286BBE" w:rsidRPr="006A17B5" w:rsidRDefault="00286BBE" w:rsidP="00F54C12">
      <w:pPr>
        <w:widowControl w:val="0"/>
        <w:tabs>
          <w:tab w:val="left" w:pos="5130"/>
        </w:tabs>
        <w:spacing w:after="0" w:line="240" w:lineRule="auto"/>
        <w:jc w:val="right"/>
        <w:rPr>
          <w:rFonts w:ascii="Times New Roman" w:eastAsia="Andale Sans UI" w:hAnsi="Times New Roman" w:cs="Tahoma"/>
          <w:sz w:val="20"/>
          <w:szCs w:val="20"/>
          <w:lang w:eastAsia="ko-KR" w:bidi="en-US"/>
        </w:rPr>
      </w:pPr>
      <w:r w:rsidRPr="006A17B5">
        <w:rPr>
          <w:rFonts w:ascii="Times New Roman" w:eastAsia="Andale Sans UI" w:hAnsi="Times New Roman" w:cs="Tahoma"/>
          <w:sz w:val="20"/>
          <w:szCs w:val="20"/>
          <w:lang w:eastAsia="ko-KR" w:bidi="en-US"/>
        </w:rPr>
        <w:t>Новомальтинского</w:t>
      </w:r>
    </w:p>
    <w:p w:rsidR="00286BBE" w:rsidRPr="006A17B5" w:rsidRDefault="00286BBE" w:rsidP="00F54C12">
      <w:pPr>
        <w:widowControl w:val="0"/>
        <w:tabs>
          <w:tab w:val="left" w:pos="5130"/>
        </w:tabs>
        <w:spacing w:after="0" w:line="240" w:lineRule="auto"/>
        <w:jc w:val="right"/>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ko-KR" w:bidi="en-US"/>
        </w:rPr>
        <w:t>Муниципального образования</w:t>
      </w:r>
    </w:p>
    <w:p w:rsidR="00F54C12" w:rsidRPr="006A17B5" w:rsidRDefault="00F54C12" w:rsidP="00F54C12">
      <w:pPr>
        <w:widowControl w:val="0"/>
        <w:tabs>
          <w:tab w:val="left" w:pos="5130"/>
        </w:tabs>
        <w:spacing w:after="0" w:line="240" w:lineRule="auto"/>
        <w:jc w:val="right"/>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_____________________________</w:t>
      </w:r>
    </w:p>
    <w:p w:rsidR="00F54C12" w:rsidRPr="006A17B5" w:rsidRDefault="00F54C12" w:rsidP="00F54C12">
      <w:pPr>
        <w:widowControl w:val="0"/>
        <w:tabs>
          <w:tab w:val="left" w:pos="5130"/>
        </w:tabs>
        <w:spacing w:after="0" w:line="240" w:lineRule="auto"/>
        <w:jc w:val="right"/>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Ф.И.О.</w:t>
      </w:r>
    </w:p>
    <w:p w:rsidR="00F54C12" w:rsidRPr="006A17B5" w:rsidRDefault="00F54C12" w:rsidP="00F54C12">
      <w:pPr>
        <w:widowControl w:val="0"/>
        <w:tabs>
          <w:tab w:val="left" w:pos="5130"/>
        </w:tabs>
        <w:spacing w:after="0" w:line="240" w:lineRule="auto"/>
        <w:jc w:val="right"/>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_____________________________</w:t>
      </w:r>
    </w:p>
    <w:p w:rsidR="00F54C12" w:rsidRPr="006A17B5" w:rsidRDefault="00F54C12" w:rsidP="00F54C12">
      <w:pPr>
        <w:widowControl w:val="0"/>
        <w:tabs>
          <w:tab w:val="left" w:pos="5130"/>
        </w:tabs>
        <w:spacing w:after="0" w:line="240" w:lineRule="auto"/>
        <w:jc w:val="right"/>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наименование организации, юридический адрес, контактный телефон</w:t>
      </w:r>
    </w:p>
    <w:p w:rsidR="00F54C12" w:rsidRPr="006A17B5" w:rsidRDefault="00F54C12" w:rsidP="00F54C12">
      <w:pPr>
        <w:widowControl w:val="0"/>
        <w:tabs>
          <w:tab w:val="left" w:pos="5130"/>
        </w:tabs>
        <w:spacing w:after="0" w:line="240" w:lineRule="auto"/>
        <w:jc w:val="right"/>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______________________________</w:t>
      </w:r>
    </w:p>
    <w:p w:rsidR="00F54C12" w:rsidRPr="006A17B5" w:rsidRDefault="00F54C12" w:rsidP="00F54C12">
      <w:pPr>
        <w:widowControl w:val="0"/>
        <w:tabs>
          <w:tab w:val="left" w:pos="5130"/>
        </w:tabs>
        <w:spacing w:after="0" w:line="240" w:lineRule="auto"/>
        <w:jc w:val="right"/>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для физических ли</w:t>
      </w:r>
      <w:proofErr w:type="gramStart"/>
      <w:r w:rsidRPr="006A17B5">
        <w:rPr>
          <w:rFonts w:ascii="Times New Roman" w:eastAsia="Andale Sans UI" w:hAnsi="Times New Roman" w:cs="Tahoma"/>
          <w:sz w:val="20"/>
          <w:szCs w:val="20"/>
          <w:lang w:eastAsia="en-US" w:bidi="en-US"/>
        </w:rPr>
        <w:t>ц-</w:t>
      </w:r>
      <w:proofErr w:type="gramEnd"/>
      <w:r w:rsidRPr="006A17B5">
        <w:rPr>
          <w:rFonts w:ascii="Times New Roman" w:eastAsia="Andale Sans UI" w:hAnsi="Times New Roman" w:cs="Tahoma"/>
          <w:sz w:val="20"/>
          <w:szCs w:val="20"/>
          <w:lang w:eastAsia="en-US" w:bidi="en-US"/>
        </w:rPr>
        <w:t xml:space="preserve"> Ф.И.О., паспортные данные, адрес по прописке, телефон</w:t>
      </w:r>
    </w:p>
    <w:p w:rsidR="00F54C12" w:rsidRPr="006A17B5" w:rsidRDefault="00F54C12" w:rsidP="00F54C12">
      <w:pPr>
        <w:widowControl w:val="0"/>
        <w:tabs>
          <w:tab w:val="left" w:pos="1350"/>
        </w:tabs>
        <w:spacing w:after="0" w:line="240" w:lineRule="auto"/>
        <w:jc w:val="center"/>
        <w:rPr>
          <w:rFonts w:ascii="Times New Roman" w:eastAsia="Andale Sans UI" w:hAnsi="Times New Roman" w:cs="Tahoma"/>
          <w:sz w:val="20"/>
          <w:szCs w:val="20"/>
          <w:lang w:eastAsia="en-US" w:bidi="en-US"/>
        </w:rPr>
      </w:pPr>
    </w:p>
    <w:p w:rsidR="00F54C12" w:rsidRPr="006A17B5" w:rsidRDefault="00F54C12" w:rsidP="00F54C12">
      <w:pPr>
        <w:widowControl w:val="0"/>
        <w:tabs>
          <w:tab w:val="left" w:pos="1350"/>
        </w:tabs>
        <w:spacing w:after="0" w:line="240" w:lineRule="auto"/>
        <w:jc w:val="center"/>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ЗАЯВЛЕНИЕ</w:t>
      </w:r>
    </w:p>
    <w:p w:rsidR="00F54C12" w:rsidRPr="006A17B5" w:rsidRDefault="00F54C12" w:rsidP="00F54C12">
      <w:pPr>
        <w:widowControl w:val="0"/>
        <w:tabs>
          <w:tab w:val="left" w:pos="1350"/>
        </w:tabs>
        <w:spacing w:after="0" w:line="240" w:lineRule="auto"/>
        <w:jc w:val="center"/>
        <w:rPr>
          <w:rFonts w:ascii="Times New Roman" w:eastAsia="Andale Sans UI" w:hAnsi="Times New Roman" w:cs="Tahoma"/>
          <w:sz w:val="20"/>
          <w:szCs w:val="20"/>
          <w:lang w:eastAsia="en-US" w:bidi="en-US"/>
        </w:rPr>
      </w:pPr>
    </w:p>
    <w:p w:rsidR="00F54C12" w:rsidRPr="006A17B5" w:rsidRDefault="00F54C12" w:rsidP="00F54C12">
      <w:pPr>
        <w:widowControl w:val="0"/>
        <w:tabs>
          <w:tab w:val="left" w:pos="1350"/>
        </w:tabs>
        <w:spacing w:after="0" w:line="240" w:lineRule="auto"/>
        <w:ind w:firstLine="709"/>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В соответствии с постановлением Правительства Российской Федерации от 31.08.2018 №1039 «Об утверждении Правил обустройства мест (площадок) накопления твердых коммунальных отходов и ведения их реестра» прошу согласовать</w:t>
      </w:r>
      <w:r w:rsidRPr="006A17B5">
        <w:rPr>
          <w:rFonts w:ascii="Times New Roman" w:eastAsia="Andale Sans UI" w:hAnsi="Times New Roman" w:cs="Tahoma"/>
          <w:i/>
          <w:sz w:val="20"/>
          <w:szCs w:val="20"/>
          <w:lang w:eastAsia="en-US" w:bidi="en-US"/>
        </w:rPr>
        <w:t xml:space="preserve"> </w:t>
      </w:r>
      <w:r w:rsidRPr="006A17B5">
        <w:rPr>
          <w:rFonts w:ascii="Times New Roman" w:eastAsia="Andale Sans UI" w:hAnsi="Times New Roman" w:cs="Tahoma"/>
          <w:sz w:val="20"/>
          <w:szCs w:val="20"/>
          <w:lang w:eastAsia="en-US" w:bidi="en-US"/>
        </w:rPr>
        <w:t>создание мест (площадок) накопления твердых коммунальных отходов:</w:t>
      </w:r>
    </w:p>
    <w:tbl>
      <w:tblPr>
        <w:tblW w:w="9645" w:type="dxa"/>
        <w:tblInd w:w="2" w:type="dxa"/>
        <w:tblBorders>
          <w:top w:val="single" w:sz="2" w:space="0" w:color="000001"/>
          <w:left w:val="single" w:sz="2" w:space="0" w:color="000001"/>
          <w:bottom w:val="single" w:sz="2" w:space="0" w:color="000001"/>
          <w:insideH w:val="single" w:sz="2" w:space="0" w:color="000001"/>
        </w:tblBorders>
        <w:tblCellMar>
          <w:top w:w="55" w:type="dxa"/>
          <w:left w:w="-2" w:type="dxa"/>
          <w:bottom w:w="55" w:type="dxa"/>
          <w:right w:w="55" w:type="dxa"/>
        </w:tblCellMar>
        <w:tblLook w:val="04A0" w:firstRow="1" w:lastRow="0" w:firstColumn="1" w:lastColumn="0" w:noHBand="0" w:noVBand="1"/>
      </w:tblPr>
      <w:tblGrid>
        <w:gridCol w:w="570"/>
        <w:gridCol w:w="5855"/>
        <w:gridCol w:w="3220"/>
      </w:tblGrid>
      <w:tr w:rsidR="00F54C12" w:rsidRPr="006A17B5" w:rsidTr="00F54C12">
        <w:tc>
          <w:tcPr>
            <w:tcW w:w="570" w:type="dxa"/>
            <w:vMerge w:val="restart"/>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jc w:val="center"/>
              <w:rPr>
                <w:rFonts w:ascii="Times New Roman" w:eastAsia="Andale Sans UI" w:hAnsi="Times New Roman" w:cs="Tahoma"/>
                <w:sz w:val="20"/>
                <w:szCs w:val="20"/>
                <w:lang w:val="en-US" w:eastAsia="en-US" w:bidi="en-US"/>
              </w:rPr>
            </w:pPr>
            <w:r w:rsidRPr="006A17B5">
              <w:rPr>
                <w:rFonts w:ascii="Times New Roman" w:eastAsia="Andale Sans UI" w:hAnsi="Times New Roman" w:cs="Tahoma"/>
                <w:b/>
                <w:bCs/>
                <w:sz w:val="20"/>
                <w:szCs w:val="20"/>
                <w:lang w:val="en-US" w:eastAsia="en-US" w:bidi="en-US"/>
              </w:rPr>
              <w:t>1.</w:t>
            </w:r>
          </w:p>
        </w:tc>
        <w:tc>
          <w:tcPr>
            <w:tcW w:w="5855" w:type="dxa"/>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b/>
                <w:bCs/>
                <w:sz w:val="20"/>
                <w:szCs w:val="20"/>
                <w:lang w:eastAsia="en-US" w:bidi="en-US"/>
              </w:rPr>
              <w:t>Данные о нахождении мест (площадок) накопления твердых коммунальных отходов</w:t>
            </w:r>
          </w:p>
        </w:tc>
        <w:tc>
          <w:tcPr>
            <w:tcW w:w="3220" w:type="dxa"/>
            <w:vMerge w:val="restart"/>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sz w:val="20"/>
                <w:szCs w:val="20"/>
                <w:lang w:eastAsia="en-US" w:bidi="en-US"/>
              </w:rPr>
            </w:pPr>
          </w:p>
        </w:tc>
      </w:tr>
      <w:tr w:rsidR="00F54C12" w:rsidRPr="006A17B5" w:rsidTr="00F54C12">
        <w:tc>
          <w:tcPr>
            <w:tcW w:w="570" w:type="dxa"/>
            <w:vMerge/>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b/>
                <w:bCs/>
                <w:sz w:val="20"/>
                <w:szCs w:val="20"/>
                <w:lang w:eastAsia="en-US" w:bidi="en-US"/>
              </w:rPr>
            </w:pPr>
          </w:p>
        </w:tc>
        <w:tc>
          <w:tcPr>
            <w:tcW w:w="5855" w:type="dxa"/>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jc w:val="both"/>
              <w:rPr>
                <w:rFonts w:ascii="Times New Roman" w:eastAsia="Andale Sans UI" w:hAnsi="Times New Roman" w:cs="Tahoma"/>
                <w:sz w:val="20"/>
                <w:szCs w:val="20"/>
                <w:lang w:eastAsia="en-US" w:bidi="en-US"/>
              </w:rPr>
            </w:pPr>
            <w:bookmarkStart w:id="15" w:name="__DdeLink__3876_3395871384"/>
            <w:proofErr w:type="gramStart"/>
            <w:r w:rsidRPr="006A17B5">
              <w:rPr>
                <w:rFonts w:ascii="Times New Roman" w:eastAsia="Andale Sans UI" w:hAnsi="Times New Roman" w:cs="Tahoma"/>
                <w:sz w:val="20"/>
                <w:szCs w:val="20"/>
                <w:lang w:eastAsia="en-US" w:bidi="en-US"/>
              </w:rPr>
              <w:t xml:space="preserve">адрес и (или) географические координаты, схема границ предполагаемых к использованию земель или части земельного участка на кадастровом плане территории на бумажном и электронном носителях, выполненная в  масштабе 1:2000 по форме приложения №8 к настоящему Регламенту), </w:t>
            </w:r>
            <w:bookmarkEnd w:id="15"/>
            <w:r w:rsidRPr="006A17B5">
              <w:rPr>
                <w:rFonts w:ascii="Times New Roman" w:eastAsia="Andale Sans UI" w:hAnsi="Times New Roman" w:cs="Tahoma"/>
                <w:sz w:val="20"/>
                <w:szCs w:val="20"/>
                <w:lang w:eastAsia="en-US" w:bidi="en-US"/>
              </w:rPr>
              <w:t>в случае, если в связи с размещением объекта планируется использовать земли или часть земельного участка (с использованием системы координат, применяемой при ведении Единого государственного</w:t>
            </w:r>
            <w:proofErr w:type="gramEnd"/>
            <w:r w:rsidRPr="006A17B5">
              <w:rPr>
                <w:rFonts w:ascii="Times New Roman" w:eastAsia="Andale Sans UI" w:hAnsi="Times New Roman" w:cs="Tahoma"/>
                <w:sz w:val="20"/>
                <w:szCs w:val="20"/>
                <w:lang w:eastAsia="en-US" w:bidi="en-US"/>
              </w:rPr>
              <w:t xml:space="preserve"> реестра недвижимости), схема (план) размещения места (площадки) накопления ТКО</w:t>
            </w:r>
          </w:p>
        </w:tc>
        <w:tc>
          <w:tcPr>
            <w:tcW w:w="3220" w:type="dxa"/>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sz w:val="20"/>
                <w:szCs w:val="20"/>
                <w:lang w:eastAsia="en-US" w:bidi="en-US"/>
              </w:rPr>
            </w:pPr>
          </w:p>
        </w:tc>
      </w:tr>
      <w:tr w:rsidR="00F54C12" w:rsidRPr="006A17B5" w:rsidTr="00F54C12">
        <w:tc>
          <w:tcPr>
            <w:tcW w:w="570" w:type="dxa"/>
            <w:vMerge w:val="restart"/>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jc w:val="center"/>
              <w:rPr>
                <w:rFonts w:ascii="Times New Roman" w:eastAsia="Andale Sans UI" w:hAnsi="Times New Roman" w:cs="Tahoma"/>
                <w:sz w:val="20"/>
                <w:szCs w:val="20"/>
                <w:lang w:val="en-US" w:eastAsia="en-US" w:bidi="en-US"/>
              </w:rPr>
            </w:pPr>
            <w:r w:rsidRPr="006A17B5">
              <w:rPr>
                <w:rFonts w:ascii="Times New Roman" w:eastAsia="Andale Sans UI" w:hAnsi="Times New Roman" w:cs="Tahoma"/>
                <w:b/>
                <w:bCs/>
                <w:sz w:val="20"/>
                <w:szCs w:val="20"/>
                <w:lang w:val="en-US" w:eastAsia="en-US" w:bidi="en-US"/>
              </w:rPr>
              <w:t>2.</w:t>
            </w:r>
          </w:p>
        </w:tc>
        <w:tc>
          <w:tcPr>
            <w:tcW w:w="5855" w:type="dxa"/>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b/>
                <w:bCs/>
                <w:sz w:val="20"/>
                <w:szCs w:val="20"/>
                <w:lang w:eastAsia="en-US" w:bidi="en-US"/>
              </w:rPr>
              <w:t>Данные о технических характеристиках мест (площадок)</w:t>
            </w:r>
            <w:r w:rsidRPr="006A17B5">
              <w:rPr>
                <w:rFonts w:ascii="Times New Roman" w:eastAsia="Andale Sans UI" w:hAnsi="Times New Roman" w:cs="Tahoma"/>
                <w:sz w:val="20"/>
                <w:szCs w:val="20"/>
                <w:lang w:eastAsia="en-US" w:bidi="en-US"/>
              </w:rPr>
              <w:t xml:space="preserve"> </w:t>
            </w:r>
            <w:r w:rsidRPr="006A17B5">
              <w:rPr>
                <w:rFonts w:ascii="Times New Roman" w:eastAsia="Andale Sans UI" w:hAnsi="Times New Roman" w:cs="Tahoma"/>
                <w:b/>
                <w:bCs/>
                <w:sz w:val="20"/>
                <w:szCs w:val="20"/>
                <w:lang w:eastAsia="en-US" w:bidi="en-US"/>
              </w:rPr>
              <w:lastRenderedPageBreak/>
              <w:t>накопления твердых коммунальных отходов</w:t>
            </w:r>
          </w:p>
        </w:tc>
        <w:tc>
          <w:tcPr>
            <w:tcW w:w="3220" w:type="dxa"/>
            <w:vMerge w:val="restart"/>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sz w:val="20"/>
                <w:szCs w:val="20"/>
                <w:lang w:eastAsia="en-US" w:bidi="en-US"/>
              </w:rPr>
            </w:pPr>
          </w:p>
        </w:tc>
      </w:tr>
      <w:tr w:rsidR="00F54C12" w:rsidRPr="006A17B5" w:rsidTr="00F54C12">
        <w:tc>
          <w:tcPr>
            <w:tcW w:w="570" w:type="dxa"/>
            <w:vMerge/>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b/>
                <w:bCs/>
                <w:sz w:val="20"/>
                <w:szCs w:val="20"/>
                <w:lang w:eastAsia="en-US" w:bidi="en-US"/>
              </w:rPr>
            </w:pPr>
          </w:p>
        </w:tc>
        <w:tc>
          <w:tcPr>
            <w:tcW w:w="5855" w:type="dxa"/>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используемое покрытие, площадь, количество размещенных или планируемых к размещению контейнеров и бункеров с указанием их объема</w:t>
            </w:r>
          </w:p>
        </w:tc>
        <w:tc>
          <w:tcPr>
            <w:tcW w:w="3220" w:type="dxa"/>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sz w:val="20"/>
                <w:szCs w:val="20"/>
                <w:lang w:eastAsia="en-US" w:bidi="en-US"/>
              </w:rPr>
            </w:pPr>
          </w:p>
        </w:tc>
      </w:tr>
      <w:tr w:rsidR="00F54C12" w:rsidRPr="006A17B5" w:rsidTr="00F54C12">
        <w:tc>
          <w:tcPr>
            <w:tcW w:w="570" w:type="dxa"/>
            <w:vMerge w:val="restart"/>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jc w:val="center"/>
              <w:rPr>
                <w:rFonts w:ascii="Times New Roman" w:eastAsia="Andale Sans UI" w:hAnsi="Times New Roman" w:cs="Tahoma"/>
                <w:sz w:val="20"/>
                <w:szCs w:val="20"/>
                <w:lang w:val="en-US" w:eastAsia="en-US" w:bidi="en-US"/>
              </w:rPr>
            </w:pPr>
            <w:r w:rsidRPr="006A17B5">
              <w:rPr>
                <w:rFonts w:ascii="Times New Roman" w:eastAsia="Andale Sans UI" w:hAnsi="Times New Roman" w:cs="Tahoma"/>
                <w:b/>
                <w:bCs/>
                <w:sz w:val="20"/>
                <w:szCs w:val="20"/>
                <w:lang w:val="en-US" w:eastAsia="en-US" w:bidi="en-US"/>
              </w:rPr>
              <w:t>3.</w:t>
            </w:r>
          </w:p>
        </w:tc>
        <w:tc>
          <w:tcPr>
            <w:tcW w:w="5855" w:type="dxa"/>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b/>
                <w:bCs/>
                <w:sz w:val="20"/>
                <w:szCs w:val="20"/>
                <w:lang w:eastAsia="en-US" w:bidi="en-US"/>
              </w:rPr>
              <w:t>Данные о собственниках или пользователях мест (площадок) накопления твердых коммунальных отходов</w:t>
            </w:r>
          </w:p>
        </w:tc>
        <w:tc>
          <w:tcPr>
            <w:tcW w:w="3220" w:type="dxa"/>
            <w:vMerge w:val="restart"/>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sz w:val="20"/>
                <w:szCs w:val="20"/>
                <w:lang w:eastAsia="en-US" w:bidi="en-US"/>
              </w:rPr>
            </w:pPr>
          </w:p>
        </w:tc>
      </w:tr>
      <w:tr w:rsidR="00F54C12" w:rsidRPr="006A17B5" w:rsidTr="00F54C12">
        <w:tc>
          <w:tcPr>
            <w:tcW w:w="570" w:type="dxa"/>
            <w:vMerge/>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b/>
                <w:bCs/>
                <w:sz w:val="20"/>
                <w:szCs w:val="20"/>
                <w:lang w:eastAsia="en-US" w:bidi="en-US"/>
              </w:rPr>
            </w:pPr>
          </w:p>
        </w:tc>
        <w:tc>
          <w:tcPr>
            <w:tcW w:w="5855" w:type="dxa"/>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jc w:val="both"/>
              <w:rPr>
                <w:rFonts w:ascii="Times New Roman" w:eastAsia="Andale Sans UI" w:hAnsi="Times New Roman" w:cs="Tahoma"/>
                <w:sz w:val="20"/>
                <w:szCs w:val="20"/>
                <w:lang w:eastAsia="en-US" w:bidi="en-US"/>
              </w:rPr>
            </w:pPr>
            <w:proofErr w:type="gramStart"/>
            <w:r w:rsidRPr="006A17B5">
              <w:rPr>
                <w:rFonts w:ascii="Times New Roman" w:eastAsia="Andale Sans UI" w:hAnsi="Times New Roman" w:cs="Tahoma"/>
                <w:b/>
                <w:bCs/>
                <w:sz w:val="20"/>
                <w:szCs w:val="20"/>
                <w:lang w:eastAsia="en-US" w:bidi="en-US"/>
              </w:rPr>
              <w:t xml:space="preserve">Физические лица </w:t>
            </w:r>
            <w:r w:rsidRPr="006A17B5">
              <w:rPr>
                <w:rFonts w:ascii="Times New Roman" w:eastAsia="Andale Sans UI" w:hAnsi="Times New Roman" w:cs="Tahoma"/>
                <w:sz w:val="20"/>
                <w:szCs w:val="20"/>
                <w:lang w:eastAsia="en-US" w:bidi="en-US"/>
              </w:rPr>
              <w:t>— фамилия, имя, отчество, серия, номер и дата выдачи паспорта, адрес регистрации по месту жительства, контактные данные)</w:t>
            </w:r>
            <w:proofErr w:type="gramEnd"/>
          </w:p>
        </w:tc>
        <w:tc>
          <w:tcPr>
            <w:tcW w:w="3220" w:type="dxa"/>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sz w:val="20"/>
                <w:szCs w:val="20"/>
                <w:lang w:eastAsia="en-US" w:bidi="en-US"/>
              </w:rPr>
            </w:pPr>
          </w:p>
        </w:tc>
      </w:tr>
      <w:tr w:rsidR="00F54C12" w:rsidRPr="006A17B5" w:rsidTr="00F54C12">
        <w:tc>
          <w:tcPr>
            <w:tcW w:w="570" w:type="dxa"/>
            <w:vMerge/>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b/>
                <w:bCs/>
                <w:sz w:val="20"/>
                <w:szCs w:val="20"/>
                <w:lang w:eastAsia="en-US" w:bidi="en-US"/>
              </w:rPr>
            </w:pPr>
          </w:p>
        </w:tc>
        <w:tc>
          <w:tcPr>
            <w:tcW w:w="5855" w:type="dxa"/>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b/>
                <w:bCs/>
                <w:sz w:val="20"/>
                <w:szCs w:val="20"/>
                <w:lang w:eastAsia="en-US" w:bidi="en-US"/>
              </w:rPr>
              <w:t>Юридические лица</w:t>
            </w:r>
            <w:r w:rsidRPr="006A17B5">
              <w:rPr>
                <w:rFonts w:ascii="Times New Roman" w:eastAsia="Andale Sans UI" w:hAnsi="Times New Roman" w:cs="Tahoma"/>
                <w:sz w:val="20"/>
                <w:szCs w:val="20"/>
                <w:lang w:eastAsia="en-US" w:bidi="en-US"/>
              </w:rPr>
              <w:t xml:space="preserve"> — полное наименование и основной государственный регистрационный номер записи в Едином государственном реестре юридических лиц, фактический адрес</w:t>
            </w:r>
          </w:p>
        </w:tc>
        <w:tc>
          <w:tcPr>
            <w:tcW w:w="3220" w:type="dxa"/>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sz w:val="20"/>
                <w:szCs w:val="20"/>
                <w:lang w:eastAsia="en-US" w:bidi="en-US"/>
              </w:rPr>
            </w:pPr>
          </w:p>
        </w:tc>
      </w:tr>
      <w:tr w:rsidR="00F54C12" w:rsidRPr="006A17B5" w:rsidTr="00F54C12">
        <w:tc>
          <w:tcPr>
            <w:tcW w:w="570" w:type="dxa"/>
            <w:vMerge/>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b/>
                <w:bCs/>
                <w:sz w:val="20"/>
                <w:szCs w:val="20"/>
                <w:lang w:eastAsia="en-US" w:bidi="en-US"/>
              </w:rPr>
            </w:pPr>
          </w:p>
        </w:tc>
        <w:tc>
          <w:tcPr>
            <w:tcW w:w="5855" w:type="dxa"/>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b/>
                <w:bCs/>
                <w:sz w:val="20"/>
                <w:szCs w:val="20"/>
                <w:lang w:eastAsia="en-US" w:bidi="en-US"/>
              </w:rPr>
              <w:t xml:space="preserve">Индивидуальные предприниматели </w:t>
            </w:r>
            <w:r w:rsidRPr="006A17B5">
              <w:rPr>
                <w:rFonts w:ascii="Times New Roman" w:eastAsia="Andale Sans UI" w:hAnsi="Times New Roman" w:cs="Tahoma"/>
                <w:sz w:val="20"/>
                <w:szCs w:val="20"/>
                <w:lang w:eastAsia="en-US" w:bidi="en-US"/>
              </w:rPr>
              <w:t>— фамилия, имя, отчество, основной государственный регистрационный номер записи в Едином государственном реестре индивидуальных предпринимателей, адрес регистрации по месту жительства</w:t>
            </w:r>
          </w:p>
        </w:tc>
        <w:tc>
          <w:tcPr>
            <w:tcW w:w="3220" w:type="dxa"/>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sz w:val="20"/>
                <w:szCs w:val="20"/>
                <w:lang w:eastAsia="en-US" w:bidi="en-US"/>
              </w:rPr>
            </w:pPr>
          </w:p>
        </w:tc>
      </w:tr>
      <w:tr w:rsidR="00F54C12" w:rsidRPr="006A17B5" w:rsidTr="00F54C12">
        <w:tc>
          <w:tcPr>
            <w:tcW w:w="570" w:type="dxa"/>
            <w:vMerge w:val="restart"/>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jc w:val="center"/>
              <w:rPr>
                <w:rFonts w:ascii="Times New Roman" w:eastAsia="Andale Sans UI" w:hAnsi="Times New Roman" w:cs="Tahoma"/>
                <w:sz w:val="20"/>
                <w:szCs w:val="20"/>
                <w:lang w:val="en-US" w:eastAsia="en-US" w:bidi="en-US"/>
              </w:rPr>
            </w:pPr>
            <w:r w:rsidRPr="006A17B5">
              <w:rPr>
                <w:rFonts w:ascii="Times New Roman" w:eastAsia="Andale Sans UI" w:hAnsi="Times New Roman" w:cs="Tahoma"/>
                <w:b/>
                <w:bCs/>
                <w:sz w:val="20"/>
                <w:szCs w:val="20"/>
                <w:lang w:val="en-US" w:eastAsia="en-US" w:bidi="en-US"/>
              </w:rPr>
              <w:t>4.</w:t>
            </w:r>
          </w:p>
        </w:tc>
        <w:tc>
          <w:tcPr>
            <w:tcW w:w="5855" w:type="dxa"/>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b/>
                <w:bCs/>
                <w:sz w:val="20"/>
                <w:szCs w:val="20"/>
                <w:lang w:eastAsia="en-US" w:bidi="en-US"/>
              </w:rPr>
              <w:t>Данные об источниках образования мест (площадок) накопления твердых коммунальных отходов, которые складируются в соответствующих местах (на площадках) накопления твердых коммунальных отходов</w:t>
            </w:r>
          </w:p>
        </w:tc>
        <w:tc>
          <w:tcPr>
            <w:tcW w:w="3220" w:type="dxa"/>
            <w:vMerge w:val="restart"/>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sz w:val="20"/>
                <w:szCs w:val="20"/>
                <w:lang w:eastAsia="en-US" w:bidi="en-US"/>
              </w:rPr>
            </w:pPr>
          </w:p>
        </w:tc>
      </w:tr>
      <w:tr w:rsidR="00F54C12" w:rsidRPr="006A17B5" w:rsidTr="00F54C12">
        <w:tc>
          <w:tcPr>
            <w:tcW w:w="570" w:type="dxa"/>
            <w:vMerge/>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sz w:val="20"/>
                <w:szCs w:val="20"/>
                <w:lang w:eastAsia="en-US" w:bidi="en-US"/>
              </w:rPr>
            </w:pPr>
          </w:p>
        </w:tc>
        <w:tc>
          <w:tcPr>
            <w:tcW w:w="5855" w:type="dxa"/>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одно или несколько объектов капитального строительства, территории (части территории) поселения, при осуществлении деятельности на которых у физических и юридических лиц образуются твердые коммунальные отходы</w:t>
            </w:r>
          </w:p>
        </w:tc>
        <w:tc>
          <w:tcPr>
            <w:tcW w:w="3220" w:type="dxa"/>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sz w:val="20"/>
                <w:szCs w:val="20"/>
                <w:lang w:eastAsia="en-US" w:bidi="en-US"/>
              </w:rPr>
            </w:pPr>
          </w:p>
        </w:tc>
      </w:tr>
    </w:tbl>
    <w:p w:rsidR="00F54C12" w:rsidRPr="006A17B5" w:rsidRDefault="00F54C12" w:rsidP="00F54C12">
      <w:pPr>
        <w:widowControl w:val="0"/>
        <w:spacing w:after="0" w:line="240" w:lineRule="auto"/>
        <w:rPr>
          <w:rFonts w:ascii="Times New Roman" w:eastAsia="Times New Roman CYR" w:hAnsi="Times New Roman"/>
          <w:sz w:val="20"/>
          <w:szCs w:val="20"/>
          <w:lang w:eastAsia="en-US" w:bidi="en-US"/>
        </w:rPr>
      </w:pPr>
    </w:p>
    <w:p w:rsidR="00F54C12" w:rsidRPr="006A17B5" w:rsidRDefault="00F54C12" w:rsidP="00F54C12">
      <w:pPr>
        <w:widowControl w:val="0"/>
        <w:spacing w:after="0" w:line="240" w:lineRule="auto"/>
        <w:rPr>
          <w:rFonts w:ascii="Times New Roman" w:eastAsia="Andale Sans UI" w:hAnsi="Times New Roman" w:cs="Tahoma"/>
          <w:sz w:val="20"/>
          <w:szCs w:val="20"/>
          <w:u w:val="single"/>
          <w:lang w:val="en-US" w:eastAsia="en-US" w:bidi="en-US"/>
        </w:rPr>
      </w:pPr>
      <w:r w:rsidRPr="006A17B5">
        <w:rPr>
          <w:rFonts w:ascii="Times New Roman" w:eastAsia="Andale Sans UI" w:hAnsi="Times New Roman" w:cs="Tahoma"/>
          <w:sz w:val="20"/>
          <w:szCs w:val="20"/>
          <w:u w:val="single"/>
          <w:lang w:val="en-US" w:eastAsia="en-US" w:bidi="en-US"/>
        </w:rPr>
        <w:t xml:space="preserve">К </w:t>
      </w:r>
      <w:proofErr w:type="spellStart"/>
      <w:r w:rsidRPr="006A17B5">
        <w:rPr>
          <w:rFonts w:ascii="Times New Roman" w:eastAsia="Andale Sans UI" w:hAnsi="Times New Roman" w:cs="Tahoma"/>
          <w:sz w:val="20"/>
          <w:szCs w:val="20"/>
          <w:u w:val="single"/>
          <w:lang w:val="en-US" w:eastAsia="en-US" w:bidi="en-US"/>
        </w:rPr>
        <w:t>заявлению</w:t>
      </w:r>
      <w:proofErr w:type="spellEnd"/>
      <w:r w:rsidRPr="006A17B5">
        <w:rPr>
          <w:rFonts w:ascii="Times New Roman" w:eastAsia="Andale Sans UI" w:hAnsi="Times New Roman" w:cs="Tahoma"/>
          <w:sz w:val="20"/>
          <w:szCs w:val="20"/>
          <w:u w:val="single"/>
          <w:lang w:val="en-US" w:eastAsia="en-US" w:bidi="en-US"/>
        </w:rPr>
        <w:t xml:space="preserve"> </w:t>
      </w:r>
      <w:proofErr w:type="spellStart"/>
      <w:r w:rsidRPr="006A17B5">
        <w:rPr>
          <w:rFonts w:ascii="Times New Roman" w:eastAsia="Andale Sans UI" w:hAnsi="Times New Roman" w:cs="Tahoma"/>
          <w:sz w:val="20"/>
          <w:szCs w:val="20"/>
          <w:u w:val="single"/>
          <w:lang w:val="en-US" w:eastAsia="en-US" w:bidi="en-US"/>
        </w:rPr>
        <w:t>прилагается</w:t>
      </w:r>
      <w:proofErr w:type="spellEnd"/>
      <w:r w:rsidRPr="006A17B5">
        <w:rPr>
          <w:rFonts w:ascii="Times New Roman" w:eastAsia="Andale Sans UI" w:hAnsi="Times New Roman" w:cs="Tahoma"/>
          <w:sz w:val="20"/>
          <w:szCs w:val="20"/>
          <w:u w:val="single"/>
          <w:lang w:val="en-US" w:eastAsia="en-US" w:bidi="en-US"/>
        </w:rPr>
        <w:t>:</w:t>
      </w:r>
    </w:p>
    <w:p w:rsidR="00F54C12" w:rsidRPr="006A17B5" w:rsidRDefault="00F54C12" w:rsidP="00F54C12">
      <w:pPr>
        <w:widowControl w:val="0"/>
        <w:spacing w:after="0" w:line="240" w:lineRule="auto"/>
        <w:rPr>
          <w:rFonts w:ascii="Times New Roman" w:eastAsia="Andale Sans UI" w:hAnsi="Times New Roman" w:cs="Tahoma"/>
          <w:sz w:val="20"/>
          <w:szCs w:val="20"/>
          <w:lang w:val="en-US" w:eastAsia="en-US" w:bidi="en-US"/>
        </w:rPr>
      </w:pPr>
    </w:p>
    <w:tbl>
      <w:tblPr>
        <w:tblW w:w="9645" w:type="dxa"/>
        <w:tblInd w:w="-7" w:type="dxa"/>
        <w:tblBorders>
          <w:top w:val="single" w:sz="2" w:space="0" w:color="000001"/>
          <w:left w:val="single" w:sz="2" w:space="0" w:color="000001"/>
          <w:bottom w:val="single" w:sz="2" w:space="0" w:color="000001"/>
          <w:insideH w:val="single" w:sz="2" w:space="0" w:color="000001"/>
        </w:tblBorders>
        <w:tblCellMar>
          <w:top w:w="55" w:type="dxa"/>
          <w:left w:w="-2" w:type="dxa"/>
          <w:bottom w:w="55" w:type="dxa"/>
          <w:right w:w="55" w:type="dxa"/>
        </w:tblCellMar>
        <w:tblLook w:val="04A0" w:firstRow="1" w:lastRow="0" w:firstColumn="1" w:lastColumn="0" w:noHBand="0" w:noVBand="1"/>
      </w:tblPr>
      <w:tblGrid>
        <w:gridCol w:w="787"/>
        <w:gridCol w:w="5624"/>
        <w:gridCol w:w="3234"/>
      </w:tblGrid>
      <w:tr w:rsidR="00F54C12" w:rsidRPr="006A17B5" w:rsidTr="00F54C12">
        <w:tc>
          <w:tcPr>
            <w:tcW w:w="787" w:type="dxa"/>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sz w:val="20"/>
                <w:szCs w:val="20"/>
                <w:lang w:val="en-US" w:eastAsia="en-US" w:bidi="en-US"/>
              </w:rPr>
            </w:pPr>
            <w:r w:rsidRPr="006A17B5">
              <w:rPr>
                <w:rFonts w:ascii="Times New Roman" w:eastAsia="Andale Sans UI" w:hAnsi="Times New Roman" w:cs="Tahoma"/>
                <w:b/>
                <w:bCs/>
                <w:sz w:val="20"/>
                <w:szCs w:val="20"/>
                <w:lang w:val="en-US" w:eastAsia="en-US" w:bidi="en-US"/>
              </w:rPr>
              <w:t>№</w:t>
            </w:r>
            <w:r w:rsidRPr="006A17B5">
              <w:rPr>
                <w:rFonts w:ascii="Times New Roman" w:eastAsia="Andale Sans UI" w:hAnsi="Times New Roman" w:cs="Tahoma"/>
                <w:b/>
                <w:bCs/>
                <w:sz w:val="20"/>
                <w:szCs w:val="20"/>
                <w:lang w:eastAsia="en-US" w:bidi="en-US"/>
              </w:rPr>
              <w:t>п/п</w:t>
            </w:r>
          </w:p>
        </w:tc>
        <w:tc>
          <w:tcPr>
            <w:tcW w:w="5624" w:type="dxa"/>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jc w:val="center"/>
              <w:rPr>
                <w:rFonts w:ascii="Times New Roman" w:eastAsia="Andale Sans UI" w:hAnsi="Times New Roman" w:cs="Tahoma"/>
                <w:sz w:val="20"/>
                <w:szCs w:val="20"/>
                <w:lang w:val="en-US" w:eastAsia="en-US" w:bidi="en-US"/>
              </w:rPr>
            </w:pPr>
            <w:r w:rsidRPr="006A17B5">
              <w:rPr>
                <w:rFonts w:ascii="Times New Roman" w:eastAsia="Andale Sans UI" w:hAnsi="Times New Roman" w:cs="Tahoma"/>
                <w:b/>
                <w:bCs/>
                <w:sz w:val="20"/>
                <w:szCs w:val="20"/>
                <w:lang w:eastAsia="en-US" w:bidi="en-US"/>
              </w:rPr>
              <w:t>Наименование документов</w:t>
            </w:r>
          </w:p>
        </w:tc>
        <w:tc>
          <w:tcPr>
            <w:tcW w:w="3234"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F54C12" w:rsidRPr="006A17B5" w:rsidRDefault="00F54C12" w:rsidP="00F54C12">
            <w:pPr>
              <w:widowControl w:val="0"/>
              <w:tabs>
                <w:tab w:val="left" w:pos="1350"/>
              </w:tabs>
              <w:spacing w:after="0" w:line="240" w:lineRule="auto"/>
              <w:jc w:val="center"/>
              <w:rPr>
                <w:rFonts w:ascii="Times New Roman" w:eastAsia="Andale Sans UI" w:hAnsi="Times New Roman" w:cs="Tahoma"/>
                <w:sz w:val="20"/>
                <w:szCs w:val="20"/>
                <w:lang w:eastAsia="en-US" w:bidi="en-US"/>
              </w:rPr>
            </w:pPr>
            <w:r w:rsidRPr="006A17B5">
              <w:rPr>
                <w:rFonts w:ascii="Times New Roman" w:eastAsia="Andale Sans UI" w:hAnsi="Times New Roman" w:cs="Tahoma"/>
                <w:b/>
                <w:sz w:val="20"/>
                <w:szCs w:val="20"/>
                <w:lang w:eastAsia="en-US" w:bidi="en-US"/>
              </w:rPr>
              <w:t>Заполняется при приеме документов (кол-во экз.)</w:t>
            </w:r>
          </w:p>
        </w:tc>
      </w:tr>
      <w:tr w:rsidR="00F54C12" w:rsidRPr="006A17B5" w:rsidTr="00F54C12">
        <w:tc>
          <w:tcPr>
            <w:tcW w:w="787" w:type="dxa"/>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jc w:val="center"/>
              <w:rPr>
                <w:rFonts w:ascii="Times New Roman" w:eastAsia="Andale Sans UI" w:hAnsi="Times New Roman" w:cs="Tahoma"/>
                <w:sz w:val="20"/>
                <w:szCs w:val="20"/>
                <w:lang w:val="en-US" w:eastAsia="en-US" w:bidi="en-US"/>
              </w:rPr>
            </w:pPr>
            <w:r w:rsidRPr="006A17B5">
              <w:rPr>
                <w:rFonts w:ascii="Times New Roman" w:eastAsia="Andale Sans UI" w:hAnsi="Times New Roman" w:cs="Tahoma"/>
                <w:sz w:val="20"/>
                <w:szCs w:val="20"/>
                <w:lang w:val="en-US" w:eastAsia="en-US" w:bidi="en-US"/>
              </w:rPr>
              <w:t>1.</w:t>
            </w:r>
          </w:p>
        </w:tc>
        <w:tc>
          <w:tcPr>
            <w:tcW w:w="5624" w:type="dxa"/>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spacing w:after="0" w:line="240" w:lineRule="auto"/>
              <w:contextualSpacing/>
              <w:jc w:val="both"/>
              <w:rPr>
                <w:rFonts w:ascii="Times New Roman" w:eastAsia="Andale Sans UI" w:hAnsi="Times New Roman" w:cs="Tahoma"/>
                <w:sz w:val="20"/>
                <w:szCs w:val="20"/>
                <w:lang w:eastAsia="en-US" w:bidi="en-US"/>
              </w:rPr>
            </w:pPr>
            <w:r w:rsidRPr="006A17B5">
              <w:rPr>
                <w:rFonts w:ascii="Times New Roman" w:eastAsia="Andale Sans UI" w:hAnsi="Times New Roman"/>
                <w:color w:val="000000"/>
                <w:sz w:val="20"/>
                <w:szCs w:val="20"/>
                <w:lang w:eastAsia="en-US" w:bidi="en-US"/>
              </w:rPr>
              <w:t>Копия документа, удостоверяющего личность заявителя</w:t>
            </w:r>
          </w:p>
        </w:tc>
        <w:tc>
          <w:tcPr>
            <w:tcW w:w="3234"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sz w:val="20"/>
                <w:szCs w:val="20"/>
                <w:lang w:eastAsia="en-US" w:bidi="en-US"/>
              </w:rPr>
            </w:pPr>
          </w:p>
        </w:tc>
      </w:tr>
      <w:tr w:rsidR="00F54C12" w:rsidRPr="006A17B5" w:rsidTr="00F54C12">
        <w:tc>
          <w:tcPr>
            <w:tcW w:w="787" w:type="dxa"/>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jc w:val="center"/>
              <w:rPr>
                <w:rFonts w:ascii="Times New Roman" w:eastAsia="Andale Sans UI" w:hAnsi="Times New Roman" w:cs="Tahoma"/>
                <w:sz w:val="20"/>
                <w:szCs w:val="20"/>
                <w:lang w:val="en-US" w:eastAsia="en-US" w:bidi="en-US"/>
              </w:rPr>
            </w:pPr>
            <w:r w:rsidRPr="006A17B5">
              <w:rPr>
                <w:rFonts w:ascii="Times New Roman" w:eastAsia="Andale Sans UI" w:hAnsi="Times New Roman" w:cs="Tahoma"/>
                <w:sz w:val="20"/>
                <w:szCs w:val="20"/>
                <w:lang w:val="en-US" w:eastAsia="en-US" w:bidi="en-US"/>
              </w:rPr>
              <w:t>2.</w:t>
            </w:r>
          </w:p>
        </w:tc>
        <w:tc>
          <w:tcPr>
            <w:tcW w:w="5624" w:type="dxa"/>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spacing w:after="0" w:line="240" w:lineRule="auto"/>
              <w:contextualSpacing/>
              <w:jc w:val="both"/>
              <w:rPr>
                <w:rFonts w:ascii="Times New Roman" w:eastAsia="Andale Sans UI" w:hAnsi="Times New Roman" w:cs="Tahoma"/>
                <w:sz w:val="20"/>
                <w:szCs w:val="20"/>
                <w:lang w:eastAsia="en-US" w:bidi="en-US"/>
              </w:rPr>
            </w:pPr>
            <w:r w:rsidRPr="006A17B5">
              <w:rPr>
                <w:rFonts w:ascii="Times New Roman" w:eastAsia="Andale Sans UI" w:hAnsi="Times New Roman"/>
                <w:color w:val="000000"/>
                <w:sz w:val="20"/>
                <w:szCs w:val="20"/>
                <w:lang w:eastAsia="en-US" w:bidi="en-US"/>
              </w:rPr>
              <w:t>Копия документа, удостоверяющего права (полномочия) представителя заявителя (в случае, если с заявлениями обращается представитель заявителя)</w:t>
            </w:r>
          </w:p>
        </w:tc>
        <w:tc>
          <w:tcPr>
            <w:tcW w:w="3234"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sz w:val="20"/>
                <w:szCs w:val="20"/>
                <w:lang w:eastAsia="en-US" w:bidi="en-US"/>
              </w:rPr>
            </w:pPr>
          </w:p>
        </w:tc>
      </w:tr>
      <w:tr w:rsidR="00F54C12" w:rsidRPr="006A17B5" w:rsidTr="00F54C12">
        <w:tc>
          <w:tcPr>
            <w:tcW w:w="787" w:type="dxa"/>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jc w:val="center"/>
              <w:rPr>
                <w:rFonts w:ascii="Times New Roman" w:eastAsia="Andale Sans UI" w:hAnsi="Times New Roman" w:cs="Tahoma"/>
                <w:sz w:val="20"/>
                <w:szCs w:val="20"/>
                <w:lang w:val="en-US" w:eastAsia="en-US" w:bidi="en-US"/>
              </w:rPr>
            </w:pPr>
            <w:r w:rsidRPr="006A17B5">
              <w:rPr>
                <w:rFonts w:ascii="Times New Roman" w:eastAsia="Andale Sans UI" w:hAnsi="Times New Roman" w:cs="Tahoma"/>
                <w:sz w:val="20"/>
                <w:szCs w:val="20"/>
                <w:lang w:val="en-US" w:eastAsia="en-US" w:bidi="en-US"/>
              </w:rPr>
              <w:t>3.</w:t>
            </w:r>
          </w:p>
        </w:tc>
        <w:tc>
          <w:tcPr>
            <w:tcW w:w="5624" w:type="dxa"/>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spacing w:after="0" w:line="240" w:lineRule="auto"/>
              <w:contextualSpacing/>
              <w:jc w:val="both"/>
              <w:rPr>
                <w:rFonts w:ascii="Times New Roman" w:eastAsia="Andale Sans UI" w:hAnsi="Times New Roman" w:cs="Tahoma"/>
                <w:sz w:val="20"/>
                <w:szCs w:val="20"/>
                <w:lang w:eastAsia="en-US" w:bidi="en-US"/>
              </w:rPr>
            </w:pPr>
            <w:r w:rsidRPr="006A17B5">
              <w:rPr>
                <w:rFonts w:ascii="Times New Roman" w:eastAsia="Andale Sans UI" w:hAnsi="Times New Roman"/>
                <w:color w:val="000000"/>
                <w:sz w:val="20"/>
                <w:szCs w:val="20"/>
                <w:lang w:eastAsia="en-US" w:bidi="en-US"/>
              </w:rPr>
              <w:t>Документ, подтверждающий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в соответствии с которым руководитель юридического лица обладает правом действовать от имени юридического лица без доверенности</w:t>
            </w:r>
          </w:p>
        </w:tc>
        <w:tc>
          <w:tcPr>
            <w:tcW w:w="3234"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sz w:val="20"/>
                <w:szCs w:val="20"/>
                <w:lang w:eastAsia="en-US" w:bidi="en-US"/>
              </w:rPr>
            </w:pPr>
          </w:p>
        </w:tc>
      </w:tr>
      <w:tr w:rsidR="00F54C12" w:rsidRPr="006A17B5" w:rsidTr="00F54C12">
        <w:tc>
          <w:tcPr>
            <w:tcW w:w="787" w:type="dxa"/>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jc w:val="center"/>
              <w:rPr>
                <w:rFonts w:ascii="Times New Roman" w:eastAsia="Andale Sans UI" w:hAnsi="Times New Roman" w:cs="Tahoma"/>
                <w:sz w:val="20"/>
                <w:szCs w:val="20"/>
                <w:lang w:val="en-US" w:eastAsia="en-US" w:bidi="en-US"/>
              </w:rPr>
            </w:pPr>
            <w:r w:rsidRPr="006A17B5">
              <w:rPr>
                <w:rFonts w:ascii="Times New Roman" w:eastAsia="Andale Sans UI" w:hAnsi="Times New Roman" w:cs="Tahoma"/>
                <w:sz w:val="20"/>
                <w:szCs w:val="20"/>
                <w:lang w:val="en-US" w:eastAsia="en-US" w:bidi="en-US"/>
              </w:rPr>
              <w:t>4.</w:t>
            </w:r>
          </w:p>
        </w:tc>
        <w:tc>
          <w:tcPr>
            <w:tcW w:w="5624" w:type="dxa"/>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spacing w:after="0" w:line="240" w:lineRule="auto"/>
              <w:contextualSpacing/>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Согласие на использование земель, земельного участка, части земельного участка для размещения места (площадки) для сбора ТКО владельцев инженерных коммуникаций, попадающих в зону размещения объекта либо охранные зоны которых попадают в зону размещения объекта</w:t>
            </w:r>
          </w:p>
        </w:tc>
        <w:tc>
          <w:tcPr>
            <w:tcW w:w="3234"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sz w:val="20"/>
                <w:szCs w:val="20"/>
                <w:lang w:eastAsia="en-US" w:bidi="en-US"/>
              </w:rPr>
            </w:pPr>
          </w:p>
        </w:tc>
      </w:tr>
      <w:tr w:rsidR="00F54C12" w:rsidRPr="006A17B5" w:rsidTr="00F54C12">
        <w:tc>
          <w:tcPr>
            <w:tcW w:w="787" w:type="dxa"/>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jc w:val="center"/>
              <w:rPr>
                <w:rFonts w:ascii="Times New Roman" w:eastAsia="Andale Sans UI" w:hAnsi="Times New Roman" w:cs="Tahoma"/>
                <w:sz w:val="20"/>
                <w:szCs w:val="20"/>
                <w:lang w:val="en-US" w:eastAsia="en-US" w:bidi="en-US"/>
              </w:rPr>
            </w:pPr>
            <w:r w:rsidRPr="006A17B5">
              <w:rPr>
                <w:rFonts w:ascii="Times New Roman" w:eastAsia="Andale Sans UI" w:hAnsi="Times New Roman" w:cs="Tahoma"/>
                <w:sz w:val="20"/>
                <w:szCs w:val="20"/>
                <w:lang w:val="en-US" w:eastAsia="en-US" w:bidi="en-US"/>
              </w:rPr>
              <w:t>5.</w:t>
            </w:r>
          </w:p>
        </w:tc>
        <w:tc>
          <w:tcPr>
            <w:tcW w:w="5624" w:type="dxa"/>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spacing w:after="0" w:line="240" w:lineRule="auto"/>
              <w:contextualSpacing/>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Эскизный чертеж, содержащий упрощенное изображение, основные параметры места (площадки) для сбора ТКО, наличие места для складирования крупногабаритных отходов</w:t>
            </w:r>
          </w:p>
        </w:tc>
        <w:tc>
          <w:tcPr>
            <w:tcW w:w="3234"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sz w:val="20"/>
                <w:szCs w:val="20"/>
                <w:lang w:eastAsia="en-US" w:bidi="en-US"/>
              </w:rPr>
            </w:pPr>
          </w:p>
        </w:tc>
      </w:tr>
      <w:tr w:rsidR="00F54C12" w:rsidRPr="006A17B5" w:rsidTr="00F54C12">
        <w:tc>
          <w:tcPr>
            <w:tcW w:w="787" w:type="dxa"/>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jc w:val="center"/>
              <w:rPr>
                <w:rFonts w:ascii="Times New Roman" w:eastAsia="Andale Sans UI" w:hAnsi="Times New Roman" w:cs="Tahoma"/>
                <w:sz w:val="20"/>
                <w:szCs w:val="20"/>
                <w:lang w:val="en-US" w:eastAsia="en-US" w:bidi="en-US"/>
              </w:rPr>
            </w:pPr>
            <w:r w:rsidRPr="006A17B5">
              <w:rPr>
                <w:rFonts w:ascii="Times New Roman" w:eastAsia="Andale Sans UI" w:hAnsi="Times New Roman" w:cs="Tahoma"/>
                <w:sz w:val="20"/>
                <w:szCs w:val="20"/>
                <w:lang w:val="en-US" w:eastAsia="en-US" w:bidi="en-US"/>
              </w:rPr>
              <w:t>6.</w:t>
            </w:r>
          </w:p>
        </w:tc>
        <w:tc>
          <w:tcPr>
            <w:tcW w:w="5624" w:type="dxa"/>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spacing w:after="0" w:line="240" w:lineRule="auto"/>
              <w:contextualSpacing/>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 xml:space="preserve">Решение общего собрания собственников помещений многоквартирного дома                        о включении в состав общего имущества многоквартирного дома места (площадки) накопления ТКО (в случае создания места (площадки) накопления ТКО </w:t>
            </w:r>
            <w:r w:rsidRPr="006A17B5">
              <w:rPr>
                <w:rFonts w:ascii="Times New Roman" w:eastAsia="Andale Sans UI" w:hAnsi="Times New Roman" w:cs="Tahoma"/>
                <w:color w:val="000000"/>
                <w:sz w:val="20"/>
                <w:szCs w:val="20"/>
                <w:lang w:eastAsia="en-US" w:bidi="en-US"/>
              </w:rPr>
              <w:t xml:space="preserve">на землях или земельных участках, находящихся в муниципальной собственности, а также государственная </w:t>
            </w:r>
            <w:proofErr w:type="gramStart"/>
            <w:r w:rsidRPr="006A17B5">
              <w:rPr>
                <w:rFonts w:ascii="Times New Roman" w:eastAsia="Andale Sans UI" w:hAnsi="Times New Roman" w:cs="Tahoma"/>
                <w:color w:val="000000"/>
                <w:sz w:val="20"/>
                <w:szCs w:val="20"/>
                <w:lang w:eastAsia="en-US" w:bidi="en-US"/>
              </w:rPr>
              <w:t>собственность</w:t>
            </w:r>
            <w:proofErr w:type="gramEnd"/>
            <w:r w:rsidRPr="006A17B5">
              <w:rPr>
                <w:rFonts w:ascii="Times New Roman" w:eastAsia="Andale Sans UI" w:hAnsi="Times New Roman" w:cs="Tahoma"/>
                <w:color w:val="000000"/>
                <w:sz w:val="20"/>
                <w:szCs w:val="20"/>
                <w:lang w:eastAsia="en-US" w:bidi="en-US"/>
              </w:rPr>
              <w:t xml:space="preserve"> на которые не разграничена)- для УК, ТСЖ.</w:t>
            </w:r>
          </w:p>
          <w:p w:rsidR="00F54C12" w:rsidRPr="006A17B5" w:rsidRDefault="00F54C12" w:rsidP="00F54C12">
            <w:pPr>
              <w:spacing w:after="0" w:line="240" w:lineRule="auto"/>
              <w:contextualSpacing/>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color w:val="000000"/>
                <w:sz w:val="20"/>
                <w:szCs w:val="20"/>
                <w:lang w:eastAsia="en-US" w:bidi="en-US"/>
              </w:rPr>
              <w:t xml:space="preserve">Для  </w:t>
            </w:r>
            <w:r w:rsidRPr="006A17B5">
              <w:rPr>
                <w:rFonts w:ascii="Times New Roman" w:eastAsia="Calibri" w:hAnsi="Times New Roman"/>
                <w:color w:val="1C1C1C"/>
                <w:sz w:val="20"/>
                <w:szCs w:val="20"/>
                <w:highlight w:val="white"/>
                <w:u w:val="single"/>
                <w:lang w:eastAsia="en-US" w:bidi="en-US"/>
              </w:rPr>
              <w:t>иных юридических лиц</w:t>
            </w:r>
            <w:r w:rsidRPr="006A17B5">
              <w:rPr>
                <w:rFonts w:ascii="Times New Roman" w:eastAsia="Andale Sans UI" w:hAnsi="Times New Roman" w:cs="Tahoma"/>
                <w:color w:val="000000"/>
                <w:sz w:val="20"/>
                <w:szCs w:val="20"/>
                <w:lang w:eastAsia="en-US" w:bidi="en-US"/>
              </w:rPr>
              <w:t xml:space="preserve"> согласование с УК, ТСЖ (при условии размещения контейнерной площадки у МКД)</w:t>
            </w:r>
          </w:p>
        </w:tc>
        <w:tc>
          <w:tcPr>
            <w:tcW w:w="3234"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sz w:val="20"/>
                <w:szCs w:val="20"/>
                <w:lang w:eastAsia="en-US" w:bidi="en-US"/>
              </w:rPr>
            </w:pPr>
          </w:p>
        </w:tc>
      </w:tr>
      <w:tr w:rsidR="00F54C12" w:rsidRPr="006A17B5" w:rsidTr="00F54C12">
        <w:tc>
          <w:tcPr>
            <w:tcW w:w="787" w:type="dxa"/>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jc w:val="center"/>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lastRenderedPageBreak/>
              <w:t>7.</w:t>
            </w:r>
          </w:p>
        </w:tc>
        <w:tc>
          <w:tcPr>
            <w:tcW w:w="5624" w:type="dxa"/>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Схема границ (приложение № 1 к заявлению)</w:t>
            </w:r>
          </w:p>
          <w:p w:rsidR="00F54C12" w:rsidRPr="006A17B5" w:rsidRDefault="00F54C12" w:rsidP="00F54C12">
            <w:pPr>
              <w:spacing w:after="0" w:line="240" w:lineRule="auto"/>
              <w:contextualSpacing/>
              <w:jc w:val="both"/>
              <w:rPr>
                <w:rFonts w:ascii="Times New Roman" w:eastAsia="Andale Sans UI" w:hAnsi="Times New Roman" w:cs="Tahoma"/>
                <w:sz w:val="20"/>
                <w:szCs w:val="20"/>
                <w:lang w:eastAsia="en-US" w:bidi="en-US"/>
              </w:rPr>
            </w:pPr>
          </w:p>
        </w:tc>
        <w:tc>
          <w:tcPr>
            <w:tcW w:w="3234"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sz w:val="20"/>
                <w:szCs w:val="20"/>
                <w:lang w:eastAsia="en-US" w:bidi="en-US"/>
              </w:rPr>
            </w:pPr>
          </w:p>
        </w:tc>
      </w:tr>
    </w:tbl>
    <w:p w:rsidR="00F54C12" w:rsidRPr="006A17B5" w:rsidRDefault="00F54C12" w:rsidP="00F54C12">
      <w:pPr>
        <w:widowControl w:val="0"/>
        <w:spacing w:after="0" w:line="240" w:lineRule="auto"/>
        <w:ind w:left="5859"/>
        <w:rPr>
          <w:rFonts w:ascii="Times New Roman" w:eastAsia="Times New Roman CYR" w:hAnsi="Times New Roman"/>
          <w:sz w:val="20"/>
          <w:szCs w:val="20"/>
          <w:lang w:eastAsia="en-US" w:bidi="en-US"/>
        </w:rPr>
      </w:pPr>
    </w:p>
    <w:p w:rsidR="00F54C12" w:rsidRPr="006A17B5" w:rsidRDefault="00F54C12" w:rsidP="00F54C12">
      <w:pPr>
        <w:widowControl w:val="0"/>
        <w:spacing w:after="0" w:line="240" w:lineRule="auto"/>
        <w:rPr>
          <w:rFonts w:ascii="Times New Roman" w:eastAsia="Andale Sans UI" w:hAnsi="Times New Roman" w:cs="Tahoma"/>
          <w:sz w:val="20"/>
          <w:szCs w:val="20"/>
          <w:lang w:eastAsia="en-US" w:bidi="en-US"/>
        </w:rPr>
      </w:pPr>
      <w:r w:rsidRPr="006A17B5">
        <w:rPr>
          <w:rFonts w:ascii="Times New Roman" w:eastAsia="Times New Roman CYR" w:hAnsi="Times New Roman"/>
          <w:sz w:val="20"/>
          <w:szCs w:val="20"/>
          <w:lang w:eastAsia="en-US" w:bidi="en-US"/>
        </w:rPr>
        <w:t>Уведомление о принятом решении прошу______________________________</w:t>
      </w:r>
      <w:r w:rsidRPr="006A17B5">
        <w:rPr>
          <w:rFonts w:ascii="Times New Roman" w:eastAsia="Times New Roman CYR" w:hAnsi="Times New Roman"/>
          <w:sz w:val="20"/>
          <w:szCs w:val="20"/>
          <w:lang w:eastAsia="en-US" w:bidi="en-US"/>
        </w:rPr>
        <w:br/>
        <w:t xml:space="preserve"> </w:t>
      </w:r>
      <w:r w:rsidRPr="006A17B5">
        <w:rPr>
          <w:rFonts w:ascii="Times New Roman" w:eastAsia="Times New Roman CYR" w:hAnsi="Times New Roman"/>
          <w:sz w:val="20"/>
          <w:szCs w:val="20"/>
          <w:lang w:eastAsia="en-US" w:bidi="en-US"/>
        </w:rPr>
        <w:tab/>
      </w:r>
      <w:r w:rsidRPr="006A17B5">
        <w:rPr>
          <w:rFonts w:ascii="Times New Roman" w:eastAsia="Times New Roman CYR" w:hAnsi="Times New Roman"/>
          <w:sz w:val="20"/>
          <w:szCs w:val="20"/>
          <w:lang w:eastAsia="en-US" w:bidi="en-US"/>
        </w:rPr>
        <w:tab/>
      </w:r>
      <w:r w:rsidRPr="006A17B5">
        <w:rPr>
          <w:rFonts w:ascii="Times New Roman" w:eastAsia="Times New Roman CYR" w:hAnsi="Times New Roman"/>
          <w:sz w:val="20"/>
          <w:szCs w:val="20"/>
          <w:lang w:eastAsia="en-US" w:bidi="en-US"/>
        </w:rPr>
        <w:tab/>
      </w:r>
      <w:r w:rsidRPr="006A17B5">
        <w:rPr>
          <w:rFonts w:ascii="Times New Roman" w:eastAsia="Times New Roman CYR" w:hAnsi="Times New Roman"/>
          <w:sz w:val="20"/>
          <w:szCs w:val="20"/>
          <w:lang w:eastAsia="en-US" w:bidi="en-US"/>
        </w:rPr>
        <w:tab/>
      </w:r>
      <w:r w:rsidRPr="006A17B5">
        <w:rPr>
          <w:rFonts w:ascii="Times New Roman" w:eastAsia="Times New Roman CYR" w:hAnsi="Times New Roman"/>
          <w:sz w:val="20"/>
          <w:szCs w:val="20"/>
          <w:lang w:eastAsia="en-US" w:bidi="en-US"/>
        </w:rPr>
        <w:tab/>
      </w:r>
      <w:r w:rsidRPr="006A17B5">
        <w:rPr>
          <w:rFonts w:ascii="Times New Roman" w:eastAsia="Times New Roman CYR" w:hAnsi="Times New Roman"/>
          <w:sz w:val="20"/>
          <w:szCs w:val="20"/>
          <w:lang w:eastAsia="en-US" w:bidi="en-US"/>
        </w:rPr>
        <w:tab/>
        <w:t xml:space="preserve"> (выдать на руки, направить почтовым отравлением)</w:t>
      </w:r>
    </w:p>
    <w:p w:rsidR="00F54C12" w:rsidRPr="006A17B5" w:rsidRDefault="00F54C12" w:rsidP="00F54C12">
      <w:pPr>
        <w:widowControl w:val="0"/>
        <w:spacing w:after="0" w:line="240" w:lineRule="auto"/>
        <w:rPr>
          <w:rFonts w:ascii="Times New Roman" w:eastAsia="Andale Sans UI" w:hAnsi="Times New Roman" w:cs="Tahoma"/>
          <w:sz w:val="20"/>
          <w:szCs w:val="20"/>
          <w:lang w:eastAsia="en-US" w:bidi="en-US"/>
        </w:rPr>
      </w:pPr>
    </w:p>
    <w:p w:rsidR="00F54C12" w:rsidRPr="006A17B5" w:rsidRDefault="00F54C12" w:rsidP="00F54C12">
      <w:pPr>
        <w:widowControl w:val="0"/>
        <w:spacing w:after="0" w:line="240" w:lineRule="auto"/>
        <w:rPr>
          <w:rFonts w:ascii="Times New Roman" w:eastAsia="Andale Sans UI" w:hAnsi="Times New Roman" w:cs="Tahoma"/>
          <w:sz w:val="20"/>
          <w:szCs w:val="20"/>
          <w:lang w:eastAsia="en-US" w:bidi="en-US"/>
        </w:rPr>
      </w:pPr>
      <w:bookmarkStart w:id="16" w:name="__DdeLink__9167_3741210607"/>
      <w:bookmarkEnd w:id="16"/>
      <w:r w:rsidRPr="006A17B5">
        <w:rPr>
          <w:rFonts w:ascii="Times New Roman" w:eastAsia="Courier New CYR" w:hAnsi="Times New Roman"/>
          <w:sz w:val="20"/>
          <w:szCs w:val="20"/>
          <w:lang w:eastAsia="en-US" w:bidi="en-US"/>
        </w:rPr>
        <w:t>_________________________________________________________________________</w:t>
      </w:r>
    </w:p>
    <w:p w:rsidR="00F54C12" w:rsidRPr="006A17B5" w:rsidRDefault="00F54C12" w:rsidP="00F54C12">
      <w:pPr>
        <w:widowControl w:val="0"/>
        <w:tabs>
          <w:tab w:val="left" w:pos="709"/>
        </w:tabs>
        <w:spacing w:after="0" w:line="240" w:lineRule="auto"/>
        <w:rPr>
          <w:rFonts w:ascii="Times New Roman" w:eastAsia="Andale Sans UI" w:hAnsi="Times New Roman" w:cs="Tahoma"/>
          <w:sz w:val="20"/>
          <w:szCs w:val="20"/>
          <w:lang w:eastAsia="en-US" w:bidi="en-US"/>
        </w:rPr>
      </w:pPr>
      <w:r w:rsidRPr="006A17B5">
        <w:rPr>
          <w:rFonts w:ascii="Times New Roman" w:eastAsia="Courier New CYR" w:hAnsi="Times New Roman"/>
          <w:sz w:val="20"/>
          <w:szCs w:val="20"/>
          <w:lang w:eastAsia="en-US" w:bidi="en-US"/>
        </w:rPr>
        <w:t>Подпись Заявителя (его полномочного представителя)</w:t>
      </w:r>
    </w:p>
    <w:p w:rsidR="00F54C12" w:rsidRPr="006A17B5" w:rsidRDefault="00F54C12" w:rsidP="00F54C12">
      <w:pPr>
        <w:widowControl w:val="0"/>
        <w:tabs>
          <w:tab w:val="left" w:pos="709"/>
        </w:tabs>
        <w:spacing w:after="0" w:line="240" w:lineRule="auto"/>
        <w:rPr>
          <w:rFonts w:ascii="Times New Roman" w:eastAsia="Andale Sans UI" w:hAnsi="Times New Roman" w:cs="Tahoma"/>
          <w:sz w:val="20"/>
          <w:szCs w:val="20"/>
          <w:lang w:eastAsia="en-US" w:bidi="en-US"/>
        </w:rPr>
      </w:pPr>
      <w:r w:rsidRPr="006A17B5">
        <w:rPr>
          <w:rFonts w:ascii="Times New Roman" w:hAnsi="Times New Roman"/>
          <w:sz w:val="20"/>
          <w:szCs w:val="20"/>
          <w:lang w:eastAsia="en-US" w:bidi="en-US"/>
        </w:rPr>
        <w:t xml:space="preserve"> </w:t>
      </w:r>
      <w:r w:rsidRPr="006A17B5">
        <w:rPr>
          <w:rFonts w:ascii="Times New Roman" w:eastAsia="Courier New CYR" w:hAnsi="Times New Roman"/>
          <w:sz w:val="20"/>
          <w:szCs w:val="20"/>
          <w:lang w:eastAsia="en-US" w:bidi="en-US"/>
        </w:rPr>
        <w:t>_____________________________________</w:t>
      </w:r>
    </w:p>
    <w:p w:rsidR="00F54C12" w:rsidRPr="006A17B5" w:rsidRDefault="00F54C12" w:rsidP="00F54C12">
      <w:pPr>
        <w:widowControl w:val="0"/>
        <w:tabs>
          <w:tab w:val="left" w:pos="709"/>
        </w:tabs>
        <w:spacing w:after="0" w:line="240" w:lineRule="auto"/>
        <w:rPr>
          <w:rFonts w:ascii="Times New Roman" w:eastAsia="Andale Sans UI" w:hAnsi="Times New Roman" w:cs="Tahoma"/>
          <w:sz w:val="20"/>
          <w:szCs w:val="20"/>
          <w:lang w:eastAsia="en-US" w:bidi="en-US"/>
        </w:rPr>
      </w:pPr>
      <w:r w:rsidRPr="006A17B5">
        <w:rPr>
          <w:rFonts w:ascii="Times New Roman" w:hAnsi="Times New Roman"/>
          <w:sz w:val="20"/>
          <w:szCs w:val="20"/>
          <w:lang w:eastAsia="en-US" w:bidi="en-US"/>
        </w:rPr>
        <w:t xml:space="preserve"> </w:t>
      </w:r>
      <w:r w:rsidRPr="006A17B5">
        <w:rPr>
          <w:rFonts w:ascii="Times New Roman" w:eastAsia="Courier New CYR" w:hAnsi="Times New Roman"/>
          <w:sz w:val="20"/>
          <w:szCs w:val="20"/>
          <w:lang w:eastAsia="en-US" w:bidi="en-US"/>
        </w:rPr>
        <w:t>М.П. "_____" ________________ 20___ г.</w:t>
      </w:r>
    </w:p>
    <w:p w:rsidR="00F54C12" w:rsidRPr="006A17B5" w:rsidRDefault="00F54C12" w:rsidP="00F54C12">
      <w:pPr>
        <w:widowControl w:val="0"/>
        <w:tabs>
          <w:tab w:val="left" w:pos="709"/>
        </w:tabs>
        <w:spacing w:after="0" w:line="240" w:lineRule="auto"/>
        <w:rPr>
          <w:rFonts w:ascii="Times New Roman" w:eastAsia="Courier New CYR" w:hAnsi="Times New Roman" w:cs="Tahoma"/>
          <w:sz w:val="20"/>
          <w:szCs w:val="20"/>
          <w:lang w:eastAsia="en-US" w:bidi="en-US"/>
        </w:rPr>
      </w:pPr>
      <w:bookmarkStart w:id="17" w:name="__DdeLink__9167_37412106071"/>
      <w:bookmarkEnd w:id="17"/>
    </w:p>
    <w:p w:rsidR="00F54C12" w:rsidRPr="006A17B5" w:rsidRDefault="00F54C12" w:rsidP="00F54C12">
      <w:pPr>
        <w:widowControl w:val="0"/>
        <w:tabs>
          <w:tab w:val="left" w:pos="709"/>
        </w:tabs>
        <w:spacing w:after="0" w:line="240" w:lineRule="auto"/>
        <w:rPr>
          <w:rFonts w:ascii="Times New Roman" w:eastAsia="Courier New CYR" w:hAnsi="Times New Roman" w:cs="Tahoma"/>
          <w:sz w:val="20"/>
          <w:szCs w:val="20"/>
          <w:lang w:eastAsia="en-US" w:bidi="en-US"/>
        </w:rPr>
      </w:pPr>
    </w:p>
    <w:p w:rsidR="00F54C12" w:rsidRPr="006A17B5" w:rsidRDefault="00F54C12" w:rsidP="00F54C12">
      <w:pPr>
        <w:widowControl w:val="0"/>
        <w:tabs>
          <w:tab w:val="left" w:pos="709"/>
        </w:tabs>
        <w:spacing w:after="0" w:line="240" w:lineRule="auto"/>
        <w:rPr>
          <w:rFonts w:ascii="Times New Roman" w:eastAsia="Courier New CYR" w:hAnsi="Times New Roman" w:cs="Tahoma"/>
          <w:sz w:val="20"/>
          <w:szCs w:val="20"/>
          <w:lang w:eastAsia="en-US" w:bidi="en-US"/>
        </w:rPr>
      </w:pPr>
    </w:p>
    <w:p w:rsidR="00F54C12" w:rsidRPr="006A17B5" w:rsidRDefault="00F54C12" w:rsidP="00F54C12">
      <w:pPr>
        <w:widowControl w:val="0"/>
        <w:tabs>
          <w:tab w:val="left" w:pos="709"/>
        </w:tabs>
        <w:spacing w:after="0" w:line="240" w:lineRule="auto"/>
        <w:rPr>
          <w:rFonts w:ascii="Times New Roman" w:eastAsia="Andale Sans UI" w:hAnsi="Times New Roman" w:cs="Tahoma"/>
          <w:sz w:val="20"/>
          <w:szCs w:val="20"/>
          <w:lang w:eastAsia="en-US" w:bidi="en-US"/>
        </w:rPr>
      </w:pPr>
      <w:r w:rsidRPr="006A17B5">
        <w:rPr>
          <w:rFonts w:ascii="Times New Roman" w:eastAsia="Courier New CYR" w:hAnsi="Times New Roman"/>
          <w:sz w:val="20"/>
          <w:szCs w:val="20"/>
          <w:lang w:eastAsia="en-US" w:bidi="en-US"/>
        </w:rPr>
        <w:t>Заявка принята:</w:t>
      </w:r>
    </w:p>
    <w:p w:rsidR="00F54C12" w:rsidRPr="006A17B5" w:rsidRDefault="00F54C12" w:rsidP="00F54C12">
      <w:pPr>
        <w:widowControl w:val="0"/>
        <w:tabs>
          <w:tab w:val="left" w:pos="709"/>
        </w:tabs>
        <w:spacing w:after="0" w:line="240" w:lineRule="auto"/>
        <w:rPr>
          <w:rFonts w:ascii="Times New Roman" w:eastAsia="Andale Sans UI" w:hAnsi="Times New Roman" w:cs="Tahoma"/>
          <w:sz w:val="20"/>
          <w:szCs w:val="20"/>
          <w:lang w:eastAsia="en-US" w:bidi="en-US"/>
        </w:rPr>
      </w:pPr>
      <w:r w:rsidRPr="006A17B5">
        <w:rPr>
          <w:rFonts w:ascii="Times New Roman" w:eastAsia="Courier New CYR" w:hAnsi="Times New Roman"/>
          <w:sz w:val="20"/>
          <w:szCs w:val="20"/>
          <w:lang w:eastAsia="en-US" w:bidi="en-US"/>
        </w:rPr>
        <w:t>час</w:t>
      </w:r>
      <w:proofErr w:type="gramStart"/>
      <w:r w:rsidRPr="006A17B5">
        <w:rPr>
          <w:rFonts w:ascii="Times New Roman" w:eastAsia="Courier New CYR" w:hAnsi="Times New Roman"/>
          <w:sz w:val="20"/>
          <w:szCs w:val="20"/>
          <w:lang w:eastAsia="en-US" w:bidi="en-US"/>
        </w:rPr>
        <w:t>.</w:t>
      </w:r>
      <w:proofErr w:type="gramEnd"/>
      <w:r w:rsidRPr="006A17B5">
        <w:rPr>
          <w:rFonts w:ascii="Times New Roman" w:eastAsia="Courier New CYR" w:hAnsi="Times New Roman"/>
          <w:sz w:val="20"/>
          <w:szCs w:val="20"/>
          <w:lang w:eastAsia="en-US" w:bidi="en-US"/>
        </w:rPr>
        <w:t xml:space="preserve"> ____ </w:t>
      </w:r>
      <w:proofErr w:type="gramStart"/>
      <w:r w:rsidRPr="006A17B5">
        <w:rPr>
          <w:rFonts w:ascii="Times New Roman" w:eastAsia="Courier New CYR" w:hAnsi="Times New Roman"/>
          <w:sz w:val="20"/>
          <w:szCs w:val="20"/>
          <w:lang w:eastAsia="en-US" w:bidi="en-US"/>
        </w:rPr>
        <w:t>м</w:t>
      </w:r>
      <w:proofErr w:type="gramEnd"/>
      <w:r w:rsidRPr="006A17B5">
        <w:rPr>
          <w:rFonts w:ascii="Times New Roman" w:eastAsia="Courier New CYR" w:hAnsi="Times New Roman"/>
          <w:sz w:val="20"/>
          <w:szCs w:val="20"/>
          <w:lang w:eastAsia="en-US" w:bidi="en-US"/>
        </w:rPr>
        <w:t>ин. ____ "___" ____________ 20___ г. за № _____</w:t>
      </w:r>
    </w:p>
    <w:p w:rsidR="00F54C12" w:rsidRPr="006A17B5" w:rsidRDefault="00F54C12" w:rsidP="00F54C12">
      <w:pPr>
        <w:widowControl w:val="0"/>
        <w:tabs>
          <w:tab w:val="left" w:pos="709"/>
        </w:tabs>
        <w:spacing w:after="0" w:line="240" w:lineRule="auto"/>
        <w:rPr>
          <w:rFonts w:ascii="Times New Roman" w:eastAsia="Andale Sans UI" w:hAnsi="Times New Roman" w:cs="Tahoma"/>
          <w:sz w:val="20"/>
          <w:szCs w:val="20"/>
          <w:lang w:eastAsia="en-US" w:bidi="en-US"/>
        </w:rPr>
      </w:pPr>
      <w:r w:rsidRPr="006A17B5">
        <w:rPr>
          <w:rFonts w:ascii="Times New Roman" w:eastAsia="Courier New CYR" w:hAnsi="Times New Roman"/>
          <w:sz w:val="20"/>
          <w:szCs w:val="20"/>
          <w:lang w:eastAsia="en-US" w:bidi="en-US"/>
        </w:rPr>
        <w:t>Подпись уполномоченного лица</w:t>
      </w:r>
    </w:p>
    <w:p w:rsidR="00F54C12" w:rsidRPr="006A17B5" w:rsidRDefault="00F54C12" w:rsidP="00F54C12">
      <w:pPr>
        <w:widowControl w:val="0"/>
        <w:tabs>
          <w:tab w:val="left" w:pos="709"/>
        </w:tabs>
        <w:spacing w:after="0" w:line="240" w:lineRule="auto"/>
        <w:rPr>
          <w:rFonts w:ascii="Times New Roman" w:eastAsia="Courier New CYR" w:hAnsi="Times New Roman"/>
          <w:color w:val="000000"/>
          <w:sz w:val="20"/>
          <w:szCs w:val="20"/>
          <w:lang w:eastAsia="en-US" w:bidi="en-US"/>
        </w:rPr>
      </w:pPr>
    </w:p>
    <w:p w:rsidR="00F54C12" w:rsidRPr="006A17B5" w:rsidRDefault="00F54C12" w:rsidP="00F54C12">
      <w:pPr>
        <w:widowControl w:val="0"/>
        <w:spacing w:after="0" w:line="240" w:lineRule="auto"/>
        <w:ind w:firstLine="708"/>
        <w:jc w:val="both"/>
        <w:rPr>
          <w:rFonts w:ascii="Courier New" w:hAnsi="Courier New" w:cs="Courier New"/>
          <w:i/>
          <w:color w:val="00000A"/>
          <w:sz w:val="20"/>
          <w:szCs w:val="20"/>
          <w:lang w:eastAsia="en-US" w:bidi="en-US"/>
        </w:rPr>
      </w:pPr>
      <w:r w:rsidRPr="006A17B5">
        <w:rPr>
          <w:rFonts w:ascii="Times New Roman" w:hAnsi="Times New Roman"/>
          <w:b/>
          <w:i/>
          <w:color w:val="00000A"/>
          <w:sz w:val="20"/>
          <w:szCs w:val="20"/>
          <w:lang w:eastAsia="en-US" w:bidi="en-US"/>
        </w:rPr>
        <w:t>В соответствии с Федеральным законом от 27.07.2006 №152-Фз «О персональных данных», даю свое согласие на обработку персональных данных администрацией сельского поселения</w:t>
      </w:r>
      <w:r w:rsidR="00286BBE" w:rsidRPr="006A17B5">
        <w:rPr>
          <w:rFonts w:ascii="Times New Roman" w:hAnsi="Times New Roman"/>
          <w:b/>
          <w:i/>
          <w:color w:val="00000A"/>
          <w:sz w:val="20"/>
          <w:szCs w:val="20"/>
          <w:lang w:eastAsia="en-US" w:bidi="en-US"/>
        </w:rPr>
        <w:t xml:space="preserve"> Новомальтинского муниципального образования</w:t>
      </w:r>
      <w:r w:rsidRPr="006A17B5">
        <w:rPr>
          <w:rFonts w:ascii="Times New Roman" w:hAnsi="Times New Roman"/>
          <w:b/>
          <w:i/>
          <w:color w:val="00000A"/>
          <w:sz w:val="20"/>
          <w:szCs w:val="20"/>
          <w:lang w:eastAsia="en-US" w:bidi="en-US"/>
        </w:rPr>
        <w:t>, необходимых для обработки персональных данных в рамках предоставления муниципальной услуги.</w:t>
      </w:r>
    </w:p>
    <w:p w:rsidR="00F54C12" w:rsidRPr="006A17B5" w:rsidRDefault="00F54C12" w:rsidP="00F54C12">
      <w:pPr>
        <w:widowControl w:val="0"/>
        <w:spacing w:after="0" w:line="240" w:lineRule="auto"/>
        <w:ind w:firstLine="708"/>
        <w:jc w:val="both"/>
        <w:rPr>
          <w:rFonts w:ascii="Courier New" w:hAnsi="Courier New" w:cs="Courier New"/>
          <w:i/>
          <w:color w:val="00000A"/>
          <w:sz w:val="20"/>
          <w:szCs w:val="20"/>
          <w:lang w:eastAsia="en-US" w:bidi="en-US"/>
        </w:rPr>
      </w:pPr>
      <w:r w:rsidRPr="006A17B5">
        <w:rPr>
          <w:rFonts w:ascii="Times New Roman" w:hAnsi="Times New Roman"/>
          <w:b/>
          <w:i/>
          <w:color w:val="00000A"/>
          <w:sz w:val="20"/>
          <w:szCs w:val="20"/>
          <w:lang w:eastAsia="en-US" w:bidi="en-US"/>
        </w:rPr>
        <w:t xml:space="preserve">Мне разъяснено, что не предоставление части вышеперечисленной информации или недостоверные данные являются основанием для отказа в оказании муниципальной услуги. </w:t>
      </w:r>
    </w:p>
    <w:p w:rsidR="00F54C12" w:rsidRPr="006A17B5" w:rsidRDefault="00F54C12" w:rsidP="00F54C12">
      <w:pPr>
        <w:widowControl w:val="0"/>
        <w:tabs>
          <w:tab w:val="left" w:pos="709"/>
        </w:tabs>
        <w:spacing w:after="0" w:line="240" w:lineRule="auto"/>
        <w:ind w:firstLine="708"/>
        <w:jc w:val="both"/>
        <w:rPr>
          <w:rFonts w:ascii="Courier New" w:hAnsi="Courier New" w:cs="Courier New"/>
          <w:i/>
          <w:color w:val="00000A"/>
          <w:sz w:val="20"/>
          <w:szCs w:val="20"/>
          <w:lang w:eastAsia="en-US" w:bidi="en-US"/>
        </w:rPr>
      </w:pPr>
      <w:r w:rsidRPr="006A17B5">
        <w:rPr>
          <w:rFonts w:ascii="Times New Roman" w:eastAsia="Courier New CYR" w:hAnsi="Times New Roman"/>
          <w:b/>
          <w:i/>
          <w:color w:val="000000"/>
          <w:sz w:val="20"/>
          <w:szCs w:val="20"/>
          <w:lang w:eastAsia="en-US" w:bidi="en-US"/>
        </w:rPr>
        <w:t>Настоящим подтверждаю достоверность представленных документов и сведений.</w:t>
      </w:r>
    </w:p>
    <w:p w:rsidR="00F54C12" w:rsidRPr="006A17B5" w:rsidRDefault="00F54C12" w:rsidP="00F54C12">
      <w:pPr>
        <w:widowControl w:val="0"/>
        <w:tabs>
          <w:tab w:val="left" w:pos="709"/>
        </w:tabs>
        <w:spacing w:after="0" w:line="240" w:lineRule="auto"/>
        <w:rPr>
          <w:rFonts w:ascii="Times New Roman" w:eastAsia="Courier New CYR" w:hAnsi="Times New Roman"/>
          <w:color w:val="000000"/>
          <w:sz w:val="20"/>
          <w:szCs w:val="20"/>
          <w:lang w:eastAsia="en-US" w:bidi="en-US"/>
        </w:rPr>
      </w:pPr>
    </w:p>
    <w:p w:rsidR="00F54C12" w:rsidRPr="006A17B5" w:rsidRDefault="00F54C12" w:rsidP="00F54C12">
      <w:pPr>
        <w:widowControl w:val="0"/>
        <w:spacing w:after="0" w:line="240" w:lineRule="auto"/>
        <w:rPr>
          <w:rFonts w:ascii="Times New Roman" w:eastAsia="Andale Sans UI" w:hAnsi="Times New Roman" w:cs="Tahoma"/>
          <w:sz w:val="20"/>
          <w:szCs w:val="20"/>
          <w:lang w:eastAsia="en-US" w:bidi="en-US"/>
        </w:rPr>
      </w:pPr>
      <w:r w:rsidRPr="006A17B5">
        <w:rPr>
          <w:rFonts w:ascii="Times New Roman" w:eastAsia="Courier New CYR" w:hAnsi="Times New Roman"/>
          <w:sz w:val="20"/>
          <w:szCs w:val="20"/>
          <w:lang w:eastAsia="en-US" w:bidi="en-US"/>
        </w:rPr>
        <w:t>_________________________________________________________________________</w:t>
      </w:r>
    </w:p>
    <w:p w:rsidR="00F54C12" w:rsidRPr="006A17B5" w:rsidRDefault="00F54C12" w:rsidP="00F54C12">
      <w:pPr>
        <w:widowControl w:val="0"/>
        <w:tabs>
          <w:tab w:val="left" w:pos="709"/>
        </w:tabs>
        <w:spacing w:after="0" w:line="240" w:lineRule="auto"/>
        <w:rPr>
          <w:rFonts w:ascii="Times New Roman" w:eastAsia="Andale Sans UI" w:hAnsi="Times New Roman" w:cs="Tahoma"/>
          <w:sz w:val="20"/>
          <w:szCs w:val="20"/>
          <w:lang w:eastAsia="en-US" w:bidi="en-US"/>
        </w:rPr>
      </w:pPr>
      <w:r w:rsidRPr="006A17B5">
        <w:rPr>
          <w:rFonts w:ascii="Times New Roman" w:eastAsia="Courier New CYR" w:hAnsi="Times New Roman"/>
          <w:sz w:val="20"/>
          <w:szCs w:val="20"/>
          <w:lang w:eastAsia="en-US" w:bidi="en-US"/>
        </w:rPr>
        <w:t>Подпись Заявителя (его полномочного представителя)</w:t>
      </w:r>
    </w:p>
    <w:p w:rsidR="00F54C12" w:rsidRPr="006A17B5" w:rsidRDefault="00F54C12" w:rsidP="00F54C12">
      <w:pPr>
        <w:widowControl w:val="0"/>
        <w:tabs>
          <w:tab w:val="left" w:pos="709"/>
        </w:tabs>
        <w:spacing w:after="0" w:line="240" w:lineRule="auto"/>
        <w:rPr>
          <w:rFonts w:ascii="Times New Roman" w:eastAsia="Andale Sans UI" w:hAnsi="Times New Roman" w:cs="Tahoma"/>
          <w:sz w:val="20"/>
          <w:szCs w:val="20"/>
          <w:lang w:eastAsia="en-US" w:bidi="en-US"/>
        </w:rPr>
      </w:pPr>
      <w:r w:rsidRPr="006A17B5">
        <w:rPr>
          <w:rFonts w:ascii="Times New Roman" w:hAnsi="Times New Roman"/>
          <w:sz w:val="20"/>
          <w:szCs w:val="20"/>
          <w:lang w:eastAsia="en-US" w:bidi="en-US"/>
        </w:rPr>
        <w:t xml:space="preserve"> </w:t>
      </w:r>
      <w:r w:rsidRPr="006A17B5">
        <w:rPr>
          <w:rFonts w:ascii="Times New Roman" w:eastAsia="Courier New CYR" w:hAnsi="Times New Roman"/>
          <w:sz w:val="20"/>
          <w:szCs w:val="20"/>
          <w:lang w:eastAsia="en-US" w:bidi="en-US"/>
        </w:rPr>
        <w:t>_____________________________________</w:t>
      </w:r>
    </w:p>
    <w:p w:rsidR="00F54C12" w:rsidRPr="006A17B5" w:rsidRDefault="00F54C12" w:rsidP="00F54C12">
      <w:pPr>
        <w:widowControl w:val="0"/>
        <w:tabs>
          <w:tab w:val="left" w:pos="709"/>
        </w:tabs>
        <w:spacing w:after="0" w:line="240" w:lineRule="auto"/>
        <w:rPr>
          <w:rFonts w:ascii="Times New Roman" w:eastAsia="Andale Sans UI" w:hAnsi="Times New Roman" w:cs="Tahoma"/>
          <w:sz w:val="20"/>
          <w:szCs w:val="20"/>
          <w:lang w:eastAsia="en-US" w:bidi="en-US"/>
        </w:rPr>
      </w:pPr>
      <w:r w:rsidRPr="006A17B5">
        <w:rPr>
          <w:rFonts w:ascii="Times New Roman" w:hAnsi="Times New Roman"/>
          <w:sz w:val="20"/>
          <w:szCs w:val="20"/>
          <w:lang w:eastAsia="en-US" w:bidi="en-US"/>
        </w:rPr>
        <w:t xml:space="preserve"> </w:t>
      </w:r>
      <w:r w:rsidRPr="006A17B5">
        <w:rPr>
          <w:rFonts w:ascii="Times New Roman" w:eastAsia="Courier New CYR" w:hAnsi="Times New Roman"/>
          <w:sz w:val="20"/>
          <w:szCs w:val="20"/>
          <w:lang w:eastAsia="en-US" w:bidi="en-US"/>
        </w:rPr>
        <w:t>М.П. "_____" ________________ 20___ г.</w:t>
      </w:r>
    </w:p>
    <w:p w:rsidR="00F54C12" w:rsidRPr="006A17B5" w:rsidRDefault="00F54C12" w:rsidP="00F54C12">
      <w:pPr>
        <w:widowControl w:val="0"/>
        <w:spacing w:after="0" w:line="240" w:lineRule="auto"/>
        <w:ind w:left="4320"/>
        <w:jc w:val="right"/>
        <w:rPr>
          <w:rFonts w:ascii="Times New Roman" w:eastAsia="Andale Sans UI" w:hAnsi="Times New Roman" w:cs="Tahoma"/>
          <w:sz w:val="20"/>
          <w:szCs w:val="20"/>
          <w:lang w:eastAsia="en-US" w:bidi="en-US"/>
        </w:rPr>
      </w:pPr>
      <w:r w:rsidRPr="006A17B5">
        <w:rPr>
          <w:rFonts w:ascii="Times New Roman" w:eastAsia="Andale Sans UI" w:hAnsi="Times New Roman"/>
          <w:color w:val="000000"/>
          <w:sz w:val="20"/>
          <w:szCs w:val="20"/>
          <w:lang w:eastAsia="en-US" w:bidi="en-US"/>
        </w:rPr>
        <w:t>Приложение № 1 к заявлению</w:t>
      </w:r>
    </w:p>
    <w:p w:rsidR="00F54C12" w:rsidRPr="006A17B5" w:rsidRDefault="00F54C12" w:rsidP="00F54C12">
      <w:pPr>
        <w:spacing w:after="0" w:line="240" w:lineRule="auto"/>
        <w:ind w:left="4320"/>
        <w:contextualSpacing/>
        <w:jc w:val="right"/>
        <w:rPr>
          <w:rFonts w:ascii="Times New Roman" w:eastAsia="Andale Sans UI" w:hAnsi="Times New Roman"/>
          <w:color w:val="000000"/>
          <w:sz w:val="20"/>
          <w:szCs w:val="20"/>
          <w:lang w:eastAsia="en-US" w:bidi="en-US"/>
        </w:rPr>
      </w:pPr>
    </w:p>
    <w:p w:rsidR="00F54C12" w:rsidRPr="006A17B5" w:rsidRDefault="00F54C12" w:rsidP="00F54C12">
      <w:pPr>
        <w:widowControl w:val="0"/>
        <w:spacing w:after="0" w:line="240" w:lineRule="auto"/>
        <w:jc w:val="center"/>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Схема границ</w:t>
      </w:r>
    </w:p>
    <w:p w:rsidR="00F54C12" w:rsidRPr="006A17B5" w:rsidRDefault="00F54C12" w:rsidP="00F54C12">
      <w:pPr>
        <w:widowControl w:val="0"/>
        <w:spacing w:after="0" w:line="240" w:lineRule="auto"/>
        <w:jc w:val="both"/>
        <w:rPr>
          <w:rFonts w:ascii="Times New Roman" w:eastAsia="Andale Sans UI" w:hAnsi="Times New Roman" w:cs="Tahoma"/>
          <w:sz w:val="20"/>
          <w:szCs w:val="20"/>
          <w:lang w:eastAsia="en-US" w:bidi="en-US"/>
        </w:rPr>
      </w:pPr>
    </w:p>
    <w:p w:rsidR="00F54C12" w:rsidRPr="006A17B5" w:rsidRDefault="00F54C12" w:rsidP="00F54C12">
      <w:pPr>
        <w:widowControl w:val="0"/>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Объект: _________________________________________________________________</w:t>
      </w:r>
    </w:p>
    <w:p w:rsidR="00F54C12" w:rsidRPr="006A17B5" w:rsidRDefault="00F54C12" w:rsidP="00F54C12">
      <w:pPr>
        <w:widowControl w:val="0"/>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Адрес (местоположение): _____________________________________________</w:t>
      </w:r>
    </w:p>
    <w:p w:rsidR="00F54C12" w:rsidRPr="006A17B5" w:rsidRDefault="00F54C12" w:rsidP="00F54C12">
      <w:pPr>
        <w:widowControl w:val="0"/>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Кадастровый номер земельного участка (при наличии): ___________________</w:t>
      </w:r>
    </w:p>
    <w:p w:rsidR="00F54C12" w:rsidRPr="006A17B5" w:rsidRDefault="00F54C12" w:rsidP="00F54C12">
      <w:pPr>
        <w:widowControl w:val="0"/>
        <w:spacing w:after="0" w:line="240" w:lineRule="auto"/>
        <w:ind w:firstLine="540"/>
        <w:jc w:val="both"/>
        <w:rPr>
          <w:rFonts w:ascii="Times New Roman" w:eastAsia="Andale Sans UI" w:hAnsi="Times New Roman" w:cs="Tahoma"/>
          <w:sz w:val="20"/>
          <w:szCs w:val="20"/>
          <w:lang w:eastAsia="en-US" w:bidi="en-US"/>
        </w:rPr>
      </w:pPr>
    </w:p>
    <w:tbl>
      <w:tblPr>
        <w:tblW w:w="9071" w:type="dxa"/>
        <w:tblInd w:w="-4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7" w:type="dxa"/>
          <w:right w:w="62" w:type="dxa"/>
        </w:tblCellMar>
        <w:tblLook w:val="04A0" w:firstRow="1" w:lastRow="0" w:firstColumn="1" w:lastColumn="0" w:noHBand="0" w:noVBand="1"/>
      </w:tblPr>
      <w:tblGrid>
        <w:gridCol w:w="3005"/>
        <w:gridCol w:w="3005"/>
        <w:gridCol w:w="3061"/>
      </w:tblGrid>
      <w:tr w:rsidR="00F54C12" w:rsidRPr="006A17B5" w:rsidTr="00F54C12">
        <w:tc>
          <w:tcPr>
            <w:tcW w:w="9071" w:type="dxa"/>
            <w:gridSpan w:val="3"/>
            <w:tcBorders>
              <w:top w:val="single" w:sz="4" w:space="0" w:color="000001"/>
              <w:left w:val="single" w:sz="4" w:space="0" w:color="000001"/>
              <w:bottom w:val="single" w:sz="4" w:space="0" w:color="000001"/>
              <w:right w:val="single" w:sz="4" w:space="0" w:color="000001"/>
            </w:tcBorders>
            <w:shd w:val="clear" w:color="auto" w:fill="auto"/>
            <w:tcMar>
              <w:left w:w="17" w:type="dxa"/>
            </w:tcMar>
          </w:tcPr>
          <w:p w:rsidR="00F54C12" w:rsidRPr="006A17B5" w:rsidRDefault="00F54C12" w:rsidP="00F54C12">
            <w:pPr>
              <w:widowControl w:val="0"/>
              <w:spacing w:after="0" w:line="240" w:lineRule="auto"/>
              <w:jc w:val="center"/>
              <w:rPr>
                <w:rFonts w:ascii="Times New Roman" w:eastAsia="Andale Sans UI" w:hAnsi="Times New Roman" w:cs="Tahoma"/>
                <w:sz w:val="20"/>
                <w:szCs w:val="20"/>
                <w:lang w:val="en-US" w:eastAsia="en-US" w:bidi="en-US"/>
              </w:rPr>
            </w:pPr>
            <w:proofErr w:type="spellStart"/>
            <w:r w:rsidRPr="006A17B5">
              <w:rPr>
                <w:rFonts w:ascii="Times New Roman" w:eastAsia="Andale Sans UI" w:hAnsi="Times New Roman" w:cs="Tahoma"/>
                <w:sz w:val="20"/>
                <w:szCs w:val="20"/>
                <w:lang w:val="en-US" w:eastAsia="en-US" w:bidi="en-US"/>
              </w:rPr>
              <w:t>Каталог</w:t>
            </w:r>
            <w:proofErr w:type="spellEnd"/>
            <w:r w:rsidRPr="006A17B5">
              <w:rPr>
                <w:rFonts w:ascii="Times New Roman" w:eastAsia="Andale Sans UI" w:hAnsi="Times New Roman" w:cs="Tahoma"/>
                <w:sz w:val="20"/>
                <w:szCs w:val="20"/>
                <w:lang w:val="en-US" w:eastAsia="en-US" w:bidi="en-US"/>
              </w:rPr>
              <w:t xml:space="preserve"> </w:t>
            </w:r>
            <w:proofErr w:type="spellStart"/>
            <w:r w:rsidRPr="006A17B5">
              <w:rPr>
                <w:rFonts w:ascii="Times New Roman" w:eastAsia="Andale Sans UI" w:hAnsi="Times New Roman" w:cs="Tahoma"/>
                <w:sz w:val="20"/>
                <w:szCs w:val="20"/>
                <w:lang w:val="en-US" w:eastAsia="en-US" w:bidi="en-US"/>
              </w:rPr>
              <w:t>координат</w:t>
            </w:r>
            <w:proofErr w:type="spellEnd"/>
          </w:p>
        </w:tc>
      </w:tr>
      <w:tr w:rsidR="00F54C12" w:rsidRPr="006A17B5" w:rsidTr="00F54C12">
        <w:tc>
          <w:tcPr>
            <w:tcW w:w="3005" w:type="dxa"/>
            <w:tcBorders>
              <w:top w:val="single" w:sz="4" w:space="0" w:color="000001"/>
              <w:left w:val="single" w:sz="4" w:space="0" w:color="000001"/>
              <w:bottom w:val="single" w:sz="4" w:space="0" w:color="000001"/>
              <w:right w:val="single" w:sz="4" w:space="0" w:color="000001"/>
            </w:tcBorders>
            <w:shd w:val="clear" w:color="auto" w:fill="auto"/>
            <w:tcMar>
              <w:left w:w="17" w:type="dxa"/>
            </w:tcMar>
          </w:tcPr>
          <w:p w:rsidR="00F54C12" w:rsidRPr="006A17B5" w:rsidRDefault="00F54C12" w:rsidP="00F54C12">
            <w:pPr>
              <w:widowControl w:val="0"/>
              <w:spacing w:after="0" w:line="240" w:lineRule="auto"/>
              <w:jc w:val="center"/>
              <w:rPr>
                <w:rFonts w:ascii="Times New Roman" w:eastAsia="Andale Sans UI" w:hAnsi="Times New Roman" w:cs="Tahoma"/>
                <w:sz w:val="20"/>
                <w:szCs w:val="20"/>
                <w:lang w:val="en-US" w:eastAsia="en-US" w:bidi="en-US"/>
              </w:rPr>
            </w:pPr>
            <w:r w:rsidRPr="006A17B5">
              <w:rPr>
                <w:rFonts w:ascii="Times New Roman" w:eastAsia="Andale Sans UI" w:hAnsi="Times New Roman" w:cs="Tahoma"/>
                <w:sz w:val="20"/>
                <w:szCs w:val="20"/>
                <w:lang w:val="en-US" w:eastAsia="en-US" w:bidi="en-US"/>
              </w:rPr>
              <w:t xml:space="preserve">N </w:t>
            </w:r>
            <w:proofErr w:type="spellStart"/>
            <w:r w:rsidRPr="006A17B5">
              <w:rPr>
                <w:rFonts w:ascii="Times New Roman" w:eastAsia="Andale Sans UI" w:hAnsi="Times New Roman" w:cs="Tahoma"/>
                <w:sz w:val="20"/>
                <w:szCs w:val="20"/>
                <w:lang w:val="en-US" w:eastAsia="en-US" w:bidi="en-US"/>
              </w:rPr>
              <w:t>точки</w:t>
            </w:r>
            <w:proofErr w:type="spellEnd"/>
          </w:p>
        </w:tc>
        <w:tc>
          <w:tcPr>
            <w:tcW w:w="3005" w:type="dxa"/>
            <w:tcBorders>
              <w:top w:val="single" w:sz="4" w:space="0" w:color="000001"/>
              <w:left w:val="single" w:sz="4" w:space="0" w:color="000001"/>
              <w:bottom w:val="single" w:sz="4" w:space="0" w:color="000001"/>
              <w:right w:val="single" w:sz="4" w:space="0" w:color="000001"/>
            </w:tcBorders>
            <w:shd w:val="clear" w:color="auto" w:fill="auto"/>
            <w:tcMar>
              <w:left w:w="17" w:type="dxa"/>
            </w:tcMar>
          </w:tcPr>
          <w:p w:rsidR="00F54C12" w:rsidRPr="006A17B5" w:rsidRDefault="00F54C12" w:rsidP="00F54C12">
            <w:pPr>
              <w:widowControl w:val="0"/>
              <w:spacing w:after="0" w:line="240" w:lineRule="auto"/>
              <w:jc w:val="center"/>
              <w:rPr>
                <w:rFonts w:ascii="Times New Roman" w:eastAsia="Andale Sans UI" w:hAnsi="Times New Roman" w:cs="Tahoma"/>
                <w:sz w:val="20"/>
                <w:szCs w:val="20"/>
                <w:lang w:val="en-US" w:eastAsia="en-US" w:bidi="en-US"/>
              </w:rPr>
            </w:pPr>
            <w:r w:rsidRPr="006A17B5">
              <w:rPr>
                <w:rFonts w:ascii="Times New Roman" w:eastAsia="Andale Sans UI" w:hAnsi="Times New Roman" w:cs="Tahoma"/>
                <w:sz w:val="20"/>
                <w:szCs w:val="20"/>
                <w:lang w:val="en-US" w:eastAsia="en-US" w:bidi="en-US"/>
              </w:rPr>
              <w:t>X</w:t>
            </w:r>
          </w:p>
        </w:tc>
        <w:tc>
          <w:tcPr>
            <w:tcW w:w="3061" w:type="dxa"/>
            <w:tcBorders>
              <w:top w:val="single" w:sz="4" w:space="0" w:color="000001"/>
              <w:left w:val="single" w:sz="4" w:space="0" w:color="000001"/>
              <w:bottom w:val="single" w:sz="4" w:space="0" w:color="000001"/>
              <w:right w:val="single" w:sz="4" w:space="0" w:color="000001"/>
            </w:tcBorders>
            <w:shd w:val="clear" w:color="auto" w:fill="auto"/>
            <w:tcMar>
              <w:left w:w="17" w:type="dxa"/>
            </w:tcMar>
          </w:tcPr>
          <w:p w:rsidR="00F54C12" w:rsidRPr="006A17B5" w:rsidRDefault="00F54C12" w:rsidP="00F54C12">
            <w:pPr>
              <w:widowControl w:val="0"/>
              <w:spacing w:after="0" w:line="240" w:lineRule="auto"/>
              <w:jc w:val="center"/>
              <w:rPr>
                <w:rFonts w:ascii="Times New Roman" w:eastAsia="Andale Sans UI" w:hAnsi="Times New Roman" w:cs="Tahoma"/>
                <w:sz w:val="20"/>
                <w:szCs w:val="20"/>
                <w:lang w:val="en-US" w:eastAsia="en-US" w:bidi="en-US"/>
              </w:rPr>
            </w:pPr>
            <w:r w:rsidRPr="006A17B5">
              <w:rPr>
                <w:rFonts w:ascii="Times New Roman" w:eastAsia="Andale Sans UI" w:hAnsi="Times New Roman" w:cs="Tahoma"/>
                <w:sz w:val="20"/>
                <w:szCs w:val="20"/>
                <w:lang w:val="en-US" w:eastAsia="en-US" w:bidi="en-US"/>
              </w:rPr>
              <w:t>Y</w:t>
            </w:r>
          </w:p>
        </w:tc>
      </w:tr>
      <w:tr w:rsidR="00F54C12" w:rsidRPr="006A17B5" w:rsidTr="00F54C12">
        <w:tc>
          <w:tcPr>
            <w:tcW w:w="3005" w:type="dxa"/>
            <w:tcBorders>
              <w:top w:val="single" w:sz="4" w:space="0" w:color="000001"/>
              <w:left w:val="single" w:sz="4" w:space="0" w:color="000001"/>
              <w:bottom w:val="single" w:sz="4" w:space="0" w:color="000001"/>
              <w:right w:val="single" w:sz="4" w:space="0" w:color="000001"/>
            </w:tcBorders>
            <w:shd w:val="clear" w:color="auto" w:fill="auto"/>
            <w:tcMar>
              <w:left w:w="17" w:type="dxa"/>
            </w:tcMar>
          </w:tcPr>
          <w:p w:rsidR="00F54C12" w:rsidRPr="006A17B5" w:rsidRDefault="00F54C12" w:rsidP="00F54C12">
            <w:pPr>
              <w:widowControl w:val="0"/>
              <w:spacing w:after="0" w:line="240" w:lineRule="auto"/>
              <w:jc w:val="center"/>
              <w:rPr>
                <w:rFonts w:ascii="Times New Roman" w:eastAsia="Andale Sans UI" w:hAnsi="Times New Roman" w:cs="Tahoma"/>
                <w:sz w:val="20"/>
                <w:szCs w:val="20"/>
                <w:lang w:val="en-US" w:eastAsia="en-US" w:bidi="en-US"/>
              </w:rPr>
            </w:pPr>
          </w:p>
        </w:tc>
        <w:tc>
          <w:tcPr>
            <w:tcW w:w="3005" w:type="dxa"/>
            <w:tcBorders>
              <w:top w:val="single" w:sz="4" w:space="0" w:color="000001"/>
              <w:left w:val="single" w:sz="4" w:space="0" w:color="000001"/>
              <w:bottom w:val="single" w:sz="4" w:space="0" w:color="000001"/>
              <w:right w:val="single" w:sz="4" w:space="0" w:color="000001"/>
            </w:tcBorders>
            <w:shd w:val="clear" w:color="auto" w:fill="auto"/>
            <w:tcMar>
              <w:left w:w="17" w:type="dxa"/>
            </w:tcMar>
          </w:tcPr>
          <w:p w:rsidR="00F54C12" w:rsidRPr="006A17B5" w:rsidRDefault="00F54C12" w:rsidP="00F54C12">
            <w:pPr>
              <w:widowControl w:val="0"/>
              <w:spacing w:after="0" w:line="240" w:lineRule="auto"/>
              <w:jc w:val="center"/>
              <w:rPr>
                <w:rFonts w:ascii="Times New Roman" w:eastAsia="Andale Sans UI" w:hAnsi="Times New Roman" w:cs="Tahoma"/>
                <w:sz w:val="20"/>
                <w:szCs w:val="20"/>
                <w:lang w:val="en-US" w:eastAsia="en-US" w:bidi="en-US"/>
              </w:rPr>
            </w:pPr>
          </w:p>
        </w:tc>
        <w:tc>
          <w:tcPr>
            <w:tcW w:w="3061" w:type="dxa"/>
            <w:tcBorders>
              <w:top w:val="single" w:sz="4" w:space="0" w:color="000001"/>
              <w:left w:val="single" w:sz="4" w:space="0" w:color="000001"/>
              <w:bottom w:val="single" w:sz="4" w:space="0" w:color="000001"/>
              <w:right w:val="single" w:sz="4" w:space="0" w:color="000001"/>
            </w:tcBorders>
            <w:shd w:val="clear" w:color="auto" w:fill="auto"/>
            <w:tcMar>
              <w:left w:w="17" w:type="dxa"/>
            </w:tcMar>
          </w:tcPr>
          <w:p w:rsidR="00F54C12" w:rsidRPr="006A17B5" w:rsidRDefault="00F54C12" w:rsidP="00F54C12">
            <w:pPr>
              <w:widowControl w:val="0"/>
              <w:spacing w:after="0" w:line="240" w:lineRule="auto"/>
              <w:jc w:val="center"/>
              <w:rPr>
                <w:rFonts w:ascii="Times New Roman" w:eastAsia="Andale Sans UI" w:hAnsi="Times New Roman" w:cs="Tahoma"/>
                <w:sz w:val="20"/>
                <w:szCs w:val="20"/>
                <w:lang w:val="en-US" w:eastAsia="en-US" w:bidi="en-US"/>
              </w:rPr>
            </w:pPr>
          </w:p>
        </w:tc>
      </w:tr>
    </w:tbl>
    <w:p w:rsidR="00F54C12" w:rsidRPr="006A17B5" w:rsidRDefault="00F54C12" w:rsidP="00F54C12">
      <w:pPr>
        <w:widowControl w:val="0"/>
        <w:spacing w:after="0" w:line="240" w:lineRule="auto"/>
        <w:ind w:firstLine="540"/>
        <w:jc w:val="both"/>
        <w:rPr>
          <w:rFonts w:ascii="Times New Roman" w:eastAsia="Andale Sans UI" w:hAnsi="Times New Roman" w:cs="Tahoma"/>
          <w:sz w:val="20"/>
          <w:szCs w:val="20"/>
          <w:lang w:val="en-US" w:eastAsia="en-US" w:bidi="en-US"/>
        </w:rPr>
      </w:pPr>
    </w:p>
    <w:tbl>
      <w:tblPr>
        <w:tblW w:w="9071" w:type="dxa"/>
        <w:tblInd w:w="-4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7" w:type="dxa"/>
          <w:right w:w="62" w:type="dxa"/>
        </w:tblCellMar>
        <w:tblLook w:val="04A0" w:firstRow="1" w:lastRow="0" w:firstColumn="1" w:lastColumn="0" w:noHBand="0" w:noVBand="1"/>
      </w:tblPr>
      <w:tblGrid>
        <w:gridCol w:w="9071"/>
      </w:tblGrid>
      <w:tr w:rsidR="00F54C12" w:rsidRPr="006A17B5" w:rsidTr="00F54C12">
        <w:tc>
          <w:tcPr>
            <w:tcW w:w="9071" w:type="dxa"/>
            <w:tcBorders>
              <w:top w:val="single" w:sz="4" w:space="0" w:color="000001"/>
              <w:left w:val="single" w:sz="4" w:space="0" w:color="000001"/>
              <w:bottom w:val="single" w:sz="4" w:space="0" w:color="000001"/>
              <w:right w:val="single" w:sz="4" w:space="0" w:color="000001"/>
            </w:tcBorders>
            <w:shd w:val="clear" w:color="auto" w:fill="auto"/>
            <w:tcMar>
              <w:left w:w="17" w:type="dxa"/>
            </w:tcMar>
          </w:tcPr>
          <w:p w:rsidR="00F54C12" w:rsidRPr="006A17B5" w:rsidRDefault="00F54C12" w:rsidP="00F54C12">
            <w:pPr>
              <w:widowControl w:val="0"/>
              <w:spacing w:after="0" w:line="240" w:lineRule="auto"/>
              <w:jc w:val="center"/>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 xml:space="preserve">Графическая информация на картографической основе </w:t>
            </w:r>
          </w:p>
          <w:p w:rsidR="00F54C12" w:rsidRPr="006A17B5" w:rsidRDefault="00F54C12" w:rsidP="00F54C12">
            <w:pPr>
              <w:widowControl w:val="0"/>
              <w:spacing w:after="0" w:line="240" w:lineRule="auto"/>
              <w:jc w:val="center"/>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Система координат</w:t>
            </w:r>
          </w:p>
        </w:tc>
      </w:tr>
    </w:tbl>
    <w:p w:rsidR="00F54C12" w:rsidRPr="006A17B5" w:rsidRDefault="00F54C12" w:rsidP="00F54C12">
      <w:pPr>
        <w:widowControl w:val="0"/>
        <w:spacing w:after="0" w:line="240" w:lineRule="auto"/>
        <w:ind w:firstLine="540"/>
        <w:jc w:val="both"/>
        <w:rPr>
          <w:rFonts w:ascii="Times New Roman" w:eastAsia="Andale Sans UI" w:hAnsi="Times New Roman" w:cs="Tahoma"/>
          <w:sz w:val="20"/>
          <w:szCs w:val="20"/>
          <w:lang w:eastAsia="en-US" w:bidi="en-US"/>
        </w:rPr>
      </w:pPr>
    </w:p>
    <w:tbl>
      <w:tblPr>
        <w:tblW w:w="9071" w:type="dxa"/>
        <w:tblInd w:w="-4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7" w:type="dxa"/>
          <w:right w:w="62" w:type="dxa"/>
        </w:tblCellMar>
        <w:tblLook w:val="04A0" w:firstRow="1" w:lastRow="0" w:firstColumn="1" w:lastColumn="0" w:noHBand="0" w:noVBand="1"/>
      </w:tblPr>
      <w:tblGrid>
        <w:gridCol w:w="9071"/>
      </w:tblGrid>
      <w:tr w:rsidR="00F54C12" w:rsidRPr="006A17B5" w:rsidTr="00F54C12">
        <w:tc>
          <w:tcPr>
            <w:tcW w:w="9071" w:type="dxa"/>
            <w:tcBorders>
              <w:top w:val="single" w:sz="4" w:space="0" w:color="000001"/>
              <w:left w:val="single" w:sz="4" w:space="0" w:color="000001"/>
              <w:bottom w:val="single" w:sz="4" w:space="0" w:color="000001"/>
              <w:right w:val="single" w:sz="4" w:space="0" w:color="000001"/>
            </w:tcBorders>
            <w:shd w:val="clear" w:color="auto" w:fill="auto"/>
            <w:tcMar>
              <w:left w:w="17" w:type="dxa"/>
            </w:tcMar>
          </w:tcPr>
          <w:p w:rsidR="00F54C12" w:rsidRPr="006A17B5" w:rsidRDefault="00F54C12" w:rsidP="00F54C12">
            <w:pPr>
              <w:widowControl w:val="0"/>
              <w:spacing w:after="0" w:line="240" w:lineRule="auto"/>
              <w:jc w:val="center"/>
              <w:rPr>
                <w:rFonts w:ascii="Times New Roman" w:eastAsia="Andale Sans UI" w:hAnsi="Times New Roman" w:cs="Tahoma"/>
                <w:sz w:val="20"/>
                <w:szCs w:val="20"/>
                <w:lang w:val="en-US" w:eastAsia="en-US" w:bidi="en-US"/>
              </w:rPr>
            </w:pPr>
            <w:proofErr w:type="spellStart"/>
            <w:r w:rsidRPr="006A17B5">
              <w:rPr>
                <w:rFonts w:ascii="Times New Roman" w:eastAsia="Andale Sans UI" w:hAnsi="Times New Roman" w:cs="Tahoma"/>
                <w:sz w:val="20"/>
                <w:szCs w:val="20"/>
                <w:lang w:val="en-US" w:eastAsia="en-US" w:bidi="en-US"/>
              </w:rPr>
              <w:t>Масштаб</w:t>
            </w:r>
            <w:proofErr w:type="spellEnd"/>
            <w:r w:rsidRPr="006A17B5">
              <w:rPr>
                <w:rFonts w:ascii="Times New Roman" w:eastAsia="Andale Sans UI" w:hAnsi="Times New Roman" w:cs="Tahoma"/>
                <w:sz w:val="20"/>
                <w:szCs w:val="20"/>
                <w:lang w:val="en-US" w:eastAsia="en-US" w:bidi="en-US"/>
              </w:rPr>
              <w:t xml:space="preserve"> 1:2000</w:t>
            </w:r>
          </w:p>
        </w:tc>
      </w:tr>
    </w:tbl>
    <w:p w:rsidR="00F54C12" w:rsidRPr="006A17B5" w:rsidRDefault="00F54C12" w:rsidP="00F54C12">
      <w:pPr>
        <w:widowControl w:val="0"/>
        <w:spacing w:after="0" w:line="240" w:lineRule="auto"/>
        <w:ind w:firstLine="540"/>
        <w:jc w:val="both"/>
        <w:rPr>
          <w:rFonts w:ascii="Times New Roman" w:eastAsia="Andale Sans UI" w:hAnsi="Times New Roman" w:cs="Tahoma"/>
          <w:sz w:val="20"/>
          <w:szCs w:val="20"/>
          <w:lang w:val="en-US" w:eastAsia="en-US" w:bidi="en-US"/>
        </w:rPr>
      </w:pPr>
    </w:p>
    <w:p w:rsidR="00F54C12" w:rsidRPr="006A17B5" w:rsidRDefault="00F54C12" w:rsidP="00F54C12">
      <w:pPr>
        <w:widowControl w:val="0"/>
        <w:spacing w:after="0" w:line="240" w:lineRule="auto"/>
        <w:ind w:firstLine="706"/>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Сведения об обеспеченности подъездными путями к объекту: __________________________________________________________________</w:t>
      </w:r>
    </w:p>
    <w:p w:rsidR="00F54C12" w:rsidRPr="006A17B5" w:rsidRDefault="00F54C12" w:rsidP="00F54C12">
      <w:pPr>
        <w:widowControl w:val="0"/>
        <w:spacing w:after="0" w:line="240" w:lineRule="auto"/>
        <w:ind w:firstLine="706"/>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Сведения об инженерных сетях, коммуникациях и сооружениях, которые расположены на землях или земельном участке: __________________________________________________________________</w:t>
      </w:r>
    </w:p>
    <w:p w:rsidR="00F54C12" w:rsidRPr="006A17B5" w:rsidRDefault="00F54C12" w:rsidP="00F54C12">
      <w:pPr>
        <w:widowControl w:val="0"/>
        <w:spacing w:after="0" w:line="240" w:lineRule="auto"/>
        <w:ind w:firstLine="706"/>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Сведения об объектах недвижимости, которые расположены на землях или земельном участке (в том числе кадастровый или иной номер):</w:t>
      </w:r>
    </w:p>
    <w:p w:rsidR="00F54C12" w:rsidRPr="006A17B5" w:rsidRDefault="00F54C12" w:rsidP="00F54C12">
      <w:pPr>
        <w:widowControl w:val="0"/>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__________________________________________________________________</w:t>
      </w:r>
    </w:p>
    <w:p w:rsidR="00F54C12" w:rsidRPr="006A17B5" w:rsidRDefault="00F54C12" w:rsidP="00F54C12">
      <w:pPr>
        <w:widowControl w:val="0"/>
        <w:spacing w:after="0" w:line="240" w:lineRule="auto"/>
        <w:jc w:val="both"/>
        <w:rPr>
          <w:rFonts w:ascii="Times New Roman" w:eastAsia="Andale Sans UI" w:hAnsi="Times New Roman" w:cs="Tahoma"/>
          <w:sz w:val="20"/>
          <w:szCs w:val="20"/>
          <w:lang w:eastAsia="en-US" w:bidi="en-US"/>
        </w:rPr>
      </w:pPr>
    </w:p>
    <w:p w:rsidR="00F54C12" w:rsidRPr="006A17B5" w:rsidRDefault="00F54C12" w:rsidP="00F54C12">
      <w:pPr>
        <w:widowControl w:val="0"/>
        <w:spacing w:after="0" w:line="240" w:lineRule="auto"/>
        <w:ind w:firstLine="706"/>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Заявитель</w:t>
      </w:r>
    </w:p>
    <w:p w:rsidR="00F54C12" w:rsidRPr="006A17B5" w:rsidRDefault="00F54C12" w:rsidP="00F54C12">
      <w:pPr>
        <w:widowControl w:val="0"/>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_____________________</w:t>
      </w:r>
      <w:r w:rsidRPr="006A17B5">
        <w:rPr>
          <w:rFonts w:ascii="Times New Roman" w:eastAsia="Andale Sans UI" w:hAnsi="Times New Roman" w:cs="Tahoma"/>
          <w:sz w:val="20"/>
          <w:szCs w:val="20"/>
          <w:lang w:eastAsia="en-US" w:bidi="en-US"/>
        </w:rPr>
        <w:tab/>
        <w:t>_________________</w:t>
      </w:r>
      <w:r w:rsidRPr="006A17B5">
        <w:rPr>
          <w:rFonts w:ascii="Times New Roman" w:eastAsia="Andale Sans UI" w:hAnsi="Times New Roman" w:cs="Tahoma"/>
          <w:sz w:val="20"/>
          <w:szCs w:val="20"/>
          <w:lang w:eastAsia="en-US" w:bidi="en-US"/>
        </w:rPr>
        <w:tab/>
        <w:t>____________________</w:t>
      </w:r>
    </w:p>
    <w:p w:rsidR="00F54C12" w:rsidRPr="006A17B5" w:rsidRDefault="00F54C12" w:rsidP="00F54C12">
      <w:pPr>
        <w:widowControl w:val="0"/>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(должность)</w:t>
      </w:r>
      <w:r w:rsidRPr="006A17B5">
        <w:rPr>
          <w:rFonts w:ascii="Times New Roman" w:eastAsia="Andale Sans UI" w:hAnsi="Times New Roman" w:cs="Tahoma"/>
          <w:sz w:val="20"/>
          <w:szCs w:val="20"/>
          <w:lang w:eastAsia="en-US" w:bidi="en-US"/>
        </w:rPr>
        <w:tab/>
      </w:r>
      <w:r w:rsidRPr="006A17B5">
        <w:rPr>
          <w:rFonts w:ascii="Times New Roman" w:eastAsia="Andale Sans UI" w:hAnsi="Times New Roman" w:cs="Tahoma"/>
          <w:sz w:val="20"/>
          <w:szCs w:val="20"/>
          <w:lang w:eastAsia="en-US" w:bidi="en-US"/>
        </w:rPr>
        <w:tab/>
      </w:r>
      <w:r w:rsidRPr="006A17B5">
        <w:rPr>
          <w:rFonts w:ascii="Times New Roman" w:eastAsia="Andale Sans UI" w:hAnsi="Times New Roman" w:cs="Tahoma"/>
          <w:sz w:val="20"/>
          <w:szCs w:val="20"/>
          <w:lang w:eastAsia="en-US" w:bidi="en-US"/>
        </w:rPr>
        <w:tab/>
      </w:r>
      <w:r w:rsidRPr="006A17B5">
        <w:rPr>
          <w:rFonts w:ascii="Times New Roman" w:eastAsia="Andale Sans UI" w:hAnsi="Times New Roman" w:cs="Tahoma"/>
          <w:sz w:val="20"/>
          <w:szCs w:val="20"/>
          <w:lang w:eastAsia="en-US" w:bidi="en-US"/>
        </w:rPr>
        <w:tab/>
        <w:t xml:space="preserve"> (подпись) </w:t>
      </w:r>
      <w:r w:rsidRPr="006A17B5">
        <w:rPr>
          <w:rFonts w:ascii="Times New Roman" w:eastAsia="Andale Sans UI" w:hAnsi="Times New Roman" w:cs="Tahoma"/>
          <w:sz w:val="20"/>
          <w:szCs w:val="20"/>
          <w:lang w:eastAsia="en-US" w:bidi="en-US"/>
        </w:rPr>
        <w:tab/>
      </w:r>
      <w:r w:rsidRPr="006A17B5">
        <w:rPr>
          <w:rFonts w:ascii="Times New Roman" w:eastAsia="Andale Sans UI" w:hAnsi="Times New Roman" w:cs="Tahoma"/>
          <w:sz w:val="20"/>
          <w:szCs w:val="20"/>
          <w:lang w:eastAsia="en-US" w:bidi="en-US"/>
        </w:rPr>
        <w:tab/>
      </w:r>
      <w:r w:rsidRPr="006A17B5">
        <w:rPr>
          <w:rFonts w:ascii="Times New Roman" w:eastAsia="Andale Sans UI" w:hAnsi="Times New Roman" w:cs="Tahoma"/>
          <w:sz w:val="20"/>
          <w:szCs w:val="20"/>
          <w:lang w:eastAsia="en-US" w:bidi="en-US"/>
        </w:rPr>
        <w:tab/>
        <w:t>(расшифровка подписи)</w:t>
      </w:r>
    </w:p>
    <w:p w:rsidR="00F54C12" w:rsidRPr="006A17B5" w:rsidRDefault="00F54C12" w:rsidP="00F54C12">
      <w:pPr>
        <w:widowControl w:val="0"/>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М.П.</w:t>
      </w:r>
    </w:p>
    <w:p w:rsidR="00F54C12" w:rsidRPr="006A17B5" w:rsidRDefault="00F54C12" w:rsidP="00F54C12">
      <w:pPr>
        <w:widowControl w:val="0"/>
        <w:spacing w:after="0" w:line="240" w:lineRule="auto"/>
        <w:jc w:val="both"/>
        <w:rPr>
          <w:rFonts w:ascii="Times New Roman" w:eastAsia="Andale Sans UI" w:hAnsi="Times New Roman" w:cs="Tahoma"/>
          <w:sz w:val="20"/>
          <w:szCs w:val="20"/>
          <w:lang w:eastAsia="en-US" w:bidi="en-US"/>
        </w:rPr>
      </w:pPr>
      <w:proofErr w:type="gramStart"/>
      <w:r w:rsidRPr="006A17B5">
        <w:rPr>
          <w:rFonts w:ascii="Times New Roman" w:eastAsia="Andale Sans UI" w:hAnsi="Times New Roman" w:cs="Tahoma"/>
          <w:sz w:val="20"/>
          <w:szCs w:val="20"/>
          <w:lang w:eastAsia="en-US" w:bidi="en-US"/>
        </w:rPr>
        <w:t>(для юридических лиц и индивидуальных</w:t>
      </w:r>
      <w:proofErr w:type="gramEnd"/>
    </w:p>
    <w:p w:rsidR="00F54C12" w:rsidRPr="006A17B5" w:rsidRDefault="00F54C12" w:rsidP="00F54C12">
      <w:pPr>
        <w:widowControl w:val="0"/>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 xml:space="preserve"> предпринимателей)</w:t>
      </w:r>
    </w:p>
    <w:p w:rsidR="00F54C12" w:rsidRPr="006A17B5" w:rsidRDefault="00F54C12" w:rsidP="00F54C12">
      <w:pPr>
        <w:widowControl w:val="0"/>
        <w:spacing w:after="0" w:line="240" w:lineRule="auto"/>
        <w:ind w:left="4320"/>
        <w:jc w:val="right"/>
        <w:rPr>
          <w:rFonts w:ascii="Times New Roman" w:eastAsia="Andale Sans UI" w:hAnsi="Times New Roman"/>
          <w:color w:val="000000"/>
          <w:sz w:val="20"/>
          <w:szCs w:val="20"/>
          <w:lang w:eastAsia="en-US" w:bidi="en-US"/>
        </w:rPr>
      </w:pPr>
    </w:p>
    <w:p w:rsidR="00F54C12" w:rsidRPr="006A17B5" w:rsidRDefault="00F54C12" w:rsidP="00286BBE">
      <w:pPr>
        <w:widowControl w:val="0"/>
        <w:spacing w:after="0" w:line="240" w:lineRule="auto"/>
        <w:ind w:left="4320"/>
        <w:jc w:val="right"/>
        <w:rPr>
          <w:rFonts w:ascii="Times New Roman" w:eastAsia="Andale Sans UI" w:hAnsi="Times New Roman" w:cs="Tahoma"/>
          <w:sz w:val="20"/>
          <w:szCs w:val="20"/>
          <w:lang w:eastAsia="en-US" w:bidi="en-US"/>
        </w:rPr>
      </w:pPr>
      <w:r w:rsidRPr="006A17B5">
        <w:rPr>
          <w:rFonts w:ascii="Times New Roman" w:eastAsia="Andale Sans UI" w:hAnsi="Times New Roman"/>
          <w:color w:val="000000"/>
          <w:sz w:val="20"/>
          <w:szCs w:val="20"/>
          <w:lang w:eastAsia="en-US" w:bidi="en-US"/>
        </w:rPr>
        <w:t>Приложение № 3</w:t>
      </w:r>
    </w:p>
    <w:p w:rsidR="00286BBE" w:rsidRPr="006A17B5" w:rsidRDefault="00286BBE" w:rsidP="00286BBE">
      <w:pPr>
        <w:widowControl w:val="0"/>
        <w:spacing w:after="0" w:line="240" w:lineRule="auto"/>
        <w:ind w:left="4820"/>
        <w:jc w:val="right"/>
        <w:rPr>
          <w:rFonts w:ascii="Times New Roman" w:eastAsia="Andale Sans UI" w:hAnsi="Times New Roman" w:cs="Tahoma"/>
          <w:sz w:val="20"/>
          <w:szCs w:val="20"/>
          <w:lang w:eastAsia="en-US" w:bidi="en-US"/>
        </w:rPr>
      </w:pPr>
      <w:r w:rsidRPr="006A17B5">
        <w:rPr>
          <w:rFonts w:ascii="Times New Roman" w:eastAsia="Andale Sans UI" w:hAnsi="Times New Roman"/>
          <w:color w:val="000000"/>
          <w:sz w:val="20"/>
          <w:szCs w:val="20"/>
          <w:lang w:eastAsia="en-US" w:bidi="en-US"/>
        </w:rPr>
        <w:t>к административному регламенту</w:t>
      </w:r>
    </w:p>
    <w:p w:rsidR="00286BBE" w:rsidRPr="006A17B5" w:rsidRDefault="00286BBE" w:rsidP="00286BBE">
      <w:pPr>
        <w:widowControl w:val="0"/>
        <w:tabs>
          <w:tab w:val="left" w:pos="2670"/>
        </w:tabs>
        <w:spacing w:after="0" w:line="240" w:lineRule="auto"/>
        <w:ind w:left="4820"/>
        <w:jc w:val="right"/>
        <w:rPr>
          <w:rFonts w:ascii="Times New Roman" w:eastAsia="Andale Sans UI" w:hAnsi="Times New Roman"/>
          <w:b/>
          <w:color w:val="000000"/>
          <w:sz w:val="20"/>
          <w:szCs w:val="20"/>
          <w:lang w:eastAsia="en-US" w:bidi="en-US"/>
        </w:rPr>
      </w:pPr>
      <w:r w:rsidRPr="006A17B5">
        <w:rPr>
          <w:rFonts w:ascii="Times New Roman" w:eastAsia="Andale Sans UI" w:hAnsi="Times New Roman"/>
          <w:color w:val="000000"/>
          <w:sz w:val="20"/>
          <w:szCs w:val="20"/>
          <w:lang w:eastAsia="en-US" w:bidi="en-US"/>
        </w:rPr>
        <w:t>предоставления муниципальной услуги</w:t>
      </w:r>
      <w:r w:rsidRPr="006A17B5">
        <w:rPr>
          <w:rFonts w:ascii="Times New Roman" w:eastAsia="Andale Sans UI" w:hAnsi="Times New Roman"/>
          <w:b/>
          <w:color w:val="000000"/>
          <w:sz w:val="20"/>
          <w:szCs w:val="20"/>
          <w:lang w:eastAsia="en-US" w:bidi="en-US"/>
        </w:rPr>
        <w:t xml:space="preserve"> </w:t>
      </w:r>
    </w:p>
    <w:p w:rsidR="00286BBE" w:rsidRPr="006A17B5" w:rsidRDefault="00286BBE" w:rsidP="00286BBE">
      <w:pPr>
        <w:widowControl w:val="0"/>
        <w:tabs>
          <w:tab w:val="left" w:pos="2670"/>
        </w:tabs>
        <w:spacing w:after="0" w:line="240" w:lineRule="auto"/>
        <w:ind w:left="4820"/>
        <w:jc w:val="right"/>
        <w:rPr>
          <w:rFonts w:ascii="Times New Roman" w:eastAsia="Andale Sans UI" w:hAnsi="Times New Roman"/>
          <w:color w:val="000000"/>
          <w:sz w:val="20"/>
          <w:szCs w:val="20"/>
          <w:lang w:eastAsia="en-US" w:bidi="en-US"/>
        </w:rPr>
      </w:pPr>
      <w:r w:rsidRPr="006A17B5">
        <w:rPr>
          <w:rFonts w:ascii="Times New Roman" w:eastAsia="Andale Sans UI" w:hAnsi="Times New Roman"/>
          <w:b/>
          <w:color w:val="000000"/>
          <w:sz w:val="20"/>
          <w:szCs w:val="20"/>
          <w:lang w:eastAsia="en-US" w:bidi="en-US"/>
        </w:rPr>
        <w:lastRenderedPageBreak/>
        <w:t>«</w:t>
      </w:r>
      <w:r w:rsidRPr="006A17B5">
        <w:rPr>
          <w:rFonts w:ascii="Times New Roman" w:eastAsia="Andale Sans UI" w:hAnsi="Times New Roman"/>
          <w:color w:val="000000"/>
          <w:sz w:val="20"/>
          <w:szCs w:val="20"/>
          <w:lang w:eastAsia="en-US" w:bidi="en-US"/>
        </w:rPr>
        <w:t xml:space="preserve">Согласование создания мест (площадок) </w:t>
      </w:r>
    </w:p>
    <w:p w:rsidR="00286BBE" w:rsidRPr="006A17B5" w:rsidRDefault="00286BBE" w:rsidP="00286BBE">
      <w:pPr>
        <w:widowControl w:val="0"/>
        <w:tabs>
          <w:tab w:val="left" w:pos="2670"/>
        </w:tabs>
        <w:spacing w:after="0" w:line="240" w:lineRule="auto"/>
        <w:ind w:left="4820"/>
        <w:jc w:val="right"/>
        <w:rPr>
          <w:rFonts w:ascii="Times New Roman" w:eastAsia="Andale Sans UI" w:hAnsi="Times New Roman" w:cs="Tahoma"/>
          <w:sz w:val="20"/>
          <w:szCs w:val="20"/>
          <w:lang w:eastAsia="en-US" w:bidi="en-US"/>
        </w:rPr>
      </w:pPr>
      <w:r w:rsidRPr="006A17B5">
        <w:rPr>
          <w:rFonts w:ascii="Times New Roman" w:eastAsia="Andale Sans UI" w:hAnsi="Times New Roman"/>
          <w:color w:val="000000"/>
          <w:sz w:val="20"/>
          <w:szCs w:val="20"/>
          <w:lang w:eastAsia="en-US" w:bidi="en-US"/>
        </w:rPr>
        <w:t>накопления твердых коммунальных отходов на территории сельского поселения Новомальтинского муниципального образования</w:t>
      </w:r>
      <w:r w:rsidRPr="006A17B5">
        <w:rPr>
          <w:rFonts w:ascii="Times New Roman" w:eastAsia="Andale Sans UI" w:hAnsi="Times New Roman"/>
          <w:b/>
          <w:color w:val="000000"/>
          <w:sz w:val="20"/>
          <w:szCs w:val="20"/>
          <w:lang w:eastAsia="en-US" w:bidi="en-US"/>
        </w:rPr>
        <w:t>»</w:t>
      </w:r>
    </w:p>
    <w:p w:rsidR="00F54C12" w:rsidRPr="006A17B5" w:rsidRDefault="00F54C12" w:rsidP="00F54C12">
      <w:pPr>
        <w:widowControl w:val="0"/>
        <w:tabs>
          <w:tab w:val="left" w:pos="2835"/>
        </w:tabs>
        <w:spacing w:after="0" w:line="240" w:lineRule="auto"/>
        <w:jc w:val="center"/>
        <w:rPr>
          <w:rFonts w:ascii="Times New Roman" w:eastAsia="Andale Sans UI" w:hAnsi="Times New Roman" w:cs="Tahoma"/>
          <w:b/>
          <w:sz w:val="20"/>
          <w:szCs w:val="20"/>
          <w:lang w:eastAsia="en-US" w:bidi="en-US"/>
        </w:rPr>
      </w:pPr>
    </w:p>
    <w:p w:rsidR="00F54C12" w:rsidRPr="006A17B5" w:rsidRDefault="00F54C12" w:rsidP="00F54C12">
      <w:pPr>
        <w:widowControl w:val="0"/>
        <w:tabs>
          <w:tab w:val="left" w:pos="2835"/>
        </w:tabs>
        <w:spacing w:after="0" w:line="240" w:lineRule="auto"/>
        <w:jc w:val="center"/>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РЕШЕНИЕ</w:t>
      </w:r>
    </w:p>
    <w:p w:rsidR="00F54C12" w:rsidRPr="006A17B5" w:rsidRDefault="00F54C12" w:rsidP="00F54C12">
      <w:pPr>
        <w:widowControl w:val="0"/>
        <w:tabs>
          <w:tab w:val="left" w:pos="2835"/>
        </w:tabs>
        <w:spacing w:after="0" w:line="240" w:lineRule="auto"/>
        <w:jc w:val="center"/>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 xml:space="preserve"> о согласовании создания мест (площадок) накопления твердых коммунальных отходов</w:t>
      </w:r>
    </w:p>
    <w:p w:rsidR="00F54C12" w:rsidRPr="006A17B5" w:rsidRDefault="00F54C12" w:rsidP="00F54C12">
      <w:pPr>
        <w:widowControl w:val="0"/>
        <w:tabs>
          <w:tab w:val="left" w:pos="2835"/>
        </w:tabs>
        <w:spacing w:after="0" w:line="240" w:lineRule="auto"/>
        <w:jc w:val="center"/>
        <w:rPr>
          <w:rFonts w:ascii="Times New Roman" w:eastAsia="Andale Sans UI" w:hAnsi="Times New Roman" w:cs="Tahoma"/>
          <w:sz w:val="20"/>
          <w:szCs w:val="20"/>
          <w:lang w:eastAsia="en-US" w:bidi="en-US"/>
        </w:rPr>
      </w:pPr>
      <w:r w:rsidRPr="006A17B5">
        <w:rPr>
          <w:rFonts w:ascii="Times New Roman" w:eastAsia="Andale Sans UI" w:hAnsi="Times New Roman" w:cs="Tahoma"/>
          <w:i/>
          <w:iCs/>
          <w:sz w:val="20"/>
          <w:szCs w:val="20"/>
          <w:lang w:eastAsia="en-US" w:bidi="en-US"/>
        </w:rPr>
        <w:t>(оформляется на бланке уполномоченного органа)</w:t>
      </w:r>
    </w:p>
    <w:p w:rsidR="00F54C12" w:rsidRPr="006A17B5" w:rsidRDefault="00F54C12" w:rsidP="00F54C12">
      <w:pPr>
        <w:widowControl w:val="0"/>
        <w:tabs>
          <w:tab w:val="left" w:pos="2835"/>
        </w:tabs>
        <w:spacing w:after="0" w:line="240" w:lineRule="auto"/>
        <w:ind w:firstLine="709"/>
        <w:jc w:val="center"/>
        <w:rPr>
          <w:rFonts w:ascii="Times New Roman" w:eastAsia="Andale Sans UI" w:hAnsi="Times New Roman" w:cs="Tahoma"/>
          <w:sz w:val="20"/>
          <w:szCs w:val="20"/>
          <w:lang w:eastAsia="en-US" w:bidi="en-US"/>
        </w:rPr>
      </w:pPr>
    </w:p>
    <w:p w:rsidR="00F54C12" w:rsidRPr="006A17B5" w:rsidRDefault="00F54C12" w:rsidP="00F54C12">
      <w:pPr>
        <w:widowControl w:val="0"/>
        <w:tabs>
          <w:tab w:val="left" w:pos="2835"/>
        </w:tabs>
        <w:spacing w:after="0" w:line="240" w:lineRule="auto"/>
        <w:ind w:firstLine="709"/>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 xml:space="preserve">В соответствии с постановлением Правительства Российской Федерации от 31.08.2018 №1039 «Об утверждении Правил обустройства мест (площадок) накопления твердых коммунальных отходов и ведения их реестра» Администрация </w:t>
      </w:r>
      <w:r w:rsidRPr="006A17B5">
        <w:rPr>
          <w:rFonts w:ascii="Times New Roman" w:eastAsia="Andale Sans UI" w:hAnsi="Times New Roman" w:cs="Tahoma"/>
          <w:sz w:val="20"/>
          <w:szCs w:val="20"/>
          <w:lang w:eastAsia="ko-KR" w:bidi="en-US"/>
        </w:rPr>
        <w:t xml:space="preserve">сельского поселения </w:t>
      </w:r>
      <w:r w:rsidR="00286BBE" w:rsidRPr="006A17B5">
        <w:rPr>
          <w:rFonts w:ascii="Times New Roman" w:eastAsia="Andale Sans UI" w:hAnsi="Times New Roman" w:cs="Tahoma"/>
          <w:sz w:val="20"/>
          <w:szCs w:val="20"/>
          <w:lang w:eastAsia="ko-KR" w:bidi="en-US"/>
        </w:rPr>
        <w:t xml:space="preserve">Новомальтинского муниципального образования </w:t>
      </w:r>
      <w:r w:rsidRPr="006A17B5">
        <w:rPr>
          <w:rFonts w:ascii="Times New Roman" w:eastAsia="Andale Sans UI" w:hAnsi="Times New Roman" w:cs="Tahoma"/>
          <w:sz w:val="20"/>
          <w:szCs w:val="20"/>
          <w:lang w:eastAsia="en-US" w:bidi="en-US"/>
        </w:rPr>
        <w:t xml:space="preserve">согласовывает создание мест (площадок) накопления твердых коммунальных отходов: </w:t>
      </w:r>
    </w:p>
    <w:tbl>
      <w:tblPr>
        <w:tblW w:w="9645" w:type="dxa"/>
        <w:tblInd w:w="2" w:type="dxa"/>
        <w:tblBorders>
          <w:top w:val="single" w:sz="2" w:space="0" w:color="000001"/>
          <w:left w:val="single" w:sz="2" w:space="0" w:color="000001"/>
          <w:bottom w:val="single" w:sz="2" w:space="0" w:color="000001"/>
          <w:insideH w:val="single" w:sz="2" w:space="0" w:color="000001"/>
        </w:tblBorders>
        <w:tblCellMar>
          <w:top w:w="55" w:type="dxa"/>
          <w:left w:w="-2" w:type="dxa"/>
          <w:bottom w:w="55" w:type="dxa"/>
          <w:right w:w="55" w:type="dxa"/>
        </w:tblCellMar>
        <w:tblLook w:val="04A0" w:firstRow="1" w:lastRow="0" w:firstColumn="1" w:lastColumn="0" w:noHBand="0" w:noVBand="1"/>
      </w:tblPr>
      <w:tblGrid>
        <w:gridCol w:w="570"/>
        <w:gridCol w:w="5855"/>
        <w:gridCol w:w="3220"/>
      </w:tblGrid>
      <w:tr w:rsidR="00F54C12" w:rsidRPr="006A17B5" w:rsidTr="00F54C12">
        <w:tc>
          <w:tcPr>
            <w:tcW w:w="570" w:type="dxa"/>
            <w:vMerge w:val="restart"/>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jc w:val="center"/>
              <w:rPr>
                <w:rFonts w:ascii="Times New Roman" w:eastAsia="Andale Sans UI" w:hAnsi="Times New Roman" w:cs="Tahoma"/>
                <w:sz w:val="20"/>
                <w:szCs w:val="20"/>
                <w:lang w:val="en-US" w:eastAsia="en-US" w:bidi="en-US"/>
              </w:rPr>
            </w:pPr>
            <w:r w:rsidRPr="006A17B5">
              <w:rPr>
                <w:rFonts w:ascii="Times New Roman" w:eastAsia="Andale Sans UI" w:hAnsi="Times New Roman" w:cs="Tahoma"/>
                <w:b/>
                <w:bCs/>
                <w:sz w:val="20"/>
                <w:szCs w:val="20"/>
                <w:lang w:val="en-US" w:eastAsia="en-US" w:bidi="en-US"/>
              </w:rPr>
              <w:t>1.</w:t>
            </w:r>
          </w:p>
        </w:tc>
        <w:tc>
          <w:tcPr>
            <w:tcW w:w="5855" w:type="dxa"/>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b/>
                <w:bCs/>
                <w:sz w:val="20"/>
                <w:szCs w:val="20"/>
                <w:lang w:eastAsia="en-US" w:bidi="en-US"/>
              </w:rPr>
              <w:t>Данные о нахождении мест (площадок) накопления твердых коммунальных отходов</w:t>
            </w:r>
          </w:p>
        </w:tc>
        <w:tc>
          <w:tcPr>
            <w:tcW w:w="3220" w:type="dxa"/>
            <w:vMerge w:val="restart"/>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sz w:val="20"/>
                <w:szCs w:val="20"/>
                <w:lang w:eastAsia="en-US" w:bidi="en-US"/>
              </w:rPr>
            </w:pPr>
          </w:p>
        </w:tc>
      </w:tr>
      <w:tr w:rsidR="00F54C12" w:rsidRPr="006A17B5" w:rsidTr="00F54C12">
        <w:tc>
          <w:tcPr>
            <w:tcW w:w="570" w:type="dxa"/>
            <w:vMerge/>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b/>
                <w:bCs/>
                <w:sz w:val="20"/>
                <w:szCs w:val="20"/>
                <w:lang w:eastAsia="en-US" w:bidi="en-US"/>
              </w:rPr>
            </w:pPr>
          </w:p>
        </w:tc>
        <w:tc>
          <w:tcPr>
            <w:tcW w:w="5855" w:type="dxa"/>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адрес и (или) географические координаты</w:t>
            </w:r>
            <w:proofErr w:type="gramStart"/>
            <w:r w:rsidRPr="006A17B5">
              <w:rPr>
                <w:rFonts w:ascii="Times New Roman" w:eastAsia="Andale Sans UI" w:hAnsi="Times New Roman" w:cs="Tahoma"/>
                <w:sz w:val="20"/>
                <w:szCs w:val="20"/>
                <w:lang w:eastAsia="en-US" w:bidi="en-US"/>
              </w:rPr>
              <w:t xml:space="preserve"> ,</w:t>
            </w:r>
            <w:proofErr w:type="gramEnd"/>
            <w:r w:rsidRPr="006A17B5">
              <w:rPr>
                <w:rFonts w:ascii="Times New Roman" w:eastAsia="Andale Sans UI" w:hAnsi="Times New Roman" w:cs="Tahoma"/>
                <w:sz w:val="20"/>
                <w:szCs w:val="20"/>
                <w:lang w:eastAsia="en-US" w:bidi="en-US"/>
              </w:rPr>
              <w:t xml:space="preserve"> схема границ предполагаемых к использованию земель или части земельного участка на кадастровом плане территории на бумажном и электронном носителях, выполненная в  масштабе 1:2000 форме  приложения №8 к настоящему Регламенту ), в случае, если в связи с размещением объекта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 схема (план) размещения места (площадки) накопления ТКО</w:t>
            </w:r>
          </w:p>
        </w:tc>
        <w:tc>
          <w:tcPr>
            <w:tcW w:w="3220" w:type="dxa"/>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sz w:val="20"/>
                <w:szCs w:val="20"/>
                <w:lang w:eastAsia="en-US" w:bidi="en-US"/>
              </w:rPr>
            </w:pPr>
          </w:p>
        </w:tc>
      </w:tr>
      <w:tr w:rsidR="00F54C12" w:rsidRPr="006A17B5" w:rsidTr="00F54C12">
        <w:tc>
          <w:tcPr>
            <w:tcW w:w="570" w:type="dxa"/>
            <w:vMerge w:val="restart"/>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jc w:val="center"/>
              <w:rPr>
                <w:rFonts w:ascii="Times New Roman" w:eastAsia="Andale Sans UI" w:hAnsi="Times New Roman" w:cs="Tahoma"/>
                <w:sz w:val="20"/>
                <w:szCs w:val="20"/>
                <w:lang w:val="en-US" w:eastAsia="en-US" w:bidi="en-US"/>
              </w:rPr>
            </w:pPr>
            <w:r w:rsidRPr="006A17B5">
              <w:rPr>
                <w:rFonts w:ascii="Times New Roman" w:eastAsia="Andale Sans UI" w:hAnsi="Times New Roman" w:cs="Tahoma"/>
                <w:b/>
                <w:bCs/>
                <w:sz w:val="20"/>
                <w:szCs w:val="20"/>
                <w:lang w:val="en-US" w:eastAsia="en-US" w:bidi="en-US"/>
              </w:rPr>
              <w:t>2.</w:t>
            </w:r>
          </w:p>
        </w:tc>
        <w:tc>
          <w:tcPr>
            <w:tcW w:w="5855" w:type="dxa"/>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b/>
                <w:bCs/>
                <w:sz w:val="20"/>
                <w:szCs w:val="20"/>
                <w:lang w:eastAsia="en-US" w:bidi="en-US"/>
              </w:rPr>
              <w:t>Данные о технических характеристиках мест (площадок)</w:t>
            </w:r>
            <w:r w:rsidRPr="006A17B5">
              <w:rPr>
                <w:rFonts w:ascii="Times New Roman" w:eastAsia="Andale Sans UI" w:hAnsi="Times New Roman" w:cs="Tahoma"/>
                <w:sz w:val="20"/>
                <w:szCs w:val="20"/>
                <w:lang w:eastAsia="en-US" w:bidi="en-US"/>
              </w:rPr>
              <w:t xml:space="preserve"> </w:t>
            </w:r>
            <w:r w:rsidRPr="006A17B5">
              <w:rPr>
                <w:rFonts w:ascii="Times New Roman" w:eastAsia="Andale Sans UI" w:hAnsi="Times New Roman" w:cs="Tahoma"/>
                <w:b/>
                <w:bCs/>
                <w:sz w:val="20"/>
                <w:szCs w:val="20"/>
                <w:lang w:eastAsia="en-US" w:bidi="en-US"/>
              </w:rPr>
              <w:t>накопления твердых коммунальных отходов</w:t>
            </w:r>
          </w:p>
        </w:tc>
        <w:tc>
          <w:tcPr>
            <w:tcW w:w="3220" w:type="dxa"/>
            <w:vMerge w:val="restart"/>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sz w:val="20"/>
                <w:szCs w:val="20"/>
                <w:lang w:eastAsia="en-US" w:bidi="en-US"/>
              </w:rPr>
            </w:pPr>
          </w:p>
        </w:tc>
      </w:tr>
      <w:tr w:rsidR="00F54C12" w:rsidRPr="006A17B5" w:rsidTr="00F54C12">
        <w:tc>
          <w:tcPr>
            <w:tcW w:w="570" w:type="dxa"/>
            <w:vMerge/>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b/>
                <w:bCs/>
                <w:sz w:val="20"/>
                <w:szCs w:val="20"/>
                <w:lang w:eastAsia="en-US" w:bidi="en-US"/>
              </w:rPr>
            </w:pPr>
          </w:p>
        </w:tc>
        <w:tc>
          <w:tcPr>
            <w:tcW w:w="5855" w:type="dxa"/>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используемое покрытие, площадь, количество размещенных или планируемых к размещению контейнеров и бункеров с указанием их объема</w:t>
            </w:r>
          </w:p>
        </w:tc>
        <w:tc>
          <w:tcPr>
            <w:tcW w:w="3220" w:type="dxa"/>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sz w:val="20"/>
                <w:szCs w:val="20"/>
                <w:lang w:eastAsia="en-US" w:bidi="en-US"/>
              </w:rPr>
            </w:pPr>
          </w:p>
        </w:tc>
      </w:tr>
      <w:tr w:rsidR="00F54C12" w:rsidRPr="006A17B5" w:rsidTr="00F54C12">
        <w:tc>
          <w:tcPr>
            <w:tcW w:w="570" w:type="dxa"/>
            <w:vMerge w:val="restart"/>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jc w:val="center"/>
              <w:rPr>
                <w:rFonts w:ascii="Times New Roman" w:eastAsia="Andale Sans UI" w:hAnsi="Times New Roman" w:cs="Tahoma"/>
                <w:sz w:val="20"/>
                <w:szCs w:val="20"/>
                <w:lang w:val="en-US" w:eastAsia="en-US" w:bidi="en-US"/>
              </w:rPr>
            </w:pPr>
            <w:r w:rsidRPr="006A17B5">
              <w:rPr>
                <w:rFonts w:ascii="Times New Roman" w:eastAsia="Andale Sans UI" w:hAnsi="Times New Roman" w:cs="Tahoma"/>
                <w:b/>
                <w:bCs/>
                <w:sz w:val="20"/>
                <w:szCs w:val="20"/>
                <w:lang w:val="en-US" w:eastAsia="en-US" w:bidi="en-US"/>
              </w:rPr>
              <w:t>3.</w:t>
            </w:r>
          </w:p>
        </w:tc>
        <w:tc>
          <w:tcPr>
            <w:tcW w:w="5855" w:type="dxa"/>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b/>
                <w:bCs/>
                <w:sz w:val="20"/>
                <w:szCs w:val="20"/>
                <w:lang w:eastAsia="en-US" w:bidi="en-US"/>
              </w:rPr>
              <w:t>Данные о собственниках или пользователях мест (площадок) накопления твердых коммунальных отходов</w:t>
            </w:r>
          </w:p>
        </w:tc>
        <w:tc>
          <w:tcPr>
            <w:tcW w:w="3220" w:type="dxa"/>
            <w:vMerge w:val="restart"/>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sz w:val="20"/>
                <w:szCs w:val="20"/>
                <w:lang w:eastAsia="en-US" w:bidi="en-US"/>
              </w:rPr>
            </w:pPr>
          </w:p>
        </w:tc>
      </w:tr>
      <w:tr w:rsidR="00F54C12" w:rsidRPr="006A17B5" w:rsidTr="00F54C12">
        <w:tc>
          <w:tcPr>
            <w:tcW w:w="570" w:type="dxa"/>
            <w:vMerge/>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b/>
                <w:bCs/>
                <w:sz w:val="20"/>
                <w:szCs w:val="20"/>
                <w:lang w:eastAsia="en-US" w:bidi="en-US"/>
              </w:rPr>
            </w:pPr>
          </w:p>
        </w:tc>
        <w:tc>
          <w:tcPr>
            <w:tcW w:w="5855" w:type="dxa"/>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b/>
                <w:bCs/>
                <w:sz w:val="20"/>
                <w:szCs w:val="20"/>
                <w:lang w:eastAsia="en-US" w:bidi="en-US"/>
              </w:rPr>
              <w:t xml:space="preserve">Физические лица  </w:t>
            </w:r>
            <w:r w:rsidRPr="006A17B5">
              <w:rPr>
                <w:rFonts w:ascii="Times New Roman" w:eastAsia="Andale Sans UI" w:hAnsi="Times New Roman" w:cs="Tahoma"/>
                <w:sz w:val="20"/>
                <w:szCs w:val="20"/>
                <w:lang w:eastAsia="en-US" w:bidi="en-US"/>
              </w:rPr>
              <w:t>— фамилия, имя, отчество, серия, номер и дата выдачи паспорта</w:t>
            </w:r>
            <w:proofErr w:type="gramStart"/>
            <w:r w:rsidRPr="006A17B5">
              <w:rPr>
                <w:rFonts w:ascii="Times New Roman" w:eastAsia="Andale Sans UI" w:hAnsi="Times New Roman" w:cs="Tahoma"/>
                <w:sz w:val="20"/>
                <w:szCs w:val="20"/>
                <w:lang w:eastAsia="en-US" w:bidi="en-US"/>
              </w:rPr>
              <w:t xml:space="preserve"> ,</w:t>
            </w:r>
            <w:proofErr w:type="gramEnd"/>
            <w:r w:rsidRPr="006A17B5">
              <w:rPr>
                <w:rFonts w:ascii="Times New Roman" w:eastAsia="Andale Sans UI" w:hAnsi="Times New Roman" w:cs="Tahoma"/>
                <w:sz w:val="20"/>
                <w:szCs w:val="20"/>
                <w:lang w:eastAsia="en-US" w:bidi="en-US"/>
              </w:rPr>
              <w:t xml:space="preserve"> адрес регистрации по месту жительства, контактные данные)</w:t>
            </w:r>
          </w:p>
        </w:tc>
        <w:tc>
          <w:tcPr>
            <w:tcW w:w="3220" w:type="dxa"/>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sz w:val="20"/>
                <w:szCs w:val="20"/>
                <w:lang w:eastAsia="en-US" w:bidi="en-US"/>
              </w:rPr>
            </w:pPr>
          </w:p>
        </w:tc>
      </w:tr>
      <w:tr w:rsidR="00F54C12" w:rsidRPr="006A17B5" w:rsidTr="00F54C12">
        <w:tc>
          <w:tcPr>
            <w:tcW w:w="570" w:type="dxa"/>
            <w:vMerge/>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b/>
                <w:bCs/>
                <w:sz w:val="20"/>
                <w:szCs w:val="20"/>
                <w:lang w:eastAsia="en-US" w:bidi="en-US"/>
              </w:rPr>
            </w:pPr>
          </w:p>
        </w:tc>
        <w:tc>
          <w:tcPr>
            <w:tcW w:w="5855" w:type="dxa"/>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b/>
                <w:bCs/>
                <w:sz w:val="20"/>
                <w:szCs w:val="20"/>
                <w:lang w:eastAsia="en-US" w:bidi="en-US"/>
              </w:rPr>
              <w:t>Юридические лица</w:t>
            </w:r>
            <w:r w:rsidRPr="006A17B5">
              <w:rPr>
                <w:rFonts w:ascii="Times New Roman" w:eastAsia="Andale Sans UI" w:hAnsi="Times New Roman" w:cs="Tahoma"/>
                <w:sz w:val="20"/>
                <w:szCs w:val="20"/>
                <w:lang w:eastAsia="en-US" w:bidi="en-US"/>
              </w:rPr>
              <w:t xml:space="preserve"> — полное наименование и основной государственный регистрационный номер записи в Едином государственном реестре юридических лиц, фактический адрес</w:t>
            </w:r>
          </w:p>
        </w:tc>
        <w:tc>
          <w:tcPr>
            <w:tcW w:w="3220" w:type="dxa"/>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sz w:val="20"/>
                <w:szCs w:val="20"/>
                <w:lang w:eastAsia="en-US" w:bidi="en-US"/>
              </w:rPr>
            </w:pPr>
          </w:p>
        </w:tc>
      </w:tr>
      <w:tr w:rsidR="00F54C12" w:rsidRPr="006A17B5" w:rsidTr="00F54C12">
        <w:tc>
          <w:tcPr>
            <w:tcW w:w="570" w:type="dxa"/>
            <w:vMerge/>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b/>
                <w:bCs/>
                <w:sz w:val="20"/>
                <w:szCs w:val="20"/>
                <w:lang w:eastAsia="en-US" w:bidi="en-US"/>
              </w:rPr>
            </w:pPr>
          </w:p>
        </w:tc>
        <w:tc>
          <w:tcPr>
            <w:tcW w:w="5855" w:type="dxa"/>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b/>
                <w:bCs/>
                <w:sz w:val="20"/>
                <w:szCs w:val="20"/>
                <w:lang w:eastAsia="en-US" w:bidi="en-US"/>
              </w:rPr>
              <w:t xml:space="preserve">Индивидуальные предприниматели </w:t>
            </w:r>
            <w:r w:rsidRPr="006A17B5">
              <w:rPr>
                <w:rFonts w:ascii="Times New Roman" w:eastAsia="Andale Sans UI" w:hAnsi="Times New Roman" w:cs="Tahoma"/>
                <w:sz w:val="20"/>
                <w:szCs w:val="20"/>
                <w:lang w:eastAsia="en-US" w:bidi="en-US"/>
              </w:rPr>
              <w:t>— фамилия, имя, отчество, основной государственный регистрационный номер записи в Едином государственном реестре индивидуальных предпринимателей, адрес регистрации по месту жительства</w:t>
            </w:r>
          </w:p>
        </w:tc>
        <w:tc>
          <w:tcPr>
            <w:tcW w:w="3220" w:type="dxa"/>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sz w:val="20"/>
                <w:szCs w:val="20"/>
                <w:lang w:eastAsia="en-US" w:bidi="en-US"/>
              </w:rPr>
            </w:pPr>
          </w:p>
        </w:tc>
      </w:tr>
      <w:tr w:rsidR="00F54C12" w:rsidRPr="006A17B5" w:rsidTr="00F54C12">
        <w:tc>
          <w:tcPr>
            <w:tcW w:w="570" w:type="dxa"/>
            <w:vMerge w:val="restart"/>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jc w:val="center"/>
              <w:rPr>
                <w:rFonts w:ascii="Times New Roman" w:eastAsia="Andale Sans UI" w:hAnsi="Times New Roman" w:cs="Tahoma"/>
                <w:sz w:val="20"/>
                <w:szCs w:val="20"/>
                <w:lang w:val="en-US" w:eastAsia="en-US" w:bidi="en-US"/>
              </w:rPr>
            </w:pPr>
            <w:r w:rsidRPr="006A17B5">
              <w:rPr>
                <w:rFonts w:ascii="Times New Roman" w:eastAsia="Andale Sans UI" w:hAnsi="Times New Roman" w:cs="Tahoma"/>
                <w:b/>
                <w:bCs/>
                <w:sz w:val="20"/>
                <w:szCs w:val="20"/>
                <w:lang w:val="en-US" w:eastAsia="en-US" w:bidi="en-US"/>
              </w:rPr>
              <w:t>4.</w:t>
            </w:r>
          </w:p>
        </w:tc>
        <w:tc>
          <w:tcPr>
            <w:tcW w:w="5855" w:type="dxa"/>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b/>
                <w:bCs/>
                <w:sz w:val="20"/>
                <w:szCs w:val="20"/>
                <w:lang w:eastAsia="en-US" w:bidi="en-US"/>
              </w:rPr>
              <w:t>Данные об источниках образования мест (площадок) накопления твердых коммунальных отходов, которые складируются в соответствующих местах (на площадках) накопления твердых коммунальных отходов</w:t>
            </w:r>
          </w:p>
        </w:tc>
        <w:tc>
          <w:tcPr>
            <w:tcW w:w="3220" w:type="dxa"/>
            <w:vMerge w:val="restart"/>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sz w:val="20"/>
                <w:szCs w:val="20"/>
                <w:lang w:eastAsia="en-US" w:bidi="en-US"/>
              </w:rPr>
            </w:pPr>
          </w:p>
        </w:tc>
      </w:tr>
      <w:tr w:rsidR="00F54C12" w:rsidRPr="006A17B5" w:rsidTr="00F54C12">
        <w:tc>
          <w:tcPr>
            <w:tcW w:w="570" w:type="dxa"/>
            <w:vMerge/>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sz w:val="20"/>
                <w:szCs w:val="20"/>
                <w:lang w:eastAsia="en-US" w:bidi="en-US"/>
              </w:rPr>
            </w:pPr>
          </w:p>
        </w:tc>
        <w:tc>
          <w:tcPr>
            <w:tcW w:w="5855" w:type="dxa"/>
            <w:tcBorders>
              <w:top w:val="single" w:sz="2" w:space="0" w:color="000001"/>
              <w:left w:val="single" w:sz="2" w:space="0" w:color="000001"/>
              <w:bottom w:val="single" w:sz="2" w:space="0" w:color="000001"/>
            </w:tcBorders>
            <w:shd w:val="clear" w:color="auto" w:fill="auto"/>
            <w:tcMar>
              <w:left w:w="-2" w:type="dxa"/>
            </w:tcMar>
          </w:tcPr>
          <w:p w:rsidR="00F54C12" w:rsidRPr="006A17B5" w:rsidRDefault="00F54C12" w:rsidP="00F54C12">
            <w:pPr>
              <w:widowControl w:val="0"/>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одно или несколько объектов капитального строительства, территории (части территории) поселения, при осуществлении деятельности на которых у физических и юридических лиц образуются твердые коммунальные отходы</w:t>
            </w:r>
          </w:p>
        </w:tc>
        <w:tc>
          <w:tcPr>
            <w:tcW w:w="3220" w:type="dxa"/>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F54C12" w:rsidRPr="006A17B5" w:rsidRDefault="00F54C12" w:rsidP="00F54C12">
            <w:pPr>
              <w:widowControl w:val="0"/>
              <w:spacing w:after="0" w:line="240" w:lineRule="auto"/>
              <w:rPr>
                <w:rFonts w:ascii="Times New Roman" w:eastAsia="Andale Sans UI" w:hAnsi="Times New Roman" w:cs="Tahoma"/>
                <w:sz w:val="20"/>
                <w:szCs w:val="20"/>
                <w:lang w:eastAsia="en-US" w:bidi="en-US"/>
              </w:rPr>
            </w:pPr>
          </w:p>
        </w:tc>
      </w:tr>
    </w:tbl>
    <w:p w:rsidR="00F54C12" w:rsidRPr="006A17B5" w:rsidRDefault="00F54C12" w:rsidP="00F54C12">
      <w:pPr>
        <w:widowControl w:val="0"/>
        <w:tabs>
          <w:tab w:val="left" w:pos="2835"/>
        </w:tabs>
        <w:spacing w:after="0" w:line="240" w:lineRule="auto"/>
        <w:jc w:val="both"/>
        <w:rPr>
          <w:rFonts w:ascii="Times New Roman" w:eastAsia="Andale Sans UI" w:hAnsi="Times New Roman" w:cs="Tahoma"/>
          <w:sz w:val="20"/>
          <w:szCs w:val="20"/>
          <w:lang w:eastAsia="en-US" w:bidi="en-US"/>
        </w:rPr>
      </w:pPr>
    </w:p>
    <w:p w:rsidR="00F54C12" w:rsidRPr="006A17B5" w:rsidRDefault="00F54C12" w:rsidP="00F54C12">
      <w:pPr>
        <w:widowControl w:val="0"/>
        <w:tabs>
          <w:tab w:val="left" w:pos="709"/>
        </w:tabs>
        <w:spacing w:after="0" w:line="240" w:lineRule="auto"/>
        <w:ind w:firstLine="709"/>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 xml:space="preserve">В случае обустройства нового места (площадки) накопления твердых коммунальных отходов лицо, получившее согласование, обязано провести работы по оборудованию места (площадки) накопления твердых коммунальных отходов в срок </w:t>
      </w:r>
      <w:proofErr w:type="gramStart"/>
      <w:r w:rsidRPr="006A17B5">
        <w:rPr>
          <w:rFonts w:ascii="Times New Roman" w:eastAsia="Andale Sans UI" w:hAnsi="Times New Roman" w:cs="Tahoma"/>
          <w:sz w:val="20"/>
          <w:szCs w:val="20"/>
          <w:lang w:eastAsia="en-US" w:bidi="en-US"/>
        </w:rPr>
        <w:t>до</w:t>
      </w:r>
      <w:proofErr w:type="gramEnd"/>
      <w:r w:rsidRPr="006A17B5">
        <w:rPr>
          <w:rFonts w:ascii="Times New Roman" w:eastAsia="Andale Sans UI" w:hAnsi="Times New Roman" w:cs="Tahoma"/>
          <w:sz w:val="20"/>
          <w:szCs w:val="20"/>
          <w:lang w:eastAsia="en-US" w:bidi="en-US"/>
        </w:rPr>
        <w:t>:</w:t>
      </w:r>
    </w:p>
    <w:p w:rsidR="00F54C12" w:rsidRPr="006A17B5" w:rsidRDefault="00F54C12" w:rsidP="00F54C12">
      <w:pPr>
        <w:widowControl w:val="0"/>
        <w:spacing w:after="0" w:line="240" w:lineRule="auto"/>
        <w:jc w:val="center"/>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__________________________________________________________________</w:t>
      </w:r>
    </w:p>
    <w:p w:rsidR="00F54C12" w:rsidRPr="006A17B5" w:rsidRDefault="00F54C12" w:rsidP="00F54C12">
      <w:pPr>
        <w:widowControl w:val="0"/>
        <w:spacing w:after="0" w:line="240" w:lineRule="auto"/>
        <w:jc w:val="center"/>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(указать срок проведения работ)</w:t>
      </w:r>
    </w:p>
    <w:p w:rsidR="00F54C12" w:rsidRPr="006A17B5" w:rsidRDefault="00F54C12" w:rsidP="00F54C12">
      <w:pPr>
        <w:widowControl w:val="0"/>
        <w:spacing w:after="0" w:line="240" w:lineRule="auto"/>
        <w:ind w:firstLine="709"/>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 xml:space="preserve">В случае если использование земель или земельного участка (части (частей) земельного участка) привело к порче либо уничтожению плодородного слоя почвы в границах таких земель или земельных участков, </w:t>
      </w:r>
      <w:proofErr w:type="gramStart"/>
      <w:r w:rsidRPr="006A17B5">
        <w:rPr>
          <w:rFonts w:ascii="Times New Roman" w:eastAsia="Andale Sans UI" w:hAnsi="Times New Roman" w:cs="Tahoma"/>
          <w:sz w:val="20"/>
          <w:szCs w:val="20"/>
          <w:lang w:eastAsia="en-US" w:bidi="en-US"/>
        </w:rPr>
        <w:t>на</w:t>
      </w:r>
      <w:proofErr w:type="gramEnd"/>
      <w:r w:rsidRPr="006A17B5">
        <w:rPr>
          <w:rFonts w:ascii="Times New Roman" w:eastAsia="Andale Sans UI" w:hAnsi="Times New Roman" w:cs="Tahoma"/>
          <w:sz w:val="20"/>
          <w:szCs w:val="20"/>
          <w:lang w:eastAsia="en-US" w:bidi="en-US"/>
        </w:rPr>
        <w:t xml:space="preserve"> __________________________________________________________________</w:t>
      </w:r>
    </w:p>
    <w:p w:rsidR="00F54C12" w:rsidRPr="006A17B5" w:rsidRDefault="00F54C12" w:rsidP="00F54C12">
      <w:pPr>
        <w:widowControl w:val="0"/>
        <w:spacing w:after="0" w:line="240" w:lineRule="auto"/>
        <w:ind w:left="-284" w:firstLine="142"/>
        <w:jc w:val="center"/>
        <w:rPr>
          <w:rFonts w:ascii="Times New Roman" w:eastAsia="Andale Sans UI" w:hAnsi="Times New Roman" w:cs="Tahoma"/>
          <w:sz w:val="20"/>
          <w:szCs w:val="20"/>
          <w:lang w:eastAsia="en-US" w:bidi="en-US"/>
        </w:rPr>
      </w:pPr>
      <w:proofErr w:type="gramStart"/>
      <w:r w:rsidRPr="006A17B5">
        <w:rPr>
          <w:rFonts w:ascii="Times New Roman" w:eastAsia="Andale Sans UI" w:hAnsi="Times New Roman" w:cs="Tahoma"/>
          <w:sz w:val="20"/>
          <w:szCs w:val="20"/>
          <w:lang w:eastAsia="en-US" w:bidi="en-US"/>
        </w:rPr>
        <w:t>(лицо, которому выдается согласие на размещение места (площадки)</w:t>
      </w:r>
      <w:proofErr w:type="gramEnd"/>
    </w:p>
    <w:p w:rsidR="00F54C12" w:rsidRPr="006A17B5" w:rsidRDefault="00F54C12" w:rsidP="00F54C12">
      <w:pPr>
        <w:widowControl w:val="0"/>
        <w:spacing w:after="0" w:line="240" w:lineRule="auto"/>
        <w:jc w:val="both"/>
        <w:rPr>
          <w:rFonts w:ascii="Times New Roman" w:eastAsia="Andale Sans UI" w:hAnsi="Times New Roman" w:cs="Tahoma"/>
          <w:sz w:val="20"/>
          <w:szCs w:val="20"/>
          <w:lang w:eastAsia="en-US" w:bidi="en-US"/>
        </w:rPr>
      </w:pPr>
    </w:p>
    <w:p w:rsidR="00F54C12" w:rsidRPr="006A17B5" w:rsidRDefault="00F54C12" w:rsidP="00F54C12">
      <w:pPr>
        <w:widowControl w:val="0"/>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возлагается обязанность:</w:t>
      </w:r>
    </w:p>
    <w:p w:rsidR="00F54C12" w:rsidRPr="006A17B5" w:rsidRDefault="00F54C12" w:rsidP="00F54C12">
      <w:pPr>
        <w:widowControl w:val="0"/>
        <w:spacing w:after="0" w:line="240" w:lineRule="auto"/>
        <w:ind w:firstLine="706"/>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1) привести такие земли или земельные участки в состояние, пригодное для их использования, в соответствии с разрешенным использованием;</w:t>
      </w:r>
    </w:p>
    <w:p w:rsidR="00F54C12" w:rsidRPr="006A17B5" w:rsidRDefault="00F54C12" w:rsidP="00F54C12">
      <w:pPr>
        <w:widowControl w:val="0"/>
        <w:spacing w:after="0" w:line="240" w:lineRule="auto"/>
        <w:ind w:firstLine="706"/>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2) выполнить необходимые работы по рекультивации таких земель или земельных участков.</w:t>
      </w:r>
    </w:p>
    <w:p w:rsidR="00F54C12" w:rsidRPr="006A17B5" w:rsidRDefault="00F54C12" w:rsidP="00F54C12">
      <w:pPr>
        <w:widowControl w:val="0"/>
        <w:spacing w:after="0" w:line="240" w:lineRule="auto"/>
        <w:ind w:firstLine="709"/>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Разрешение не дает права на вырубку древесно-кустарниковой растительности без необходимого разрешения.</w:t>
      </w:r>
    </w:p>
    <w:p w:rsidR="00F54C12" w:rsidRPr="006A17B5" w:rsidRDefault="00F54C12" w:rsidP="00F54C12">
      <w:pPr>
        <w:widowControl w:val="0"/>
        <w:spacing w:after="0" w:line="240" w:lineRule="auto"/>
        <w:jc w:val="both"/>
        <w:rPr>
          <w:rFonts w:ascii="Times New Roman" w:eastAsia="Andale Sans UI" w:hAnsi="Times New Roman" w:cs="Tahoma"/>
          <w:sz w:val="20"/>
          <w:szCs w:val="20"/>
          <w:lang w:eastAsia="en-US" w:bidi="en-US"/>
        </w:rPr>
      </w:pPr>
    </w:p>
    <w:p w:rsidR="00F54C12" w:rsidRPr="006A17B5" w:rsidRDefault="00F54C12" w:rsidP="00F54C12">
      <w:pPr>
        <w:widowControl w:val="0"/>
        <w:spacing w:after="0" w:line="240" w:lineRule="auto"/>
        <w:jc w:val="both"/>
        <w:rPr>
          <w:rFonts w:ascii="Times New Roman" w:eastAsia="Andale Sans UI" w:hAnsi="Times New Roman" w:cs="Tahoma"/>
          <w:sz w:val="20"/>
          <w:szCs w:val="20"/>
          <w:lang w:eastAsia="en-US" w:bidi="en-US"/>
        </w:rPr>
      </w:pPr>
      <w:proofErr w:type="gramStart"/>
      <w:r w:rsidRPr="006A17B5">
        <w:rPr>
          <w:rFonts w:ascii="Times New Roman" w:eastAsia="Andale Sans UI" w:hAnsi="Times New Roman" w:cs="Tahoma"/>
          <w:sz w:val="20"/>
          <w:szCs w:val="20"/>
          <w:lang w:eastAsia="en-US" w:bidi="en-US"/>
        </w:rPr>
        <w:t>Ознакомлен</w:t>
      </w:r>
      <w:proofErr w:type="gramEnd"/>
      <w:r w:rsidRPr="006A17B5">
        <w:rPr>
          <w:rFonts w:ascii="Times New Roman" w:eastAsia="Andale Sans UI" w:hAnsi="Times New Roman" w:cs="Tahoma"/>
          <w:sz w:val="20"/>
          <w:szCs w:val="20"/>
          <w:lang w:eastAsia="en-US" w:bidi="en-US"/>
        </w:rPr>
        <w:t xml:space="preserve"> __________________ подпись_________ дата _______________</w:t>
      </w:r>
    </w:p>
    <w:p w:rsidR="00F54C12" w:rsidRPr="006A17B5" w:rsidRDefault="00F54C12" w:rsidP="00F54C12">
      <w:pPr>
        <w:widowControl w:val="0"/>
        <w:tabs>
          <w:tab w:val="left" w:pos="2835"/>
        </w:tabs>
        <w:spacing w:after="0" w:line="240" w:lineRule="auto"/>
        <w:jc w:val="both"/>
        <w:rPr>
          <w:rFonts w:ascii="Times New Roman" w:eastAsia="Andale Sans UI" w:hAnsi="Times New Roman" w:cs="Tahoma"/>
          <w:sz w:val="20"/>
          <w:szCs w:val="20"/>
          <w:lang w:eastAsia="en-US" w:bidi="en-US"/>
        </w:rPr>
      </w:pPr>
    </w:p>
    <w:p w:rsidR="00F54C12" w:rsidRPr="006A17B5" w:rsidRDefault="00F54C12" w:rsidP="00F54C12">
      <w:pPr>
        <w:widowControl w:val="0"/>
        <w:tabs>
          <w:tab w:val="left" w:pos="2835"/>
        </w:tabs>
        <w:spacing w:after="0" w:line="240" w:lineRule="auto"/>
        <w:jc w:val="both"/>
        <w:rPr>
          <w:rFonts w:ascii="Times New Roman" w:eastAsia="Andale Sans UI" w:hAnsi="Times New Roman" w:cs="Tahoma"/>
          <w:sz w:val="20"/>
          <w:szCs w:val="20"/>
          <w:lang w:eastAsia="en-US" w:bidi="en-US"/>
        </w:rPr>
      </w:pPr>
    </w:p>
    <w:p w:rsidR="00F54C12" w:rsidRPr="006A17B5" w:rsidRDefault="00F54C12" w:rsidP="00F54C12">
      <w:pPr>
        <w:widowControl w:val="0"/>
        <w:tabs>
          <w:tab w:val="left" w:pos="2835"/>
        </w:tabs>
        <w:spacing w:after="0" w:line="240" w:lineRule="auto"/>
        <w:jc w:val="both"/>
        <w:rPr>
          <w:rFonts w:ascii="Times New Roman" w:eastAsia="Andale Sans UI" w:hAnsi="Times New Roman" w:cs="Tahoma"/>
          <w:sz w:val="20"/>
          <w:szCs w:val="20"/>
          <w:lang w:eastAsia="en-US" w:bidi="en-US"/>
        </w:rPr>
      </w:pPr>
    </w:p>
    <w:p w:rsidR="00F54C12" w:rsidRPr="006A17B5" w:rsidRDefault="00F54C12" w:rsidP="00F54C12">
      <w:pPr>
        <w:widowControl w:val="0"/>
        <w:tabs>
          <w:tab w:val="left" w:pos="2835"/>
        </w:tabs>
        <w:spacing w:after="0" w:line="240" w:lineRule="auto"/>
        <w:jc w:val="both"/>
        <w:rPr>
          <w:rFonts w:ascii="Times New Roman" w:eastAsia="Andale Sans UI" w:hAnsi="Times New Roman" w:cs="Tahoma"/>
          <w:sz w:val="20"/>
          <w:szCs w:val="20"/>
          <w:lang w:eastAsia="en-US" w:bidi="en-US"/>
        </w:rPr>
      </w:pPr>
    </w:p>
    <w:p w:rsidR="00F54C12" w:rsidRPr="006A17B5" w:rsidRDefault="00F54C12" w:rsidP="00F54C12">
      <w:pPr>
        <w:widowControl w:val="0"/>
        <w:tabs>
          <w:tab w:val="left" w:pos="1134"/>
        </w:tabs>
        <w:spacing w:after="0" w:line="240" w:lineRule="auto"/>
        <w:jc w:val="both"/>
        <w:rPr>
          <w:rFonts w:ascii="Times New Roman" w:eastAsia="Courier New CYR" w:hAnsi="Times New Roman"/>
          <w:sz w:val="20"/>
          <w:szCs w:val="20"/>
          <w:lang w:eastAsia="en-US" w:bidi="en-US"/>
        </w:rPr>
      </w:pPr>
      <w:r w:rsidRPr="006A17B5">
        <w:rPr>
          <w:rFonts w:ascii="Times New Roman" w:eastAsia="Courier New CYR" w:hAnsi="Times New Roman"/>
          <w:sz w:val="20"/>
          <w:szCs w:val="20"/>
          <w:lang w:eastAsia="en-US" w:bidi="en-US"/>
        </w:rPr>
        <w:tab/>
        <w:t>(Должностное лицо)</w:t>
      </w:r>
      <w:r w:rsidRPr="006A17B5">
        <w:rPr>
          <w:rFonts w:ascii="Times New Roman" w:eastAsia="Courier New CYR" w:hAnsi="Times New Roman"/>
          <w:sz w:val="20"/>
          <w:szCs w:val="20"/>
          <w:lang w:eastAsia="en-US" w:bidi="en-US"/>
        </w:rPr>
        <w:tab/>
      </w:r>
      <w:r w:rsidRPr="006A17B5">
        <w:rPr>
          <w:rFonts w:ascii="Times New Roman" w:eastAsia="Courier New CYR" w:hAnsi="Times New Roman"/>
          <w:sz w:val="20"/>
          <w:szCs w:val="20"/>
          <w:lang w:eastAsia="en-US" w:bidi="en-US"/>
        </w:rPr>
        <w:tab/>
      </w:r>
      <w:r w:rsidRPr="006A17B5">
        <w:rPr>
          <w:rFonts w:ascii="Times New Roman" w:eastAsia="Courier New CYR" w:hAnsi="Times New Roman"/>
          <w:sz w:val="20"/>
          <w:szCs w:val="20"/>
          <w:lang w:eastAsia="en-US" w:bidi="en-US"/>
        </w:rPr>
        <w:tab/>
      </w:r>
      <w:r w:rsidRPr="006A17B5">
        <w:rPr>
          <w:rFonts w:ascii="Times New Roman" w:eastAsia="Courier New CYR" w:hAnsi="Times New Roman"/>
          <w:sz w:val="20"/>
          <w:szCs w:val="20"/>
          <w:lang w:eastAsia="en-US" w:bidi="en-US"/>
        </w:rPr>
        <w:tab/>
        <w:t>подпись Ф.И.О.</w:t>
      </w:r>
    </w:p>
    <w:p w:rsidR="00F54C12" w:rsidRPr="006A17B5" w:rsidRDefault="00F54C12" w:rsidP="00F54C12">
      <w:pPr>
        <w:widowControl w:val="0"/>
        <w:tabs>
          <w:tab w:val="left" w:pos="2835"/>
        </w:tabs>
        <w:spacing w:after="0" w:line="240" w:lineRule="auto"/>
        <w:jc w:val="both"/>
        <w:rPr>
          <w:rFonts w:ascii="Times New Roman" w:eastAsia="Andale Sans UI" w:hAnsi="Times New Roman" w:cs="Tahoma"/>
          <w:sz w:val="20"/>
          <w:szCs w:val="20"/>
          <w:lang w:eastAsia="en-US" w:bidi="en-US"/>
        </w:rPr>
      </w:pPr>
    </w:p>
    <w:p w:rsidR="00F54C12" w:rsidRPr="006A17B5" w:rsidRDefault="00F54C12" w:rsidP="00286BBE">
      <w:pPr>
        <w:widowControl w:val="0"/>
        <w:spacing w:after="0" w:line="240" w:lineRule="auto"/>
        <w:ind w:left="4962"/>
        <w:jc w:val="right"/>
        <w:rPr>
          <w:rFonts w:ascii="Times New Roman" w:eastAsia="Andale Sans UI" w:hAnsi="Times New Roman" w:cs="Tahoma"/>
          <w:sz w:val="20"/>
          <w:szCs w:val="20"/>
          <w:lang w:eastAsia="en-US" w:bidi="en-US"/>
        </w:rPr>
      </w:pPr>
      <w:bookmarkStart w:id="18" w:name="__DdeLink__7148_2410665585"/>
      <w:r w:rsidRPr="006A17B5">
        <w:rPr>
          <w:rFonts w:ascii="Times New Roman" w:eastAsia="Andale Sans UI" w:hAnsi="Times New Roman"/>
          <w:color w:val="000000"/>
          <w:sz w:val="20"/>
          <w:szCs w:val="20"/>
          <w:lang w:eastAsia="en-US" w:bidi="en-US"/>
        </w:rPr>
        <w:t>Приложение № 4</w:t>
      </w:r>
    </w:p>
    <w:bookmarkEnd w:id="18"/>
    <w:p w:rsidR="00286BBE" w:rsidRPr="006A17B5" w:rsidRDefault="00286BBE" w:rsidP="00286BBE">
      <w:pPr>
        <w:widowControl w:val="0"/>
        <w:spacing w:after="0" w:line="240" w:lineRule="auto"/>
        <w:ind w:left="4820"/>
        <w:jc w:val="right"/>
        <w:rPr>
          <w:rFonts w:ascii="Times New Roman" w:eastAsia="Andale Sans UI" w:hAnsi="Times New Roman" w:cs="Tahoma"/>
          <w:sz w:val="20"/>
          <w:szCs w:val="20"/>
          <w:lang w:eastAsia="en-US" w:bidi="en-US"/>
        </w:rPr>
      </w:pPr>
      <w:r w:rsidRPr="006A17B5">
        <w:rPr>
          <w:rFonts w:ascii="Times New Roman" w:eastAsia="Andale Sans UI" w:hAnsi="Times New Roman"/>
          <w:color w:val="000000"/>
          <w:sz w:val="20"/>
          <w:szCs w:val="20"/>
          <w:lang w:eastAsia="en-US" w:bidi="en-US"/>
        </w:rPr>
        <w:t>к административному регламенту</w:t>
      </w:r>
    </w:p>
    <w:p w:rsidR="00286BBE" w:rsidRPr="006A17B5" w:rsidRDefault="00286BBE" w:rsidP="00286BBE">
      <w:pPr>
        <w:widowControl w:val="0"/>
        <w:tabs>
          <w:tab w:val="left" w:pos="2670"/>
        </w:tabs>
        <w:spacing w:after="0" w:line="240" w:lineRule="auto"/>
        <w:ind w:left="4820"/>
        <w:jc w:val="right"/>
        <w:rPr>
          <w:rFonts w:ascii="Times New Roman" w:eastAsia="Andale Sans UI" w:hAnsi="Times New Roman"/>
          <w:b/>
          <w:color w:val="000000"/>
          <w:sz w:val="20"/>
          <w:szCs w:val="20"/>
          <w:lang w:eastAsia="en-US" w:bidi="en-US"/>
        </w:rPr>
      </w:pPr>
      <w:r w:rsidRPr="006A17B5">
        <w:rPr>
          <w:rFonts w:ascii="Times New Roman" w:eastAsia="Andale Sans UI" w:hAnsi="Times New Roman"/>
          <w:color w:val="000000"/>
          <w:sz w:val="20"/>
          <w:szCs w:val="20"/>
          <w:lang w:eastAsia="en-US" w:bidi="en-US"/>
        </w:rPr>
        <w:t>предоставления муниципальной услуги</w:t>
      </w:r>
      <w:r w:rsidRPr="006A17B5">
        <w:rPr>
          <w:rFonts w:ascii="Times New Roman" w:eastAsia="Andale Sans UI" w:hAnsi="Times New Roman"/>
          <w:b/>
          <w:color w:val="000000"/>
          <w:sz w:val="20"/>
          <w:szCs w:val="20"/>
          <w:lang w:eastAsia="en-US" w:bidi="en-US"/>
        </w:rPr>
        <w:t xml:space="preserve"> </w:t>
      </w:r>
    </w:p>
    <w:p w:rsidR="00286BBE" w:rsidRPr="006A17B5" w:rsidRDefault="00286BBE" w:rsidP="00286BBE">
      <w:pPr>
        <w:widowControl w:val="0"/>
        <w:tabs>
          <w:tab w:val="left" w:pos="2670"/>
        </w:tabs>
        <w:spacing w:after="0" w:line="240" w:lineRule="auto"/>
        <w:ind w:left="4820"/>
        <w:jc w:val="right"/>
        <w:rPr>
          <w:rFonts w:ascii="Times New Roman" w:eastAsia="Andale Sans UI" w:hAnsi="Times New Roman"/>
          <w:color w:val="000000"/>
          <w:sz w:val="20"/>
          <w:szCs w:val="20"/>
          <w:lang w:eastAsia="en-US" w:bidi="en-US"/>
        </w:rPr>
      </w:pPr>
      <w:r w:rsidRPr="006A17B5">
        <w:rPr>
          <w:rFonts w:ascii="Times New Roman" w:eastAsia="Andale Sans UI" w:hAnsi="Times New Roman"/>
          <w:b/>
          <w:color w:val="000000"/>
          <w:sz w:val="20"/>
          <w:szCs w:val="20"/>
          <w:lang w:eastAsia="en-US" w:bidi="en-US"/>
        </w:rPr>
        <w:t>«</w:t>
      </w:r>
      <w:r w:rsidRPr="006A17B5">
        <w:rPr>
          <w:rFonts w:ascii="Times New Roman" w:eastAsia="Andale Sans UI" w:hAnsi="Times New Roman"/>
          <w:color w:val="000000"/>
          <w:sz w:val="20"/>
          <w:szCs w:val="20"/>
          <w:lang w:eastAsia="en-US" w:bidi="en-US"/>
        </w:rPr>
        <w:t xml:space="preserve">Согласование создания мест (площадок) </w:t>
      </w:r>
    </w:p>
    <w:p w:rsidR="00286BBE" w:rsidRPr="006A17B5" w:rsidRDefault="00286BBE" w:rsidP="00286BBE">
      <w:pPr>
        <w:widowControl w:val="0"/>
        <w:tabs>
          <w:tab w:val="left" w:pos="2670"/>
        </w:tabs>
        <w:spacing w:after="0" w:line="240" w:lineRule="auto"/>
        <w:ind w:left="4820"/>
        <w:jc w:val="right"/>
        <w:rPr>
          <w:rFonts w:ascii="Times New Roman" w:eastAsia="Andale Sans UI" w:hAnsi="Times New Roman" w:cs="Tahoma"/>
          <w:sz w:val="20"/>
          <w:szCs w:val="20"/>
          <w:lang w:eastAsia="en-US" w:bidi="en-US"/>
        </w:rPr>
      </w:pPr>
      <w:r w:rsidRPr="006A17B5">
        <w:rPr>
          <w:rFonts w:ascii="Times New Roman" w:eastAsia="Andale Sans UI" w:hAnsi="Times New Roman"/>
          <w:color w:val="000000"/>
          <w:sz w:val="20"/>
          <w:szCs w:val="20"/>
          <w:lang w:eastAsia="en-US" w:bidi="en-US"/>
        </w:rPr>
        <w:t>накопления твердых коммунальных отходов на территории сельского поселения Новомальтинского муниципального образования</w:t>
      </w:r>
      <w:r w:rsidRPr="006A17B5">
        <w:rPr>
          <w:rFonts w:ascii="Times New Roman" w:eastAsia="Andale Sans UI" w:hAnsi="Times New Roman"/>
          <w:b/>
          <w:color w:val="000000"/>
          <w:sz w:val="20"/>
          <w:szCs w:val="20"/>
          <w:lang w:eastAsia="en-US" w:bidi="en-US"/>
        </w:rPr>
        <w:t>»</w:t>
      </w:r>
    </w:p>
    <w:p w:rsidR="00F54C12" w:rsidRPr="006A17B5" w:rsidRDefault="00F54C12" w:rsidP="00F54C12">
      <w:pPr>
        <w:widowControl w:val="0"/>
        <w:tabs>
          <w:tab w:val="left" w:pos="2670"/>
        </w:tabs>
        <w:spacing w:after="0" w:line="240" w:lineRule="auto"/>
        <w:ind w:left="4320"/>
        <w:jc w:val="right"/>
        <w:rPr>
          <w:rFonts w:ascii="Times New Roman" w:eastAsia="Andale Sans UI" w:hAnsi="Times New Roman"/>
          <w:b/>
          <w:color w:val="000000"/>
          <w:sz w:val="20"/>
          <w:szCs w:val="20"/>
          <w:lang w:eastAsia="en-US" w:bidi="en-US"/>
        </w:rPr>
      </w:pPr>
    </w:p>
    <w:p w:rsidR="00F54C12" w:rsidRPr="006A17B5" w:rsidRDefault="00F54C12" w:rsidP="00F54C12">
      <w:pPr>
        <w:widowControl w:val="0"/>
        <w:tabs>
          <w:tab w:val="left" w:pos="2670"/>
        </w:tabs>
        <w:spacing w:after="0" w:line="240" w:lineRule="auto"/>
        <w:jc w:val="center"/>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РЕШЕНИЕ</w:t>
      </w:r>
    </w:p>
    <w:p w:rsidR="00F54C12" w:rsidRPr="006A17B5" w:rsidRDefault="00F54C12" w:rsidP="00F54C12">
      <w:pPr>
        <w:widowControl w:val="0"/>
        <w:tabs>
          <w:tab w:val="left" w:pos="2670"/>
        </w:tabs>
        <w:spacing w:after="0" w:line="240" w:lineRule="auto"/>
        <w:jc w:val="center"/>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об отказе в согласовании создания мест (площадок) накопления твердых коммунальных отходов</w:t>
      </w:r>
    </w:p>
    <w:p w:rsidR="00F54C12" w:rsidRPr="006A17B5" w:rsidRDefault="00F54C12" w:rsidP="00F54C12">
      <w:pPr>
        <w:widowControl w:val="0"/>
        <w:tabs>
          <w:tab w:val="left" w:pos="2670"/>
        </w:tabs>
        <w:spacing w:after="0" w:line="240" w:lineRule="auto"/>
        <w:jc w:val="center"/>
        <w:rPr>
          <w:rFonts w:ascii="Times New Roman" w:eastAsia="Andale Sans UI" w:hAnsi="Times New Roman" w:cs="Tahoma"/>
          <w:sz w:val="20"/>
          <w:szCs w:val="20"/>
          <w:lang w:eastAsia="en-US" w:bidi="en-US"/>
        </w:rPr>
      </w:pPr>
      <w:r w:rsidRPr="006A17B5">
        <w:rPr>
          <w:rFonts w:ascii="Times New Roman" w:eastAsia="Andale Sans UI" w:hAnsi="Times New Roman" w:cs="Tahoma"/>
          <w:i/>
          <w:iCs/>
          <w:sz w:val="20"/>
          <w:szCs w:val="20"/>
          <w:lang w:eastAsia="en-US" w:bidi="en-US"/>
        </w:rPr>
        <w:t>(оформляется на бланке уполномоченного органа)</w:t>
      </w:r>
    </w:p>
    <w:p w:rsidR="00F54C12" w:rsidRPr="006A17B5" w:rsidRDefault="00F54C12" w:rsidP="00F54C12">
      <w:pPr>
        <w:widowControl w:val="0"/>
        <w:tabs>
          <w:tab w:val="left" w:pos="2670"/>
        </w:tabs>
        <w:spacing w:after="0" w:line="240" w:lineRule="auto"/>
        <w:jc w:val="right"/>
        <w:rPr>
          <w:rFonts w:ascii="Times New Roman" w:eastAsia="Andale Sans UI" w:hAnsi="Times New Roman" w:cs="Tahoma"/>
          <w:sz w:val="20"/>
          <w:szCs w:val="20"/>
          <w:lang w:eastAsia="en-US" w:bidi="en-US"/>
        </w:rPr>
      </w:pPr>
    </w:p>
    <w:p w:rsidR="00F54C12" w:rsidRPr="006A17B5" w:rsidRDefault="00F54C12" w:rsidP="00F54C12">
      <w:pPr>
        <w:widowControl w:val="0"/>
        <w:tabs>
          <w:tab w:val="left" w:pos="2670"/>
        </w:tabs>
        <w:spacing w:after="0" w:line="240" w:lineRule="auto"/>
        <w:jc w:val="right"/>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«___» _________________20____г.</w:t>
      </w:r>
    </w:p>
    <w:p w:rsidR="00F54C12" w:rsidRPr="006A17B5" w:rsidRDefault="00F54C12" w:rsidP="00F54C12">
      <w:pPr>
        <w:widowControl w:val="0"/>
        <w:spacing w:after="0" w:line="240" w:lineRule="auto"/>
        <w:jc w:val="both"/>
        <w:rPr>
          <w:rFonts w:ascii="Times New Roman" w:eastAsia="Andale Sans UI" w:hAnsi="Times New Roman" w:cs="Tahoma"/>
          <w:sz w:val="20"/>
          <w:szCs w:val="20"/>
          <w:lang w:eastAsia="en-US" w:bidi="en-US"/>
        </w:rPr>
      </w:pPr>
    </w:p>
    <w:p w:rsidR="00286BBE" w:rsidRPr="006A17B5" w:rsidRDefault="00F54C12" w:rsidP="00286BBE">
      <w:pPr>
        <w:widowControl w:val="0"/>
        <w:spacing w:after="0" w:line="240" w:lineRule="auto"/>
        <w:ind w:firstLine="706"/>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 xml:space="preserve">В соответствии с постановлением Правительства Российской Федерации от 31.08.2018 №1039 «Об утверждении Правил обустройства мест (площадок) накопления твердых коммунальных отходов и ведения их реестра» Администрация </w:t>
      </w:r>
      <w:r w:rsidRPr="006A17B5">
        <w:rPr>
          <w:rFonts w:ascii="Times New Roman" w:eastAsia="Andale Sans UI" w:hAnsi="Times New Roman" w:cs="Tahoma"/>
          <w:sz w:val="20"/>
          <w:szCs w:val="20"/>
          <w:lang w:eastAsia="ko-KR" w:bidi="en-US"/>
        </w:rPr>
        <w:t xml:space="preserve">сельского поселения </w:t>
      </w:r>
      <w:r w:rsidR="00286BBE" w:rsidRPr="006A17B5">
        <w:rPr>
          <w:rFonts w:ascii="Times New Roman" w:eastAsia="Andale Sans UI" w:hAnsi="Times New Roman" w:cs="Tahoma"/>
          <w:sz w:val="20"/>
          <w:szCs w:val="20"/>
          <w:lang w:eastAsia="ko-KR" w:bidi="en-US"/>
        </w:rPr>
        <w:t xml:space="preserve">Новомальтинского муниципального образования </w:t>
      </w:r>
      <w:r w:rsidRPr="006A17B5">
        <w:rPr>
          <w:rFonts w:ascii="Times New Roman" w:eastAsia="Andale Sans UI" w:hAnsi="Times New Roman" w:cs="Tahoma"/>
          <w:sz w:val="20"/>
          <w:szCs w:val="20"/>
          <w:lang w:eastAsia="en-US" w:bidi="en-US"/>
        </w:rPr>
        <w:t>уведомляет_________________________</w:t>
      </w:r>
      <w:r w:rsidR="00286BBE" w:rsidRPr="006A17B5">
        <w:rPr>
          <w:rFonts w:ascii="Times New Roman" w:eastAsia="Andale Sans UI" w:hAnsi="Times New Roman" w:cs="Tahoma"/>
          <w:sz w:val="20"/>
          <w:szCs w:val="20"/>
          <w:lang w:eastAsia="en-US" w:bidi="en-US"/>
        </w:rPr>
        <w:t>_____________________________</w:t>
      </w:r>
    </w:p>
    <w:p w:rsidR="00F54C12" w:rsidRPr="006A17B5" w:rsidRDefault="00F54C12" w:rsidP="00F54C12">
      <w:pPr>
        <w:widowControl w:val="0"/>
        <w:tabs>
          <w:tab w:val="left" w:pos="2670"/>
        </w:tabs>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i/>
          <w:sz w:val="20"/>
          <w:szCs w:val="20"/>
          <w:lang w:eastAsia="en-US" w:bidi="en-US"/>
        </w:rPr>
        <w:t>(полное наименование организации, ИНН/ЕГРН, юридический адрес, ______________________________________________________________ Ф.И.О. индивидуального предпринимателя, ИНН, ЕГРНИП, адрес места жительства)</w:t>
      </w:r>
    </w:p>
    <w:p w:rsidR="00F54C12" w:rsidRPr="006A17B5" w:rsidRDefault="00F54C12" w:rsidP="00F54C12">
      <w:pPr>
        <w:widowControl w:val="0"/>
        <w:tabs>
          <w:tab w:val="left" w:pos="709"/>
        </w:tabs>
        <w:spacing w:after="0" w:line="240" w:lineRule="auto"/>
        <w:ind w:firstLine="709"/>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Об отказе в согласовании создания мест (площадок) накопления твердых коммунальных отходов с местоположением:_________________________________________________</w:t>
      </w:r>
    </w:p>
    <w:p w:rsidR="00F54C12" w:rsidRPr="006A17B5" w:rsidRDefault="00F54C12" w:rsidP="00F54C12">
      <w:pPr>
        <w:widowControl w:val="0"/>
        <w:tabs>
          <w:tab w:val="left" w:pos="2670"/>
        </w:tabs>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i/>
          <w:iCs/>
          <w:sz w:val="20"/>
          <w:szCs w:val="20"/>
          <w:lang w:eastAsia="en-US" w:bidi="en-US"/>
        </w:rPr>
        <w:tab/>
      </w:r>
      <w:r w:rsidRPr="006A17B5">
        <w:rPr>
          <w:rFonts w:ascii="Times New Roman" w:eastAsia="Andale Sans UI" w:hAnsi="Times New Roman" w:cs="Tahoma"/>
          <w:i/>
          <w:iCs/>
          <w:sz w:val="20"/>
          <w:szCs w:val="20"/>
          <w:lang w:eastAsia="en-US" w:bidi="en-US"/>
        </w:rPr>
        <w:tab/>
        <w:t xml:space="preserve"> </w:t>
      </w:r>
      <w:r w:rsidRPr="006A17B5">
        <w:rPr>
          <w:rFonts w:ascii="Times New Roman" w:eastAsia="Andale Sans UI" w:hAnsi="Times New Roman" w:cs="Tahoma"/>
          <w:i/>
          <w:iCs/>
          <w:sz w:val="20"/>
          <w:szCs w:val="20"/>
          <w:vertAlign w:val="superscript"/>
          <w:lang w:eastAsia="en-US" w:bidi="en-US"/>
        </w:rPr>
        <w:t xml:space="preserve"> (указать адрес земельного участка или адресные ориентиры земель)</w:t>
      </w:r>
    </w:p>
    <w:p w:rsidR="00F54C12" w:rsidRPr="006A17B5" w:rsidRDefault="00F54C12" w:rsidP="00F54C12">
      <w:pPr>
        <w:widowControl w:val="0"/>
        <w:tabs>
          <w:tab w:val="left" w:pos="2670"/>
        </w:tabs>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площадь, предполагаемая для использования: _________________________</w:t>
      </w:r>
    </w:p>
    <w:p w:rsidR="00F54C12" w:rsidRPr="006A17B5" w:rsidRDefault="00F54C12" w:rsidP="00F54C12">
      <w:pPr>
        <w:widowControl w:val="0"/>
        <w:tabs>
          <w:tab w:val="left" w:pos="2670"/>
        </w:tabs>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согласно выписке из Единого государственного реестра недвижимости об объекте недвижимости (схеме границ) в целях размещения ___________________________________</w:t>
      </w:r>
    </w:p>
    <w:p w:rsidR="00F54C12" w:rsidRPr="006A17B5" w:rsidRDefault="00F54C12" w:rsidP="00F54C12">
      <w:pPr>
        <w:widowControl w:val="0"/>
        <w:tabs>
          <w:tab w:val="left" w:pos="1418"/>
        </w:tabs>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 xml:space="preserve"> </w:t>
      </w:r>
      <w:r w:rsidRPr="006A17B5">
        <w:rPr>
          <w:rFonts w:ascii="Times New Roman" w:eastAsia="Andale Sans UI" w:hAnsi="Times New Roman" w:cs="Tahoma"/>
          <w:sz w:val="20"/>
          <w:szCs w:val="20"/>
          <w:lang w:eastAsia="en-US" w:bidi="en-US"/>
        </w:rPr>
        <w:tab/>
      </w:r>
      <w:r w:rsidRPr="006A17B5">
        <w:rPr>
          <w:rFonts w:ascii="Times New Roman" w:eastAsia="Andale Sans UI" w:hAnsi="Times New Roman" w:cs="Tahoma"/>
          <w:i/>
          <w:iCs/>
          <w:sz w:val="20"/>
          <w:szCs w:val="20"/>
          <w:vertAlign w:val="superscript"/>
          <w:lang w:eastAsia="en-US" w:bidi="en-US"/>
        </w:rPr>
        <w:t>(указать наименование объектов)</w:t>
      </w:r>
    </w:p>
    <w:p w:rsidR="00F54C12" w:rsidRPr="006A17B5" w:rsidRDefault="00F54C12" w:rsidP="00F54C12">
      <w:pPr>
        <w:widowControl w:val="0"/>
        <w:tabs>
          <w:tab w:val="left" w:pos="2670"/>
        </w:tabs>
        <w:spacing w:after="0" w:line="240" w:lineRule="auto"/>
        <w:jc w:val="both"/>
        <w:rPr>
          <w:rFonts w:ascii="Times New Roman" w:eastAsia="Andale Sans UI" w:hAnsi="Times New Roman" w:cs="Tahoma"/>
          <w:sz w:val="20"/>
          <w:szCs w:val="20"/>
          <w:lang w:eastAsia="en-US" w:bidi="en-US"/>
        </w:rPr>
      </w:pPr>
    </w:p>
    <w:p w:rsidR="00F54C12" w:rsidRPr="006A17B5" w:rsidRDefault="00F54C12" w:rsidP="00F54C12">
      <w:pPr>
        <w:widowControl w:val="0"/>
        <w:tabs>
          <w:tab w:val="left" w:pos="2670"/>
        </w:tabs>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Причина отказа: _______________________________________________</w:t>
      </w:r>
    </w:p>
    <w:p w:rsidR="00F54C12" w:rsidRPr="006A17B5" w:rsidRDefault="00F54C12" w:rsidP="00F54C12">
      <w:pPr>
        <w:widowControl w:val="0"/>
        <w:tabs>
          <w:tab w:val="left" w:pos="2670"/>
        </w:tabs>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_____________________________________________________________</w:t>
      </w:r>
    </w:p>
    <w:p w:rsidR="00F54C12" w:rsidRPr="006A17B5" w:rsidRDefault="00F54C12" w:rsidP="00F54C12">
      <w:pPr>
        <w:widowControl w:val="0"/>
        <w:tabs>
          <w:tab w:val="left" w:pos="2670"/>
        </w:tabs>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_____________________________________________________________</w:t>
      </w:r>
    </w:p>
    <w:p w:rsidR="00F54C12" w:rsidRPr="006A17B5" w:rsidRDefault="00F54C12" w:rsidP="00F54C12">
      <w:pPr>
        <w:widowControl w:val="0"/>
        <w:tabs>
          <w:tab w:val="left" w:pos="2670"/>
        </w:tabs>
        <w:spacing w:after="0" w:line="240" w:lineRule="auto"/>
        <w:jc w:val="both"/>
        <w:rPr>
          <w:rFonts w:ascii="Times New Roman" w:eastAsia="Andale Sans UI" w:hAnsi="Times New Roman" w:cs="Tahoma"/>
          <w:sz w:val="20"/>
          <w:szCs w:val="20"/>
          <w:lang w:eastAsia="en-US" w:bidi="en-US"/>
        </w:rPr>
      </w:pPr>
    </w:p>
    <w:p w:rsidR="00F54C12" w:rsidRPr="006A17B5" w:rsidRDefault="00F54C12" w:rsidP="00F54C12">
      <w:pPr>
        <w:widowControl w:val="0"/>
        <w:tabs>
          <w:tab w:val="left" w:pos="2670"/>
        </w:tabs>
        <w:spacing w:after="0" w:line="240" w:lineRule="auto"/>
        <w:jc w:val="both"/>
        <w:rPr>
          <w:rFonts w:ascii="Times New Roman" w:eastAsia="Andale Sans UI" w:hAnsi="Times New Roman" w:cs="Tahoma"/>
          <w:sz w:val="20"/>
          <w:szCs w:val="20"/>
          <w:lang w:eastAsia="en-US" w:bidi="en-US"/>
        </w:rPr>
      </w:pPr>
    </w:p>
    <w:p w:rsidR="00F54C12" w:rsidRPr="006A17B5" w:rsidRDefault="00F54C12" w:rsidP="00F54C12">
      <w:pPr>
        <w:widowControl w:val="0"/>
        <w:tabs>
          <w:tab w:val="left" w:pos="1701"/>
        </w:tabs>
        <w:spacing w:after="0" w:line="240" w:lineRule="auto"/>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ab/>
      </w:r>
      <w:r w:rsidRPr="006A17B5">
        <w:rPr>
          <w:rFonts w:ascii="Times New Roman" w:eastAsia="Courier New CYR" w:hAnsi="Times New Roman"/>
          <w:sz w:val="20"/>
          <w:szCs w:val="20"/>
          <w:lang w:eastAsia="en-US" w:bidi="en-US"/>
        </w:rPr>
        <w:t>(Должностное лицо)</w:t>
      </w:r>
      <w:r w:rsidRPr="006A17B5">
        <w:rPr>
          <w:rFonts w:ascii="Times New Roman" w:eastAsia="Courier New CYR" w:hAnsi="Times New Roman"/>
          <w:sz w:val="20"/>
          <w:szCs w:val="20"/>
          <w:lang w:eastAsia="en-US" w:bidi="en-US"/>
        </w:rPr>
        <w:tab/>
      </w:r>
      <w:r w:rsidRPr="006A17B5">
        <w:rPr>
          <w:rFonts w:ascii="Times New Roman" w:eastAsia="Courier New CYR" w:hAnsi="Times New Roman"/>
          <w:sz w:val="20"/>
          <w:szCs w:val="20"/>
          <w:lang w:eastAsia="en-US" w:bidi="en-US"/>
        </w:rPr>
        <w:tab/>
      </w:r>
      <w:r w:rsidRPr="006A17B5">
        <w:rPr>
          <w:rFonts w:ascii="Times New Roman" w:eastAsia="Courier New CYR" w:hAnsi="Times New Roman"/>
          <w:sz w:val="20"/>
          <w:szCs w:val="20"/>
          <w:lang w:eastAsia="en-US" w:bidi="en-US"/>
        </w:rPr>
        <w:tab/>
      </w:r>
      <w:r w:rsidRPr="006A17B5">
        <w:rPr>
          <w:rFonts w:ascii="Times New Roman" w:eastAsia="Andale Sans UI" w:hAnsi="Times New Roman" w:cs="Tahoma"/>
          <w:sz w:val="20"/>
          <w:szCs w:val="20"/>
          <w:lang w:eastAsia="en-US" w:bidi="en-US"/>
        </w:rPr>
        <w:t xml:space="preserve"> (Ф.И.О.) подпись</w:t>
      </w:r>
    </w:p>
    <w:p w:rsidR="00F54C12" w:rsidRPr="006A17B5" w:rsidRDefault="00F54C12" w:rsidP="00F54C12">
      <w:pPr>
        <w:widowControl w:val="0"/>
        <w:tabs>
          <w:tab w:val="left" w:pos="2670"/>
        </w:tabs>
        <w:spacing w:after="0" w:line="240" w:lineRule="auto"/>
        <w:jc w:val="both"/>
        <w:rPr>
          <w:rFonts w:ascii="Times New Roman" w:eastAsia="Andale Sans UI" w:hAnsi="Times New Roman" w:cs="Tahoma"/>
          <w:sz w:val="20"/>
          <w:szCs w:val="20"/>
          <w:lang w:eastAsia="en-US" w:bidi="en-US"/>
        </w:rPr>
      </w:pPr>
    </w:p>
    <w:p w:rsidR="00F54C12" w:rsidRPr="006A17B5" w:rsidRDefault="00F54C12" w:rsidP="00F54C12">
      <w:pPr>
        <w:widowControl w:val="0"/>
        <w:tabs>
          <w:tab w:val="left" w:pos="2670"/>
        </w:tabs>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Уведомление получил:</w:t>
      </w:r>
    </w:p>
    <w:p w:rsidR="00F54C12" w:rsidRPr="006A17B5" w:rsidRDefault="00F54C12" w:rsidP="00F54C12">
      <w:pPr>
        <w:widowControl w:val="0"/>
        <w:tabs>
          <w:tab w:val="left" w:pos="2670"/>
        </w:tabs>
        <w:spacing w:after="0" w:line="240" w:lineRule="auto"/>
        <w:jc w:val="both"/>
        <w:rPr>
          <w:rFonts w:ascii="Times New Roman" w:eastAsia="Andale Sans UI" w:hAnsi="Times New Roman" w:cs="Tahoma"/>
          <w:sz w:val="20"/>
          <w:szCs w:val="20"/>
          <w:lang w:eastAsia="en-US" w:bidi="en-US"/>
        </w:rPr>
      </w:pPr>
      <w:proofErr w:type="gramStart"/>
      <w:r w:rsidRPr="006A17B5">
        <w:rPr>
          <w:rFonts w:ascii="Times New Roman" w:eastAsia="Andale Sans UI" w:hAnsi="Times New Roman" w:cs="Tahoma"/>
          <w:sz w:val="20"/>
          <w:szCs w:val="20"/>
          <w:lang w:eastAsia="en-US" w:bidi="en-US"/>
        </w:rPr>
        <w:t>(Ф.И.О. руководителя организации, (подпись) (дата получения)</w:t>
      </w:r>
      <w:proofErr w:type="gramEnd"/>
    </w:p>
    <w:p w:rsidR="00F54C12" w:rsidRPr="006A17B5" w:rsidRDefault="00F54C12" w:rsidP="00F54C12">
      <w:pPr>
        <w:widowControl w:val="0"/>
        <w:tabs>
          <w:tab w:val="left" w:pos="2670"/>
        </w:tabs>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Полное наименование организации</w:t>
      </w:r>
    </w:p>
    <w:p w:rsidR="00F54C12" w:rsidRPr="006A17B5" w:rsidRDefault="00F54C12" w:rsidP="00F54C12">
      <w:pPr>
        <w:widowControl w:val="0"/>
        <w:tabs>
          <w:tab w:val="left" w:pos="2670"/>
        </w:tabs>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 xml:space="preserve"> (Ф.И.О. физического лица либо Ф.И.О. ее (его) представителя)</w:t>
      </w:r>
    </w:p>
    <w:p w:rsidR="00F54C12" w:rsidRPr="006A17B5" w:rsidRDefault="00F54C12" w:rsidP="00F54C12">
      <w:pPr>
        <w:widowControl w:val="0"/>
        <w:tabs>
          <w:tab w:val="left" w:pos="2670"/>
        </w:tabs>
        <w:spacing w:after="0" w:line="240" w:lineRule="auto"/>
        <w:jc w:val="both"/>
        <w:rPr>
          <w:rFonts w:ascii="Times New Roman" w:eastAsia="Andale Sans UI" w:hAnsi="Times New Roman" w:cs="Tahoma"/>
          <w:sz w:val="20"/>
          <w:szCs w:val="20"/>
          <w:lang w:eastAsia="en-US" w:bidi="en-US"/>
        </w:rPr>
      </w:pPr>
    </w:p>
    <w:p w:rsidR="00F54C12" w:rsidRPr="006A17B5" w:rsidRDefault="00F54C12" w:rsidP="00F54C12">
      <w:pPr>
        <w:widowControl w:val="0"/>
        <w:tabs>
          <w:tab w:val="left" w:pos="2670"/>
        </w:tabs>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Исполнитель:</w:t>
      </w:r>
    </w:p>
    <w:p w:rsidR="00F54C12" w:rsidRPr="006A17B5" w:rsidRDefault="00F54C12" w:rsidP="00F54C12">
      <w:pPr>
        <w:widowControl w:val="0"/>
        <w:tabs>
          <w:tab w:val="left" w:pos="2670"/>
        </w:tabs>
        <w:spacing w:after="0" w:line="240" w:lineRule="auto"/>
        <w:jc w:val="both"/>
        <w:rPr>
          <w:rFonts w:ascii="Times New Roman" w:eastAsia="Andale Sans UI" w:hAnsi="Times New Roman" w:cs="Tahoma"/>
          <w:sz w:val="20"/>
          <w:szCs w:val="20"/>
          <w:lang w:eastAsia="en-US" w:bidi="en-US"/>
        </w:rPr>
      </w:pPr>
      <w:r w:rsidRPr="006A17B5">
        <w:rPr>
          <w:rFonts w:ascii="Times New Roman" w:eastAsia="Andale Sans UI" w:hAnsi="Times New Roman" w:cs="Tahoma"/>
          <w:sz w:val="20"/>
          <w:szCs w:val="20"/>
          <w:lang w:eastAsia="en-US" w:bidi="en-US"/>
        </w:rPr>
        <w:t>Ф.И.О.,  телефон</w:t>
      </w:r>
    </w:p>
    <w:p w:rsidR="00F54C12" w:rsidRPr="006A17B5" w:rsidRDefault="00F54C12" w:rsidP="00286BBE">
      <w:pPr>
        <w:widowControl w:val="0"/>
        <w:tabs>
          <w:tab w:val="left" w:pos="2670"/>
        </w:tabs>
        <w:spacing w:after="0" w:line="240" w:lineRule="auto"/>
        <w:ind w:left="4678"/>
        <w:jc w:val="right"/>
        <w:rPr>
          <w:rFonts w:ascii="Times New Roman" w:eastAsia="Andale Sans UI" w:hAnsi="Times New Roman" w:cs="Tahoma"/>
          <w:sz w:val="20"/>
          <w:szCs w:val="20"/>
          <w:lang w:eastAsia="en-US" w:bidi="en-US"/>
        </w:rPr>
      </w:pPr>
      <w:r w:rsidRPr="006A17B5">
        <w:rPr>
          <w:rFonts w:ascii="Times New Roman" w:eastAsia="Andale Sans UI" w:hAnsi="Times New Roman"/>
          <w:color w:val="000000"/>
          <w:sz w:val="20"/>
          <w:szCs w:val="20"/>
          <w:lang w:eastAsia="en-US" w:bidi="en-US"/>
        </w:rPr>
        <w:t>Приложение № 5</w:t>
      </w:r>
    </w:p>
    <w:p w:rsidR="00286BBE" w:rsidRPr="006A17B5" w:rsidRDefault="00286BBE" w:rsidP="00286BBE">
      <w:pPr>
        <w:widowControl w:val="0"/>
        <w:spacing w:after="0" w:line="240" w:lineRule="auto"/>
        <w:ind w:left="4820"/>
        <w:jc w:val="right"/>
        <w:rPr>
          <w:rFonts w:ascii="Times New Roman" w:eastAsia="Andale Sans UI" w:hAnsi="Times New Roman" w:cs="Tahoma"/>
          <w:sz w:val="20"/>
          <w:szCs w:val="20"/>
          <w:lang w:eastAsia="en-US" w:bidi="en-US"/>
        </w:rPr>
      </w:pPr>
      <w:r w:rsidRPr="006A17B5">
        <w:rPr>
          <w:rFonts w:ascii="Times New Roman" w:eastAsia="Andale Sans UI" w:hAnsi="Times New Roman"/>
          <w:color w:val="000000"/>
          <w:sz w:val="20"/>
          <w:szCs w:val="20"/>
          <w:lang w:eastAsia="en-US" w:bidi="en-US"/>
        </w:rPr>
        <w:t>к административному регламенту</w:t>
      </w:r>
    </w:p>
    <w:p w:rsidR="00286BBE" w:rsidRPr="006A17B5" w:rsidRDefault="00286BBE" w:rsidP="00286BBE">
      <w:pPr>
        <w:widowControl w:val="0"/>
        <w:tabs>
          <w:tab w:val="left" w:pos="2670"/>
        </w:tabs>
        <w:spacing w:after="0" w:line="240" w:lineRule="auto"/>
        <w:ind w:left="4820"/>
        <w:jc w:val="right"/>
        <w:rPr>
          <w:rFonts w:ascii="Times New Roman" w:eastAsia="Andale Sans UI" w:hAnsi="Times New Roman"/>
          <w:b/>
          <w:color w:val="000000"/>
          <w:sz w:val="20"/>
          <w:szCs w:val="20"/>
          <w:lang w:eastAsia="en-US" w:bidi="en-US"/>
        </w:rPr>
      </w:pPr>
      <w:r w:rsidRPr="006A17B5">
        <w:rPr>
          <w:rFonts w:ascii="Times New Roman" w:eastAsia="Andale Sans UI" w:hAnsi="Times New Roman"/>
          <w:color w:val="000000"/>
          <w:sz w:val="20"/>
          <w:szCs w:val="20"/>
          <w:lang w:eastAsia="en-US" w:bidi="en-US"/>
        </w:rPr>
        <w:t>предоставления муниципальной услуги</w:t>
      </w:r>
      <w:r w:rsidRPr="006A17B5">
        <w:rPr>
          <w:rFonts w:ascii="Times New Roman" w:eastAsia="Andale Sans UI" w:hAnsi="Times New Roman"/>
          <w:b/>
          <w:color w:val="000000"/>
          <w:sz w:val="20"/>
          <w:szCs w:val="20"/>
          <w:lang w:eastAsia="en-US" w:bidi="en-US"/>
        </w:rPr>
        <w:t xml:space="preserve"> </w:t>
      </w:r>
    </w:p>
    <w:p w:rsidR="00286BBE" w:rsidRPr="006A17B5" w:rsidRDefault="00286BBE" w:rsidP="00286BBE">
      <w:pPr>
        <w:widowControl w:val="0"/>
        <w:tabs>
          <w:tab w:val="left" w:pos="2670"/>
        </w:tabs>
        <w:spacing w:after="0" w:line="240" w:lineRule="auto"/>
        <w:ind w:left="4820"/>
        <w:jc w:val="right"/>
        <w:rPr>
          <w:rFonts w:ascii="Times New Roman" w:eastAsia="Andale Sans UI" w:hAnsi="Times New Roman"/>
          <w:color w:val="000000"/>
          <w:sz w:val="20"/>
          <w:szCs w:val="20"/>
          <w:lang w:eastAsia="en-US" w:bidi="en-US"/>
        </w:rPr>
      </w:pPr>
      <w:r w:rsidRPr="006A17B5">
        <w:rPr>
          <w:rFonts w:ascii="Times New Roman" w:eastAsia="Andale Sans UI" w:hAnsi="Times New Roman"/>
          <w:b/>
          <w:color w:val="000000"/>
          <w:sz w:val="20"/>
          <w:szCs w:val="20"/>
          <w:lang w:eastAsia="en-US" w:bidi="en-US"/>
        </w:rPr>
        <w:t>«</w:t>
      </w:r>
      <w:r w:rsidRPr="006A17B5">
        <w:rPr>
          <w:rFonts w:ascii="Times New Roman" w:eastAsia="Andale Sans UI" w:hAnsi="Times New Roman"/>
          <w:color w:val="000000"/>
          <w:sz w:val="20"/>
          <w:szCs w:val="20"/>
          <w:lang w:eastAsia="en-US" w:bidi="en-US"/>
        </w:rPr>
        <w:t xml:space="preserve">Согласование создания мест (площадок) </w:t>
      </w:r>
    </w:p>
    <w:p w:rsidR="00286BBE" w:rsidRPr="006A17B5" w:rsidRDefault="00286BBE" w:rsidP="00286BBE">
      <w:pPr>
        <w:widowControl w:val="0"/>
        <w:tabs>
          <w:tab w:val="left" w:pos="2670"/>
        </w:tabs>
        <w:spacing w:after="0" w:line="240" w:lineRule="auto"/>
        <w:ind w:left="4820"/>
        <w:jc w:val="right"/>
        <w:rPr>
          <w:rFonts w:ascii="Times New Roman" w:eastAsia="Andale Sans UI" w:hAnsi="Times New Roman" w:cs="Tahoma"/>
          <w:sz w:val="20"/>
          <w:szCs w:val="20"/>
          <w:lang w:eastAsia="en-US" w:bidi="en-US"/>
        </w:rPr>
      </w:pPr>
      <w:r w:rsidRPr="006A17B5">
        <w:rPr>
          <w:rFonts w:ascii="Times New Roman" w:eastAsia="Andale Sans UI" w:hAnsi="Times New Roman"/>
          <w:color w:val="000000"/>
          <w:sz w:val="20"/>
          <w:szCs w:val="20"/>
          <w:lang w:eastAsia="en-US" w:bidi="en-US"/>
        </w:rPr>
        <w:t>накопления твердых коммунальных отходов на территории сельского поселения Новомальтинского муниципального образования</w:t>
      </w:r>
      <w:r w:rsidRPr="006A17B5">
        <w:rPr>
          <w:rFonts w:ascii="Times New Roman" w:eastAsia="Andale Sans UI" w:hAnsi="Times New Roman"/>
          <w:b/>
          <w:color w:val="000000"/>
          <w:sz w:val="20"/>
          <w:szCs w:val="20"/>
          <w:lang w:eastAsia="en-US" w:bidi="en-US"/>
        </w:rPr>
        <w:t>»</w:t>
      </w:r>
    </w:p>
    <w:p w:rsidR="00F54C12" w:rsidRPr="006A17B5" w:rsidRDefault="00F54C12" w:rsidP="00F54C12">
      <w:pPr>
        <w:widowControl w:val="0"/>
        <w:tabs>
          <w:tab w:val="left" w:pos="2670"/>
        </w:tabs>
        <w:spacing w:after="0" w:line="240" w:lineRule="auto"/>
        <w:ind w:left="4320"/>
        <w:jc w:val="right"/>
        <w:rPr>
          <w:rFonts w:ascii="Times New Roman" w:eastAsia="Andale Sans UI" w:hAnsi="Times New Roman"/>
          <w:b/>
          <w:color w:val="000000"/>
          <w:sz w:val="20"/>
          <w:szCs w:val="20"/>
          <w:lang w:eastAsia="en-US" w:bidi="en-US"/>
        </w:rPr>
      </w:pPr>
    </w:p>
    <w:p w:rsidR="00F54C12" w:rsidRPr="006A17B5" w:rsidRDefault="00F54C12" w:rsidP="00F54C12">
      <w:pPr>
        <w:shd w:val="clear" w:color="auto" w:fill="FFFFFF"/>
        <w:spacing w:after="0" w:line="240" w:lineRule="auto"/>
        <w:ind w:firstLine="709"/>
        <w:jc w:val="center"/>
        <w:textAlignment w:val="baseline"/>
        <w:rPr>
          <w:rFonts w:ascii="Times New Roman" w:hAnsi="Times New Roman"/>
          <w:color w:val="3C3C3C"/>
          <w:spacing w:val="2"/>
          <w:sz w:val="20"/>
          <w:szCs w:val="20"/>
        </w:rPr>
      </w:pPr>
      <w:r w:rsidRPr="006A17B5">
        <w:rPr>
          <w:rFonts w:ascii="Times New Roman" w:hAnsi="Times New Roman"/>
          <w:color w:val="3C3C3C"/>
          <w:spacing w:val="2"/>
          <w:sz w:val="20"/>
          <w:szCs w:val="20"/>
        </w:rPr>
        <w:t>Запрос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&lt;1&gt;</w:t>
      </w:r>
    </w:p>
    <w:tbl>
      <w:tblPr>
        <w:tblW w:w="0" w:type="auto"/>
        <w:tblCellMar>
          <w:left w:w="0" w:type="dxa"/>
          <w:right w:w="0" w:type="dxa"/>
        </w:tblCellMar>
        <w:tblLook w:val="04A0" w:firstRow="1" w:lastRow="0" w:firstColumn="1" w:lastColumn="0" w:noHBand="0" w:noVBand="1"/>
      </w:tblPr>
      <w:tblGrid>
        <w:gridCol w:w="595"/>
        <w:gridCol w:w="3450"/>
        <w:gridCol w:w="3095"/>
        <w:gridCol w:w="2188"/>
        <w:gridCol w:w="27"/>
      </w:tblGrid>
      <w:tr w:rsidR="00F54C12" w:rsidRPr="006A17B5" w:rsidTr="00F54C12">
        <w:trPr>
          <w:trHeight w:val="15"/>
        </w:trPr>
        <w:tc>
          <w:tcPr>
            <w:tcW w:w="595" w:type="dxa"/>
            <w:hideMark/>
          </w:tcPr>
          <w:p w:rsidR="00F54C12" w:rsidRPr="006A17B5" w:rsidRDefault="00F54C12" w:rsidP="00F54C12">
            <w:pPr>
              <w:widowControl w:val="0"/>
              <w:spacing w:after="0" w:line="240" w:lineRule="auto"/>
              <w:ind w:firstLine="709"/>
              <w:jc w:val="both"/>
              <w:rPr>
                <w:rFonts w:ascii="Times New Roman" w:eastAsia="Andale Sans UI" w:hAnsi="Times New Roman"/>
                <w:color w:val="3C3C3C"/>
                <w:spacing w:val="2"/>
                <w:sz w:val="20"/>
                <w:szCs w:val="20"/>
                <w:lang w:eastAsia="en-US" w:bidi="en-US"/>
              </w:rPr>
            </w:pPr>
          </w:p>
        </w:tc>
        <w:tc>
          <w:tcPr>
            <w:tcW w:w="3450" w:type="dxa"/>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eastAsia="en-US" w:bidi="en-US"/>
              </w:rPr>
            </w:pPr>
          </w:p>
        </w:tc>
        <w:tc>
          <w:tcPr>
            <w:tcW w:w="3095" w:type="dxa"/>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eastAsia="en-US" w:bidi="en-US"/>
              </w:rPr>
            </w:pPr>
          </w:p>
        </w:tc>
        <w:tc>
          <w:tcPr>
            <w:tcW w:w="2215" w:type="dxa"/>
            <w:gridSpan w:val="2"/>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eastAsia="en-US" w:bidi="en-US"/>
              </w:rPr>
            </w:pPr>
          </w:p>
        </w:tc>
      </w:tr>
      <w:tr w:rsidR="00F54C12" w:rsidRPr="006A17B5" w:rsidTr="00F54C12">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w:t>
            </w:r>
          </w:p>
          <w:p w:rsidR="00F54C12" w:rsidRPr="006A17B5" w:rsidRDefault="00F54C12" w:rsidP="00F54C12">
            <w:pPr>
              <w:spacing w:after="0" w:line="240" w:lineRule="auto"/>
              <w:jc w:val="both"/>
              <w:textAlignment w:val="baseline"/>
              <w:rPr>
                <w:rFonts w:ascii="Times New Roman" w:hAnsi="Times New Roman"/>
                <w:color w:val="2D2D2D"/>
                <w:sz w:val="20"/>
                <w:szCs w:val="20"/>
              </w:rPr>
            </w:pPr>
            <w:proofErr w:type="gramStart"/>
            <w:r w:rsidRPr="006A17B5">
              <w:rPr>
                <w:rFonts w:ascii="Times New Roman" w:hAnsi="Times New Roman"/>
                <w:color w:val="2D2D2D"/>
                <w:sz w:val="20"/>
                <w:szCs w:val="20"/>
              </w:rPr>
              <w:t>п</w:t>
            </w:r>
            <w:proofErr w:type="gramEnd"/>
            <w:r w:rsidRPr="006A17B5">
              <w:rPr>
                <w:rFonts w:ascii="Times New Roman" w:hAnsi="Times New Roman"/>
                <w:color w:val="2D2D2D"/>
                <w:sz w:val="20"/>
                <w:szCs w:val="20"/>
              </w:rPr>
              <w:t>/п</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Формат данных</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Информация</w:t>
            </w:r>
          </w:p>
        </w:tc>
      </w:tr>
      <w:tr w:rsidR="00F54C12" w:rsidRPr="006A17B5" w:rsidTr="00F54C12">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color w:val="2D2D2D"/>
                <w:sz w:val="20"/>
                <w:szCs w:val="20"/>
                <w:lang w:val="en-US" w:eastAsia="en-US" w:bidi="en-US"/>
              </w:rPr>
            </w:pPr>
          </w:p>
        </w:tc>
        <w:tc>
          <w:tcPr>
            <w:tcW w:w="8760"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Сведения о заявителе - физическом лице, в том числе индивидуальном предпринимателе</w:t>
            </w:r>
          </w:p>
        </w:tc>
      </w:tr>
      <w:tr w:rsidR="00F54C12" w:rsidRPr="006A17B5" w:rsidTr="00F54C12">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1.</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Фамилия, имя, отчество (при наличии), дата и место рождения</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color w:val="2D2D2D"/>
                <w:sz w:val="20"/>
                <w:szCs w:val="20"/>
                <w:lang w:eastAsia="en-US" w:bidi="en-US"/>
              </w:rPr>
            </w:pPr>
          </w:p>
        </w:tc>
      </w:tr>
      <w:tr w:rsidR="00F54C12" w:rsidRPr="006A17B5" w:rsidTr="00F54C12">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2.</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Документ, удостоверяющий личность (наименование и реквизиты)</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color w:val="2D2D2D"/>
                <w:sz w:val="20"/>
                <w:szCs w:val="20"/>
                <w:lang w:eastAsia="en-US" w:bidi="en-US"/>
              </w:rPr>
            </w:pPr>
          </w:p>
        </w:tc>
      </w:tr>
      <w:tr w:rsidR="00F54C12" w:rsidRPr="006A17B5" w:rsidTr="00F54C12">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3.</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Адрес регистрации по месту жительства (месту пребывания)</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color w:val="2D2D2D"/>
                <w:sz w:val="20"/>
                <w:szCs w:val="20"/>
                <w:lang w:eastAsia="en-US" w:bidi="en-US"/>
              </w:rPr>
            </w:pPr>
          </w:p>
        </w:tc>
      </w:tr>
      <w:tr w:rsidR="00F54C12" w:rsidRPr="006A17B5" w:rsidTr="00F54C12">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4.</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Идентификационный номер налогоплательщика (ИНН) &lt;2&gt;</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color w:val="2D2D2D"/>
                <w:sz w:val="20"/>
                <w:szCs w:val="20"/>
                <w:lang w:val="en-US" w:eastAsia="en-US" w:bidi="en-US"/>
              </w:rPr>
            </w:pPr>
          </w:p>
        </w:tc>
      </w:tr>
      <w:tr w:rsidR="00F54C12" w:rsidRPr="006A17B5" w:rsidTr="00F54C12">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5.</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Страховой номер индивидуального лицевого счета (СНИЛС) &lt;2&gt;</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color w:val="2D2D2D"/>
                <w:sz w:val="20"/>
                <w:szCs w:val="20"/>
                <w:lang w:eastAsia="en-US" w:bidi="en-US"/>
              </w:rPr>
            </w:pPr>
          </w:p>
        </w:tc>
      </w:tr>
      <w:tr w:rsidR="00F54C12" w:rsidRPr="006A17B5" w:rsidTr="00F54C12">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6.</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Основной государственный регистрационный номер индивидуального предпринимателя (ОГРНИП)</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color w:val="2D2D2D"/>
                <w:sz w:val="20"/>
                <w:szCs w:val="20"/>
                <w:lang w:eastAsia="en-US" w:bidi="en-US"/>
              </w:rPr>
            </w:pPr>
          </w:p>
        </w:tc>
      </w:tr>
      <w:tr w:rsidR="00F54C12" w:rsidRPr="006A17B5" w:rsidTr="00F54C12">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eastAsia="en-US" w:bidi="en-US"/>
              </w:rPr>
            </w:pPr>
          </w:p>
        </w:tc>
        <w:tc>
          <w:tcPr>
            <w:tcW w:w="8760"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ind w:firstLine="709"/>
              <w:jc w:val="both"/>
              <w:textAlignment w:val="baseline"/>
              <w:rPr>
                <w:rFonts w:ascii="Times New Roman" w:hAnsi="Times New Roman"/>
                <w:color w:val="2D2D2D"/>
                <w:sz w:val="20"/>
                <w:szCs w:val="20"/>
              </w:rPr>
            </w:pPr>
            <w:r w:rsidRPr="006A17B5">
              <w:rPr>
                <w:rFonts w:ascii="Times New Roman" w:hAnsi="Times New Roman"/>
                <w:color w:val="2D2D2D"/>
                <w:sz w:val="20"/>
                <w:szCs w:val="20"/>
              </w:rPr>
              <w:t>Сведения о заявителе - юридическом лице</w:t>
            </w:r>
          </w:p>
        </w:tc>
      </w:tr>
      <w:tr w:rsidR="00F54C12" w:rsidRPr="006A17B5" w:rsidTr="00F54C12">
        <w:tc>
          <w:tcPr>
            <w:tcW w:w="59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1.</w:t>
            </w:r>
          </w:p>
        </w:tc>
        <w:tc>
          <w:tcPr>
            <w:tcW w:w="345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Наименование юридического лица</w:t>
            </w:r>
          </w:p>
        </w:tc>
        <w:tc>
          <w:tcPr>
            <w:tcW w:w="30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Полное наименование</w:t>
            </w:r>
          </w:p>
        </w:tc>
        <w:tc>
          <w:tcPr>
            <w:tcW w:w="221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Сокращенное наименование (при наличии)</w:t>
            </w:r>
          </w:p>
        </w:tc>
      </w:tr>
      <w:tr w:rsidR="00F54C12" w:rsidRPr="006A17B5" w:rsidTr="00F54C12">
        <w:tc>
          <w:tcPr>
            <w:tcW w:w="595" w:type="dxa"/>
            <w:tcBorders>
              <w:top w:val="nil"/>
              <w:left w:val="single" w:sz="6" w:space="0" w:color="000000"/>
              <w:bottom w:val="nil"/>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color w:val="2D2D2D"/>
                <w:sz w:val="20"/>
                <w:szCs w:val="20"/>
                <w:lang w:val="en-US" w:eastAsia="en-US" w:bidi="en-US"/>
              </w:rPr>
            </w:pPr>
          </w:p>
        </w:tc>
        <w:tc>
          <w:tcPr>
            <w:tcW w:w="3450" w:type="dxa"/>
            <w:tcBorders>
              <w:top w:val="nil"/>
              <w:left w:val="single" w:sz="6" w:space="0" w:color="000000"/>
              <w:bottom w:val="nil"/>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val="en-US" w:eastAsia="en-US" w:bidi="en-US"/>
              </w:rPr>
            </w:pPr>
          </w:p>
        </w:tc>
        <w:tc>
          <w:tcPr>
            <w:tcW w:w="30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val="en-US" w:eastAsia="en-US" w:bidi="en-US"/>
              </w:rPr>
            </w:pPr>
          </w:p>
        </w:tc>
        <w:tc>
          <w:tcPr>
            <w:tcW w:w="221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val="en-US" w:eastAsia="en-US" w:bidi="en-US"/>
              </w:rPr>
            </w:pPr>
          </w:p>
        </w:tc>
      </w:tr>
      <w:tr w:rsidR="00F54C12" w:rsidRPr="006A17B5" w:rsidTr="00F54C12">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2.</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Адрес места нахождения юридического лица</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color w:val="2D2D2D"/>
                <w:sz w:val="20"/>
                <w:szCs w:val="20"/>
                <w:lang w:eastAsia="en-US" w:bidi="en-US"/>
              </w:rPr>
            </w:pPr>
          </w:p>
        </w:tc>
      </w:tr>
      <w:tr w:rsidR="00F54C12" w:rsidRPr="006A17B5" w:rsidTr="00F54C12">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3.</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Основной государственный регистрационный номер (ОГРН)</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color w:val="2D2D2D"/>
                <w:sz w:val="20"/>
                <w:szCs w:val="20"/>
                <w:lang w:eastAsia="en-US" w:bidi="en-US"/>
              </w:rPr>
            </w:pPr>
          </w:p>
        </w:tc>
      </w:tr>
      <w:tr w:rsidR="00F54C12" w:rsidRPr="006A17B5" w:rsidTr="00F54C12">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eastAsia="en-US" w:bidi="en-US"/>
              </w:rPr>
            </w:pPr>
          </w:p>
        </w:tc>
        <w:tc>
          <w:tcPr>
            <w:tcW w:w="8760"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ind w:firstLine="709"/>
              <w:jc w:val="both"/>
              <w:textAlignment w:val="baseline"/>
              <w:rPr>
                <w:rFonts w:ascii="Times New Roman" w:hAnsi="Times New Roman"/>
                <w:color w:val="2D2D2D"/>
                <w:sz w:val="20"/>
                <w:szCs w:val="20"/>
              </w:rPr>
            </w:pPr>
            <w:r w:rsidRPr="006A17B5">
              <w:rPr>
                <w:rFonts w:ascii="Times New Roman" w:hAnsi="Times New Roman"/>
                <w:color w:val="2D2D2D"/>
                <w:sz w:val="20"/>
                <w:szCs w:val="20"/>
              </w:rPr>
              <w:t>Сведения о представителе заявителя</w:t>
            </w:r>
          </w:p>
        </w:tc>
      </w:tr>
      <w:tr w:rsidR="00F54C12" w:rsidRPr="006A17B5" w:rsidTr="00F54C12">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1.</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Фамилия, имя, отчество (при наличии)</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color w:val="2D2D2D"/>
                <w:sz w:val="20"/>
                <w:szCs w:val="20"/>
                <w:lang w:eastAsia="en-US" w:bidi="en-US"/>
              </w:rPr>
            </w:pPr>
          </w:p>
        </w:tc>
      </w:tr>
      <w:tr w:rsidR="00F54C12" w:rsidRPr="006A17B5" w:rsidTr="00F54C12">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2.</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Документ, удостоверяющий личность (наименование документа и реквизиты документа)</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color w:val="2D2D2D"/>
                <w:sz w:val="20"/>
                <w:szCs w:val="20"/>
                <w:lang w:eastAsia="en-US" w:bidi="en-US"/>
              </w:rPr>
            </w:pPr>
          </w:p>
        </w:tc>
      </w:tr>
      <w:tr w:rsidR="00F54C12" w:rsidRPr="006A17B5" w:rsidTr="00F54C12">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3.</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Документ, подтверждающий полномочия представителя заявителя (наименование документа и реквизиты документа)</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color w:val="2D2D2D"/>
                <w:sz w:val="20"/>
                <w:szCs w:val="20"/>
                <w:lang w:eastAsia="en-US" w:bidi="en-US"/>
              </w:rPr>
            </w:pPr>
          </w:p>
        </w:tc>
      </w:tr>
      <w:tr w:rsidR="00F54C12" w:rsidRPr="006A17B5" w:rsidTr="00F54C12">
        <w:tc>
          <w:tcPr>
            <w:tcW w:w="59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4.</w:t>
            </w:r>
          </w:p>
        </w:tc>
        <w:tc>
          <w:tcPr>
            <w:tcW w:w="345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Наименование юридического лица</w:t>
            </w:r>
          </w:p>
        </w:tc>
        <w:tc>
          <w:tcPr>
            <w:tcW w:w="30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Полное наименование</w:t>
            </w:r>
          </w:p>
        </w:tc>
        <w:tc>
          <w:tcPr>
            <w:tcW w:w="221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Сокращенное наименование (при наличии)</w:t>
            </w:r>
          </w:p>
        </w:tc>
      </w:tr>
      <w:tr w:rsidR="00F54C12" w:rsidRPr="006A17B5" w:rsidTr="00F54C12">
        <w:tc>
          <w:tcPr>
            <w:tcW w:w="595" w:type="dxa"/>
            <w:tcBorders>
              <w:top w:val="nil"/>
              <w:left w:val="single" w:sz="6" w:space="0" w:color="000000"/>
              <w:bottom w:val="nil"/>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color w:val="2D2D2D"/>
                <w:sz w:val="20"/>
                <w:szCs w:val="20"/>
                <w:lang w:val="en-US" w:eastAsia="en-US" w:bidi="en-US"/>
              </w:rPr>
            </w:pPr>
          </w:p>
        </w:tc>
        <w:tc>
          <w:tcPr>
            <w:tcW w:w="3450" w:type="dxa"/>
            <w:tcBorders>
              <w:top w:val="nil"/>
              <w:left w:val="single" w:sz="6" w:space="0" w:color="000000"/>
              <w:bottom w:val="nil"/>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val="en-US" w:eastAsia="en-US" w:bidi="en-US"/>
              </w:rPr>
            </w:pPr>
          </w:p>
        </w:tc>
        <w:tc>
          <w:tcPr>
            <w:tcW w:w="30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val="en-US" w:eastAsia="en-US" w:bidi="en-US"/>
              </w:rPr>
            </w:pPr>
          </w:p>
        </w:tc>
        <w:tc>
          <w:tcPr>
            <w:tcW w:w="221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val="en-US" w:eastAsia="en-US" w:bidi="en-US"/>
              </w:rPr>
            </w:pPr>
          </w:p>
        </w:tc>
      </w:tr>
      <w:tr w:rsidR="00F54C12" w:rsidRPr="006A17B5" w:rsidTr="00F54C12">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5.</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Адрес места нахождения юридического лица</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color w:val="2D2D2D"/>
                <w:sz w:val="20"/>
                <w:szCs w:val="20"/>
                <w:lang w:eastAsia="en-US" w:bidi="en-US"/>
              </w:rPr>
            </w:pPr>
          </w:p>
        </w:tc>
      </w:tr>
      <w:tr w:rsidR="00F54C12" w:rsidRPr="006A17B5" w:rsidTr="00F54C12">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6.</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Основной государственный регистрационный номер (ОГРН)</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color w:val="2D2D2D"/>
                <w:sz w:val="20"/>
                <w:szCs w:val="20"/>
                <w:lang w:eastAsia="en-US" w:bidi="en-US"/>
              </w:rPr>
            </w:pPr>
          </w:p>
        </w:tc>
      </w:tr>
      <w:tr w:rsidR="00F54C12" w:rsidRPr="006A17B5" w:rsidTr="00F54C12">
        <w:trPr>
          <w:gridAfter w:val="1"/>
          <w:wAfter w:w="27" w:type="dxa"/>
          <w:trHeight w:val="15"/>
        </w:trPr>
        <w:tc>
          <w:tcPr>
            <w:tcW w:w="595" w:type="dxa"/>
            <w:hideMark/>
          </w:tcPr>
          <w:p w:rsidR="00F54C12" w:rsidRPr="006A17B5" w:rsidRDefault="00F54C12" w:rsidP="00F54C12">
            <w:pPr>
              <w:widowControl w:val="0"/>
              <w:spacing w:after="0" w:line="240" w:lineRule="auto"/>
              <w:ind w:firstLine="709"/>
              <w:jc w:val="both"/>
              <w:rPr>
                <w:rFonts w:ascii="Times New Roman" w:eastAsia="Andale Sans UI" w:hAnsi="Times New Roman"/>
                <w:color w:val="242424"/>
                <w:spacing w:val="2"/>
                <w:sz w:val="20"/>
                <w:szCs w:val="20"/>
                <w:lang w:eastAsia="en-US" w:bidi="en-US"/>
              </w:rPr>
            </w:pPr>
          </w:p>
        </w:tc>
        <w:tc>
          <w:tcPr>
            <w:tcW w:w="3450" w:type="dxa"/>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eastAsia="en-US" w:bidi="en-US"/>
              </w:rPr>
            </w:pPr>
          </w:p>
        </w:tc>
        <w:tc>
          <w:tcPr>
            <w:tcW w:w="3095" w:type="dxa"/>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eastAsia="en-US" w:bidi="en-US"/>
              </w:rPr>
            </w:pPr>
          </w:p>
        </w:tc>
        <w:tc>
          <w:tcPr>
            <w:tcW w:w="2188" w:type="dxa"/>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eastAsia="en-US" w:bidi="en-US"/>
              </w:rPr>
            </w:pPr>
          </w:p>
        </w:tc>
      </w:tr>
      <w:tr w:rsidR="00F54C12" w:rsidRPr="006A17B5" w:rsidTr="00F54C12">
        <w:trPr>
          <w:gridAfter w:val="1"/>
          <w:wAfter w:w="27" w:type="dxa"/>
        </w:trPr>
        <w:tc>
          <w:tcPr>
            <w:tcW w:w="59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eastAsia="en-US" w:bidi="en-US"/>
              </w:rPr>
            </w:pPr>
          </w:p>
        </w:tc>
        <w:tc>
          <w:tcPr>
            <w:tcW w:w="345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Наименование государственной и (или) муниципальной услуги &lt;3&gt;</w:t>
            </w:r>
          </w:p>
        </w:tc>
        <w:tc>
          <w:tcPr>
            <w:tcW w:w="5283"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Информация о государственной и (или) муниципальной услуге</w:t>
            </w:r>
          </w:p>
        </w:tc>
      </w:tr>
      <w:tr w:rsidR="00F54C12" w:rsidRPr="006A17B5" w:rsidTr="00F54C12">
        <w:trPr>
          <w:gridAfter w:val="1"/>
          <w:wAfter w:w="27" w:type="dxa"/>
        </w:trPr>
        <w:tc>
          <w:tcPr>
            <w:tcW w:w="595" w:type="dxa"/>
            <w:tcBorders>
              <w:top w:val="nil"/>
              <w:left w:val="single" w:sz="6" w:space="0" w:color="000000"/>
              <w:bottom w:val="nil"/>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color w:val="2D2D2D"/>
                <w:sz w:val="20"/>
                <w:szCs w:val="20"/>
                <w:lang w:eastAsia="en-US" w:bidi="en-US"/>
              </w:rPr>
            </w:pPr>
          </w:p>
        </w:tc>
        <w:tc>
          <w:tcPr>
            <w:tcW w:w="3450" w:type="dxa"/>
            <w:tcBorders>
              <w:top w:val="nil"/>
              <w:left w:val="single" w:sz="6" w:space="0" w:color="000000"/>
              <w:bottom w:val="nil"/>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eastAsia="en-US" w:bidi="en-US"/>
              </w:rPr>
            </w:pPr>
          </w:p>
        </w:tc>
        <w:tc>
          <w:tcPr>
            <w:tcW w:w="30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Последовательность предоставления услуг &lt;4&gt;</w:t>
            </w:r>
          </w:p>
        </w:tc>
        <w:tc>
          <w:tcPr>
            <w:tcW w:w="218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Подпись заявителя о досрочном получении результата &lt;5&gt;</w:t>
            </w:r>
          </w:p>
        </w:tc>
      </w:tr>
      <w:tr w:rsidR="00F54C12" w:rsidRPr="006A17B5" w:rsidTr="00F54C12">
        <w:trPr>
          <w:gridAfter w:val="1"/>
          <w:wAfter w:w="27" w:type="dxa"/>
        </w:trPr>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1.</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color w:val="2D2D2D"/>
                <w:sz w:val="20"/>
                <w:szCs w:val="20"/>
                <w:lang w:val="en-US" w:eastAsia="en-US" w:bidi="en-US"/>
              </w:rPr>
            </w:pPr>
          </w:p>
        </w:tc>
        <w:tc>
          <w:tcPr>
            <w:tcW w:w="30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val="en-US" w:eastAsia="en-US" w:bidi="en-US"/>
              </w:rPr>
            </w:pPr>
          </w:p>
        </w:tc>
        <w:tc>
          <w:tcPr>
            <w:tcW w:w="218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val="en-US" w:eastAsia="en-US" w:bidi="en-US"/>
              </w:rPr>
            </w:pPr>
          </w:p>
        </w:tc>
      </w:tr>
      <w:tr w:rsidR="00F54C12" w:rsidRPr="006A17B5" w:rsidTr="00F54C12">
        <w:trPr>
          <w:gridAfter w:val="1"/>
          <w:wAfter w:w="27" w:type="dxa"/>
        </w:trPr>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2.</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color w:val="2D2D2D"/>
                <w:sz w:val="20"/>
                <w:szCs w:val="20"/>
                <w:lang w:val="en-US" w:eastAsia="en-US" w:bidi="en-US"/>
              </w:rPr>
            </w:pPr>
          </w:p>
        </w:tc>
        <w:tc>
          <w:tcPr>
            <w:tcW w:w="30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val="en-US" w:eastAsia="en-US" w:bidi="en-US"/>
              </w:rPr>
            </w:pPr>
          </w:p>
        </w:tc>
        <w:tc>
          <w:tcPr>
            <w:tcW w:w="218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val="en-US" w:eastAsia="en-US" w:bidi="en-US"/>
              </w:rPr>
            </w:pPr>
          </w:p>
        </w:tc>
      </w:tr>
    </w:tbl>
    <w:p w:rsidR="00F54C12" w:rsidRPr="006A17B5" w:rsidRDefault="00F54C12" w:rsidP="00F54C12">
      <w:pPr>
        <w:shd w:val="clear" w:color="auto" w:fill="FFFFFF"/>
        <w:spacing w:after="0" w:line="240" w:lineRule="auto"/>
        <w:jc w:val="both"/>
        <w:textAlignment w:val="baseline"/>
        <w:rPr>
          <w:rFonts w:ascii="Times New Roman" w:hAnsi="Times New Roman"/>
          <w:color w:val="2D2D2D"/>
          <w:spacing w:val="2"/>
          <w:sz w:val="20"/>
          <w:szCs w:val="20"/>
        </w:rPr>
      </w:pPr>
    </w:p>
    <w:p w:rsidR="00F54C12" w:rsidRPr="006A17B5" w:rsidRDefault="00F54C12" w:rsidP="00F54C12">
      <w:pPr>
        <w:shd w:val="clear" w:color="auto" w:fill="FFFFFF"/>
        <w:spacing w:after="0" w:line="240" w:lineRule="auto"/>
        <w:ind w:firstLine="709"/>
        <w:jc w:val="both"/>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t>Иные сведения &lt;6&gt;</w:t>
      </w:r>
    </w:p>
    <w:p w:rsidR="00F54C12" w:rsidRPr="006A17B5" w:rsidRDefault="00F54C12" w:rsidP="00F54C12">
      <w:pPr>
        <w:shd w:val="clear" w:color="auto" w:fill="FFFFFF"/>
        <w:spacing w:after="0" w:line="240" w:lineRule="auto"/>
        <w:ind w:firstLine="709"/>
        <w:jc w:val="both"/>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t>____________________________________________________________</w:t>
      </w:r>
    </w:p>
    <w:p w:rsidR="00F54C12" w:rsidRPr="006A17B5" w:rsidRDefault="00F54C12" w:rsidP="00F54C12">
      <w:pPr>
        <w:shd w:val="clear" w:color="auto" w:fill="FFFFFF"/>
        <w:spacing w:after="0" w:line="240" w:lineRule="auto"/>
        <w:jc w:val="both"/>
        <w:textAlignment w:val="baseline"/>
        <w:rPr>
          <w:rFonts w:ascii="Times New Roman" w:hAnsi="Times New Roman"/>
          <w:color w:val="2D2D2D"/>
          <w:spacing w:val="2"/>
          <w:sz w:val="20"/>
          <w:szCs w:val="20"/>
        </w:rPr>
      </w:pPr>
    </w:p>
    <w:p w:rsidR="00F54C12" w:rsidRPr="006A17B5" w:rsidRDefault="00F54C12" w:rsidP="00F54C12">
      <w:pPr>
        <w:shd w:val="clear" w:color="auto" w:fill="FFFFFF"/>
        <w:spacing w:after="0" w:line="240" w:lineRule="auto"/>
        <w:ind w:firstLine="709"/>
        <w:jc w:val="both"/>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t>В соответствии с пунктом 2.1 части 1 статьи 16 Федерального закона</w:t>
      </w:r>
    </w:p>
    <w:p w:rsidR="00F54C12" w:rsidRPr="006A17B5" w:rsidRDefault="00F54C12" w:rsidP="00F54C12">
      <w:pPr>
        <w:shd w:val="clear" w:color="auto" w:fill="FFFFFF"/>
        <w:spacing w:after="0" w:line="240" w:lineRule="auto"/>
        <w:jc w:val="both"/>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lastRenderedPageBreak/>
        <w:t>от 27 июля 2010 г. N 210-ФЗ "Об организации предоставления</w:t>
      </w:r>
    </w:p>
    <w:p w:rsidR="00F54C12" w:rsidRPr="006A17B5" w:rsidRDefault="00F54C12" w:rsidP="00F54C12">
      <w:pPr>
        <w:shd w:val="clear" w:color="auto" w:fill="FFFFFF"/>
        <w:spacing w:after="0" w:line="240" w:lineRule="auto"/>
        <w:jc w:val="both"/>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t>государственных и муниципальных услуг" подтверждаю полномочия</w:t>
      </w:r>
    </w:p>
    <w:p w:rsidR="00F54C12" w:rsidRPr="006A17B5" w:rsidRDefault="00F54C12" w:rsidP="00F54C12">
      <w:pPr>
        <w:shd w:val="clear" w:color="auto" w:fill="FFFFFF"/>
        <w:spacing w:after="0" w:line="240" w:lineRule="auto"/>
        <w:jc w:val="both"/>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t>____________________________________________________________</w:t>
      </w:r>
    </w:p>
    <w:p w:rsidR="00F54C12" w:rsidRPr="006A17B5" w:rsidRDefault="00F54C12" w:rsidP="00F54C12">
      <w:pPr>
        <w:shd w:val="clear" w:color="auto" w:fill="FFFFFF"/>
        <w:spacing w:after="0" w:line="240" w:lineRule="auto"/>
        <w:jc w:val="both"/>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t xml:space="preserve">(название многофункционального центра предоставления государственных </w:t>
      </w:r>
      <w:proofErr w:type="gramStart"/>
      <w:r w:rsidRPr="006A17B5">
        <w:rPr>
          <w:rFonts w:ascii="Times New Roman" w:hAnsi="Times New Roman"/>
          <w:color w:val="2D2D2D"/>
          <w:spacing w:val="2"/>
          <w:sz w:val="20"/>
          <w:szCs w:val="20"/>
        </w:rPr>
        <w:t>и(</w:t>
      </w:r>
      <w:proofErr w:type="gramEnd"/>
      <w:r w:rsidRPr="006A17B5">
        <w:rPr>
          <w:rFonts w:ascii="Times New Roman" w:hAnsi="Times New Roman"/>
          <w:color w:val="2D2D2D"/>
          <w:spacing w:val="2"/>
          <w:sz w:val="20"/>
          <w:szCs w:val="20"/>
        </w:rPr>
        <w:t xml:space="preserve">или) муниципальных услуг) </w:t>
      </w:r>
    </w:p>
    <w:p w:rsidR="00F54C12" w:rsidRPr="006A17B5" w:rsidRDefault="00F54C12" w:rsidP="00F54C12">
      <w:pPr>
        <w:shd w:val="clear" w:color="auto" w:fill="FFFFFF"/>
        <w:spacing w:after="0" w:line="240" w:lineRule="auto"/>
        <w:ind w:firstLine="709"/>
        <w:jc w:val="both"/>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t>действовать от моего имени в целях организации предоставления государственных  (муниципальных)  услуг,  а  именно составлять на основании комплексного  запроса  о  предоставлении нескольких государственных и (или</w:t>
      </w:r>
      <w:proofErr w:type="gramStart"/>
      <w:r w:rsidRPr="006A17B5">
        <w:rPr>
          <w:rFonts w:ascii="Times New Roman" w:hAnsi="Times New Roman"/>
          <w:color w:val="2D2D2D"/>
          <w:spacing w:val="2"/>
          <w:sz w:val="20"/>
          <w:szCs w:val="20"/>
        </w:rPr>
        <w:t>)м</w:t>
      </w:r>
      <w:proofErr w:type="gramEnd"/>
      <w:r w:rsidRPr="006A17B5">
        <w:rPr>
          <w:rFonts w:ascii="Times New Roman" w:hAnsi="Times New Roman"/>
          <w:color w:val="2D2D2D"/>
          <w:spacing w:val="2"/>
          <w:sz w:val="20"/>
          <w:szCs w:val="20"/>
        </w:rPr>
        <w:t>униципальных услуг в многофункциональных центрах предоставления государственных и  муниципальных  услуг  (далее  -  комплексный  запрос) заявления    на   предоставление   конкретных   государственных   и   (или) муниципальных  услуг,  указанных  в  комплексном запросе, подписывать такие заявления  и  скреплять их печатью многофункционального центра, формировать комплекты  документов,  необходимых  для  получения государственных и (или) муниципальных  услуг, указанных в комплексном запросе, направлять указанные заявления  и комплекты документов в органы, предоставляющие государственные услуги, и органы, предоставляющие муниципальные услуги.</w:t>
      </w:r>
    </w:p>
    <w:p w:rsidR="00F54C12" w:rsidRPr="006A17B5" w:rsidRDefault="00F54C12" w:rsidP="00F54C12">
      <w:pPr>
        <w:shd w:val="clear" w:color="auto" w:fill="FFFFFF"/>
        <w:spacing w:after="0" w:line="240" w:lineRule="auto"/>
        <w:jc w:val="both"/>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t xml:space="preserve">__________________________________________ "___" _______________ </w:t>
      </w:r>
      <w:proofErr w:type="gramStart"/>
      <w:r w:rsidRPr="006A17B5">
        <w:rPr>
          <w:rFonts w:ascii="Times New Roman" w:hAnsi="Times New Roman"/>
          <w:color w:val="2D2D2D"/>
          <w:spacing w:val="2"/>
          <w:sz w:val="20"/>
          <w:szCs w:val="20"/>
        </w:rPr>
        <w:t>г</w:t>
      </w:r>
      <w:proofErr w:type="gramEnd"/>
      <w:r w:rsidRPr="006A17B5">
        <w:rPr>
          <w:rFonts w:ascii="Times New Roman" w:hAnsi="Times New Roman"/>
          <w:color w:val="2D2D2D"/>
          <w:spacing w:val="2"/>
          <w:sz w:val="20"/>
          <w:szCs w:val="20"/>
        </w:rPr>
        <w:t>.</w:t>
      </w:r>
    </w:p>
    <w:p w:rsidR="00F54C12" w:rsidRPr="006A17B5" w:rsidRDefault="00F54C12" w:rsidP="00F54C12">
      <w:pPr>
        <w:shd w:val="clear" w:color="auto" w:fill="FFFFFF"/>
        <w:spacing w:after="0" w:line="240" w:lineRule="auto"/>
        <w:ind w:firstLine="709"/>
        <w:jc w:val="both"/>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t xml:space="preserve">(подпись заявителя) </w:t>
      </w:r>
      <w:r w:rsidRPr="006A17B5">
        <w:rPr>
          <w:rFonts w:ascii="Times New Roman" w:hAnsi="Times New Roman"/>
          <w:color w:val="2D2D2D"/>
          <w:spacing w:val="2"/>
          <w:sz w:val="20"/>
          <w:szCs w:val="20"/>
        </w:rPr>
        <w:tab/>
      </w:r>
      <w:r w:rsidRPr="006A17B5">
        <w:rPr>
          <w:rFonts w:ascii="Times New Roman" w:hAnsi="Times New Roman"/>
          <w:color w:val="2D2D2D"/>
          <w:spacing w:val="2"/>
          <w:sz w:val="20"/>
          <w:szCs w:val="20"/>
        </w:rPr>
        <w:tab/>
      </w:r>
      <w:r w:rsidRPr="006A17B5">
        <w:rPr>
          <w:rFonts w:ascii="Times New Roman" w:hAnsi="Times New Roman"/>
          <w:color w:val="2D2D2D"/>
          <w:spacing w:val="2"/>
          <w:sz w:val="20"/>
          <w:szCs w:val="20"/>
        </w:rPr>
        <w:tab/>
      </w:r>
      <w:r w:rsidRPr="006A17B5">
        <w:rPr>
          <w:rFonts w:ascii="Times New Roman" w:hAnsi="Times New Roman"/>
          <w:color w:val="2D2D2D"/>
          <w:spacing w:val="2"/>
          <w:sz w:val="20"/>
          <w:szCs w:val="20"/>
        </w:rPr>
        <w:tab/>
      </w:r>
      <w:r w:rsidRPr="006A17B5">
        <w:rPr>
          <w:rFonts w:ascii="Times New Roman" w:hAnsi="Times New Roman"/>
          <w:color w:val="2D2D2D"/>
          <w:spacing w:val="2"/>
          <w:sz w:val="20"/>
          <w:szCs w:val="20"/>
        </w:rPr>
        <w:tab/>
      </w:r>
      <w:r w:rsidRPr="006A17B5">
        <w:rPr>
          <w:rFonts w:ascii="Times New Roman" w:hAnsi="Times New Roman"/>
          <w:color w:val="2D2D2D"/>
          <w:spacing w:val="2"/>
          <w:sz w:val="20"/>
          <w:szCs w:val="20"/>
        </w:rPr>
        <w:tab/>
      </w:r>
      <w:r w:rsidRPr="006A17B5">
        <w:rPr>
          <w:rFonts w:ascii="Times New Roman" w:hAnsi="Times New Roman"/>
          <w:color w:val="2D2D2D"/>
          <w:spacing w:val="2"/>
          <w:sz w:val="20"/>
          <w:szCs w:val="20"/>
        </w:rPr>
        <w:tab/>
      </w:r>
      <w:r w:rsidRPr="006A17B5">
        <w:rPr>
          <w:rFonts w:ascii="Times New Roman" w:hAnsi="Times New Roman"/>
          <w:color w:val="2D2D2D"/>
          <w:spacing w:val="2"/>
          <w:sz w:val="20"/>
          <w:szCs w:val="20"/>
        </w:rPr>
        <w:tab/>
        <w:t>(дата)</w:t>
      </w:r>
    </w:p>
    <w:p w:rsidR="00F54C12" w:rsidRPr="006A17B5" w:rsidRDefault="00F54C12" w:rsidP="00F54C12">
      <w:pPr>
        <w:widowControl w:val="0"/>
        <w:spacing w:after="0" w:line="240" w:lineRule="auto"/>
        <w:ind w:left="706"/>
        <w:jc w:val="both"/>
        <w:rPr>
          <w:rFonts w:ascii="Times New Roman" w:eastAsia="Andale Sans UI" w:hAnsi="Times New Roman" w:cs="Tahoma"/>
          <w:sz w:val="20"/>
          <w:szCs w:val="20"/>
          <w:lang w:eastAsia="en-US" w:bidi="en-US"/>
        </w:rPr>
      </w:pPr>
    </w:p>
    <w:p w:rsidR="00F54C12" w:rsidRPr="006A17B5" w:rsidRDefault="00F54C12" w:rsidP="00F54C12">
      <w:pPr>
        <w:widowControl w:val="0"/>
        <w:spacing w:after="0" w:line="240" w:lineRule="auto"/>
        <w:jc w:val="both"/>
        <w:rPr>
          <w:rFonts w:ascii="Times New Roman" w:eastAsia="Andale Sans UI" w:hAnsi="Times New Roman"/>
          <w:sz w:val="20"/>
          <w:szCs w:val="20"/>
          <w:lang w:eastAsia="en-US" w:bidi="en-US"/>
        </w:rPr>
      </w:pPr>
      <w:r w:rsidRPr="006A17B5">
        <w:rPr>
          <w:rFonts w:ascii="Times New Roman" w:eastAsia="Andale Sans UI" w:hAnsi="Times New Roman"/>
          <w:sz w:val="20"/>
          <w:szCs w:val="20"/>
          <w:lang w:eastAsia="en-US" w:bidi="en-US"/>
        </w:rPr>
        <w:t xml:space="preserve">Настоящим подтверждаю, </w:t>
      </w:r>
      <w:r w:rsidRPr="006A17B5">
        <w:rPr>
          <w:rFonts w:ascii="Times New Roman" w:eastAsia="Andale Sans UI" w:hAnsi="Times New Roman"/>
          <w:sz w:val="20"/>
          <w:szCs w:val="20"/>
          <w:lang w:val="en-US" w:eastAsia="en-US" w:bidi="en-US"/>
        </w:rPr>
        <w:t> </w:t>
      </w:r>
      <w:r w:rsidRPr="006A17B5">
        <w:rPr>
          <w:rFonts w:ascii="Times New Roman" w:eastAsia="Andale Sans UI" w:hAnsi="Times New Roman"/>
          <w:sz w:val="20"/>
          <w:szCs w:val="20"/>
          <w:lang w:eastAsia="en-US" w:bidi="en-US"/>
        </w:rPr>
        <w:t xml:space="preserve">что </w:t>
      </w:r>
      <w:r w:rsidRPr="006A17B5">
        <w:rPr>
          <w:rFonts w:ascii="Times New Roman" w:eastAsia="Andale Sans UI" w:hAnsi="Times New Roman"/>
          <w:sz w:val="20"/>
          <w:szCs w:val="20"/>
          <w:lang w:val="en-US" w:eastAsia="en-US" w:bidi="en-US"/>
        </w:rPr>
        <w:t> </w:t>
      </w:r>
      <w:r w:rsidRPr="006A17B5">
        <w:rPr>
          <w:rFonts w:ascii="Times New Roman" w:eastAsia="Andale Sans UI" w:hAnsi="Times New Roman"/>
          <w:sz w:val="20"/>
          <w:szCs w:val="20"/>
          <w:lang w:eastAsia="en-US" w:bidi="en-US"/>
        </w:rPr>
        <w:t xml:space="preserve">сведения, </w:t>
      </w:r>
      <w:r w:rsidRPr="006A17B5">
        <w:rPr>
          <w:rFonts w:ascii="Times New Roman" w:eastAsia="Andale Sans UI" w:hAnsi="Times New Roman"/>
          <w:sz w:val="20"/>
          <w:szCs w:val="20"/>
          <w:lang w:val="en-US" w:eastAsia="en-US" w:bidi="en-US"/>
        </w:rPr>
        <w:t> </w:t>
      </w:r>
      <w:r w:rsidRPr="006A17B5">
        <w:rPr>
          <w:rFonts w:ascii="Times New Roman" w:eastAsia="Andale Sans UI" w:hAnsi="Times New Roman"/>
          <w:sz w:val="20"/>
          <w:szCs w:val="20"/>
          <w:lang w:eastAsia="en-US" w:bidi="en-US"/>
        </w:rPr>
        <w:t xml:space="preserve">указанные </w:t>
      </w:r>
      <w:r w:rsidRPr="006A17B5">
        <w:rPr>
          <w:rFonts w:ascii="Times New Roman" w:eastAsia="Andale Sans UI" w:hAnsi="Times New Roman"/>
          <w:sz w:val="20"/>
          <w:szCs w:val="20"/>
          <w:lang w:val="en-US" w:eastAsia="en-US" w:bidi="en-US"/>
        </w:rPr>
        <w:t> </w:t>
      </w:r>
      <w:r w:rsidRPr="006A17B5">
        <w:rPr>
          <w:rFonts w:ascii="Times New Roman" w:eastAsia="Andale Sans UI" w:hAnsi="Times New Roman"/>
          <w:sz w:val="20"/>
          <w:szCs w:val="20"/>
          <w:lang w:eastAsia="en-US" w:bidi="en-US"/>
        </w:rPr>
        <w:t>в настоящем комплексном запросе, на дату представления комплексного запроса достоверны.</w:t>
      </w:r>
    </w:p>
    <w:p w:rsidR="00F54C12" w:rsidRPr="006A17B5" w:rsidRDefault="00F54C12" w:rsidP="00F54C12">
      <w:pPr>
        <w:widowControl w:val="0"/>
        <w:spacing w:after="0" w:line="240" w:lineRule="auto"/>
        <w:jc w:val="both"/>
        <w:rPr>
          <w:rFonts w:ascii="Times New Roman" w:eastAsia="Andale Sans UI" w:hAnsi="Times New Roman"/>
          <w:sz w:val="20"/>
          <w:szCs w:val="20"/>
          <w:lang w:eastAsia="en-US" w:bidi="en-US"/>
        </w:rPr>
      </w:pPr>
      <w:r w:rsidRPr="006A17B5">
        <w:rPr>
          <w:rFonts w:ascii="Times New Roman" w:eastAsia="Andale Sans UI" w:hAnsi="Times New Roman"/>
          <w:sz w:val="20"/>
          <w:szCs w:val="20"/>
          <w:lang w:eastAsia="en-US" w:bidi="en-US"/>
        </w:rPr>
        <w:t>__________________________________________________________________</w:t>
      </w:r>
    </w:p>
    <w:p w:rsidR="00F54C12" w:rsidRPr="006A17B5" w:rsidRDefault="00F54C12" w:rsidP="00F54C12">
      <w:pPr>
        <w:shd w:val="clear" w:color="auto" w:fill="FFFFFF"/>
        <w:spacing w:after="0" w:line="240" w:lineRule="auto"/>
        <w:ind w:firstLine="709"/>
        <w:jc w:val="both"/>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t>(фамилия, имя, отчество (при наличии) и подпись заявителя)</w:t>
      </w:r>
    </w:p>
    <w:p w:rsidR="00F54C12" w:rsidRPr="006A17B5" w:rsidRDefault="00F54C12" w:rsidP="00F54C12">
      <w:pPr>
        <w:widowControl w:val="0"/>
        <w:spacing w:after="0" w:line="240" w:lineRule="auto"/>
        <w:rPr>
          <w:rFonts w:ascii="Times New Roman" w:eastAsia="Andale Sans UI" w:hAnsi="Times New Roman" w:cs="Tahoma"/>
          <w:sz w:val="20"/>
          <w:szCs w:val="20"/>
          <w:lang w:eastAsia="en-US" w:bidi="en-US"/>
        </w:rPr>
      </w:pPr>
    </w:p>
    <w:p w:rsidR="00F54C12" w:rsidRPr="006A17B5" w:rsidRDefault="00F54C12" w:rsidP="00F54C12">
      <w:pPr>
        <w:widowControl w:val="0"/>
        <w:spacing w:after="0" w:line="240" w:lineRule="auto"/>
        <w:jc w:val="center"/>
        <w:rPr>
          <w:rFonts w:ascii="Times New Roman" w:eastAsia="Andale Sans UI" w:hAnsi="Times New Roman" w:cs="Tahoma"/>
          <w:b/>
          <w:sz w:val="20"/>
          <w:szCs w:val="20"/>
          <w:lang w:val="en-US" w:eastAsia="en-US" w:bidi="en-US"/>
        </w:rPr>
      </w:pPr>
      <w:proofErr w:type="spellStart"/>
      <w:r w:rsidRPr="006A17B5">
        <w:rPr>
          <w:rFonts w:ascii="Times New Roman" w:eastAsia="Andale Sans UI" w:hAnsi="Times New Roman" w:cs="Tahoma"/>
          <w:b/>
          <w:sz w:val="20"/>
          <w:szCs w:val="20"/>
          <w:lang w:val="en-US" w:eastAsia="en-US" w:bidi="en-US"/>
        </w:rPr>
        <w:t>Информация</w:t>
      </w:r>
      <w:proofErr w:type="spellEnd"/>
      <w:r w:rsidRPr="006A17B5">
        <w:rPr>
          <w:rFonts w:ascii="Times New Roman" w:eastAsia="Andale Sans UI" w:hAnsi="Times New Roman" w:cs="Tahoma"/>
          <w:b/>
          <w:sz w:val="20"/>
          <w:szCs w:val="20"/>
          <w:lang w:val="en-US" w:eastAsia="en-US" w:bidi="en-US"/>
        </w:rPr>
        <w:t xml:space="preserve"> о </w:t>
      </w:r>
      <w:proofErr w:type="spellStart"/>
      <w:r w:rsidRPr="006A17B5">
        <w:rPr>
          <w:rFonts w:ascii="Times New Roman" w:eastAsia="Andale Sans UI" w:hAnsi="Times New Roman" w:cs="Tahoma"/>
          <w:b/>
          <w:sz w:val="20"/>
          <w:szCs w:val="20"/>
          <w:lang w:val="en-US" w:eastAsia="en-US" w:bidi="en-US"/>
        </w:rPr>
        <w:t>приеме</w:t>
      </w:r>
      <w:proofErr w:type="spellEnd"/>
      <w:r w:rsidRPr="006A17B5">
        <w:rPr>
          <w:rFonts w:ascii="Times New Roman" w:eastAsia="Andale Sans UI" w:hAnsi="Times New Roman" w:cs="Tahoma"/>
          <w:b/>
          <w:sz w:val="20"/>
          <w:szCs w:val="20"/>
          <w:lang w:val="en-US" w:eastAsia="en-US" w:bidi="en-US"/>
        </w:rPr>
        <w:t xml:space="preserve"> </w:t>
      </w:r>
      <w:proofErr w:type="spellStart"/>
      <w:r w:rsidRPr="006A17B5">
        <w:rPr>
          <w:rFonts w:ascii="Times New Roman" w:eastAsia="Andale Sans UI" w:hAnsi="Times New Roman" w:cs="Tahoma"/>
          <w:b/>
          <w:sz w:val="20"/>
          <w:szCs w:val="20"/>
          <w:lang w:val="en-US" w:eastAsia="en-US" w:bidi="en-US"/>
        </w:rPr>
        <w:t>документов</w:t>
      </w:r>
      <w:proofErr w:type="spellEnd"/>
    </w:p>
    <w:p w:rsidR="00F54C12" w:rsidRPr="006A17B5" w:rsidRDefault="00F54C12" w:rsidP="00F54C12">
      <w:pPr>
        <w:shd w:val="clear" w:color="auto" w:fill="FFFFFF"/>
        <w:spacing w:after="0" w:line="240" w:lineRule="auto"/>
        <w:jc w:val="both"/>
        <w:textAlignment w:val="baseline"/>
        <w:rPr>
          <w:rFonts w:ascii="Times New Roman" w:hAnsi="Times New Roman"/>
          <w:color w:val="2D2D2D"/>
          <w:spacing w:val="2"/>
          <w:sz w:val="20"/>
          <w:szCs w:val="20"/>
        </w:rPr>
      </w:pPr>
    </w:p>
    <w:tbl>
      <w:tblPr>
        <w:tblW w:w="0" w:type="auto"/>
        <w:tblInd w:w="149" w:type="dxa"/>
        <w:tblCellMar>
          <w:left w:w="0" w:type="dxa"/>
          <w:right w:w="0" w:type="dxa"/>
        </w:tblCellMar>
        <w:tblLook w:val="04A0" w:firstRow="1" w:lastRow="0" w:firstColumn="1" w:lastColumn="0" w:noHBand="0" w:noVBand="1"/>
      </w:tblPr>
      <w:tblGrid>
        <w:gridCol w:w="595"/>
        <w:gridCol w:w="1672"/>
        <w:gridCol w:w="1296"/>
        <w:gridCol w:w="1476"/>
        <w:gridCol w:w="1420"/>
        <w:gridCol w:w="1476"/>
        <w:gridCol w:w="1420"/>
      </w:tblGrid>
      <w:tr w:rsidR="00F54C12" w:rsidRPr="006A17B5" w:rsidTr="00F54C12">
        <w:tc>
          <w:tcPr>
            <w:tcW w:w="59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 xml:space="preserve">№ </w:t>
            </w:r>
            <w:proofErr w:type="gramStart"/>
            <w:r w:rsidRPr="006A17B5">
              <w:rPr>
                <w:rFonts w:ascii="Times New Roman" w:hAnsi="Times New Roman"/>
                <w:color w:val="2D2D2D"/>
                <w:sz w:val="20"/>
                <w:szCs w:val="20"/>
              </w:rPr>
              <w:t>п</w:t>
            </w:r>
            <w:proofErr w:type="gramEnd"/>
            <w:r w:rsidRPr="006A17B5">
              <w:rPr>
                <w:rFonts w:ascii="Times New Roman" w:hAnsi="Times New Roman"/>
                <w:color w:val="2D2D2D"/>
                <w:sz w:val="20"/>
                <w:szCs w:val="20"/>
              </w:rPr>
              <w:t>/п</w:t>
            </w:r>
          </w:p>
        </w:tc>
        <w:tc>
          <w:tcPr>
            <w:tcW w:w="1672"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Наименование документа</w:t>
            </w:r>
          </w:p>
        </w:tc>
        <w:tc>
          <w:tcPr>
            <w:tcW w:w="1296"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Реквизиты документа</w:t>
            </w:r>
          </w:p>
        </w:tc>
        <w:tc>
          <w:tcPr>
            <w:tcW w:w="289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ind w:firstLine="709"/>
              <w:jc w:val="both"/>
              <w:textAlignment w:val="baseline"/>
              <w:rPr>
                <w:rFonts w:ascii="Times New Roman" w:hAnsi="Times New Roman"/>
                <w:color w:val="2D2D2D"/>
                <w:sz w:val="20"/>
                <w:szCs w:val="20"/>
              </w:rPr>
            </w:pPr>
            <w:r w:rsidRPr="006A17B5">
              <w:rPr>
                <w:rFonts w:ascii="Times New Roman" w:hAnsi="Times New Roman"/>
                <w:color w:val="2D2D2D"/>
                <w:sz w:val="20"/>
                <w:szCs w:val="20"/>
              </w:rPr>
              <w:t>Оригинал</w:t>
            </w:r>
          </w:p>
        </w:tc>
        <w:tc>
          <w:tcPr>
            <w:tcW w:w="289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ind w:firstLine="709"/>
              <w:jc w:val="both"/>
              <w:textAlignment w:val="baseline"/>
              <w:rPr>
                <w:rFonts w:ascii="Times New Roman" w:hAnsi="Times New Roman"/>
                <w:color w:val="2D2D2D"/>
                <w:sz w:val="20"/>
                <w:szCs w:val="20"/>
              </w:rPr>
            </w:pPr>
            <w:r w:rsidRPr="006A17B5">
              <w:rPr>
                <w:rFonts w:ascii="Times New Roman" w:hAnsi="Times New Roman"/>
                <w:color w:val="2D2D2D"/>
                <w:sz w:val="20"/>
                <w:szCs w:val="20"/>
              </w:rPr>
              <w:t>Копия</w:t>
            </w:r>
          </w:p>
        </w:tc>
      </w:tr>
      <w:tr w:rsidR="00F54C12" w:rsidRPr="006A17B5" w:rsidTr="00F54C12">
        <w:tc>
          <w:tcPr>
            <w:tcW w:w="595" w:type="dxa"/>
            <w:tcBorders>
              <w:top w:val="nil"/>
              <w:left w:val="single" w:sz="6" w:space="0" w:color="000000"/>
              <w:bottom w:val="nil"/>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color w:val="2D2D2D"/>
                <w:sz w:val="20"/>
                <w:szCs w:val="20"/>
                <w:lang w:val="en-US" w:eastAsia="en-US" w:bidi="en-US"/>
              </w:rPr>
            </w:pPr>
          </w:p>
        </w:tc>
        <w:tc>
          <w:tcPr>
            <w:tcW w:w="1672" w:type="dxa"/>
            <w:tcBorders>
              <w:top w:val="nil"/>
              <w:left w:val="single" w:sz="6" w:space="0" w:color="000000"/>
              <w:bottom w:val="nil"/>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val="en-US" w:eastAsia="en-US" w:bidi="en-US"/>
              </w:rPr>
            </w:pPr>
          </w:p>
        </w:tc>
        <w:tc>
          <w:tcPr>
            <w:tcW w:w="1296" w:type="dxa"/>
            <w:tcBorders>
              <w:top w:val="nil"/>
              <w:left w:val="single" w:sz="6" w:space="0" w:color="000000"/>
              <w:bottom w:val="nil"/>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val="en-US" w:eastAsia="en-US" w:bidi="en-US"/>
              </w:rPr>
            </w:pPr>
          </w:p>
        </w:tc>
        <w:tc>
          <w:tcPr>
            <w:tcW w:w="1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Количество экземпляров</w:t>
            </w:r>
          </w:p>
        </w:tc>
        <w:tc>
          <w:tcPr>
            <w:tcW w:w="14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Количество листов</w:t>
            </w:r>
          </w:p>
        </w:tc>
        <w:tc>
          <w:tcPr>
            <w:tcW w:w="1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Количество экземпляров</w:t>
            </w:r>
          </w:p>
        </w:tc>
        <w:tc>
          <w:tcPr>
            <w:tcW w:w="14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Количество листов</w:t>
            </w:r>
          </w:p>
        </w:tc>
      </w:tr>
      <w:tr w:rsidR="00F54C12" w:rsidRPr="006A17B5" w:rsidTr="00F54C12">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1.</w:t>
            </w:r>
          </w:p>
        </w:tc>
        <w:tc>
          <w:tcPr>
            <w:tcW w:w="16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color w:val="2D2D2D"/>
                <w:sz w:val="20"/>
                <w:szCs w:val="20"/>
                <w:lang w:val="en-US" w:eastAsia="en-US" w:bidi="en-US"/>
              </w:rPr>
            </w:pPr>
          </w:p>
        </w:tc>
        <w:tc>
          <w:tcPr>
            <w:tcW w:w="12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val="en-US" w:eastAsia="en-US" w:bidi="en-US"/>
              </w:rPr>
            </w:pPr>
          </w:p>
        </w:tc>
        <w:tc>
          <w:tcPr>
            <w:tcW w:w="1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val="en-US" w:eastAsia="en-US" w:bidi="en-US"/>
              </w:rPr>
            </w:pPr>
          </w:p>
        </w:tc>
        <w:tc>
          <w:tcPr>
            <w:tcW w:w="14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val="en-US" w:eastAsia="en-US" w:bidi="en-US"/>
              </w:rPr>
            </w:pPr>
          </w:p>
        </w:tc>
        <w:tc>
          <w:tcPr>
            <w:tcW w:w="1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val="en-US" w:eastAsia="en-US" w:bidi="en-US"/>
              </w:rPr>
            </w:pPr>
          </w:p>
        </w:tc>
        <w:tc>
          <w:tcPr>
            <w:tcW w:w="14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val="en-US" w:eastAsia="en-US" w:bidi="en-US"/>
              </w:rPr>
            </w:pPr>
          </w:p>
        </w:tc>
      </w:tr>
      <w:tr w:rsidR="00F54C12" w:rsidRPr="006A17B5" w:rsidTr="00F54C12">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2.</w:t>
            </w:r>
          </w:p>
        </w:tc>
        <w:tc>
          <w:tcPr>
            <w:tcW w:w="16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color w:val="2D2D2D"/>
                <w:sz w:val="20"/>
                <w:szCs w:val="20"/>
                <w:lang w:val="en-US" w:eastAsia="en-US" w:bidi="en-US"/>
              </w:rPr>
            </w:pPr>
          </w:p>
        </w:tc>
        <w:tc>
          <w:tcPr>
            <w:tcW w:w="12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val="en-US" w:eastAsia="en-US" w:bidi="en-US"/>
              </w:rPr>
            </w:pPr>
          </w:p>
        </w:tc>
        <w:tc>
          <w:tcPr>
            <w:tcW w:w="1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val="en-US" w:eastAsia="en-US" w:bidi="en-US"/>
              </w:rPr>
            </w:pPr>
          </w:p>
        </w:tc>
        <w:tc>
          <w:tcPr>
            <w:tcW w:w="14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val="en-US" w:eastAsia="en-US" w:bidi="en-US"/>
              </w:rPr>
            </w:pPr>
          </w:p>
        </w:tc>
        <w:tc>
          <w:tcPr>
            <w:tcW w:w="1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val="en-US" w:eastAsia="en-US" w:bidi="en-US"/>
              </w:rPr>
            </w:pPr>
          </w:p>
        </w:tc>
        <w:tc>
          <w:tcPr>
            <w:tcW w:w="14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val="en-US" w:eastAsia="en-US" w:bidi="en-US"/>
              </w:rPr>
            </w:pPr>
          </w:p>
        </w:tc>
      </w:tr>
      <w:tr w:rsidR="00F54C12" w:rsidRPr="006A17B5" w:rsidTr="00F54C12">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spacing w:after="0" w:line="240" w:lineRule="auto"/>
              <w:jc w:val="both"/>
              <w:textAlignment w:val="baseline"/>
              <w:rPr>
                <w:rFonts w:ascii="Times New Roman" w:hAnsi="Times New Roman"/>
                <w:color w:val="2D2D2D"/>
                <w:sz w:val="20"/>
                <w:szCs w:val="20"/>
              </w:rPr>
            </w:pPr>
            <w:r w:rsidRPr="006A17B5">
              <w:rPr>
                <w:rFonts w:ascii="Times New Roman" w:hAnsi="Times New Roman"/>
                <w:color w:val="2D2D2D"/>
                <w:sz w:val="20"/>
                <w:szCs w:val="20"/>
              </w:rPr>
              <w:t>3.</w:t>
            </w:r>
          </w:p>
        </w:tc>
        <w:tc>
          <w:tcPr>
            <w:tcW w:w="16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color w:val="2D2D2D"/>
                <w:sz w:val="20"/>
                <w:szCs w:val="20"/>
                <w:lang w:val="en-US" w:eastAsia="en-US" w:bidi="en-US"/>
              </w:rPr>
            </w:pPr>
          </w:p>
        </w:tc>
        <w:tc>
          <w:tcPr>
            <w:tcW w:w="12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val="en-US" w:eastAsia="en-US" w:bidi="en-US"/>
              </w:rPr>
            </w:pPr>
          </w:p>
        </w:tc>
        <w:tc>
          <w:tcPr>
            <w:tcW w:w="1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val="en-US" w:eastAsia="en-US" w:bidi="en-US"/>
              </w:rPr>
            </w:pPr>
          </w:p>
        </w:tc>
        <w:tc>
          <w:tcPr>
            <w:tcW w:w="14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val="en-US" w:eastAsia="en-US" w:bidi="en-US"/>
              </w:rPr>
            </w:pPr>
          </w:p>
        </w:tc>
        <w:tc>
          <w:tcPr>
            <w:tcW w:w="1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val="en-US" w:eastAsia="en-US" w:bidi="en-US"/>
              </w:rPr>
            </w:pPr>
          </w:p>
        </w:tc>
        <w:tc>
          <w:tcPr>
            <w:tcW w:w="14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54C12" w:rsidRPr="006A17B5" w:rsidRDefault="00F54C12" w:rsidP="00F54C12">
            <w:pPr>
              <w:widowControl w:val="0"/>
              <w:spacing w:after="0" w:line="240" w:lineRule="auto"/>
              <w:ind w:firstLine="709"/>
              <w:jc w:val="both"/>
              <w:rPr>
                <w:rFonts w:ascii="Times New Roman" w:eastAsia="Andale Sans UI" w:hAnsi="Times New Roman"/>
                <w:sz w:val="20"/>
                <w:szCs w:val="20"/>
                <w:lang w:val="en-US" w:eastAsia="en-US" w:bidi="en-US"/>
              </w:rPr>
            </w:pPr>
          </w:p>
        </w:tc>
      </w:tr>
    </w:tbl>
    <w:p w:rsidR="00F54C12" w:rsidRPr="006A17B5" w:rsidRDefault="00F54C12" w:rsidP="00F54C12">
      <w:pPr>
        <w:shd w:val="clear" w:color="auto" w:fill="FFFFFF"/>
        <w:spacing w:after="0" w:line="240" w:lineRule="auto"/>
        <w:ind w:firstLine="6"/>
        <w:jc w:val="both"/>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br/>
        <w:t>Общий срок выполнения комплексного запроса не позднее</w:t>
      </w:r>
    </w:p>
    <w:p w:rsidR="00F54C12" w:rsidRPr="006A17B5" w:rsidRDefault="00F54C12" w:rsidP="00F54C12">
      <w:pPr>
        <w:shd w:val="clear" w:color="auto" w:fill="FFFFFF"/>
        <w:spacing w:after="0" w:line="240" w:lineRule="auto"/>
        <w:ind w:firstLine="709"/>
        <w:jc w:val="both"/>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t xml:space="preserve">"____" _________________________ _______ </w:t>
      </w:r>
      <w:proofErr w:type="gramStart"/>
      <w:r w:rsidRPr="006A17B5">
        <w:rPr>
          <w:rFonts w:ascii="Times New Roman" w:hAnsi="Times New Roman"/>
          <w:color w:val="2D2D2D"/>
          <w:spacing w:val="2"/>
          <w:sz w:val="20"/>
          <w:szCs w:val="20"/>
        </w:rPr>
        <w:t>г</w:t>
      </w:r>
      <w:proofErr w:type="gramEnd"/>
      <w:r w:rsidRPr="006A17B5">
        <w:rPr>
          <w:rFonts w:ascii="Times New Roman" w:hAnsi="Times New Roman"/>
          <w:color w:val="2D2D2D"/>
          <w:spacing w:val="2"/>
          <w:sz w:val="20"/>
          <w:szCs w:val="20"/>
        </w:rPr>
        <w:t>.</w:t>
      </w:r>
    </w:p>
    <w:p w:rsidR="00F54C12" w:rsidRPr="006A17B5" w:rsidRDefault="00F54C12" w:rsidP="00F54C12">
      <w:pPr>
        <w:shd w:val="clear" w:color="auto" w:fill="FFFFFF"/>
        <w:spacing w:after="0" w:line="240" w:lineRule="auto"/>
        <w:ind w:firstLine="709"/>
        <w:jc w:val="both"/>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t>(дата выполнения комплексного запроса в полном объеме)</w:t>
      </w:r>
    </w:p>
    <w:p w:rsidR="00F54C12" w:rsidRPr="006A17B5" w:rsidRDefault="00F54C12" w:rsidP="00F54C12">
      <w:pPr>
        <w:shd w:val="clear" w:color="auto" w:fill="FFFFFF"/>
        <w:spacing w:after="0" w:line="240" w:lineRule="auto"/>
        <w:jc w:val="both"/>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br/>
        <w:t>Документы  (копии  документов),  необходимые  для  предоставления выбранных заявителем государственных и (или) муниципальных услуг,  представлены заявителем в полном объеме</w:t>
      </w:r>
    </w:p>
    <w:p w:rsidR="00F54C12" w:rsidRPr="006A17B5" w:rsidRDefault="00F54C12" w:rsidP="00F54C12">
      <w:pPr>
        <w:shd w:val="clear" w:color="auto" w:fill="FFFFFF"/>
        <w:spacing w:after="0" w:line="240" w:lineRule="auto"/>
        <w:jc w:val="both"/>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t>________________________________________________________________</w:t>
      </w:r>
    </w:p>
    <w:p w:rsidR="00F54C12" w:rsidRPr="006A17B5" w:rsidRDefault="00F54C12" w:rsidP="00F54C12">
      <w:pPr>
        <w:shd w:val="clear" w:color="auto" w:fill="FFFFFF"/>
        <w:spacing w:after="0" w:line="240" w:lineRule="auto"/>
        <w:ind w:firstLine="709"/>
        <w:jc w:val="center"/>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t>(фамилия,  имя,  отчество  (при  наличии),  должность  и  подпись работника многофункционального  центра предоставления государственных и муниципальных услуг, принявшего документы, дата приема)</w:t>
      </w:r>
    </w:p>
    <w:p w:rsidR="00F54C12" w:rsidRPr="006A17B5" w:rsidRDefault="00F54C12" w:rsidP="00F54C12">
      <w:pPr>
        <w:shd w:val="clear" w:color="auto" w:fill="FFFFFF"/>
        <w:spacing w:after="0" w:line="240" w:lineRule="auto"/>
        <w:ind w:firstLine="709"/>
        <w:textAlignment w:val="baseline"/>
        <w:rPr>
          <w:rFonts w:ascii="Times New Roman" w:hAnsi="Times New Roman"/>
          <w:b/>
          <w:color w:val="2D2D2D"/>
          <w:spacing w:val="2"/>
          <w:sz w:val="20"/>
          <w:szCs w:val="20"/>
        </w:rPr>
      </w:pPr>
      <w:r w:rsidRPr="006A17B5">
        <w:rPr>
          <w:rFonts w:ascii="Times New Roman" w:hAnsi="Times New Roman"/>
          <w:color w:val="2D2D2D"/>
          <w:spacing w:val="2"/>
          <w:sz w:val="20"/>
          <w:szCs w:val="20"/>
        </w:rPr>
        <w:br/>
      </w:r>
      <w:r w:rsidRPr="006A17B5">
        <w:rPr>
          <w:rFonts w:ascii="Times New Roman" w:hAnsi="Times New Roman"/>
          <w:b/>
          <w:color w:val="2D2D2D"/>
          <w:spacing w:val="2"/>
          <w:sz w:val="20"/>
          <w:szCs w:val="20"/>
        </w:rPr>
        <w:t>Способ информирования заявителя (представителя заявителя) о результате предоставления государственных и (или) муниципальных услуг &lt;7&gt;:</w:t>
      </w:r>
    </w:p>
    <w:p w:rsidR="00F54C12" w:rsidRPr="006A17B5" w:rsidRDefault="00F54C12" w:rsidP="00F54C12">
      <w:pPr>
        <w:shd w:val="clear" w:color="auto" w:fill="FFFFFF"/>
        <w:spacing w:after="0" w:line="240" w:lineRule="auto"/>
        <w:jc w:val="both"/>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t>По телефону _________________________________________________</w:t>
      </w:r>
    </w:p>
    <w:p w:rsidR="00F54C12" w:rsidRPr="006A17B5" w:rsidRDefault="00F54C12" w:rsidP="00F54C12">
      <w:pPr>
        <w:shd w:val="clear" w:color="auto" w:fill="FFFFFF"/>
        <w:spacing w:after="0" w:line="240" w:lineRule="auto"/>
        <w:ind w:firstLine="709"/>
        <w:jc w:val="center"/>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t>(номер телефона)</w:t>
      </w:r>
    </w:p>
    <w:p w:rsidR="00F54C12" w:rsidRPr="006A17B5" w:rsidRDefault="00F54C12" w:rsidP="00F54C12">
      <w:pPr>
        <w:shd w:val="clear" w:color="auto" w:fill="FFFFFF"/>
        <w:spacing w:after="0" w:line="240" w:lineRule="auto"/>
        <w:jc w:val="both"/>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t>По электронной почте _________________________________________</w:t>
      </w:r>
    </w:p>
    <w:p w:rsidR="00F54C12" w:rsidRPr="006A17B5" w:rsidRDefault="00F54C12" w:rsidP="00F54C12">
      <w:pPr>
        <w:shd w:val="clear" w:color="auto" w:fill="FFFFFF"/>
        <w:spacing w:after="0" w:line="240" w:lineRule="auto"/>
        <w:ind w:firstLine="709"/>
        <w:jc w:val="center"/>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t>(адрес электронной почты)</w:t>
      </w:r>
    </w:p>
    <w:p w:rsidR="00F54C12" w:rsidRPr="006A17B5" w:rsidRDefault="00F54C12" w:rsidP="00F54C12">
      <w:pPr>
        <w:shd w:val="clear" w:color="auto" w:fill="FFFFFF"/>
        <w:spacing w:after="0" w:line="240" w:lineRule="auto"/>
        <w:jc w:val="both"/>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t>В ходе личного обращения _____________________________________</w:t>
      </w:r>
    </w:p>
    <w:p w:rsidR="00F54C12" w:rsidRPr="006A17B5" w:rsidRDefault="00F54C12" w:rsidP="00F54C12">
      <w:pPr>
        <w:shd w:val="clear" w:color="auto" w:fill="FFFFFF"/>
        <w:spacing w:after="0" w:line="240" w:lineRule="auto"/>
        <w:ind w:firstLine="709"/>
        <w:jc w:val="both"/>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t>Документы (копии документов), представленные заявителем совместно с комплексным запросом (за исключением документов (копий документов), не подлежащих возврату в соответствии с нормативными правовыми актами Российской Федерации), и документы, являющиеся результатом выполнения комплексного запроса, получены в многофункциональном центре предоставления государственных и муниципальных услуг в полном объеме &lt;8&gt;</w:t>
      </w:r>
    </w:p>
    <w:p w:rsidR="00F54C12" w:rsidRPr="006A17B5" w:rsidRDefault="00F54C12" w:rsidP="00F54C12">
      <w:pPr>
        <w:shd w:val="clear" w:color="auto" w:fill="FFFFFF"/>
        <w:spacing w:after="0" w:line="240" w:lineRule="auto"/>
        <w:jc w:val="both"/>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t>_________________________________________________________________</w:t>
      </w:r>
    </w:p>
    <w:p w:rsidR="00F54C12" w:rsidRPr="006A17B5" w:rsidRDefault="00F54C12" w:rsidP="00F54C12">
      <w:pPr>
        <w:shd w:val="clear" w:color="auto" w:fill="FFFFFF"/>
        <w:spacing w:after="0" w:line="240" w:lineRule="auto"/>
        <w:ind w:firstLine="709"/>
        <w:jc w:val="center"/>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t>(фамилия, имя, отчество (при наличии), подпись заявителя, дата получения результата выполнения комплексного запроса)</w:t>
      </w:r>
    </w:p>
    <w:p w:rsidR="00F54C12" w:rsidRPr="006A17B5" w:rsidRDefault="00F54C12" w:rsidP="00F54C12">
      <w:pPr>
        <w:shd w:val="clear" w:color="auto" w:fill="FFFFFF"/>
        <w:spacing w:after="0" w:line="240" w:lineRule="auto"/>
        <w:ind w:firstLine="709"/>
        <w:jc w:val="both"/>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t>________________</w:t>
      </w:r>
    </w:p>
    <w:p w:rsidR="00F54C12" w:rsidRPr="006A17B5" w:rsidRDefault="00F54C12" w:rsidP="00F54C12">
      <w:pPr>
        <w:shd w:val="clear" w:color="auto" w:fill="FFFFFF"/>
        <w:spacing w:after="0" w:line="240" w:lineRule="auto"/>
        <w:ind w:firstLine="709"/>
        <w:jc w:val="both"/>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t>&lt;1</w:t>
      </w:r>
      <w:proofErr w:type="gramStart"/>
      <w:r w:rsidRPr="006A17B5">
        <w:rPr>
          <w:rFonts w:ascii="Times New Roman" w:hAnsi="Times New Roman"/>
          <w:color w:val="2D2D2D"/>
          <w:spacing w:val="2"/>
          <w:sz w:val="20"/>
          <w:szCs w:val="20"/>
        </w:rPr>
        <w:t>&gt; С</w:t>
      </w:r>
      <w:proofErr w:type="gramEnd"/>
      <w:r w:rsidRPr="006A17B5">
        <w:rPr>
          <w:rFonts w:ascii="Times New Roman" w:hAnsi="Times New Roman"/>
          <w:color w:val="2D2D2D"/>
          <w:spacing w:val="2"/>
          <w:sz w:val="20"/>
          <w:szCs w:val="20"/>
        </w:rPr>
        <w:t>оставляется при однократном обращении заявителя.</w:t>
      </w:r>
    </w:p>
    <w:p w:rsidR="00F54C12" w:rsidRPr="006A17B5" w:rsidRDefault="00F54C12" w:rsidP="00F54C12">
      <w:pPr>
        <w:shd w:val="clear" w:color="auto" w:fill="FFFFFF"/>
        <w:spacing w:after="0" w:line="240" w:lineRule="auto"/>
        <w:ind w:firstLine="709"/>
        <w:jc w:val="both"/>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t>&lt;2</w:t>
      </w:r>
      <w:proofErr w:type="gramStart"/>
      <w:r w:rsidRPr="006A17B5">
        <w:rPr>
          <w:rFonts w:ascii="Times New Roman" w:hAnsi="Times New Roman"/>
          <w:color w:val="2D2D2D"/>
          <w:spacing w:val="2"/>
          <w:sz w:val="20"/>
          <w:szCs w:val="20"/>
        </w:rPr>
        <w:t>&gt; У</w:t>
      </w:r>
      <w:proofErr w:type="gramEnd"/>
      <w:r w:rsidRPr="006A17B5">
        <w:rPr>
          <w:rFonts w:ascii="Times New Roman" w:hAnsi="Times New Roman"/>
          <w:color w:val="2D2D2D"/>
          <w:spacing w:val="2"/>
          <w:sz w:val="20"/>
          <w:szCs w:val="20"/>
        </w:rPr>
        <w:t>казывается заявителем при желании.</w:t>
      </w:r>
    </w:p>
    <w:p w:rsidR="00F54C12" w:rsidRPr="006A17B5" w:rsidRDefault="00F54C12" w:rsidP="00F54C12">
      <w:pPr>
        <w:shd w:val="clear" w:color="auto" w:fill="FFFFFF"/>
        <w:spacing w:after="0" w:line="240" w:lineRule="auto"/>
        <w:ind w:firstLine="709"/>
        <w:jc w:val="both"/>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t>&lt;3</w:t>
      </w:r>
      <w:proofErr w:type="gramStart"/>
      <w:r w:rsidRPr="006A17B5">
        <w:rPr>
          <w:rFonts w:ascii="Times New Roman" w:hAnsi="Times New Roman"/>
          <w:color w:val="2D2D2D"/>
          <w:spacing w:val="2"/>
          <w:sz w:val="20"/>
          <w:szCs w:val="20"/>
        </w:rPr>
        <w:t>&gt; У</w:t>
      </w:r>
      <w:proofErr w:type="gramEnd"/>
      <w:r w:rsidRPr="006A17B5">
        <w:rPr>
          <w:rFonts w:ascii="Times New Roman" w:hAnsi="Times New Roman"/>
          <w:color w:val="2D2D2D"/>
          <w:spacing w:val="2"/>
          <w:sz w:val="20"/>
          <w:szCs w:val="20"/>
        </w:rPr>
        <w:t>казываются государственные и (или) муниципальные услуги, которые желает получить заявитель.</w:t>
      </w:r>
    </w:p>
    <w:p w:rsidR="00F54C12" w:rsidRPr="006A17B5" w:rsidRDefault="00F54C12" w:rsidP="00F54C12">
      <w:pPr>
        <w:shd w:val="clear" w:color="auto" w:fill="FFFFFF"/>
        <w:spacing w:after="0" w:line="240" w:lineRule="auto"/>
        <w:ind w:firstLine="709"/>
        <w:jc w:val="both"/>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lastRenderedPageBreak/>
        <w:t>&lt;4</w:t>
      </w:r>
      <w:proofErr w:type="gramStart"/>
      <w:r w:rsidRPr="006A17B5">
        <w:rPr>
          <w:rFonts w:ascii="Times New Roman" w:hAnsi="Times New Roman"/>
          <w:color w:val="2D2D2D"/>
          <w:spacing w:val="2"/>
          <w:sz w:val="20"/>
          <w:szCs w:val="20"/>
        </w:rPr>
        <w:t>&gt; У</w:t>
      </w:r>
      <w:proofErr w:type="gramEnd"/>
      <w:r w:rsidRPr="006A17B5">
        <w:rPr>
          <w:rFonts w:ascii="Times New Roman" w:hAnsi="Times New Roman"/>
          <w:color w:val="2D2D2D"/>
          <w:spacing w:val="2"/>
          <w:sz w:val="20"/>
          <w:szCs w:val="20"/>
        </w:rPr>
        <w:t>казывается последовательность предоставления государственных и (или) муниципальных услуг, перечисленных в разделе "Наименование государственной и (или) муниципальной услуги":</w:t>
      </w:r>
    </w:p>
    <w:p w:rsidR="00F54C12" w:rsidRPr="006A17B5" w:rsidRDefault="00F54C12" w:rsidP="00F54C12">
      <w:pPr>
        <w:shd w:val="clear" w:color="auto" w:fill="FFFFFF"/>
        <w:spacing w:after="0" w:line="240" w:lineRule="auto"/>
        <w:ind w:firstLine="709"/>
        <w:jc w:val="both"/>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t xml:space="preserve">- </w:t>
      </w:r>
      <w:proofErr w:type="gramStart"/>
      <w:r w:rsidRPr="006A17B5">
        <w:rPr>
          <w:rFonts w:ascii="Times New Roman" w:hAnsi="Times New Roman"/>
          <w:color w:val="2D2D2D"/>
          <w:spacing w:val="2"/>
          <w:sz w:val="20"/>
          <w:szCs w:val="20"/>
        </w:rPr>
        <w:t>первичная</w:t>
      </w:r>
      <w:proofErr w:type="gramEnd"/>
      <w:r w:rsidRPr="006A17B5">
        <w:rPr>
          <w:rFonts w:ascii="Times New Roman" w:hAnsi="Times New Roman"/>
          <w:color w:val="2D2D2D"/>
          <w:spacing w:val="2"/>
          <w:sz w:val="20"/>
          <w:szCs w:val="20"/>
        </w:rPr>
        <w:t xml:space="preserve"> (предоставление государственной и (или) муниципальной услуги возможно без получения результатов иных государственных и (или) муниципальных услуг, указанных в разделе "Наименование государственной и (или) муниципальной услуги");</w:t>
      </w:r>
    </w:p>
    <w:p w:rsidR="00F54C12" w:rsidRPr="006A17B5" w:rsidRDefault="00F54C12" w:rsidP="00F54C12">
      <w:pPr>
        <w:shd w:val="clear" w:color="auto" w:fill="FFFFFF"/>
        <w:spacing w:after="0" w:line="240" w:lineRule="auto"/>
        <w:ind w:firstLine="709"/>
        <w:jc w:val="both"/>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t>- по результату предоставления услуги "..." (в кавычках излагается наименование государственной и (или) муниципальной услуги, указанной в разделе "Наименование государственной и (или) муниципальной услуги", необходимой для предоставления выбранной государственной и (или) муниципальной услуги).</w:t>
      </w:r>
    </w:p>
    <w:p w:rsidR="00F54C12" w:rsidRPr="006A17B5" w:rsidRDefault="00F54C12" w:rsidP="00F54C12">
      <w:pPr>
        <w:shd w:val="clear" w:color="auto" w:fill="FFFFFF"/>
        <w:spacing w:after="0" w:line="240" w:lineRule="auto"/>
        <w:ind w:firstLine="709"/>
        <w:jc w:val="both"/>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t>&lt;5&gt; Подпись заявителя о досрочном получении результата предоставления государственной и (или) муниципальной услуги, указанной в разделе "Наименование государственной и (или) муниципальной услуги", до окончания общего срока выполнения комплексного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w:t>
      </w:r>
    </w:p>
    <w:p w:rsidR="00F54C12" w:rsidRPr="006A17B5" w:rsidRDefault="00F54C12" w:rsidP="00F54C12">
      <w:pPr>
        <w:shd w:val="clear" w:color="auto" w:fill="FFFFFF"/>
        <w:spacing w:after="0" w:line="240" w:lineRule="auto"/>
        <w:ind w:firstLine="709"/>
        <w:jc w:val="both"/>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t>&lt;6</w:t>
      </w:r>
      <w:proofErr w:type="gramStart"/>
      <w:r w:rsidRPr="006A17B5">
        <w:rPr>
          <w:rFonts w:ascii="Times New Roman" w:hAnsi="Times New Roman"/>
          <w:color w:val="2D2D2D"/>
          <w:spacing w:val="2"/>
          <w:sz w:val="20"/>
          <w:szCs w:val="20"/>
        </w:rPr>
        <w:t>&gt; У</w:t>
      </w:r>
      <w:proofErr w:type="gramEnd"/>
      <w:r w:rsidRPr="006A17B5">
        <w:rPr>
          <w:rFonts w:ascii="Times New Roman" w:hAnsi="Times New Roman"/>
          <w:color w:val="2D2D2D"/>
          <w:spacing w:val="2"/>
          <w:sz w:val="20"/>
          <w:szCs w:val="20"/>
        </w:rPr>
        <w:t>казываются иные необходимые для предоставления выбранных заявителем государственных и (или) муниципальных услуг сведения, содержащиеся в формах заявлений, предусмотренных нормативными правовыми актами Российской Федерации, регулирующими предоставление государственных и (или) муниципальных услуг, указанных в разделе "Наименование государственной и (или) муниципальной услуги".</w:t>
      </w:r>
    </w:p>
    <w:p w:rsidR="00F54C12" w:rsidRPr="006A17B5" w:rsidRDefault="00F54C12" w:rsidP="00F54C12">
      <w:pPr>
        <w:shd w:val="clear" w:color="auto" w:fill="FFFFFF"/>
        <w:spacing w:after="0" w:line="240" w:lineRule="auto"/>
        <w:ind w:firstLine="709"/>
        <w:jc w:val="both"/>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t>&lt;7</w:t>
      </w:r>
      <w:proofErr w:type="gramStart"/>
      <w:r w:rsidRPr="006A17B5">
        <w:rPr>
          <w:rFonts w:ascii="Times New Roman" w:hAnsi="Times New Roman"/>
          <w:color w:val="2D2D2D"/>
          <w:spacing w:val="2"/>
          <w:sz w:val="20"/>
          <w:szCs w:val="20"/>
        </w:rPr>
        <w:t>&gt; У</w:t>
      </w:r>
      <w:proofErr w:type="gramEnd"/>
      <w:r w:rsidRPr="006A17B5">
        <w:rPr>
          <w:rFonts w:ascii="Times New Roman" w:hAnsi="Times New Roman"/>
          <w:color w:val="2D2D2D"/>
          <w:spacing w:val="2"/>
          <w:sz w:val="20"/>
          <w:szCs w:val="20"/>
        </w:rPr>
        <w:t>казывается один или несколько способов информирования.</w:t>
      </w:r>
    </w:p>
    <w:p w:rsidR="00F54C12" w:rsidRPr="006A17B5" w:rsidRDefault="00F54C12" w:rsidP="00F54C12">
      <w:pPr>
        <w:shd w:val="clear" w:color="auto" w:fill="FFFFFF"/>
        <w:spacing w:after="0" w:line="240" w:lineRule="auto"/>
        <w:ind w:firstLine="709"/>
        <w:jc w:val="both"/>
        <w:textAlignment w:val="baseline"/>
        <w:rPr>
          <w:rFonts w:ascii="Times New Roman" w:hAnsi="Times New Roman"/>
          <w:color w:val="2D2D2D"/>
          <w:spacing w:val="2"/>
          <w:sz w:val="20"/>
          <w:szCs w:val="20"/>
        </w:rPr>
      </w:pPr>
      <w:r w:rsidRPr="006A17B5">
        <w:rPr>
          <w:rFonts w:ascii="Times New Roman" w:hAnsi="Times New Roman"/>
          <w:color w:val="2D2D2D"/>
          <w:spacing w:val="2"/>
          <w:sz w:val="20"/>
          <w:szCs w:val="20"/>
        </w:rPr>
        <w:t>&lt;8</w:t>
      </w:r>
      <w:proofErr w:type="gramStart"/>
      <w:r w:rsidRPr="006A17B5">
        <w:rPr>
          <w:rFonts w:ascii="Times New Roman" w:hAnsi="Times New Roman"/>
          <w:color w:val="2D2D2D"/>
          <w:spacing w:val="2"/>
          <w:sz w:val="20"/>
          <w:szCs w:val="20"/>
        </w:rPr>
        <w:t>&gt; З</w:t>
      </w:r>
      <w:proofErr w:type="gramEnd"/>
      <w:r w:rsidRPr="006A17B5">
        <w:rPr>
          <w:rFonts w:ascii="Times New Roman" w:hAnsi="Times New Roman"/>
          <w:color w:val="2D2D2D"/>
          <w:spacing w:val="2"/>
          <w:sz w:val="20"/>
          <w:szCs w:val="20"/>
        </w:rPr>
        <w:t>аполняется по итогам получения всех документов, являющихся результатом предоставления государственных и (или) муниципальных услуг, заявителем (представителем заявителя) лично в многофункциональном центре предоставления государственных и муниципальных услуг.</w:t>
      </w:r>
    </w:p>
    <w:p w:rsidR="00F54C12" w:rsidRPr="006A17B5" w:rsidRDefault="00F54C12" w:rsidP="00F54C12">
      <w:pPr>
        <w:widowControl w:val="0"/>
        <w:tabs>
          <w:tab w:val="left" w:pos="2670"/>
        </w:tabs>
        <w:spacing w:after="0" w:line="240" w:lineRule="auto"/>
        <w:jc w:val="both"/>
        <w:rPr>
          <w:rFonts w:ascii="Times New Roman" w:eastAsia="Andale Sans UI" w:hAnsi="Times New Roman" w:cs="Tahoma"/>
          <w:sz w:val="20"/>
          <w:szCs w:val="20"/>
          <w:lang w:eastAsia="en-US" w:bidi="en-US"/>
        </w:rPr>
      </w:pPr>
    </w:p>
    <w:p w:rsidR="005238A9" w:rsidRPr="006A17B5" w:rsidRDefault="005238A9" w:rsidP="005238A9">
      <w:pPr>
        <w:spacing w:after="0" w:line="240" w:lineRule="auto"/>
        <w:jc w:val="right"/>
        <w:rPr>
          <w:rFonts w:ascii="Times New Roman" w:eastAsia="Andale Sans UI" w:hAnsi="Times New Roman" w:cs="Tahoma"/>
          <w:sz w:val="20"/>
          <w:szCs w:val="20"/>
          <w:lang w:eastAsia="en-US" w:bidi="en-US"/>
        </w:rPr>
      </w:pPr>
      <w:r w:rsidRPr="006A17B5">
        <w:rPr>
          <w:rFonts w:ascii="Times New Roman" w:hAnsi="Times New Roman"/>
          <w:color w:val="000000"/>
          <w:sz w:val="20"/>
          <w:szCs w:val="20"/>
          <w:lang w:bidi="en-US"/>
        </w:rPr>
        <w:t>Приложение № 6</w:t>
      </w:r>
    </w:p>
    <w:p w:rsidR="005238A9" w:rsidRPr="006A17B5" w:rsidRDefault="005238A9" w:rsidP="005238A9">
      <w:pPr>
        <w:widowControl w:val="0"/>
        <w:spacing w:after="0" w:line="240" w:lineRule="auto"/>
        <w:ind w:left="4320"/>
        <w:jc w:val="right"/>
        <w:rPr>
          <w:rFonts w:ascii="Times New Roman" w:eastAsia="Andale Sans UI" w:hAnsi="Times New Roman" w:cs="Tahoma"/>
          <w:sz w:val="20"/>
          <w:szCs w:val="20"/>
          <w:lang w:eastAsia="en-US" w:bidi="en-US"/>
        </w:rPr>
      </w:pPr>
      <w:r w:rsidRPr="006A17B5">
        <w:rPr>
          <w:rFonts w:ascii="Times New Roman" w:eastAsia="Andale Sans UI" w:hAnsi="Times New Roman"/>
          <w:color w:val="000000"/>
          <w:sz w:val="20"/>
          <w:szCs w:val="20"/>
          <w:lang w:eastAsia="en-US" w:bidi="en-US"/>
        </w:rPr>
        <w:t>к административному регламенту</w:t>
      </w:r>
    </w:p>
    <w:p w:rsidR="006A17B5" w:rsidRDefault="005238A9" w:rsidP="006A17B5">
      <w:pPr>
        <w:widowControl w:val="0"/>
        <w:tabs>
          <w:tab w:val="left" w:pos="2670"/>
        </w:tabs>
        <w:spacing w:after="0" w:line="240" w:lineRule="auto"/>
        <w:ind w:left="4320"/>
        <w:jc w:val="right"/>
        <w:rPr>
          <w:rFonts w:ascii="Times New Roman" w:eastAsia="Andale Sans UI" w:hAnsi="Times New Roman"/>
          <w:b/>
          <w:color w:val="000000"/>
          <w:sz w:val="20"/>
          <w:szCs w:val="20"/>
          <w:lang w:eastAsia="en-US" w:bidi="en-US"/>
        </w:rPr>
      </w:pPr>
      <w:r w:rsidRPr="006A17B5">
        <w:rPr>
          <w:rFonts w:ascii="Times New Roman" w:eastAsia="Andale Sans UI" w:hAnsi="Times New Roman"/>
          <w:color w:val="000000"/>
          <w:sz w:val="20"/>
          <w:szCs w:val="20"/>
          <w:lang w:eastAsia="en-US" w:bidi="en-US"/>
        </w:rPr>
        <w:t>предоставления муниципальной услуги</w:t>
      </w:r>
      <w:r w:rsidRPr="006A17B5">
        <w:rPr>
          <w:rFonts w:ascii="Times New Roman" w:eastAsia="Andale Sans UI" w:hAnsi="Times New Roman"/>
          <w:b/>
          <w:color w:val="000000"/>
          <w:sz w:val="20"/>
          <w:szCs w:val="20"/>
          <w:lang w:eastAsia="en-US" w:bidi="en-US"/>
        </w:rPr>
        <w:t xml:space="preserve"> «</w:t>
      </w:r>
      <w:r w:rsidRPr="006A17B5">
        <w:rPr>
          <w:rFonts w:ascii="Times New Roman" w:eastAsia="Andale Sans UI" w:hAnsi="Times New Roman"/>
          <w:color w:val="000000"/>
          <w:sz w:val="20"/>
          <w:szCs w:val="20"/>
          <w:lang w:eastAsia="en-US" w:bidi="en-US"/>
        </w:rPr>
        <w:t>Согласование создания мест (площадок</w:t>
      </w:r>
      <w:proofErr w:type="gramStart"/>
      <w:r w:rsidRPr="006A17B5">
        <w:rPr>
          <w:rFonts w:ascii="Times New Roman" w:eastAsia="Andale Sans UI" w:hAnsi="Times New Roman"/>
          <w:color w:val="000000"/>
          <w:sz w:val="20"/>
          <w:szCs w:val="20"/>
          <w:lang w:eastAsia="en-US" w:bidi="en-US"/>
        </w:rPr>
        <w:t>)с</w:t>
      </w:r>
      <w:proofErr w:type="gramEnd"/>
      <w:r w:rsidRPr="006A17B5">
        <w:rPr>
          <w:rFonts w:ascii="Times New Roman" w:eastAsia="Andale Sans UI" w:hAnsi="Times New Roman"/>
          <w:color w:val="000000"/>
          <w:sz w:val="20"/>
          <w:szCs w:val="20"/>
          <w:lang w:eastAsia="en-US" w:bidi="en-US"/>
        </w:rPr>
        <w:t>бора и накопления твердых коммунальных отходов на территории сельского поселения Новомальтинского муниципального образования</w:t>
      </w:r>
      <w:r w:rsidRPr="006A17B5">
        <w:rPr>
          <w:rFonts w:ascii="Times New Roman" w:eastAsia="Andale Sans UI" w:hAnsi="Times New Roman"/>
          <w:b/>
          <w:color w:val="000000"/>
          <w:sz w:val="20"/>
          <w:szCs w:val="20"/>
          <w:lang w:eastAsia="en-US" w:bidi="en-US"/>
        </w:rPr>
        <w:t>»</w:t>
      </w:r>
    </w:p>
    <w:p w:rsidR="005238A9" w:rsidRPr="006A17B5" w:rsidRDefault="006A17B5" w:rsidP="006A17B5">
      <w:pPr>
        <w:widowControl w:val="0"/>
        <w:tabs>
          <w:tab w:val="left" w:pos="2670"/>
        </w:tabs>
        <w:spacing w:after="0" w:line="240" w:lineRule="auto"/>
        <w:ind w:left="4320"/>
        <w:jc w:val="right"/>
        <w:rPr>
          <w:rFonts w:ascii="Times New Roman" w:eastAsia="Andale Sans UI" w:hAnsi="Times New Roman"/>
          <w:b/>
          <w:color w:val="000000"/>
          <w:sz w:val="20"/>
          <w:szCs w:val="20"/>
          <w:lang w:eastAsia="en-US" w:bidi="en-US"/>
        </w:rPr>
      </w:pPr>
      <w:r w:rsidRPr="006A17B5">
        <w:rPr>
          <w:rFonts w:ascii="Times New Roman" w:hAnsi="Times New Roman"/>
          <w:noProof/>
          <w:sz w:val="20"/>
          <w:szCs w:val="20"/>
        </w:rPr>
        <mc:AlternateContent>
          <mc:Choice Requires="wps">
            <w:drawing>
              <wp:anchor distT="0" distB="0" distL="114300" distR="114300" simplePos="0" relativeHeight="251667456" behindDoc="0" locked="0" layoutInCell="1" allowOverlap="1" wp14:anchorId="5C70B1A4" wp14:editId="6A5BD10B">
                <wp:simplePos x="0" y="0"/>
                <wp:positionH relativeFrom="column">
                  <wp:posOffset>-224155</wp:posOffset>
                </wp:positionH>
                <wp:positionV relativeFrom="paragraph">
                  <wp:posOffset>1948180</wp:posOffset>
                </wp:positionV>
                <wp:extent cx="4105275" cy="527685"/>
                <wp:effectExtent l="0" t="0" r="28575" b="24765"/>
                <wp:wrapNone/>
                <wp:docPr id="9" name="Прямоугольник 9"/>
                <wp:cNvGraphicFramePr/>
                <a:graphic xmlns:a="http://schemas.openxmlformats.org/drawingml/2006/main">
                  <a:graphicData uri="http://schemas.microsoft.com/office/word/2010/wordprocessingShape">
                    <wps:wsp>
                      <wps:cNvSpPr/>
                      <wps:spPr>
                        <a:xfrm>
                          <a:off x="0" y="0"/>
                          <a:ext cx="4105275" cy="527685"/>
                        </a:xfrm>
                        <a:prstGeom prst="rect">
                          <a:avLst/>
                        </a:prstGeom>
                      </wps:spPr>
                      <wps:style>
                        <a:lnRef idx="2">
                          <a:schemeClr val="dk1"/>
                        </a:lnRef>
                        <a:fillRef idx="1">
                          <a:schemeClr val="lt1"/>
                        </a:fillRef>
                        <a:effectRef idx="0">
                          <a:schemeClr val="dk1"/>
                        </a:effectRef>
                        <a:fontRef idx="minor">
                          <a:schemeClr val="dk1"/>
                        </a:fontRef>
                      </wps:style>
                      <wps:txbx>
                        <w:txbxContent>
                          <w:p w:rsidR="00F95738" w:rsidRPr="006A17B5" w:rsidRDefault="00F95738" w:rsidP="001F7A95">
                            <w:pPr>
                              <w:jc w:val="center"/>
                              <w:rPr>
                                <w:rFonts w:ascii="Times New Roman" w:hAnsi="Times New Roman"/>
                                <w:sz w:val="20"/>
                                <w:szCs w:val="20"/>
                              </w:rPr>
                            </w:pPr>
                            <w:r w:rsidRPr="006A17B5">
                              <w:rPr>
                                <w:rFonts w:ascii="Times New Roman" w:hAnsi="Times New Roman"/>
                                <w:sz w:val="20"/>
                                <w:szCs w:val="20"/>
                              </w:rPr>
                              <w:t>Принятие решения о согласовании или отказе в согласовании мест</w:t>
                            </w:r>
                            <w:proofErr w:type="gramStart"/>
                            <w:r w:rsidRPr="006A17B5">
                              <w:rPr>
                                <w:rFonts w:ascii="Times New Roman" w:hAnsi="Times New Roman"/>
                                <w:sz w:val="20"/>
                                <w:szCs w:val="20"/>
                              </w:rPr>
                              <w:t>а(</w:t>
                            </w:r>
                            <w:proofErr w:type="gramEnd"/>
                            <w:r w:rsidRPr="006A17B5">
                              <w:rPr>
                                <w:rFonts w:ascii="Times New Roman" w:hAnsi="Times New Roman"/>
                                <w:sz w:val="20"/>
                                <w:szCs w:val="20"/>
                              </w:rPr>
                              <w:t>площадки) сбора и накопления ТКО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9" o:spid="_x0000_s1026" style="position:absolute;left:0;text-align:left;margin-left:-17.65pt;margin-top:153.4pt;width:323.25pt;height:41.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oYuiQIAACYFAAAOAAAAZHJzL2Uyb0RvYy54bWysVEtu2zAQ3RfoHQjuG1mGnY8ROTASpCgQ&#10;JEGTImuaImOhFMkOaUvuqkC3BXqEHqKbop+cQb5Rh5SsBGnQRdENNaOZNz++4eFRXSqyEuAKozOa&#10;7gwoEZqbvNC3GX1zffpinxLnmc6ZMlpkdC0cPZo+f3ZY2YkYmoVRuQCCQbSbVDajC+/tJEkcX4iS&#10;uR1jhUajNFAyjyrcJjmwCqOXKhkOBrtJZSC3YLhwDv+etEY6jfGlFNxfSOmEJyqjWJuPJ8RzHs5k&#10;esgmt8DsouBdGewfqihZoTFpH+qEeUaWUPwRqiw4GGek3+GmTIyUBRexB+wmHTzq5mrBrIi94HCc&#10;7cfk/l9Yfr66BFLkGT2gRLMSr6j5svmw+dz8bO42H5uvzV3zY/Op+dV8a76TgzCvyroJwq7sJXSa&#10;QzE0X0sowxfbInWc8bqfsag94fhzlA7Gw70xJRxtKO3uj0PQ5B5twfmXwpQkCBkFvMM4WrY6c751&#10;3bogLlTT5o+SXysRSlD6tZDYF2YcRnRklDhWQFYMuZC/Tbu00TNAZKFUD0qfAim/BXW+ASYiy3rg&#10;4CngfbbeO2Y02vfAstAG/g6Wrf+267bX0Lav53V3F3OTr/FGwbRUd5afFjjHM+b8JQPkNm4B7qu/&#10;wEMqU2XUdBIlCwPvn/of/JFyaKWkwl3JqHu3ZCAoUa80kvEgHY3CckVlNN4bogIPLfOHFr0sjw1e&#10;QYovg+VRDP5ebUUJprzBtZ6FrGhimmPujHIPW+XYtzuMDwMXs1l0w4WyzJ/pK8tD8DDgwJPr+oaB&#10;7cjkkYbnZrtXbPKIU61vQGozW3oji0i4MOJ2rt3ocRkjZbuHI2z7Qz163T9v098AAAD//wMAUEsD&#10;BBQABgAIAAAAIQDKkpc84AAAAAsBAAAPAAAAZHJzL2Rvd25yZXYueG1sTI/BToQwEIbvJr5DMybe&#10;dgtLJAtSNobEmOhJXA/eunQEIp0S2mXBp3c86XFmvvzz/cVhsYOYcfK9IwXxNgKB1DjTU6vg+Pa4&#10;2YPwQZPRgyNUsKKHQ3l9VejcuAu94lyHVnAI+Vwr6EIYcyl906HVfutGJL59usnqwOPUSjPpC4fb&#10;Qe6iKJVW98QfOj1i1WHzVZ+tgpdVhvn4nmbfc9Wvpv6onp6xUur2Znm4BxFwCX8w/OqzOpTsdHJn&#10;Ml4MCjbJXcKogiRKuQMTaRzvQJx4s88ykGUh/3cofwAAAP//AwBQSwECLQAUAAYACAAAACEAtoM4&#10;kv4AAADhAQAAEwAAAAAAAAAAAAAAAAAAAAAAW0NvbnRlbnRfVHlwZXNdLnhtbFBLAQItABQABgAI&#10;AAAAIQA4/SH/1gAAAJQBAAALAAAAAAAAAAAAAAAAAC8BAABfcmVscy8ucmVsc1BLAQItABQABgAI&#10;AAAAIQCAGoYuiQIAACYFAAAOAAAAAAAAAAAAAAAAAC4CAABkcnMvZTJvRG9jLnhtbFBLAQItABQA&#10;BgAIAAAAIQDKkpc84AAAAAsBAAAPAAAAAAAAAAAAAAAAAOMEAABkcnMvZG93bnJldi54bWxQSwUG&#10;AAAAAAQABADzAAAA8AUAAAAA&#10;" fillcolor="white [3201]" strokecolor="black [3200]" strokeweight="2pt">
                <v:textbox>
                  <w:txbxContent>
                    <w:p w:rsidR="00F54C12" w:rsidRPr="006A17B5" w:rsidRDefault="00F54C12" w:rsidP="001F7A95">
                      <w:pPr>
                        <w:jc w:val="center"/>
                        <w:rPr>
                          <w:rFonts w:ascii="Times New Roman" w:hAnsi="Times New Roman"/>
                          <w:sz w:val="20"/>
                          <w:szCs w:val="20"/>
                        </w:rPr>
                      </w:pPr>
                      <w:r w:rsidRPr="006A17B5">
                        <w:rPr>
                          <w:rFonts w:ascii="Times New Roman" w:hAnsi="Times New Roman"/>
                          <w:sz w:val="20"/>
                          <w:szCs w:val="20"/>
                        </w:rPr>
                        <w:t>Принятие решения о согласовании или отказе в согласовании мест</w:t>
                      </w:r>
                      <w:proofErr w:type="gramStart"/>
                      <w:r w:rsidRPr="006A17B5">
                        <w:rPr>
                          <w:rFonts w:ascii="Times New Roman" w:hAnsi="Times New Roman"/>
                          <w:sz w:val="20"/>
                          <w:szCs w:val="20"/>
                        </w:rPr>
                        <w:t>а(</w:t>
                      </w:r>
                      <w:proofErr w:type="gramEnd"/>
                      <w:r w:rsidRPr="006A17B5">
                        <w:rPr>
                          <w:rFonts w:ascii="Times New Roman" w:hAnsi="Times New Roman"/>
                          <w:sz w:val="20"/>
                          <w:szCs w:val="20"/>
                        </w:rPr>
                        <w:t>площадки) сбора и накопления ТКО</w:t>
                      </w:r>
                    </w:p>
                  </w:txbxContent>
                </v:textbox>
              </v:rect>
            </w:pict>
          </mc:Fallback>
        </mc:AlternateContent>
      </w:r>
      <w:r w:rsidRPr="006A17B5">
        <w:rPr>
          <w:rFonts w:ascii="Times New Roman" w:hAnsi="Times New Roman"/>
          <w:noProof/>
          <w:sz w:val="20"/>
          <w:szCs w:val="20"/>
        </w:rPr>
        <mc:AlternateContent>
          <mc:Choice Requires="wps">
            <w:drawing>
              <wp:anchor distT="0" distB="0" distL="114300" distR="114300" simplePos="0" relativeHeight="251666432" behindDoc="0" locked="0" layoutInCell="1" allowOverlap="1" wp14:anchorId="5F6F857C" wp14:editId="5460D4DD">
                <wp:simplePos x="0" y="0"/>
                <wp:positionH relativeFrom="column">
                  <wp:posOffset>1521397</wp:posOffset>
                </wp:positionH>
                <wp:positionV relativeFrom="paragraph">
                  <wp:posOffset>1700557</wp:posOffset>
                </wp:positionV>
                <wp:extent cx="218941" cy="248285"/>
                <wp:effectExtent l="19050" t="0" r="10160" b="37465"/>
                <wp:wrapNone/>
                <wp:docPr id="8" name="Стрелка вниз 8"/>
                <wp:cNvGraphicFramePr/>
                <a:graphic xmlns:a="http://schemas.openxmlformats.org/drawingml/2006/main">
                  <a:graphicData uri="http://schemas.microsoft.com/office/word/2010/wordprocessingShape">
                    <wps:wsp>
                      <wps:cNvSpPr/>
                      <wps:spPr>
                        <a:xfrm>
                          <a:off x="0" y="0"/>
                          <a:ext cx="218941" cy="248285"/>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8" o:spid="_x0000_s1026" type="#_x0000_t67" style="position:absolute;margin-left:119.8pt;margin-top:133.9pt;width:17.25pt;height:19.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B7fgIAABwFAAAOAAAAZHJzL2Uyb0RvYy54bWysVM1uEzEQviPxDpbvdLNRCmnUTRW1KkKq&#10;2ooU9ex67WaF7TG2k004Id6EN0BICATiHbZvxNi72VSl4oC4eGd25ps/f+PDo7VWZCWcr8AUNN8b&#10;UCIMh7IytwV9c3X6bEyJD8yUTIERBd0IT4+mT58c1nYihrAAVQpHMIjxk9oWdBGCnWSZ5wuhmd8D&#10;KwwaJTjNAqruNisdqzG6VtlwMHie1eBK64AL7/HvSWuk0xRfSsHDhZReBKIKirWFdLp03sQzmx6y&#10;ya1jdlHxrgz2D1VoVhlM2oc6YYGRpav+CKUr7sCDDHscdAZSVlykHrCbfPCgm/mCWZF6weF424/J&#10;/7+w/Hx16UhVFhQvyjCNV9R8uvt496H52vxsfjSfSfOl+dV8b76RcRxWbf0EMXN76TrNoxg7X0un&#10;4xd7Ius04E0/YLEOhOPPYT4+GOWUcDQNR+PheD/GzHZg63x4KUCTKBS0hNrMnIM6zZatznxo/bd+&#10;CI4VtTUkKWyUiGUo81pIbCxmTehEKXGsHFkxJEP5Nu9yJ88IkZVSPSh/DKTCFtT5RphINOuBg8eA&#10;u2y9d8oIJvRAXRlwfwfL1n/bddtrbPsGyg3eo4OW4N7y0woneMZ8uGQOGY3cxy0NF3hIBXVBoZMo&#10;WYB7/9j/6I9EQyslNW5IQf27JXOCEvXKIAUP8tEorlRSRvsvhqi4+5ab+xaz1MeAc8fbx+qSGP2D&#10;2orSgb7GZZ7FrGhihmPugvLgtspxaDcXnwMuZrPkhmtkWTgzc8tj8DjVSI6r9TVztqNRQP6dw3ab&#10;2OQBkVrfiDQwWwaQVWLZbq7dvHEFE1m75yLu+H09ee0etelvAAAA//8DAFBLAwQUAAYACAAAACEA&#10;bx21vOIAAAALAQAADwAAAGRycy9kb3ducmV2LnhtbEyPwUrDQBCG74LvsIzgzW6aStrGbIoIBQ9C&#10;bVrR4zY7zQazsyG7bdO3dzzpbYb5+eb7i9XoOnHGIbSeFEwnCQik2puWGgX73fphASJETUZ3nlDB&#10;FQOsytubQufGX2iL5yo2giEUcq3AxtjnUobaotNh4nskvh394HTkdWikGfSF4a6TaZJk0umW+IPV&#10;Pb5YrL+rk2MK+nY/vtlq9/Vefb4utsd+/bFR6v5ufH4CEXGMf2H41Wd1KNnp4E9kgugUpLNlxlEe&#10;sjl34EQ6f5yCOCiYJdkSZFnI/x3KHwAAAP//AwBQSwECLQAUAAYACAAAACEAtoM4kv4AAADhAQAA&#10;EwAAAAAAAAAAAAAAAAAAAAAAW0NvbnRlbnRfVHlwZXNdLnhtbFBLAQItABQABgAIAAAAIQA4/SH/&#10;1gAAAJQBAAALAAAAAAAAAAAAAAAAAC8BAABfcmVscy8ucmVsc1BLAQItABQABgAIAAAAIQBo+7B7&#10;fgIAABwFAAAOAAAAAAAAAAAAAAAAAC4CAABkcnMvZTJvRG9jLnhtbFBLAQItABQABgAIAAAAIQBv&#10;HbW84gAAAAsBAAAPAAAAAAAAAAAAAAAAANgEAABkcnMvZG93bnJldi54bWxQSwUGAAAAAAQABADz&#10;AAAA5wUAAAAA&#10;" adj="12076" fillcolor="white [3201]" strokecolor="black [3200]" strokeweight="2pt"/>
            </w:pict>
          </mc:Fallback>
        </mc:AlternateContent>
      </w:r>
      <w:r w:rsidRPr="006A17B5">
        <w:rPr>
          <w:rFonts w:ascii="Times New Roman" w:hAnsi="Times New Roman"/>
          <w:noProof/>
          <w:sz w:val="20"/>
          <w:szCs w:val="20"/>
        </w:rPr>
        <mc:AlternateContent>
          <mc:Choice Requires="wps">
            <w:drawing>
              <wp:anchor distT="0" distB="0" distL="114300" distR="114300" simplePos="0" relativeHeight="251665408" behindDoc="0" locked="0" layoutInCell="1" allowOverlap="1" wp14:anchorId="21D314ED" wp14:editId="39D69E7E">
                <wp:simplePos x="0" y="0"/>
                <wp:positionH relativeFrom="column">
                  <wp:posOffset>3517265</wp:posOffset>
                </wp:positionH>
                <wp:positionV relativeFrom="paragraph">
                  <wp:posOffset>1087755</wp:posOffset>
                </wp:positionV>
                <wp:extent cx="2324100" cy="437515"/>
                <wp:effectExtent l="0" t="0" r="19050" b="19685"/>
                <wp:wrapNone/>
                <wp:docPr id="7" name="Прямоугольник 7"/>
                <wp:cNvGraphicFramePr/>
                <a:graphic xmlns:a="http://schemas.openxmlformats.org/drawingml/2006/main">
                  <a:graphicData uri="http://schemas.microsoft.com/office/word/2010/wordprocessingShape">
                    <wps:wsp>
                      <wps:cNvSpPr/>
                      <wps:spPr>
                        <a:xfrm>
                          <a:off x="0" y="0"/>
                          <a:ext cx="2324100" cy="437515"/>
                        </a:xfrm>
                        <a:prstGeom prst="rect">
                          <a:avLst/>
                        </a:prstGeom>
                      </wps:spPr>
                      <wps:style>
                        <a:lnRef idx="2">
                          <a:schemeClr val="dk1"/>
                        </a:lnRef>
                        <a:fillRef idx="1">
                          <a:schemeClr val="lt1"/>
                        </a:fillRef>
                        <a:effectRef idx="0">
                          <a:schemeClr val="dk1"/>
                        </a:effectRef>
                        <a:fontRef idx="minor">
                          <a:schemeClr val="dk1"/>
                        </a:fontRef>
                      </wps:style>
                      <wps:txbx>
                        <w:txbxContent>
                          <w:p w:rsidR="00F95738" w:rsidRPr="006A17B5" w:rsidRDefault="00F95738" w:rsidP="001F7A95">
                            <w:pPr>
                              <w:jc w:val="center"/>
                              <w:rPr>
                                <w:rFonts w:ascii="Times New Roman" w:hAnsi="Times New Roman"/>
                                <w:sz w:val="20"/>
                                <w:szCs w:val="20"/>
                              </w:rPr>
                            </w:pPr>
                            <w:r w:rsidRPr="006A17B5">
                              <w:rPr>
                                <w:rFonts w:ascii="Times New Roman" w:hAnsi="Times New Roman"/>
                                <w:sz w:val="20"/>
                                <w:szCs w:val="20"/>
                              </w:rPr>
                              <w:t>Выдача мотивированного отказа в предоставлении муниципальной услуги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7" o:spid="_x0000_s1027" style="position:absolute;left:0;text-align:left;margin-left:276.95pt;margin-top:85.65pt;width:183pt;height:34.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H+3igIAAC0FAAAOAAAAZHJzL2Uyb0RvYy54bWysVM1uEzEQviPxDpbvdLNpSiDqpopaFSFV&#10;paJFPTteu1nh9RjbyW44IXFF4hF4CC6Inz7D5o0YezebqlQcEJddj2e++f3Gh0d1qchKWFeAzmi6&#10;N6BEaA55oW8y+ubq9MkzSpxnOmcKtMjoWjh6NH386LAyEzGEBahcWIJOtJtUJqML780kSRxfiJK5&#10;PTBCo1KCLZlH0d4kuWUVei9VMhwMniYV2NxY4MI5vD1plXQa/UspuH8lpROeqIxibj5+bfzOwzeZ&#10;HrLJjWVmUfAuDfYPWZSs0Bi0d3XCPCNLW/zhqiy4BQfS73EoE5Cy4CLWgNWkg3vVXC6YEbEWbI4z&#10;fZvc/3PLz1cXlhR5RseUaFbiiJovmw+bz83P5nbzsfna3DY/Np+aX8235jsZh35Vxk0QdmkubCc5&#10;PIbia2nL8MeySB17vO57LGpPOF4O94ejdICj4Kgb7Y8P0oPgNNmhjXX+hYCShENGLc4wtpatzpxv&#10;TbcmiAvZtPHjya+VCCko/VpIrCtEjOjIKHGsLFkx5EL+Nu3CRssAkYVSPSh9CKT8FtTZBpiILOuB&#10;g4eAu2i9dYwI2vfAstBg/w6Wrf226rbWULav53UcYswv3MwhX+NgLbSMd4afFtjOM+b8BbNIcZwA&#10;rq1/hR+poMoodCdKFmDfP3Qf7JF5qKWkwpXJqHu3ZFZQol5q5OTzdDQKOxaF0cF4iIK9q5nf1ehl&#10;eQw4iRQfCMPjMdh7tT1KC+U1bvcsREUV0xxjZ5R7uxWOfbvK+D5wMZtFM9wrw/yZvjQ8OA99DnS5&#10;qq+ZNR2nPLLxHLbrxSb3qNXaBqSG2dKDLCLvdn3tJoA7GZnbvR9h6e/K0Wr3yk1/AwAA//8DAFBL&#10;AwQUAAYACAAAACEApgPVOOAAAAALAQAADwAAAGRycy9kb3ducmV2LnhtbEyPwU6DQBCG7ya+w2ZM&#10;vNkFaqsgS2NIjImeivXgbcuOQGRnCbul4NM7nvQ483/555t8N9teTDj6zpGCeBWBQKqd6ahRcHh7&#10;urkH4YMmo3tHqGBBD7vi8iLXmXFn2uNUhUZwCflMK2hDGDIpfd2i1X7lBiTOPt1odeBxbKQZ9ZnL&#10;bS+TKNpKqzviC60esGyx/qpOVsHrIsN0eN+m31PZLab6KJ9fsFTq+mp+fAARcA5/MPzqszoU7HR0&#10;JzJe9Ao2m3XKKAd38RoEE2mc8uaoILmNEpBFLv//UPwAAAD//wMAUEsBAi0AFAAGAAgAAAAhALaD&#10;OJL+AAAA4QEAABMAAAAAAAAAAAAAAAAAAAAAAFtDb250ZW50X1R5cGVzXS54bWxQSwECLQAUAAYA&#10;CAAAACEAOP0h/9YAAACUAQAACwAAAAAAAAAAAAAAAAAvAQAAX3JlbHMvLnJlbHNQSwECLQAUAAYA&#10;CAAAACEAITB/t4oCAAAtBQAADgAAAAAAAAAAAAAAAAAuAgAAZHJzL2Uyb0RvYy54bWxQSwECLQAU&#10;AAYACAAAACEApgPVOOAAAAALAQAADwAAAAAAAAAAAAAAAADkBAAAZHJzL2Rvd25yZXYueG1sUEsF&#10;BgAAAAAEAAQA8wAAAPEFAAAAAA==&#10;" fillcolor="white [3201]" strokecolor="black [3200]" strokeweight="2pt">
                <v:textbox>
                  <w:txbxContent>
                    <w:p w:rsidR="00F54C12" w:rsidRPr="006A17B5" w:rsidRDefault="00F54C12" w:rsidP="001F7A95">
                      <w:pPr>
                        <w:jc w:val="center"/>
                        <w:rPr>
                          <w:rFonts w:ascii="Times New Roman" w:hAnsi="Times New Roman"/>
                          <w:sz w:val="20"/>
                          <w:szCs w:val="20"/>
                        </w:rPr>
                      </w:pPr>
                      <w:r w:rsidRPr="006A17B5">
                        <w:rPr>
                          <w:rFonts w:ascii="Times New Roman" w:hAnsi="Times New Roman"/>
                          <w:sz w:val="20"/>
                          <w:szCs w:val="20"/>
                        </w:rPr>
                        <w:t>Выдача мотивированного отказа в предоставлении муниципальной услуги</w:t>
                      </w:r>
                    </w:p>
                  </w:txbxContent>
                </v:textbox>
              </v:rect>
            </w:pict>
          </mc:Fallback>
        </mc:AlternateContent>
      </w:r>
      <w:r w:rsidRPr="006A17B5">
        <w:rPr>
          <w:rFonts w:ascii="Times New Roman" w:hAnsi="Times New Roman"/>
          <w:noProof/>
          <w:sz w:val="20"/>
          <w:szCs w:val="20"/>
        </w:rPr>
        <mc:AlternateContent>
          <mc:Choice Requires="wps">
            <w:drawing>
              <wp:anchor distT="0" distB="0" distL="114300" distR="114300" simplePos="0" relativeHeight="251664384" behindDoc="0" locked="0" layoutInCell="1" allowOverlap="1" wp14:anchorId="798B0BCE" wp14:editId="6650DB57">
                <wp:simplePos x="0" y="0"/>
                <wp:positionH relativeFrom="column">
                  <wp:posOffset>161925</wp:posOffset>
                </wp:positionH>
                <wp:positionV relativeFrom="paragraph">
                  <wp:posOffset>1094740</wp:posOffset>
                </wp:positionV>
                <wp:extent cx="2981325" cy="572770"/>
                <wp:effectExtent l="0" t="0" r="28575" b="17780"/>
                <wp:wrapNone/>
                <wp:docPr id="6" name="Прямоугольник 6"/>
                <wp:cNvGraphicFramePr/>
                <a:graphic xmlns:a="http://schemas.openxmlformats.org/drawingml/2006/main">
                  <a:graphicData uri="http://schemas.microsoft.com/office/word/2010/wordprocessingShape">
                    <wps:wsp>
                      <wps:cNvSpPr/>
                      <wps:spPr>
                        <a:xfrm>
                          <a:off x="0" y="0"/>
                          <a:ext cx="2981325" cy="572770"/>
                        </a:xfrm>
                        <a:prstGeom prst="rect">
                          <a:avLst/>
                        </a:prstGeom>
                      </wps:spPr>
                      <wps:style>
                        <a:lnRef idx="2">
                          <a:schemeClr val="dk1"/>
                        </a:lnRef>
                        <a:fillRef idx="1">
                          <a:schemeClr val="lt1"/>
                        </a:fillRef>
                        <a:effectRef idx="0">
                          <a:schemeClr val="dk1"/>
                        </a:effectRef>
                        <a:fontRef idx="minor">
                          <a:schemeClr val="dk1"/>
                        </a:fontRef>
                      </wps:style>
                      <wps:txbx>
                        <w:txbxContent>
                          <w:p w:rsidR="00F95738" w:rsidRPr="006A17B5" w:rsidRDefault="00F95738" w:rsidP="005238A9">
                            <w:pPr>
                              <w:jc w:val="center"/>
                              <w:rPr>
                                <w:rFonts w:ascii="Times New Roman" w:hAnsi="Times New Roman"/>
                                <w:sz w:val="20"/>
                                <w:szCs w:val="20"/>
                              </w:rPr>
                            </w:pPr>
                            <w:r w:rsidRPr="006A17B5">
                              <w:rPr>
                                <w:rFonts w:ascii="Times New Roman" w:hAnsi="Times New Roman"/>
                                <w:sz w:val="20"/>
                                <w:szCs w:val="20"/>
                              </w:rPr>
                              <w:t>Формирование и направление запроса в территориальный орган федерального органа исполнительной власти, уполномоченного осуществлять федеральный государственный санитарно - эпидемиологический надзор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6" o:spid="_x0000_s1028" style="position:absolute;left:0;text-align:left;margin-left:12.75pt;margin-top:86.2pt;width:234.75pt;height:45.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VOrjgIAAC0FAAAOAAAAZHJzL2Uyb0RvYy54bWysVM1u1DAQviPxDpbvNJulv6tm0apVEVLV&#10;VrSoZ69jdyMc24y9mywnJK5IPAIPwQXx02fIvhFj56dVqTggLs5MZr4Zz8w3PnxRl4qsBLjC6Iym&#10;WyNKhOYmL/RNRt9cnTzbp8R5pnOmjBYZXQtHX0yfPjms7ESMzcKoXADBINpNKpvRhfd2kiSOL0TJ&#10;3JaxQqNRGiiZRxVukhxYhdFLlYxHo92kMpBbMFw4h3+PWyOdxvhSCu7PpXTCE5VRvJuPJ8RzHs5k&#10;esgmN8DsouDdNdg/3KJkhcakQ6hj5hlZQvFHqLLgYJyRfoubMjFSFlzEGrCadPSgmssFsyLWgs1x&#10;dmiT+39h+dnqAkiRZ3SXEs1KHFHzZfNh87n52dxuPjZfm9vmx+ZT86v51nwnu6FflXUThF3aC+g0&#10;h2IovpZQhi+WRerY4/XQY1F7wvHn+GA/fT7eoYSjbWdvvLcXh5DcoS04/1KYkgQho4AzjK1lq1Pn&#10;MSO69i6ohNu0+aPk10qEKyj9WkisK2SM6MgocaSArBhyIX+bhlowVvQMEFkoNYDSx0DK96DON8BE&#10;ZNkAHD0GvMs2eMeMRvsBWBbawN/BsvXvq25rDWX7el7HIY77Ac1NvsbBgmkZ7yw/KbCdp8z5CwZI&#10;cVwGXFt/jodUpsqo6SRKFgbeP/Y/+CPz0EpJhSuTUfduyUBQol5p5ORBur0ddiwq2zhbVOC+ZX7f&#10;opflkcFJpPhAWB7F4O9VL0ow5TVu9yxkRRPTHHNnlHvolSPfrjK+D1zMZtEN98oyf6ovLQ/BQ58D&#10;Xa7qawa245RHNp6Zfr3Y5AG1Wt+A1Ga29EYWkXeh021fuwngTkYKde9HWPr7evS6e+WmvwEAAP//&#10;AwBQSwMEFAAGAAgAAAAhAO1Hsc3fAAAACgEAAA8AAABkcnMvZG93bnJldi54bWxMj0FPg0AQhe8m&#10;/ofNmHizi6SgpSyNITEmehLrobctOwKRnSXsloK/3vFkj/Pelzfv5bvZ9mLC0XeOFNyvIhBItTMd&#10;NQr2H893jyB80GR07wgVLOhhV1xf5Toz7kzvOFWhERxCPtMK2hCGTEpft2i1X7kBib0vN1od+Bwb&#10;aUZ95nDbyziKUml1R/yh1QOWLdbf1ckqeFtkmPaf6eZnKrvFVIfy5RVLpW5v5qctiIBz+Ifhrz5X&#10;h4I7Hd2JjBe9gjhJmGT9IV6DYGC9SXjckZ00TkEWubycUPwCAAD//wMAUEsBAi0AFAAGAAgAAAAh&#10;ALaDOJL+AAAA4QEAABMAAAAAAAAAAAAAAAAAAAAAAFtDb250ZW50X1R5cGVzXS54bWxQSwECLQAU&#10;AAYACAAAACEAOP0h/9YAAACUAQAACwAAAAAAAAAAAAAAAAAvAQAAX3JlbHMvLnJlbHNQSwECLQAU&#10;AAYACAAAACEAR2lTq44CAAAtBQAADgAAAAAAAAAAAAAAAAAuAgAAZHJzL2Uyb0RvYy54bWxQSwEC&#10;LQAUAAYACAAAACEA7Uexzd8AAAAKAQAADwAAAAAAAAAAAAAAAADoBAAAZHJzL2Rvd25yZXYueG1s&#10;UEsFBgAAAAAEAAQA8wAAAPQFAAAAAA==&#10;" fillcolor="white [3201]" strokecolor="black [3200]" strokeweight="2pt">
                <v:textbox>
                  <w:txbxContent>
                    <w:p w:rsidR="00F54C12" w:rsidRPr="006A17B5" w:rsidRDefault="00F54C12" w:rsidP="005238A9">
                      <w:pPr>
                        <w:jc w:val="center"/>
                        <w:rPr>
                          <w:rFonts w:ascii="Times New Roman" w:hAnsi="Times New Roman"/>
                          <w:sz w:val="20"/>
                          <w:szCs w:val="20"/>
                        </w:rPr>
                      </w:pPr>
                      <w:r w:rsidRPr="006A17B5">
                        <w:rPr>
                          <w:rFonts w:ascii="Times New Roman" w:hAnsi="Times New Roman"/>
                          <w:sz w:val="20"/>
                          <w:szCs w:val="20"/>
                        </w:rPr>
                        <w:t>Формирование и направление запроса в территориальный орган федерального органа исполнительной власти, уполномоченного осуществлять федеральный государственный санитарно - эпидемиологический надзор</w:t>
                      </w:r>
                    </w:p>
                  </w:txbxContent>
                </v:textbox>
              </v:rect>
            </w:pict>
          </mc:Fallback>
        </mc:AlternateContent>
      </w:r>
      <w:r w:rsidRPr="006A17B5">
        <w:rPr>
          <w:rFonts w:ascii="Times New Roman" w:hAnsi="Times New Roman"/>
          <w:noProof/>
          <w:sz w:val="20"/>
          <w:szCs w:val="20"/>
        </w:rPr>
        <mc:AlternateContent>
          <mc:Choice Requires="wps">
            <w:drawing>
              <wp:anchor distT="0" distB="0" distL="114300" distR="114300" simplePos="0" relativeHeight="251663360" behindDoc="0" locked="0" layoutInCell="1" allowOverlap="1" wp14:anchorId="46FB7C09" wp14:editId="38D24088">
                <wp:simplePos x="0" y="0"/>
                <wp:positionH relativeFrom="column">
                  <wp:posOffset>3936186</wp:posOffset>
                </wp:positionH>
                <wp:positionV relativeFrom="paragraph">
                  <wp:posOffset>837672</wp:posOffset>
                </wp:positionV>
                <wp:extent cx="206062" cy="212090"/>
                <wp:effectExtent l="19050" t="0" r="22860" b="35560"/>
                <wp:wrapNone/>
                <wp:docPr id="5" name="Стрелка вниз 5"/>
                <wp:cNvGraphicFramePr/>
                <a:graphic xmlns:a="http://schemas.openxmlformats.org/drawingml/2006/main">
                  <a:graphicData uri="http://schemas.microsoft.com/office/word/2010/wordprocessingShape">
                    <wps:wsp>
                      <wps:cNvSpPr/>
                      <wps:spPr>
                        <a:xfrm>
                          <a:off x="0" y="0"/>
                          <a:ext cx="206062" cy="212090"/>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Стрелка вниз 5" o:spid="_x0000_s1026" type="#_x0000_t67" style="position:absolute;margin-left:309.95pt;margin-top:65.95pt;width:16.25pt;height:16.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UbGgQIAABwFAAAOAAAAZHJzL2Uyb0RvYy54bWysVM1uEzEQviPxDpbvdH/UFhp1U0WtipCq&#10;tiJFPbteu1nh9RjbySacEG/CGyAkBALxDts3YuzdbKIScUBcvDOe+eZvv/HxybJWZCGsq0AXNNtL&#10;KRGaQ1np+4K+uTl/9oIS55kumQItCroSjp6Mnz45bsxI5DADVQpLMIh2o8YUdOa9GSWJ4zNRM7cH&#10;Rmg0SrA186ja+6S0rMHotUryND1MGrClscCFc3h71hnpOMaXUnB/JaUTnqiCYm0+njaed+FMxsds&#10;dG+ZmVW8L4P9QxU1qzQmHUKdMc/I3FZ/hKorbsGB9Hsc6gSkrLiIPWA3Wfqom+mMGRF7weE4M4zJ&#10;/b+w/HJxbUlVFvSAEs1q/EXtp4ePDx/ar+3P9kf7mbRf2l/t9/YbOQjDaowbIWZqrm2vORRD50tp&#10;6/DFnsgyDng1DFgsPeF4maeH6WFOCUdTnuXpUfwByQZsrPMvBdQkCAUtodETa6GJs2WLC+cxK/qv&#10;/VAJFXU1RMmvlAhlKP1aSGwsZI3oSClxqixZMCRD+TYL/WCs6BkgslJqAGW7QMqvQb1vgIlIswGY&#10;7gJusg3eMSNoPwDrSoP9O1h2/uuuu15D23dQrvA/WugI7gw/r3CCF8z5a2aR0ch93FJ/hYdU0BQU&#10;eomSGdj3u+6DPxINrZQ0uCEFde/mzApK1CuNFDzK9vfDSkVl/+B5jordttxtW/S8PgWce4bvgeFR&#10;DP5erUVpob7FZZ6ErGhimmPugnJv18qp7zYXnwMuJpPohmtkmL/QU8ND8DDVQI6b5S2zpqeRR/5d&#10;wnqb2OgRkTrfgNQwmXuQVWTZZq79vHEFI2H65yLs+LYevTaP2vg3AAAA//8DAFBLAwQUAAYACAAA&#10;ACEAp3JmpeEAAAALAQAADwAAAGRycy9kb3ducmV2LnhtbEyPQU/DMAyF70j8h8hI3FjajlZbaToB&#10;0iQm7bIVOHuNaQtNUppsK/8e7wQ32+/p+XvFajK9ONHoO2cVxLMIBNna6c42Cl6r9d0ChA9oNfbO&#10;koIf8rAqr68KzLU72x2d9qERHGJ9jgraEIZcSl+3ZNDP3ECWtQ83Ggy8jo3UI5453PQyiaJMGuws&#10;f2hxoOeW6q/90SjY7D4rnb0tEo/f62319L7Zxi+pUrc30+MDiEBT+DPDBZ/RoWSmgzta7UWvIIuX&#10;S7ayMI95YEeWJvcgDnzJ0jnIspD/O5S/AAAA//8DAFBLAQItABQABgAIAAAAIQC2gziS/gAAAOEB&#10;AAATAAAAAAAAAAAAAAAAAAAAAABbQ29udGVudF9UeXBlc10ueG1sUEsBAi0AFAAGAAgAAAAhADj9&#10;If/WAAAAlAEAAAsAAAAAAAAAAAAAAAAALwEAAF9yZWxzLy5yZWxzUEsBAi0AFAAGAAgAAAAhAJ0p&#10;RsaBAgAAHAUAAA4AAAAAAAAAAAAAAAAALgIAAGRycy9lMm9Eb2MueG1sUEsBAi0AFAAGAAgAAAAh&#10;AKdyZqXhAAAACwEAAA8AAAAAAAAAAAAAAAAA2wQAAGRycy9kb3ducmV2LnhtbFBLBQYAAAAABAAE&#10;APMAAADpBQAAAAA=&#10;" adj="11107" fillcolor="white [3201]" strokecolor="black [3200]" strokeweight="2pt"/>
            </w:pict>
          </mc:Fallback>
        </mc:AlternateContent>
      </w:r>
      <w:r w:rsidRPr="006A17B5">
        <w:rPr>
          <w:rFonts w:ascii="Times New Roman" w:hAnsi="Times New Roman"/>
          <w:noProof/>
          <w:sz w:val="20"/>
          <w:szCs w:val="20"/>
        </w:rPr>
        <mc:AlternateContent>
          <mc:Choice Requires="wps">
            <w:drawing>
              <wp:anchor distT="0" distB="0" distL="114300" distR="114300" simplePos="0" relativeHeight="251662336" behindDoc="0" locked="0" layoutInCell="1" allowOverlap="1" wp14:anchorId="75028462" wp14:editId="7C9DA1C7">
                <wp:simplePos x="0" y="0"/>
                <wp:positionH relativeFrom="column">
                  <wp:posOffset>1579352</wp:posOffset>
                </wp:positionH>
                <wp:positionV relativeFrom="paragraph">
                  <wp:posOffset>837672</wp:posOffset>
                </wp:positionV>
                <wp:extent cx="218941" cy="250825"/>
                <wp:effectExtent l="19050" t="0" r="10160" b="34925"/>
                <wp:wrapNone/>
                <wp:docPr id="4" name="Стрелка вниз 4"/>
                <wp:cNvGraphicFramePr/>
                <a:graphic xmlns:a="http://schemas.openxmlformats.org/drawingml/2006/main">
                  <a:graphicData uri="http://schemas.microsoft.com/office/word/2010/wordprocessingShape">
                    <wps:wsp>
                      <wps:cNvSpPr/>
                      <wps:spPr>
                        <a:xfrm>
                          <a:off x="0" y="0"/>
                          <a:ext cx="218941" cy="250825"/>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Стрелка вниз 4" o:spid="_x0000_s1026" type="#_x0000_t67" style="position:absolute;margin-left:124.35pt;margin-top:65.95pt;width:17.25pt;height:19.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h23fgIAABwFAAAOAAAAZHJzL2Uyb0RvYy54bWysVM1uEzEQviPxDpbvdJMohTbqpopaFSFV&#10;bUWLena9drPC6zFjJ5twQrwJb4CQEAjEO2zfiLF3s6lKxQFx8c545pu//cYHh6vKsKVCX4LN+XBn&#10;wJmyEorS3ub8zdXJsz3OfBC2EAasyvlaeX44ffrkoHYTNYI5mEIhoyDWT2qX83kIbpJlXs5VJfwO&#10;OGXJqAErEUjF26xAUVP0ymSjweB5VgMWDkEq7+n2uDXyaYqvtZLhXGuvAjM5p9pCOjGdN/HMpgdi&#10;covCzUvZlSH+oYpKlJaS9qGORRBsgeUfoapSInjQYUdClYHWpVSpB+pmOHjQzeVcOJV6oeF414/J&#10;/7+w8mx5gawscj7mzIqKflHz6e7j3Yfma/Oz+dF8Zs2X5lfzvfnGxnFYtfMTwly6C+w0T2LsfKWx&#10;il/qia3SgNf9gNUqMEmXo+He/njImSTTaHewN9qNMbMt2KEPLxVULAo5L6C2M0So02zF8tSH1n/j&#10;R+BYUVtDksLaqFiGsa+VpsZi1oROlFJHBtlSEBmKt8Mud/KMEF0a04OGj4FM2IA63whTiWY9cPAY&#10;cJut904ZwYYeWJUW8O9g3fpvum57jW3fQLGm/4jQEtw7eVLSBE+FDxcCidHEfdrScE6HNlDnHDqJ&#10;szng+8fuoz8Rjayc1bQhOffvFgIVZ+aVJQruD8fjuFJJGe++GJGC9y039y12UR0BzZ3+PlWXxOgf&#10;zEbUCNU1LfMsZiWTsJJy51wG3ChHod1ceg6kms2SG62RE+HUXjoZg8epRnJcra4Fuo5Ggfh3Bptt&#10;EpMHRGp9I9LCbBFAl4ll27l286YVTGTtnou44/f15LV91Ka/AQAA//8DAFBLAwQUAAYACAAAACEA&#10;hP7PHuMAAAALAQAADwAAAGRycy9kb3ducmV2LnhtbEyPwUrDQBCG74LvsIzgzW6SFhtjNqUIBQuW&#10;YiOKt20yZkOzszG7baNP73jS48z/8c83+WK0nTjh4FtHCuJJBAKpcnVLjYKXcnWTgvBBU607R6jg&#10;Cz0sisuLXGe1O9MznnahEVxCPtMKTAh9JqWvDFrtJ65H4uzDDVYHHodG1oM+c7ntZBJFt9LqlviC&#10;0T0+GKwOu6NVcMDH5fvT2+fme7tZ+fJ1XNvSrJW6vhqX9yACjuEPhl99VoeCnfbuSLUXnYJkls4Z&#10;5WAa34FgIkmnCYg9b+bxDGSRy/8/FD8AAAD//wMAUEsBAi0AFAAGAAgAAAAhALaDOJL+AAAA4QEA&#10;ABMAAAAAAAAAAAAAAAAAAAAAAFtDb250ZW50X1R5cGVzXS54bWxQSwECLQAUAAYACAAAACEAOP0h&#10;/9YAAACUAQAACwAAAAAAAAAAAAAAAAAvAQAAX3JlbHMvLnJlbHNQSwECLQAUAAYACAAAACEArwYd&#10;t34CAAAcBQAADgAAAAAAAAAAAAAAAAAuAgAAZHJzL2Uyb0RvYy54bWxQSwECLQAUAAYACAAAACEA&#10;hP7PHuMAAAALAQAADwAAAAAAAAAAAAAAAADYBAAAZHJzL2Rvd25yZXYueG1sUEsFBgAAAAAEAAQA&#10;8wAAAOgFAAAAAA==&#10;" adj="12173" fillcolor="white [3201]" strokecolor="black [3200]" strokeweight="2pt"/>
            </w:pict>
          </mc:Fallback>
        </mc:AlternateContent>
      </w:r>
      <w:r w:rsidRPr="006A17B5">
        <w:rPr>
          <w:rFonts w:ascii="Times New Roman" w:hAnsi="Times New Roman"/>
          <w:noProof/>
          <w:sz w:val="20"/>
          <w:szCs w:val="20"/>
        </w:rPr>
        <mc:AlternateContent>
          <mc:Choice Requires="wps">
            <w:drawing>
              <wp:anchor distT="0" distB="0" distL="114300" distR="114300" simplePos="0" relativeHeight="251661312" behindDoc="0" locked="0" layoutInCell="1" allowOverlap="1" wp14:anchorId="46544B00" wp14:editId="2ACE14A5">
                <wp:simplePos x="0" y="0"/>
                <wp:positionH relativeFrom="column">
                  <wp:posOffset>1250736</wp:posOffset>
                </wp:positionH>
                <wp:positionV relativeFrom="paragraph">
                  <wp:posOffset>592464</wp:posOffset>
                </wp:positionV>
                <wp:extent cx="3705225" cy="244475"/>
                <wp:effectExtent l="0" t="0" r="28575" b="22225"/>
                <wp:wrapNone/>
                <wp:docPr id="3" name="Прямоугольник 3"/>
                <wp:cNvGraphicFramePr/>
                <a:graphic xmlns:a="http://schemas.openxmlformats.org/drawingml/2006/main">
                  <a:graphicData uri="http://schemas.microsoft.com/office/word/2010/wordprocessingShape">
                    <wps:wsp>
                      <wps:cNvSpPr/>
                      <wps:spPr>
                        <a:xfrm>
                          <a:off x="0" y="0"/>
                          <a:ext cx="3705225" cy="244475"/>
                        </a:xfrm>
                        <a:prstGeom prst="rect">
                          <a:avLst/>
                        </a:prstGeom>
                      </wps:spPr>
                      <wps:style>
                        <a:lnRef idx="2">
                          <a:schemeClr val="dk1"/>
                        </a:lnRef>
                        <a:fillRef idx="1">
                          <a:schemeClr val="lt1"/>
                        </a:fillRef>
                        <a:effectRef idx="0">
                          <a:schemeClr val="dk1"/>
                        </a:effectRef>
                        <a:fontRef idx="minor">
                          <a:schemeClr val="dk1"/>
                        </a:fontRef>
                      </wps:style>
                      <wps:txbx>
                        <w:txbxContent>
                          <w:p w:rsidR="00F95738" w:rsidRPr="006A17B5" w:rsidRDefault="00F95738" w:rsidP="005238A9">
                            <w:pPr>
                              <w:jc w:val="center"/>
                              <w:rPr>
                                <w:rFonts w:ascii="Times New Roman" w:hAnsi="Times New Roman"/>
                                <w:sz w:val="20"/>
                                <w:szCs w:val="20"/>
                              </w:rPr>
                            </w:pPr>
                            <w:r w:rsidRPr="006A17B5">
                              <w:rPr>
                                <w:rFonts w:ascii="Times New Roman" w:hAnsi="Times New Roman"/>
                                <w:sz w:val="20"/>
                                <w:szCs w:val="20"/>
                              </w:rPr>
                              <w:t>Рассмотрение заявления и изучение документов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3" o:spid="_x0000_s1029" style="position:absolute;left:0;text-align:left;margin-left:98.5pt;margin-top:46.65pt;width:291.75pt;height:19.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GFOjQIAAC0FAAAOAAAAZHJzL2Uyb0RvYy54bWysVM1u2zAMvg/YOwi6r07cZN2COkXQosOA&#10;oi3WDj0rstQYk0VNUmJnpwG9Dtgj7CF2GfbTZ3DeaJTsuEVX7DDsIpMmP1IkP2r/oC4VWQnrCtAZ&#10;He4MKBGaQ17o64y+vTx+9oIS55nOmQItMroWjh5Mnz7Zr8xEpLAAlQtLMIh2k8pkdOG9mSSJ4wtR&#10;MrcDRmg0SrAl86ja6yS3rMLopUrSweB5UoHNjQUunMO/R62RTmN8KQX3Z1I64YnKKN7Nx9PGcx7O&#10;ZLrPJteWmUXBu2uwf7hFyQqNSftQR8wzsrTFH6HKgltwIP0OhzIBKQsuYg1YzXDwoJqLBTMi1oLN&#10;caZvk/t/Yfnp6tySIs/oLiWalTii5svm4+Zz87O53dw0X5vb5sfmU/Or+dZ8J7uhX5VxE4RdmHPb&#10;aQ7FUHwtbRm+WBapY4/XfY9F7QnHn7t7g3GajinhaEtHo9HeOARN7tDGOv9KQEmCkFGLM4ytZasT&#10;51vXrQviwm3a/FHyayXCFZR+IyTWhRnTiI6MEofKkhVDLuTvhl3a6BkgslCqBw0fAym/BXW+ASYi&#10;y3rg4DHgXbbeO2YE7XtgWWiwfwfL1n9bdVtrKNvX87obYjeSOeRrHKyFlvHO8OMC23nCnD9nFimO&#10;y4Br68/wkAqqjEInUbIA++Gx/8EfmYdWSipcmYy690tmBSXqtUZOvhyORmHHojIa76Wo2PuW+X2L&#10;XpaHgJMY4gNheBSDv1dbUVoor3C7ZyErmpjmmDuj3NutcujbVcb3gYvZLLrhXhnmT/SF4SF46HOg&#10;y2V9xazpOOWRjaewXS82eUCt1jcgNcyWHmQReRc63fa1mwDuZGRu936Epb+vR6+7V276GwAA//8D&#10;AFBLAwQUAAYACAAAACEA++fpWd8AAAAKAQAADwAAAGRycy9kb3ducmV2LnhtbEyPQU+DQBSE7yb+&#10;h80z8WaXSmyBsjSGxJjoSawHb1v2FYjsW8JuKfjrfZ70OJnJzDf5fra9mHD0nSMF61UEAql2pqNG&#10;weH96S4B4YMmo3tHqGBBD/vi+irXmXEXesOpCo3gEvKZVtCGMGRS+rpFq/3KDUjsndxodWA5NtKM&#10;+sLltpf3UbSRVnfEC60esGyx/qrOVsHrIsN0+Nik31PZLab6LJ9fsFTq9mZ+3IEIOIe/MPziMzoU&#10;zHR0ZzJe9KzTLX8JCtI4BsGBbRI9gDiyE68TkEUu/18ofgAAAP//AwBQSwECLQAUAAYACAAAACEA&#10;toM4kv4AAADhAQAAEwAAAAAAAAAAAAAAAAAAAAAAW0NvbnRlbnRfVHlwZXNdLnhtbFBLAQItABQA&#10;BgAIAAAAIQA4/SH/1gAAAJQBAAALAAAAAAAAAAAAAAAAAC8BAABfcmVscy8ucmVsc1BLAQItABQA&#10;BgAIAAAAIQBcgGFOjQIAAC0FAAAOAAAAAAAAAAAAAAAAAC4CAABkcnMvZTJvRG9jLnhtbFBLAQIt&#10;ABQABgAIAAAAIQD75+lZ3wAAAAoBAAAPAAAAAAAAAAAAAAAAAOcEAABkcnMvZG93bnJldi54bWxQ&#10;SwUGAAAAAAQABADzAAAA8wUAAAAA&#10;" fillcolor="white [3201]" strokecolor="black [3200]" strokeweight="2pt">
                <v:textbox>
                  <w:txbxContent>
                    <w:p w:rsidR="00F54C12" w:rsidRPr="006A17B5" w:rsidRDefault="00F54C12" w:rsidP="005238A9">
                      <w:pPr>
                        <w:jc w:val="center"/>
                        <w:rPr>
                          <w:rFonts w:ascii="Times New Roman" w:hAnsi="Times New Roman"/>
                          <w:sz w:val="20"/>
                          <w:szCs w:val="20"/>
                        </w:rPr>
                      </w:pPr>
                      <w:r w:rsidRPr="006A17B5">
                        <w:rPr>
                          <w:rFonts w:ascii="Times New Roman" w:hAnsi="Times New Roman"/>
                          <w:sz w:val="20"/>
                          <w:szCs w:val="20"/>
                        </w:rPr>
                        <w:t>Рассмотрение заявления и изучение документов</w:t>
                      </w:r>
                    </w:p>
                  </w:txbxContent>
                </v:textbox>
              </v:rect>
            </w:pict>
          </mc:Fallback>
        </mc:AlternateContent>
      </w:r>
      <w:r w:rsidRPr="006A17B5">
        <w:rPr>
          <w:rFonts w:ascii="Times New Roman" w:hAnsi="Times New Roman"/>
          <w:noProof/>
          <w:sz w:val="20"/>
          <w:szCs w:val="20"/>
        </w:rPr>
        <mc:AlternateContent>
          <mc:Choice Requires="wps">
            <w:drawing>
              <wp:anchor distT="0" distB="0" distL="114300" distR="114300" simplePos="0" relativeHeight="251660288" behindDoc="0" locked="0" layoutInCell="1" allowOverlap="1" wp14:anchorId="3EFAC905" wp14:editId="35FE9ECE">
                <wp:simplePos x="0" y="0"/>
                <wp:positionH relativeFrom="column">
                  <wp:posOffset>2854361</wp:posOffset>
                </wp:positionH>
                <wp:positionV relativeFrom="paragraph">
                  <wp:posOffset>393351</wp:posOffset>
                </wp:positionV>
                <wp:extent cx="218941" cy="199623"/>
                <wp:effectExtent l="19050" t="0" r="10160" b="29210"/>
                <wp:wrapNone/>
                <wp:docPr id="2" name="Стрелка вниз 2"/>
                <wp:cNvGraphicFramePr/>
                <a:graphic xmlns:a="http://schemas.openxmlformats.org/drawingml/2006/main">
                  <a:graphicData uri="http://schemas.microsoft.com/office/word/2010/wordprocessingShape">
                    <wps:wsp>
                      <wps:cNvSpPr/>
                      <wps:spPr>
                        <a:xfrm>
                          <a:off x="0" y="0"/>
                          <a:ext cx="218941" cy="199623"/>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Стрелка вниз 2" o:spid="_x0000_s1026" type="#_x0000_t67" style="position:absolute;margin-left:224.75pt;margin-top:30.95pt;width:17.25pt;height:1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u9GfgIAABwFAAAOAAAAZHJzL2Uyb0RvYy54bWysVM1uEzEQviPxDpbvdLNLKE3UTRW1KkKq&#10;2ooW9ex47WaF12NsJ5twQn0T3gAhIRCId9i+EWPvZhOVigPi4p3xzDd/+40Pj1aVIkthXQk6p+ne&#10;gBKhORSlvs3p2+vTZweUOM90wRRokdO1cPRo8vTJYW3GIoM5qEJYgkG0G9cmp3PvzThJHJ+Lirk9&#10;MEKjUYKtmEfV3iaFZTVGr1SSDQb7SQ22MBa4cA5vT1ojncT4UgruL6R0whOVU6zNx9PGcxbOZHLI&#10;xreWmXnJuzLYP1RRsVJj0j7UCfOMLGz5R6iq5BYcSL/HoUpAypKL2AN2kw4edHM1Z0bEXnA4zvRj&#10;cv8vLD9fXlpSFjnNKNGswl/UfLq/u//YfG1+Nj+az6T50vxqvjffSBaGVRs3RsyVubSd5lAMna+k&#10;rcIXeyKrOOB1P2Cx8oTjZZYejIYpJRxN6Wi0nz0PMZMt2FjnXwmoSBByWkCtp9ZCHWfLlmfOt/4b&#10;PwSHitoaouTXSoQylH4jJDYWskZ0pJQ4VpYsGZKheJd2uaNngMhSqR6UPgZSfgPqfANMRJr1wMFj&#10;wG223jtmBO17YFVqsH8Hy9Z/03Xba2h7BsUa/6OFluDO8NMSJ3jGnL9kFhmN3Mct9Rd4SAV1TqGT&#10;KJmD/fDYffBHoqGVkho3JKfu/YJZQYl6rZGCo3Q4DCsVleGLlxkqdtcy27XoRXUMOHf8+1hdFIO/&#10;VxtRWqhucJmnISuamOaYO6fc241y7NvNxeeAi+k0uuEaGebP9JXhIXiYaiDH9eqGWdPRyCP/zmGz&#10;TWz8gEitb0BqmC48yDKybDvXbt64gpGs3XMRdnxXj17bR23yGwAA//8DAFBLAwQUAAYACAAAACEA&#10;gcpK4eAAAAAJAQAADwAAAGRycy9kb3ducmV2LnhtbEyPwU7DMBBE70j8g7VI3KhTaqomZFNVlqAS&#10;nCitenVjE4fGdojdNvw9ywmOq32aeVMuR9exsxliGzzCdJIBM74OuvUNwvb96W4BLCblteqCNwjf&#10;JsKyur4qVaHDxb+Z8yY1jEJ8LBSCTakvOI+1NU7FSeiNp99HGJxKdA4N14O6ULjr+H2WzblTracG&#10;q3ojramPm5ND6F936620z/Jr/yle1lKKY74SiLc34+oRWDJj+oPhV5/UoSKnQzh5HVmHIET+QCjC&#10;fJoDI0AsBI07IOSzGfCq5P8XVD8AAAD//wMAUEsBAi0AFAAGAAgAAAAhALaDOJL+AAAA4QEAABMA&#10;AAAAAAAAAAAAAAAAAAAAAFtDb250ZW50X1R5cGVzXS54bWxQSwECLQAUAAYACAAAACEAOP0h/9YA&#10;AACUAQAACwAAAAAAAAAAAAAAAAAvAQAAX3JlbHMvLnJlbHNQSwECLQAUAAYACAAAACEAT9bvRn4C&#10;AAAcBQAADgAAAAAAAAAAAAAAAAAuAgAAZHJzL2Uyb0RvYy54bWxQSwECLQAUAAYACAAAACEAgcpK&#10;4eAAAAAJAQAADwAAAAAAAAAAAAAAAADYBAAAZHJzL2Rvd25yZXYueG1sUEsFBgAAAAAEAAQA8wAA&#10;AOUFAAAAAA==&#10;" adj="10800" fillcolor="white [3201]" strokecolor="black [3200]" strokeweight="2pt"/>
            </w:pict>
          </mc:Fallback>
        </mc:AlternateContent>
      </w:r>
      <w:r w:rsidRPr="006A17B5">
        <w:rPr>
          <w:rFonts w:ascii="Times New Roman" w:hAnsi="Times New Roman"/>
          <w:noProof/>
          <w:sz w:val="20"/>
          <w:szCs w:val="20"/>
        </w:rPr>
        <mc:AlternateContent>
          <mc:Choice Requires="wps">
            <w:drawing>
              <wp:anchor distT="0" distB="0" distL="114300" distR="114300" simplePos="0" relativeHeight="251659264" behindDoc="0" locked="0" layoutInCell="1" allowOverlap="1" wp14:anchorId="041F2473" wp14:editId="39C5FA90">
                <wp:simplePos x="0" y="0"/>
                <wp:positionH relativeFrom="column">
                  <wp:posOffset>626316</wp:posOffset>
                </wp:positionH>
                <wp:positionV relativeFrom="paragraph">
                  <wp:posOffset>110015</wp:posOffset>
                </wp:positionV>
                <wp:extent cx="4848225" cy="283335"/>
                <wp:effectExtent l="0" t="0" r="28575" b="21590"/>
                <wp:wrapNone/>
                <wp:docPr id="1" name="Прямоугольник 1"/>
                <wp:cNvGraphicFramePr/>
                <a:graphic xmlns:a="http://schemas.openxmlformats.org/drawingml/2006/main">
                  <a:graphicData uri="http://schemas.microsoft.com/office/word/2010/wordprocessingShape">
                    <wps:wsp>
                      <wps:cNvSpPr/>
                      <wps:spPr>
                        <a:xfrm>
                          <a:off x="0" y="0"/>
                          <a:ext cx="4848225" cy="283335"/>
                        </a:xfrm>
                        <a:prstGeom prst="rect">
                          <a:avLst/>
                        </a:prstGeom>
                      </wps:spPr>
                      <wps:style>
                        <a:lnRef idx="2">
                          <a:schemeClr val="dk1"/>
                        </a:lnRef>
                        <a:fillRef idx="1">
                          <a:schemeClr val="lt1"/>
                        </a:fillRef>
                        <a:effectRef idx="0">
                          <a:schemeClr val="dk1"/>
                        </a:effectRef>
                        <a:fontRef idx="minor">
                          <a:schemeClr val="dk1"/>
                        </a:fontRef>
                      </wps:style>
                      <wps:txbx>
                        <w:txbxContent>
                          <w:p w:rsidR="00F95738" w:rsidRPr="006A17B5" w:rsidRDefault="00F95738" w:rsidP="005238A9">
                            <w:pPr>
                              <w:jc w:val="center"/>
                              <w:rPr>
                                <w:rFonts w:ascii="Times New Roman" w:hAnsi="Times New Roman"/>
                                <w:sz w:val="20"/>
                                <w:szCs w:val="20"/>
                              </w:rPr>
                            </w:pPr>
                            <w:r w:rsidRPr="006A17B5">
                              <w:rPr>
                                <w:rFonts w:ascii="Times New Roman" w:hAnsi="Times New Roman"/>
                                <w:sz w:val="20"/>
                                <w:szCs w:val="20"/>
                              </w:rPr>
                              <w:t>Прием и регистрация заявления с приложенными документами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 o:spid="_x0000_s1030" style="position:absolute;left:0;text-align:left;margin-left:49.3pt;margin-top:8.65pt;width:381.75pt;height:22.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HxjAIAAC0FAAAOAAAAZHJzL2Uyb0RvYy54bWysVMtuEzEU3SPxD5b3dJJpCiHqpIpaFSFV&#10;bUWLunY8djLCL2wnM2GF1C0Sn8BHsEE8+g2TP+La82hUKhaIjcd37j33ea4Pjyop0JpZV2iV4eHe&#10;ACOmqM4Ltcjw2+vTZ2OMnCcqJ0IrluENc/ho+vTJYWkmLNVLLXJmEThRblKaDC+9N5MkcXTJJHF7&#10;2jAFSq6tJB5Eu0hyS0rwLkWSDgbPk1Lb3FhNmXPw96RR4mn0zzmj/oJzxzwSGYbcfDxtPOfhTKaH&#10;ZLKwxCwL2qZB/iELSQoFQXtXJ8QTtLLFH65kQa12mvs9qmWiOS8oizVANcPBg2qulsSwWAs0x5m+&#10;Te7/uaXn60uLihxmh5EiEkZUf9l+3H6uf9Z329v6a31X/9h+qn/V3+rvaBj6VRo3AdiVubSt5OAa&#10;iq+4leELZaEq9njT95hVHlH4ORqPxml6gBEFXTre398/CE6Te7Sxzr9iWqJwybCFGcbWkvWZ841p&#10;ZwK4kE0TP978RrCQglBvGIe6IGIa0ZFR7FhYtCbAhfxdrAXCRssA4YUQPWj4GEj4DtTaBhiLLOuB&#10;g8eA99F66xhRK98DZaG0/TuYN/Zd1U2toWxfzas4xFE3oLnONzBYqxvGO0NPC2jnGXH+kligOCwD&#10;rK2/gIMLXWZYtzeMltp+eOx/sAfmgRajElYmw+79iliGkXitgJMvh6NR2LEojA5epCDYXc18V6NW&#10;8ljDJIB3kF28Bnsvuiu3Wt7Ads9CVFARRSF2hqm3nXDsm1WG94Gy2SyawV4Z4s/UlaHBeehzoMt1&#10;dUOsaTnlgY3nulsvMnlArcY2IJWerbzmReRd6HTT13YCsJORue37EZZ+V45W96/c9DcAAAD//wMA&#10;UEsDBBQABgAIAAAAIQBCua613gAAAAgBAAAPAAAAZHJzL2Rvd25yZXYueG1sTI9BT4QwEIXvJv6H&#10;Zky8uYU1QWApG0NiTPQkrgdvXToLRDoltMuCv97xpMc37+W9b4r9Ygcx4+R7RwriTQQCqXGmp1bB&#10;4f3pLgXhgyajB0eoYEUP+/L6qtC5cRd6w7kOreAS8rlW0IUw5lL6pkOr/caNSOyd3GR1YDm10kz6&#10;wuV2kNsoSqTVPfFCp0esOmy+6rNV8LrKMB8+kux7rvrV1J/V8wtWSt3eLI87EAGX8BeGX3xGh5KZ&#10;ju5MxotBQZYmnOT7wz0I9tNkG4M4KkjiDGRZyP8PlD8AAAD//wMAUEsBAi0AFAAGAAgAAAAhALaD&#10;OJL+AAAA4QEAABMAAAAAAAAAAAAAAAAAAAAAAFtDb250ZW50X1R5cGVzXS54bWxQSwECLQAUAAYA&#10;CAAAACEAOP0h/9YAAACUAQAACwAAAAAAAAAAAAAAAAAvAQAAX3JlbHMvLnJlbHNQSwECLQAUAAYA&#10;CAAAACEAvqvR8YwCAAAtBQAADgAAAAAAAAAAAAAAAAAuAgAAZHJzL2Uyb0RvYy54bWxQSwECLQAU&#10;AAYACAAAACEAQrmutd4AAAAIAQAADwAAAAAAAAAAAAAAAADmBAAAZHJzL2Rvd25yZXYueG1sUEsF&#10;BgAAAAAEAAQA8wAAAPEFAAAAAA==&#10;" fillcolor="white [3201]" strokecolor="black [3200]" strokeweight="2pt">
                <v:textbox>
                  <w:txbxContent>
                    <w:p w:rsidR="00F54C12" w:rsidRPr="006A17B5" w:rsidRDefault="00F54C12" w:rsidP="005238A9">
                      <w:pPr>
                        <w:jc w:val="center"/>
                        <w:rPr>
                          <w:rFonts w:ascii="Times New Roman" w:hAnsi="Times New Roman"/>
                          <w:sz w:val="20"/>
                          <w:szCs w:val="20"/>
                        </w:rPr>
                      </w:pPr>
                      <w:r w:rsidRPr="006A17B5">
                        <w:rPr>
                          <w:rFonts w:ascii="Times New Roman" w:hAnsi="Times New Roman"/>
                          <w:sz w:val="20"/>
                          <w:szCs w:val="20"/>
                        </w:rPr>
                        <w:t>Прием и регистрация заявления с приложенными документами</w:t>
                      </w:r>
                    </w:p>
                  </w:txbxContent>
                </v:textbox>
              </v:rect>
            </w:pict>
          </mc:Fallback>
        </mc:AlternateContent>
      </w:r>
    </w:p>
    <w:sectPr w:rsidR="005238A9" w:rsidRPr="006A17B5" w:rsidSect="00F54C12">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imSun;宋体">
    <w:panose1 w:val="00000000000000000000"/>
    <w:charset w:val="80"/>
    <w:family w:val="roman"/>
    <w:notTrueType/>
    <w:pitch w:val="default"/>
  </w:font>
  <w:font w:name="Mangal">
    <w:panose1 w:val="02040503050203030202"/>
    <w:charset w:val="00"/>
    <w:family w:val="roman"/>
    <w:pitch w:val="variable"/>
    <w:sig w:usb0="00008003" w:usb1="00000000" w:usb2="00000000" w:usb3="00000000" w:csb0="00000001" w:csb1="00000000"/>
  </w:font>
  <w:font w:name="Calibri Light">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ndale Sans UI">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imes New Roman CYR">
    <w:panose1 w:val="02020603050405020304"/>
    <w:charset w:val="CC"/>
    <w:family w:val="roman"/>
    <w:pitch w:val="variable"/>
    <w:sig w:usb0="E0002AFF" w:usb1="C0007841" w:usb2="00000009" w:usb3="00000000" w:csb0="000001FF" w:csb1="00000000"/>
  </w:font>
  <w:font w:name="Courier New CYR">
    <w:panose1 w:val="02070309020205020404"/>
    <w:charset w:val="CC"/>
    <w:family w:val="modern"/>
    <w:pitch w:val="fixed"/>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7A7DDC"/>
    <w:multiLevelType w:val="hybridMultilevel"/>
    <w:tmpl w:val="94BEB426"/>
    <w:lvl w:ilvl="0" w:tplc="A216B94E">
      <w:start w:val="2"/>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8A1474B"/>
    <w:multiLevelType w:val="multilevel"/>
    <w:tmpl w:val="A816DD26"/>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
    <w:nsid w:val="7838481F"/>
    <w:multiLevelType w:val="hybridMultilevel"/>
    <w:tmpl w:val="DB9A25F4"/>
    <w:lvl w:ilvl="0" w:tplc="8A9E694C">
      <w:start w:val="1"/>
      <w:numFmt w:val="decimal"/>
      <w:lvlText w:val="%1."/>
      <w:lvlJc w:val="left"/>
      <w:pPr>
        <w:ind w:left="380" w:hanging="360"/>
      </w:pPr>
      <w:rPr>
        <w:rFonts w:ascii="Times New Roman" w:eastAsia="Times New Roman" w:hAnsi="Times New Roman" w:cs="Times New Roman"/>
      </w:rPr>
    </w:lvl>
    <w:lvl w:ilvl="1" w:tplc="04190019" w:tentative="1">
      <w:start w:val="1"/>
      <w:numFmt w:val="lowerLetter"/>
      <w:lvlText w:val="%2."/>
      <w:lvlJc w:val="left"/>
      <w:pPr>
        <w:ind w:left="1100" w:hanging="360"/>
      </w:pPr>
      <w:rPr>
        <w:rFonts w:cs="Times New Roman"/>
      </w:rPr>
    </w:lvl>
    <w:lvl w:ilvl="2" w:tplc="0419001B" w:tentative="1">
      <w:start w:val="1"/>
      <w:numFmt w:val="lowerRoman"/>
      <w:lvlText w:val="%3."/>
      <w:lvlJc w:val="right"/>
      <w:pPr>
        <w:ind w:left="1820" w:hanging="180"/>
      </w:pPr>
      <w:rPr>
        <w:rFonts w:cs="Times New Roman"/>
      </w:rPr>
    </w:lvl>
    <w:lvl w:ilvl="3" w:tplc="0419000F" w:tentative="1">
      <w:start w:val="1"/>
      <w:numFmt w:val="decimal"/>
      <w:lvlText w:val="%4."/>
      <w:lvlJc w:val="left"/>
      <w:pPr>
        <w:ind w:left="2540" w:hanging="360"/>
      </w:pPr>
      <w:rPr>
        <w:rFonts w:cs="Times New Roman"/>
      </w:rPr>
    </w:lvl>
    <w:lvl w:ilvl="4" w:tplc="04190019" w:tentative="1">
      <w:start w:val="1"/>
      <w:numFmt w:val="lowerLetter"/>
      <w:lvlText w:val="%5."/>
      <w:lvlJc w:val="left"/>
      <w:pPr>
        <w:ind w:left="3260" w:hanging="360"/>
      </w:pPr>
      <w:rPr>
        <w:rFonts w:cs="Times New Roman"/>
      </w:rPr>
    </w:lvl>
    <w:lvl w:ilvl="5" w:tplc="0419001B" w:tentative="1">
      <w:start w:val="1"/>
      <w:numFmt w:val="lowerRoman"/>
      <w:lvlText w:val="%6."/>
      <w:lvlJc w:val="right"/>
      <w:pPr>
        <w:ind w:left="3980" w:hanging="180"/>
      </w:pPr>
      <w:rPr>
        <w:rFonts w:cs="Times New Roman"/>
      </w:rPr>
    </w:lvl>
    <w:lvl w:ilvl="6" w:tplc="0419000F" w:tentative="1">
      <w:start w:val="1"/>
      <w:numFmt w:val="decimal"/>
      <w:lvlText w:val="%7."/>
      <w:lvlJc w:val="left"/>
      <w:pPr>
        <w:ind w:left="4700" w:hanging="360"/>
      </w:pPr>
      <w:rPr>
        <w:rFonts w:cs="Times New Roman"/>
      </w:rPr>
    </w:lvl>
    <w:lvl w:ilvl="7" w:tplc="04190019" w:tentative="1">
      <w:start w:val="1"/>
      <w:numFmt w:val="lowerLetter"/>
      <w:lvlText w:val="%8."/>
      <w:lvlJc w:val="left"/>
      <w:pPr>
        <w:ind w:left="5420" w:hanging="360"/>
      </w:pPr>
      <w:rPr>
        <w:rFonts w:cs="Times New Roman"/>
      </w:rPr>
    </w:lvl>
    <w:lvl w:ilvl="8" w:tplc="0419001B" w:tentative="1">
      <w:start w:val="1"/>
      <w:numFmt w:val="lowerRoman"/>
      <w:lvlText w:val="%9."/>
      <w:lvlJc w:val="right"/>
      <w:pPr>
        <w:ind w:left="6140" w:hanging="180"/>
      </w:pPr>
      <w:rPr>
        <w:rFonts w:cs="Times New Roman"/>
      </w:rPr>
    </w:lvl>
  </w:abstractNum>
  <w:abstractNum w:abstractNumId="3">
    <w:nsid w:val="7CE23E85"/>
    <w:multiLevelType w:val="multilevel"/>
    <w:tmpl w:val="909050EC"/>
    <w:lvl w:ilvl="0">
      <w:start w:val="1"/>
      <w:numFmt w:val="none"/>
      <w:pStyle w:val="1"/>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nsid w:val="7D725363"/>
    <w:multiLevelType w:val="multilevel"/>
    <w:tmpl w:val="A26A344A"/>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6888"/>
    <w:rsid w:val="00006F1A"/>
    <w:rsid w:val="0002252F"/>
    <w:rsid w:val="00027D73"/>
    <w:rsid w:val="00064BA1"/>
    <w:rsid w:val="0009486F"/>
    <w:rsid w:val="000D5BD4"/>
    <w:rsid w:val="000E4A65"/>
    <w:rsid w:val="000E4D70"/>
    <w:rsid w:val="001313E1"/>
    <w:rsid w:val="001710D2"/>
    <w:rsid w:val="001C2073"/>
    <w:rsid w:val="001C2947"/>
    <w:rsid w:val="001C682E"/>
    <w:rsid w:val="001D0CBA"/>
    <w:rsid w:val="001F7A95"/>
    <w:rsid w:val="002105DD"/>
    <w:rsid w:val="0023574E"/>
    <w:rsid w:val="00266BD5"/>
    <w:rsid w:val="00267ACC"/>
    <w:rsid w:val="002749FA"/>
    <w:rsid w:val="00286BBE"/>
    <w:rsid w:val="00345B48"/>
    <w:rsid w:val="00352D0D"/>
    <w:rsid w:val="003B2EA4"/>
    <w:rsid w:val="003C05DF"/>
    <w:rsid w:val="003C40A1"/>
    <w:rsid w:val="003F5F43"/>
    <w:rsid w:val="0040304C"/>
    <w:rsid w:val="00412028"/>
    <w:rsid w:val="00436B50"/>
    <w:rsid w:val="00455D8D"/>
    <w:rsid w:val="00493D01"/>
    <w:rsid w:val="00503295"/>
    <w:rsid w:val="00506888"/>
    <w:rsid w:val="00506FD0"/>
    <w:rsid w:val="005238A9"/>
    <w:rsid w:val="005949C3"/>
    <w:rsid w:val="005B2772"/>
    <w:rsid w:val="00603CE3"/>
    <w:rsid w:val="00651481"/>
    <w:rsid w:val="00690236"/>
    <w:rsid w:val="006A17B5"/>
    <w:rsid w:val="006A7C50"/>
    <w:rsid w:val="006C179D"/>
    <w:rsid w:val="006E20E2"/>
    <w:rsid w:val="00704E4A"/>
    <w:rsid w:val="0072597C"/>
    <w:rsid w:val="00755C16"/>
    <w:rsid w:val="0077032D"/>
    <w:rsid w:val="00777D8F"/>
    <w:rsid w:val="007B507E"/>
    <w:rsid w:val="007D481D"/>
    <w:rsid w:val="007F0EBB"/>
    <w:rsid w:val="007F53D2"/>
    <w:rsid w:val="00804265"/>
    <w:rsid w:val="008170A1"/>
    <w:rsid w:val="008210FE"/>
    <w:rsid w:val="00897849"/>
    <w:rsid w:val="008C4001"/>
    <w:rsid w:val="008E5122"/>
    <w:rsid w:val="00914FF2"/>
    <w:rsid w:val="0093625F"/>
    <w:rsid w:val="00955E35"/>
    <w:rsid w:val="009C15AF"/>
    <w:rsid w:val="00A02246"/>
    <w:rsid w:val="00A15AD9"/>
    <w:rsid w:val="00A16DA8"/>
    <w:rsid w:val="00A2394F"/>
    <w:rsid w:val="00A308EC"/>
    <w:rsid w:val="00A339DE"/>
    <w:rsid w:val="00A420DF"/>
    <w:rsid w:val="00A76883"/>
    <w:rsid w:val="00AD6115"/>
    <w:rsid w:val="00B3676C"/>
    <w:rsid w:val="00B558CC"/>
    <w:rsid w:val="00B7357D"/>
    <w:rsid w:val="00B778E5"/>
    <w:rsid w:val="00BA3B23"/>
    <w:rsid w:val="00BF2EBC"/>
    <w:rsid w:val="00C25A95"/>
    <w:rsid w:val="00C367D9"/>
    <w:rsid w:val="00CB2F14"/>
    <w:rsid w:val="00CC0665"/>
    <w:rsid w:val="00DB303D"/>
    <w:rsid w:val="00DC1E52"/>
    <w:rsid w:val="00DF6D5B"/>
    <w:rsid w:val="00E61D8F"/>
    <w:rsid w:val="00EB6B61"/>
    <w:rsid w:val="00ED21DC"/>
    <w:rsid w:val="00F54C12"/>
    <w:rsid w:val="00F554EE"/>
    <w:rsid w:val="00F67084"/>
    <w:rsid w:val="00F71821"/>
    <w:rsid w:val="00F95738"/>
    <w:rsid w:val="00FF56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qFormat="1"/>
    <w:lsdException w:name="caption" w:uiPriority="0" w:qFormat="1"/>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7C50"/>
    <w:rPr>
      <w:rFonts w:ascii="Calibri" w:eastAsia="Times New Roman" w:hAnsi="Calibri" w:cs="Times New Roman"/>
      <w:lang w:eastAsia="ru-RU"/>
    </w:rPr>
  </w:style>
  <w:style w:type="paragraph" w:styleId="1">
    <w:name w:val="heading 1"/>
    <w:basedOn w:val="a0"/>
    <w:link w:val="10"/>
    <w:qFormat/>
    <w:rsid w:val="005B2772"/>
    <w:pPr>
      <w:keepNext/>
      <w:widowControl w:val="0"/>
      <w:numPr>
        <w:numId w:val="1"/>
      </w:numPr>
      <w:pBdr>
        <w:bottom w:val="none" w:sz="0" w:space="0" w:color="auto"/>
      </w:pBdr>
      <w:spacing w:before="240" w:after="120"/>
      <w:contextualSpacing w:val="0"/>
      <w:outlineLvl w:val="0"/>
    </w:pPr>
    <w:rPr>
      <w:rFonts w:ascii="Times New Roman" w:eastAsia="SimSun;宋体" w:hAnsi="Times New Roman" w:cs="Mangal"/>
      <w:b/>
      <w:bCs/>
      <w:color w:val="auto"/>
      <w:spacing w:val="0"/>
      <w:kern w:val="0"/>
      <w:sz w:val="48"/>
      <w:szCs w:val="48"/>
      <w:lang w:val="en-US" w:eastAsia="en-US" w:bidi="en-US"/>
    </w:rPr>
  </w:style>
  <w:style w:type="paragraph" w:styleId="3">
    <w:name w:val="heading 3"/>
    <w:basedOn w:val="a"/>
    <w:next w:val="a"/>
    <w:link w:val="30"/>
    <w:uiPriority w:val="9"/>
    <w:semiHidden/>
    <w:unhideWhenUsed/>
    <w:qFormat/>
    <w:rsid w:val="00F54C12"/>
    <w:pPr>
      <w:keepNext/>
      <w:keepLines/>
      <w:spacing w:before="200" w:after="0"/>
      <w:outlineLvl w:val="2"/>
    </w:pPr>
    <w:rPr>
      <w:rFonts w:ascii="Calibri Light" w:hAnsi="Calibri Light"/>
      <w:color w:val="1F4D78"/>
      <w:lang w:eastAsia="en-US"/>
    </w:rPr>
  </w:style>
  <w:style w:type="paragraph" w:styleId="4">
    <w:name w:val="heading 4"/>
    <w:basedOn w:val="a"/>
    <w:next w:val="a"/>
    <w:link w:val="40"/>
    <w:uiPriority w:val="9"/>
    <w:semiHidden/>
    <w:unhideWhenUsed/>
    <w:qFormat/>
    <w:rsid w:val="00F54C12"/>
    <w:pPr>
      <w:keepNext/>
      <w:keepLines/>
      <w:spacing w:before="200" w:after="0"/>
      <w:outlineLvl w:val="3"/>
    </w:pPr>
    <w:rPr>
      <w:rFonts w:ascii="Calibri Light" w:hAnsi="Calibri Light"/>
      <w:i/>
      <w:iCs/>
      <w:color w:val="2E74B5"/>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uiPriority w:val="1"/>
    <w:qFormat/>
    <w:rsid w:val="00BA3B23"/>
    <w:pPr>
      <w:spacing w:after="0" w:line="240" w:lineRule="auto"/>
    </w:pPr>
    <w:rPr>
      <w:rFonts w:ascii="Calibri" w:eastAsia="Times New Roman" w:hAnsi="Calibri" w:cs="Times New Roman"/>
      <w:lang w:eastAsia="ru-RU"/>
    </w:rPr>
  </w:style>
  <w:style w:type="character" w:styleId="a5">
    <w:name w:val="Hyperlink"/>
    <w:basedOn w:val="a1"/>
    <w:uiPriority w:val="99"/>
    <w:unhideWhenUsed/>
    <w:rsid w:val="00603CE3"/>
    <w:rPr>
      <w:color w:val="0000FF" w:themeColor="hyperlink"/>
      <w:u w:val="single"/>
    </w:rPr>
  </w:style>
  <w:style w:type="paragraph" w:customStyle="1" w:styleId="ConsPlusNonformat">
    <w:name w:val="ConsPlusNonformat"/>
    <w:qFormat/>
    <w:rsid w:val="00064B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0">
    <w:name w:val="Заголовок 1 Знак"/>
    <w:basedOn w:val="a1"/>
    <w:link w:val="1"/>
    <w:rsid w:val="005B2772"/>
    <w:rPr>
      <w:rFonts w:ascii="Times New Roman" w:eastAsia="SimSun;宋体" w:hAnsi="Times New Roman" w:cs="Mangal"/>
      <w:b/>
      <w:bCs/>
      <w:sz w:val="48"/>
      <w:szCs w:val="48"/>
      <w:lang w:val="en-US" w:bidi="en-US"/>
    </w:rPr>
  </w:style>
  <w:style w:type="paragraph" w:styleId="a6">
    <w:name w:val="Body Text"/>
    <w:basedOn w:val="a"/>
    <w:link w:val="a7"/>
    <w:rsid w:val="005B2772"/>
    <w:pPr>
      <w:widowControl w:val="0"/>
      <w:spacing w:after="120" w:line="240" w:lineRule="auto"/>
    </w:pPr>
    <w:rPr>
      <w:rFonts w:ascii="Times New Roman" w:eastAsia="Andale Sans UI" w:hAnsi="Times New Roman" w:cs="Tahoma"/>
      <w:sz w:val="24"/>
      <w:szCs w:val="24"/>
      <w:lang w:val="en-US" w:eastAsia="en-US" w:bidi="en-US"/>
    </w:rPr>
  </w:style>
  <w:style w:type="character" w:customStyle="1" w:styleId="a7">
    <w:name w:val="Основной текст Знак"/>
    <w:basedOn w:val="a1"/>
    <w:link w:val="a6"/>
    <w:rsid w:val="005B2772"/>
    <w:rPr>
      <w:rFonts w:ascii="Times New Roman" w:eastAsia="Andale Sans UI" w:hAnsi="Times New Roman" w:cs="Tahoma"/>
      <w:sz w:val="24"/>
      <w:szCs w:val="24"/>
      <w:lang w:val="en-US" w:bidi="en-US"/>
    </w:rPr>
  </w:style>
  <w:style w:type="paragraph" w:styleId="a0">
    <w:name w:val="Title"/>
    <w:basedOn w:val="a"/>
    <w:next w:val="a"/>
    <w:link w:val="a8"/>
    <w:qFormat/>
    <w:rsid w:val="005B277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8">
    <w:name w:val="Название Знак"/>
    <w:basedOn w:val="a1"/>
    <w:link w:val="a0"/>
    <w:rsid w:val="005B2772"/>
    <w:rPr>
      <w:rFonts w:asciiTheme="majorHAnsi" w:eastAsiaTheme="majorEastAsia" w:hAnsiTheme="majorHAnsi" w:cstheme="majorBidi"/>
      <w:color w:val="17365D" w:themeColor="text2" w:themeShade="BF"/>
      <w:spacing w:val="5"/>
      <w:kern w:val="28"/>
      <w:sz w:val="52"/>
      <w:szCs w:val="52"/>
      <w:lang w:eastAsia="ru-RU"/>
    </w:rPr>
  </w:style>
  <w:style w:type="paragraph" w:styleId="a9">
    <w:name w:val="List Paragraph"/>
    <w:basedOn w:val="a"/>
    <w:uiPriority w:val="34"/>
    <w:qFormat/>
    <w:rsid w:val="005B2772"/>
    <w:pPr>
      <w:ind w:left="720"/>
      <w:contextualSpacing/>
    </w:pPr>
  </w:style>
  <w:style w:type="paragraph" w:customStyle="1" w:styleId="31">
    <w:name w:val="Заголовок 31"/>
    <w:basedOn w:val="a"/>
    <w:next w:val="a"/>
    <w:uiPriority w:val="9"/>
    <w:semiHidden/>
    <w:unhideWhenUsed/>
    <w:qFormat/>
    <w:rsid w:val="00F54C12"/>
    <w:pPr>
      <w:keepNext/>
      <w:keepLines/>
      <w:widowControl w:val="0"/>
      <w:spacing w:before="40" w:after="0" w:line="240" w:lineRule="auto"/>
      <w:outlineLvl w:val="2"/>
    </w:pPr>
    <w:rPr>
      <w:rFonts w:ascii="Calibri Light" w:hAnsi="Calibri Light"/>
      <w:color w:val="1F4D78"/>
      <w:sz w:val="24"/>
      <w:szCs w:val="24"/>
      <w:lang w:val="en-US" w:eastAsia="en-US" w:bidi="en-US"/>
    </w:rPr>
  </w:style>
  <w:style w:type="paragraph" w:customStyle="1" w:styleId="41">
    <w:name w:val="Заголовок 41"/>
    <w:basedOn w:val="a"/>
    <w:next w:val="a"/>
    <w:uiPriority w:val="9"/>
    <w:semiHidden/>
    <w:unhideWhenUsed/>
    <w:qFormat/>
    <w:rsid w:val="00F54C12"/>
    <w:pPr>
      <w:keepNext/>
      <w:keepLines/>
      <w:widowControl w:val="0"/>
      <w:spacing w:before="40" w:after="0" w:line="240" w:lineRule="auto"/>
      <w:outlineLvl w:val="3"/>
    </w:pPr>
    <w:rPr>
      <w:rFonts w:ascii="Calibri Light" w:hAnsi="Calibri Light"/>
      <w:i/>
      <w:iCs/>
      <w:color w:val="2E74B5"/>
      <w:sz w:val="24"/>
      <w:szCs w:val="24"/>
      <w:lang w:val="en-US" w:eastAsia="en-US" w:bidi="en-US"/>
    </w:rPr>
  </w:style>
  <w:style w:type="numbering" w:customStyle="1" w:styleId="11">
    <w:name w:val="Нет списка1"/>
    <w:next w:val="a3"/>
    <w:uiPriority w:val="99"/>
    <w:semiHidden/>
    <w:unhideWhenUsed/>
    <w:rsid w:val="00F54C12"/>
  </w:style>
  <w:style w:type="character" w:customStyle="1" w:styleId="30">
    <w:name w:val="Заголовок 3 Знак"/>
    <w:basedOn w:val="a1"/>
    <w:link w:val="3"/>
    <w:uiPriority w:val="9"/>
    <w:semiHidden/>
    <w:rsid w:val="00F54C12"/>
    <w:rPr>
      <w:rFonts w:ascii="Calibri Light" w:eastAsia="Times New Roman" w:hAnsi="Calibri Light" w:cs="Times New Roman"/>
      <w:color w:val="1F4D78"/>
    </w:rPr>
  </w:style>
  <w:style w:type="character" w:customStyle="1" w:styleId="40">
    <w:name w:val="Заголовок 4 Знак"/>
    <w:basedOn w:val="a1"/>
    <w:link w:val="4"/>
    <w:uiPriority w:val="9"/>
    <w:semiHidden/>
    <w:rsid w:val="00F54C12"/>
    <w:rPr>
      <w:rFonts w:ascii="Calibri Light" w:eastAsia="Times New Roman" w:hAnsi="Calibri Light" w:cs="Times New Roman"/>
      <w:i/>
      <w:iCs/>
      <w:color w:val="2E74B5"/>
    </w:rPr>
  </w:style>
  <w:style w:type="character" w:customStyle="1" w:styleId="-">
    <w:name w:val="Интернет-ссылка"/>
    <w:rsid w:val="00F54C12"/>
    <w:rPr>
      <w:color w:val="000080"/>
      <w:u w:val="single"/>
    </w:rPr>
  </w:style>
  <w:style w:type="character" w:customStyle="1" w:styleId="2">
    <w:name w:val="Основной шрифт абзаца2"/>
    <w:qFormat/>
    <w:rsid w:val="00F54C12"/>
  </w:style>
  <w:style w:type="character" w:customStyle="1" w:styleId="aa">
    <w:name w:val="Посещённая гиперссылка"/>
    <w:basedOn w:val="2"/>
    <w:rsid w:val="00F54C12"/>
    <w:rPr>
      <w:color w:val="800080"/>
      <w:u w:val="single"/>
    </w:rPr>
  </w:style>
  <w:style w:type="character" w:customStyle="1" w:styleId="FontStyle21">
    <w:name w:val="Font Style21"/>
    <w:qFormat/>
    <w:rsid w:val="00F54C12"/>
    <w:rPr>
      <w:rFonts w:ascii="Times New Roman" w:hAnsi="Times New Roman" w:cs="Times New Roman"/>
      <w:sz w:val="24"/>
      <w:szCs w:val="24"/>
    </w:rPr>
  </w:style>
  <w:style w:type="paragraph" w:styleId="ab">
    <w:name w:val="List"/>
    <w:basedOn w:val="a6"/>
    <w:rsid w:val="00F54C12"/>
  </w:style>
  <w:style w:type="paragraph" w:styleId="ac">
    <w:name w:val="caption"/>
    <w:basedOn w:val="a"/>
    <w:qFormat/>
    <w:rsid w:val="00F54C12"/>
    <w:pPr>
      <w:widowControl w:val="0"/>
      <w:suppressLineNumbers/>
      <w:spacing w:before="120" w:after="120" w:line="240" w:lineRule="auto"/>
    </w:pPr>
    <w:rPr>
      <w:rFonts w:ascii="Times New Roman" w:eastAsia="Andale Sans UI" w:hAnsi="Times New Roman" w:cs="Tahoma"/>
      <w:i/>
      <w:iCs/>
      <w:sz w:val="24"/>
      <w:szCs w:val="24"/>
      <w:lang w:val="en-US" w:eastAsia="en-US" w:bidi="en-US"/>
    </w:rPr>
  </w:style>
  <w:style w:type="paragraph" w:styleId="12">
    <w:name w:val="index 1"/>
    <w:basedOn w:val="a"/>
    <w:next w:val="a"/>
    <w:autoRedefine/>
    <w:uiPriority w:val="99"/>
    <w:semiHidden/>
    <w:unhideWhenUsed/>
    <w:rsid w:val="00F54C12"/>
    <w:pPr>
      <w:widowControl w:val="0"/>
      <w:spacing w:after="0" w:line="240" w:lineRule="auto"/>
      <w:ind w:left="240" w:hanging="240"/>
    </w:pPr>
    <w:rPr>
      <w:rFonts w:ascii="Times New Roman" w:eastAsia="Andale Sans UI" w:hAnsi="Times New Roman" w:cs="Tahoma"/>
      <w:sz w:val="24"/>
      <w:szCs w:val="24"/>
      <w:lang w:val="en-US" w:eastAsia="en-US" w:bidi="en-US"/>
    </w:rPr>
  </w:style>
  <w:style w:type="paragraph" w:styleId="ad">
    <w:name w:val="index heading"/>
    <w:basedOn w:val="a"/>
    <w:qFormat/>
    <w:rsid w:val="00F54C12"/>
    <w:pPr>
      <w:widowControl w:val="0"/>
      <w:suppressLineNumbers/>
      <w:spacing w:after="0" w:line="240" w:lineRule="auto"/>
    </w:pPr>
    <w:rPr>
      <w:rFonts w:ascii="Times New Roman" w:eastAsia="Andale Sans UI" w:hAnsi="Times New Roman" w:cs="Tahoma"/>
      <w:sz w:val="24"/>
      <w:szCs w:val="24"/>
      <w:lang w:val="en-US" w:eastAsia="en-US" w:bidi="en-US"/>
    </w:rPr>
  </w:style>
  <w:style w:type="paragraph" w:customStyle="1" w:styleId="ConsPlusNormal">
    <w:name w:val="ConsPlusNormal"/>
    <w:link w:val="ConsPlusNormal0"/>
    <w:qFormat/>
    <w:rsid w:val="00F54C12"/>
    <w:pPr>
      <w:widowControl w:val="0"/>
      <w:spacing w:after="0" w:line="240" w:lineRule="auto"/>
      <w:ind w:firstLine="720"/>
    </w:pPr>
    <w:rPr>
      <w:rFonts w:ascii="Arial" w:eastAsia="Times New Roman" w:hAnsi="Arial" w:cs="Arial"/>
      <w:color w:val="00000A"/>
      <w:sz w:val="20"/>
      <w:szCs w:val="20"/>
      <w:lang w:val="en-US" w:eastAsia="ru-RU" w:bidi="en-US"/>
    </w:rPr>
  </w:style>
  <w:style w:type="paragraph" w:customStyle="1" w:styleId="Style5">
    <w:name w:val="Style5"/>
    <w:basedOn w:val="a"/>
    <w:qFormat/>
    <w:rsid w:val="00F54C12"/>
    <w:pPr>
      <w:widowControl w:val="0"/>
      <w:spacing w:after="0" w:line="324" w:lineRule="atLeast"/>
      <w:ind w:firstLine="710"/>
      <w:jc w:val="both"/>
    </w:pPr>
    <w:rPr>
      <w:rFonts w:ascii="Times New Roman" w:eastAsia="Andale Sans UI" w:hAnsi="Times New Roman" w:cs="Tahoma"/>
      <w:sz w:val="24"/>
      <w:szCs w:val="24"/>
      <w:lang w:val="en-US" w:eastAsia="en-US" w:bidi="en-US"/>
    </w:rPr>
  </w:style>
  <w:style w:type="paragraph" w:customStyle="1" w:styleId="Style4">
    <w:name w:val="Style4"/>
    <w:basedOn w:val="a"/>
    <w:qFormat/>
    <w:rsid w:val="00F54C12"/>
    <w:pPr>
      <w:widowControl w:val="0"/>
      <w:spacing w:after="120" w:line="480" w:lineRule="atLeast"/>
      <w:ind w:firstLine="763"/>
      <w:jc w:val="both"/>
    </w:pPr>
    <w:rPr>
      <w:rFonts w:eastAsia="Andale Sans UI" w:cs="Tahoma"/>
      <w:sz w:val="24"/>
      <w:szCs w:val="24"/>
      <w:lang w:val="en-US" w:eastAsia="en-US" w:bidi="en-US"/>
    </w:rPr>
  </w:style>
  <w:style w:type="paragraph" w:customStyle="1" w:styleId="ae">
    <w:name w:val="Таблицы (моноширинный)"/>
    <w:basedOn w:val="a"/>
    <w:qFormat/>
    <w:rsid w:val="00F54C12"/>
    <w:pPr>
      <w:widowControl w:val="0"/>
      <w:spacing w:after="0" w:line="240" w:lineRule="auto"/>
      <w:jc w:val="both"/>
    </w:pPr>
    <w:rPr>
      <w:rFonts w:ascii="Courier New" w:eastAsia="Andale Sans UI" w:hAnsi="Courier New" w:cs="Courier New"/>
      <w:lang w:val="en-US" w:eastAsia="en-US" w:bidi="en-US"/>
    </w:rPr>
  </w:style>
  <w:style w:type="paragraph" w:customStyle="1" w:styleId="af">
    <w:name w:val="Содержимое таблицы"/>
    <w:basedOn w:val="a"/>
    <w:qFormat/>
    <w:rsid w:val="00F54C12"/>
    <w:pPr>
      <w:widowControl w:val="0"/>
      <w:spacing w:after="0" w:line="240" w:lineRule="auto"/>
    </w:pPr>
    <w:rPr>
      <w:rFonts w:ascii="Times New Roman" w:eastAsia="Andale Sans UI" w:hAnsi="Times New Roman" w:cs="Tahoma"/>
      <w:sz w:val="24"/>
      <w:szCs w:val="24"/>
      <w:lang w:val="en-US" w:eastAsia="en-US" w:bidi="en-US"/>
    </w:rPr>
  </w:style>
  <w:style w:type="paragraph" w:customStyle="1" w:styleId="af0">
    <w:name w:val="Содержимое врезки"/>
    <w:basedOn w:val="a"/>
    <w:qFormat/>
    <w:rsid w:val="00F54C12"/>
    <w:pPr>
      <w:widowControl w:val="0"/>
      <w:spacing w:after="0" w:line="240" w:lineRule="auto"/>
    </w:pPr>
    <w:rPr>
      <w:rFonts w:ascii="Times New Roman" w:eastAsia="Andale Sans UI" w:hAnsi="Times New Roman" w:cs="Tahoma"/>
      <w:sz w:val="24"/>
      <w:szCs w:val="24"/>
      <w:lang w:val="en-US" w:eastAsia="en-US" w:bidi="en-US"/>
    </w:rPr>
  </w:style>
  <w:style w:type="table" w:customStyle="1" w:styleId="13">
    <w:name w:val="Сетка таблицы1"/>
    <w:basedOn w:val="a2"/>
    <w:next w:val="af1"/>
    <w:uiPriority w:val="59"/>
    <w:rsid w:val="00F54C12"/>
    <w:pPr>
      <w:spacing w:after="0" w:line="240" w:lineRule="auto"/>
    </w:pPr>
    <w:rPr>
      <w:rFonts w:eastAsia="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2">
    <w:name w:val="Гипертекстовая ссылка"/>
    <w:basedOn w:val="a1"/>
    <w:rsid w:val="00F54C12"/>
    <w:rPr>
      <w:rFonts w:cs="Times New Roman"/>
      <w:b/>
      <w:bCs/>
      <w:color w:val="008000"/>
    </w:rPr>
  </w:style>
  <w:style w:type="character" w:customStyle="1" w:styleId="ConsPlusNormal0">
    <w:name w:val="ConsPlusNormal Знак"/>
    <w:link w:val="ConsPlusNormal"/>
    <w:locked/>
    <w:rsid w:val="00F54C12"/>
    <w:rPr>
      <w:rFonts w:ascii="Arial" w:eastAsia="Times New Roman" w:hAnsi="Arial" w:cs="Arial"/>
      <w:color w:val="00000A"/>
      <w:sz w:val="20"/>
      <w:szCs w:val="20"/>
      <w:lang w:val="en-US" w:eastAsia="ru-RU" w:bidi="en-US"/>
    </w:rPr>
  </w:style>
  <w:style w:type="paragraph" w:styleId="af3">
    <w:name w:val="Balloon Text"/>
    <w:basedOn w:val="a"/>
    <w:link w:val="af4"/>
    <w:uiPriority w:val="99"/>
    <w:semiHidden/>
    <w:unhideWhenUsed/>
    <w:rsid w:val="00F54C12"/>
    <w:pPr>
      <w:widowControl w:val="0"/>
      <w:spacing w:after="0" w:line="240" w:lineRule="auto"/>
    </w:pPr>
    <w:rPr>
      <w:rFonts w:ascii="Segoe UI" w:eastAsia="Andale Sans UI" w:hAnsi="Segoe UI" w:cs="Segoe UI"/>
      <w:sz w:val="18"/>
      <w:szCs w:val="18"/>
      <w:lang w:val="en-US" w:eastAsia="en-US" w:bidi="en-US"/>
    </w:rPr>
  </w:style>
  <w:style w:type="character" w:customStyle="1" w:styleId="af4">
    <w:name w:val="Текст выноски Знак"/>
    <w:basedOn w:val="a1"/>
    <w:link w:val="af3"/>
    <w:uiPriority w:val="99"/>
    <w:semiHidden/>
    <w:rsid w:val="00F54C12"/>
    <w:rPr>
      <w:rFonts w:ascii="Segoe UI" w:eastAsia="Andale Sans UI" w:hAnsi="Segoe UI" w:cs="Segoe UI"/>
      <w:sz w:val="18"/>
      <w:szCs w:val="18"/>
      <w:lang w:val="en-US" w:bidi="en-US"/>
    </w:rPr>
  </w:style>
  <w:style w:type="paragraph" w:styleId="af5">
    <w:name w:val="Normal (Web)"/>
    <w:basedOn w:val="a"/>
    <w:link w:val="af6"/>
    <w:unhideWhenUsed/>
    <w:rsid w:val="00F54C12"/>
    <w:pPr>
      <w:spacing w:before="100" w:beforeAutospacing="1" w:after="100" w:afterAutospacing="1" w:line="240" w:lineRule="auto"/>
    </w:pPr>
    <w:rPr>
      <w:rFonts w:ascii="Times New Roman" w:hAnsi="Times New Roman"/>
      <w:sz w:val="24"/>
      <w:szCs w:val="24"/>
    </w:rPr>
  </w:style>
  <w:style w:type="character" w:customStyle="1" w:styleId="af6">
    <w:name w:val="Обычный (веб) Знак"/>
    <w:link w:val="af5"/>
    <w:rsid w:val="00F54C12"/>
    <w:rPr>
      <w:rFonts w:ascii="Times New Roman" w:eastAsia="Times New Roman" w:hAnsi="Times New Roman" w:cs="Times New Roman"/>
      <w:sz w:val="24"/>
      <w:szCs w:val="24"/>
      <w:lang w:eastAsia="ru-RU"/>
    </w:rPr>
  </w:style>
  <w:style w:type="paragraph" w:customStyle="1" w:styleId="formattext">
    <w:name w:val="formattext"/>
    <w:basedOn w:val="a"/>
    <w:rsid w:val="00F54C12"/>
    <w:pPr>
      <w:spacing w:before="100" w:beforeAutospacing="1" w:after="100" w:afterAutospacing="1" w:line="240" w:lineRule="auto"/>
    </w:pPr>
    <w:rPr>
      <w:rFonts w:ascii="Times New Roman" w:hAnsi="Times New Roman"/>
      <w:sz w:val="24"/>
      <w:szCs w:val="24"/>
    </w:rPr>
  </w:style>
  <w:style w:type="paragraph" w:customStyle="1" w:styleId="headertext">
    <w:name w:val="headertext"/>
    <w:basedOn w:val="a"/>
    <w:rsid w:val="00F54C12"/>
    <w:pPr>
      <w:spacing w:before="100" w:beforeAutospacing="1" w:after="100" w:afterAutospacing="1" w:line="240" w:lineRule="auto"/>
    </w:pPr>
    <w:rPr>
      <w:rFonts w:ascii="Times New Roman" w:hAnsi="Times New Roman"/>
      <w:sz w:val="24"/>
      <w:szCs w:val="24"/>
    </w:rPr>
  </w:style>
  <w:style w:type="paragraph" w:customStyle="1" w:styleId="unformattext">
    <w:name w:val="unformattext"/>
    <w:basedOn w:val="a"/>
    <w:rsid w:val="00F54C12"/>
    <w:pPr>
      <w:spacing w:before="100" w:beforeAutospacing="1" w:after="100" w:afterAutospacing="1" w:line="240" w:lineRule="auto"/>
    </w:pPr>
    <w:rPr>
      <w:rFonts w:ascii="Times New Roman" w:hAnsi="Times New Roman"/>
      <w:sz w:val="24"/>
      <w:szCs w:val="24"/>
    </w:rPr>
  </w:style>
  <w:style w:type="paragraph" w:styleId="af7">
    <w:name w:val="header"/>
    <w:basedOn w:val="a"/>
    <w:link w:val="af8"/>
    <w:uiPriority w:val="99"/>
    <w:semiHidden/>
    <w:unhideWhenUsed/>
    <w:rsid w:val="00F54C12"/>
    <w:pPr>
      <w:widowControl w:val="0"/>
      <w:tabs>
        <w:tab w:val="center" w:pos="4677"/>
        <w:tab w:val="right" w:pos="9355"/>
      </w:tabs>
      <w:spacing w:after="0" w:line="240" w:lineRule="auto"/>
    </w:pPr>
    <w:rPr>
      <w:rFonts w:ascii="Times New Roman" w:eastAsia="Andale Sans UI" w:hAnsi="Times New Roman" w:cs="Tahoma"/>
      <w:sz w:val="24"/>
      <w:szCs w:val="24"/>
      <w:lang w:val="en-US" w:eastAsia="en-US" w:bidi="en-US"/>
    </w:rPr>
  </w:style>
  <w:style w:type="character" w:customStyle="1" w:styleId="af8">
    <w:name w:val="Верхний колонтитул Знак"/>
    <w:basedOn w:val="a1"/>
    <w:link w:val="af7"/>
    <w:uiPriority w:val="99"/>
    <w:semiHidden/>
    <w:rsid w:val="00F54C12"/>
    <w:rPr>
      <w:rFonts w:ascii="Times New Roman" w:eastAsia="Andale Sans UI" w:hAnsi="Times New Roman" w:cs="Tahoma"/>
      <w:sz w:val="24"/>
      <w:szCs w:val="24"/>
      <w:lang w:val="en-US" w:bidi="en-US"/>
    </w:rPr>
  </w:style>
  <w:style w:type="paragraph" w:styleId="af9">
    <w:name w:val="footer"/>
    <w:basedOn w:val="a"/>
    <w:link w:val="afa"/>
    <w:uiPriority w:val="99"/>
    <w:semiHidden/>
    <w:unhideWhenUsed/>
    <w:rsid w:val="00F54C12"/>
    <w:pPr>
      <w:widowControl w:val="0"/>
      <w:tabs>
        <w:tab w:val="center" w:pos="4677"/>
        <w:tab w:val="right" w:pos="9355"/>
      </w:tabs>
      <w:spacing w:after="0" w:line="240" w:lineRule="auto"/>
    </w:pPr>
    <w:rPr>
      <w:rFonts w:ascii="Times New Roman" w:eastAsia="Andale Sans UI" w:hAnsi="Times New Roman" w:cs="Tahoma"/>
      <w:sz w:val="24"/>
      <w:szCs w:val="24"/>
      <w:lang w:val="en-US" w:eastAsia="en-US" w:bidi="en-US"/>
    </w:rPr>
  </w:style>
  <w:style w:type="character" w:customStyle="1" w:styleId="afa">
    <w:name w:val="Нижний колонтитул Знак"/>
    <w:basedOn w:val="a1"/>
    <w:link w:val="af9"/>
    <w:uiPriority w:val="99"/>
    <w:semiHidden/>
    <w:rsid w:val="00F54C12"/>
    <w:rPr>
      <w:rFonts w:ascii="Times New Roman" w:eastAsia="Andale Sans UI" w:hAnsi="Times New Roman" w:cs="Tahoma"/>
      <w:sz w:val="24"/>
      <w:szCs w:val="24"/>
      <w:lang w:val="en-US" w:bidi="en-US"/>
    </w:rPr>
  </w:style>
  <w:style w:type="character" w:customStyle="1" w:styleId="20">
    <w:name w:val="Основной текст (2)_"/>
    <w:basedOn w:val="a1"/>
    <w:link w:val="21"/>
    <w:rsid w:val="00F54C12"/>
    <w:rPr>
      <w:rFonts w:eastAsia="Times New Roman" w:cs="Times New Roman"/>
      <w:sz w:val="26"/>
      <w:szCs w:val="26"/>
      <w:shd w:val="clear" w:color="auto" w:fill="FFFFFF"/>
    </w:rPr>
  </w:style>
  <w:style w:type="paragraph" w:customStyle="1" w:styleId="21">
    <w:name w:val="Основной текст (2)"/>
    <w:basedOn w:val="a"/>
    <w:link w:val="20"/>
    <w:rsid w:val="00F54C12"/>
    <w:pPr>
      <w:widowControl w:val="0"/>
      <w:shd w:val="clear" w:color="auto" w:fill="FFFFFF"/>
      <w:spacing w:after="180" w:line="238" w:lineRule="exact"/>
    </w:pPr>
    <w:rPr>
      <w:rFonts w:asciiTheme="minorHAnsi" w:hAnsiTheme="minorHAnsi"/>
      <w:sz w:val="26"/>
      <w:szCs w:val="26"/>
      <w:lang w:eastAsia="en-US"/>
    </w:rPr>
  </w:style>
  <w:style w:type="character" w:customStyle="1" w:styleId="310">
    <w:name w:val="Заголовок 3 Знак1"/>
    <w:basedOn w:val="a1"/>
    <w:uiPriority w:val="9"/>
    <w:semiHidden/>
    <w:rsid w:val="00F54C12"/>
    <w:rPr>
      <w:rFonts w:asciiTheme="majorHAnsi" w:eastAsiaTheme="majorEastAsia" w:hAnsiTheme="majorHAnsi" w:cstheme="majorBidi"/>
      <w:b/>
      <w:bCs/>
      <w:color w:val="4F81BD" w:themeColor="accent1"/>
      <w:lang w:eastAsia="ru-RU"/>
    </w:rPr>
  </w:style>
  <w:style w:type="character" w:customStyle="1" w:styleId="410">
    <w:name w:val="Заголовок 4 Знак1"/>
    <w:basedOn w:val="a1"/>
    <w:uiPriority w:val="9"/>
    <w:semiHidden/>
    <w:rsid w:val="00F54C12"/>
    <w:rPr>
      <w:rFonts w:asciiTheme="majorHAnsi" w:eastAsiaTheme="majorEastAsia" w:hAnsiTheme="majorHAnsi" w:cstheme="majorBidi"/>
      <w:b/>
      <w:bCs/>
      <w:i/>
      <w:iCs/>
      <w:color w:val="4F81BD" w:themeColor="accent1"/>
      <w:lang w:eastAsia="ru-RU"/>
    </w:rPr>
  </w:style>
  <w:style w:type="table" w:styleId="af1">
    <w:name w:val="Table Grid"/>
    <w:basedOn w:val="a2"/>
    <w:uiPriority w:val="59"/>
    <w:rsid w:val="00F54C1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qFormat="1"/>
    <w:lsdException w:name="caption" w:uiPriority="0" w:qFormat="1"/>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7C50"/>
    <w:rPr>
      <w:rFonts w:ascii="Calibri" w:eastAsia="Times New Roman" w:hAnsi="Calibri" w:cs="Times New Roman"/>
      <w:lang w:eastAsia="ru-RU"/>
    </w:rPr>
  </w:style>
  <w:style w:type="paragraph" w:styleId="1">
    <w:name w:val="heading 1"/>
    <w:basedOn w:val="a0"/>
    <w:link w:val="10"/>
    <w:qFormat/>
    <w:rsid w:val="005B2772"/>
    <w:pPr>
      <w:keepNext/>
      <w:widowControl w:val="0"/>
      <w:numPr>
        <w:numId w:val="1"/>
      </w:numPr>
      <w:pBdr>
        <w:bottom w:val="none" w:sz="0" w:space="0" w:color="auto"/>
      </w:pBdr>
      <w:spacing w:before="240" w:after="120"/>
      <w:contextualSpacing w:val="0"/>
      <w:outlineLvl w:val="0"/>
    </w:pPr>
    <w:rPr>
      <w:rFonts w:ascii="Times New Roman" w:eastAsia="SimSun;宋体" w:hAnsi="Times New Roman" w:cs="Mangal"/>
      <w:b/>
      <w:bCs/>
      <w:color w:val="auto"/>
      <w:spacing w:val="0"/>
      <w:kern w:val="0"/>
      <w:sz w:val="48"/>
      <w:szCs w:val="48"/>
      <w:lang w:val="en-US" w:eastAsia="en-US" w:bidi="en-US"/>
    </w:rPr>
  </w:style>
  <w:style w:type="paragraph" w:styleId="3">
    <w:name w:val="heading 3"/>
    <w:basedOn w:val="a"/>
    <w:next w:val="a"/>
    <w:link w:val="30"/>
    <w:uiPriority w:val="9"/>
    <w:semiHidden/>
    <w:unhideWhenUsed/>
    <w:qFormat/>
    <w:rsid w:val="00F54C12"/>
    <w:pPr>
      <w:keepNext/>
      <w:keepLines/>
      <w:spacing w:before="200" w:after="0"/>
      <w:outlineLvl w:val="2"/>
    </w:pPr>
    <w:rPr>
      <w:rFonts w:ascii="Calibri Light" w:hAnsi="Calibri Light"/>
      <w:color w:val="1F4D78"/>
      <w:lang w:eastAsia="en-US"/>
    </w:rPr>
  </w:style>
  <w:style w:type="paragraph" w:styleId="4">
    <w:name w:val="heading 4"/>
    <w:basedOn w:val="a"/>
    <w:next w:val="a"/>
    <w:link w:val="40"/>
    <w:uiPriority w:val="9"/>
    <w:semiHidden/>
    <w:unhideWhenUsed/>
    <w:qFormat/>
    <w:rsid w:val="00F54C12"/>
    <w:pPr>
      <w:keepNext/>
      <w:keepLines/>
      <w:spacing w:before="200" w:after="0"/>
      <w:outlineLvl w:val="3"/>
    </w:pPr>
    <w:rPr>
      <w:rFonts w:ascii="Calibri Light" w:hAnsi="Calibri Light"/>
      <w:i/>
      <w:iCs/>
      <w:color w:val="2E74B5"/>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uiPriority w:val="1"/>
    <w:qFormat/>
    <w:rsid w:val="00BA3B23"/>
    <w:pPr>
      <w:spacing w:after="0" w:line="240" w:lineRule="auto"/>
    </w:pPr>
    <w:rPr>
      <w:rFonts w:ascii="Calibri" w:eastAsia="Times New Roman" w:hAnsi="Calibri" w:cs="Times New Roman"/>
      <w:lang w:eastAsia="ru-RU"/>
    </w:rPr>
  </w:style>
  <w:style w:type="character" w:styleId="a5">
    <w:name w:val="Hyperlink"/>
    <w:basedOn w:val="a1"/>
    <w:uiPriority w:val="99"/>
    <w:unhideWhenUsed/>
    <w:rsid w:val="00603CE3"/>
    <w:rPr>
      <w:color w:val="0000FF" w:themeColor="hyperlink"/>
      <w:u w:val="single"/>
    </w:rPr>
  </w:style>
  <w:style w:type="paragraph" w:customStyle="1" w:styleId="ConsPlusNonformat">
    <w:name w:val="ConsPlusNonformat"/>
    <w:qFormat/>
    <w:rsid w:val="00064B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0">
    <w:name w:val="Заголовок 1 Знак"/>
    <w:basedOn w:val="a1"/>
    <w:link w:val="1"/>
    <w:rsid w:val="005B2772"/>
    <w:rPr>
      <w:rFonts w:ascii="Times New Roman" w:eastAsia="SimSun;宋体" w:hAnsi="Times New Roman" w:cs="Mangal"/>
      <w:b/>
      <w:bCs/>
      <w:sz w:val="48"/>
      <w:szCs w:val="48"/>
      <w:lang w:val="en-US" w:bidi="en-US"/>
    </w:rPr>
  </w:style>
  <w:style w:type="paragraph" w:styleId="a6">
    <w:name w:val="Body Text"/>
    <w:basedOn w:val="a"/>
    <w:link w:val="a7"/>
    <w:rsid w:val="005B2772"/>
    <w:pPr>
      <w:widowControl w:val="0"/>
      <w:spacing w:after="120" w:line="240" w:lineRule="auto"/>
    </w:pPr>
    <w:rPr>
      <w:rFonts w:ascii="Times New Roman" w:eastAsia="Andale Sans UI" w:hAnsi="Times New Roman" w:cs="Tahoma"/>
      <w:sz w:val="24"/>
      <w:szCs w:val="24"/>
      <w:lang w:val="en-US" w:eastAsia="en-US" w:bidi="en-US"/>
    </w:rPr>
  </w:style>
  <w:style w:type="character" w:customStyle="1" w:styleId="a7">
    <w:name w:val="Основной текст Знак"/>
    <w:basedOn w:val="a1"/>
    <w:link w:val="a6"/>
    <w:rsid w:val="005B2772"/>
    <w:rPr>
      <w:rFonts w:ascii="Times New Roman" w:eastAsia="Andale Sans UI" w:hAnsi="Times New Roman" w:cs="Tahoma"/>
      <w:sz w:val="24"/>
      <w:szCs w:val="24"/>
      <w:lang w:val="en-US" w:bidi="en-US"/>
    </w:rPr>
  </w:style>
  <w:style w:type="paragraph" w:styleId="a0">
    <w:name w:val="Title"/>
    <w:basedOn w:val="a"/>
    <w:next w:val="a"/>
    <w:link w:val="a8"/>
    <w:qFormat/>
    <w:rsid w:val="005B277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8">
    <w:name w:val="Название Знак"/>
    <w:basedOn w:val="a1"/>
    <w:link w:val="a0"/>
    <w:rsid w:val="005B2772"/>
    <w:rPr>
      <w:rFonts w:asciiTheme="majorHAnsi" w:eastAsiaTheme="majorEastAsia" w:hAnsiTheme="majorHAnsi" w:cstheme="majorBidi"/>
      <w:color w:val="17365D" w:themeColor="text2" w:themeShade="BF"/>
      <w:spacing w:val="5"/>
      <w:kern w:val="28"/>
      <w:sz w:val="52"/>
      <w:szCs w:val="52"/>
      <w:lang w:eastAsia="ru-RU"/>
    </w:rPr>
  </w:style>
  <w:style w:type="paragraph" w:styleId="a9">
    <w:name w:val="List Paragraph"/>
    <w:basedOn w:val="a"/>
    <w:uiPriority w:val="34"/>
    <w:qFormat/>
    <w:rsid w:val="005B2772"/>
    <w:pPr>
      <w:ind w:left="720"/>
      <w:contextualSpacing/>
    </w:pPr>
  </w:style>
  <w:style w:type="paragraph" w:customStyle="1" w:styleId="31">
    <w:name w:val="Заголовок 31"/>
    <w:basedOn w:val="a"/>
    <w:next w:val="a"/>
    <w:uiPriority w:val="9"/>
    <w:semiHidden/>
    <w:unhideWhenUsed/>
    <w:qFormat/>
    <w:rsid w:val="00F54C12"/>
    <w:pPr>
      <w:keepNext/>
      <w:keepLines/>
      <w:widowControl w:val="0"/>
      <w:spacing w:before="40" w:after="0" w:line="240" w:lineRule="auto"/>
      <w:outlineLvl w:val="2"/>
    </w:pPr>
    <w:rPr>
      <w:rFonts w:ascii="Calibri Light" w:hAnsi="Calibri Light"/>
      <w:color w:val="1F4D78"/>
      <w:sz w:val="24"/>
      <w:szCs w:val="24"/>
      <w:lang w:val="en-US" w:eastAsia="en-US" w:bidi="en-US"/>
    </w:rPr>
  </w:style>
  <w:style w:type="paragraph" w:customStyle="1" w:styleId="41">
    <w:name w:val="Заголовок 41"/>
    <w:basedOn w:val="a"/>
    <w:next w:val="a"/>
    <w:uiPriority w:val="9"/>
    <w:semiHidden/>
    <w:unhideWhenUsed/>
    <w:qFormat/>
    <w:rsid w:val="00F54C12"/>
    <w:pPr>
      <w:keepNext/>
      <w:keepLines/>
      <w:widowControl w:val="0"/>
      <w:spacing w:before="40" w:after="0" w:line="240" w:lineRule="auto"/>
      <w:outlineLvl w:val="3"/>
    </w:pPr>
    <w:rPr>
      <w:rFonts w:ascii="Calibri Light" w:hAnsi="Calibri Light"/>
      <w:i/>
      <w:iCs/>
      <w:color w:val="2E74B5"/>
      <w:sz w:val="24"/>
      <w:szCs w:val="24"/>
      <w:lang w:val="en-US" w:eastAsia="en-US" w:bidi="en-US"/>
    </w:rPr>
  </w:style>
  <w:style w:type="numbering" w:customStyle="1" w:styleId="11">
    <w:name w:val="Нет списка1"/>
    <w:next w:val="a3"/>
    <w:uiPriority w:val="99"/>
    <w:semiHidden/>
    <w:unhideWhenUsed/>
    <w:rsid w:val="00F54C12"/>
  </w:style>
  <w:style w:type="character" w:customStyle="1" w:styleId="30">
    <w:name w:val="Заголовок 3 Знак"/>
    <w:basedOn w:val="a1"/>
    <w:link w:val="3"/>
    <w:uiPriority w:val="9"/>
    <w:semiHidden/>
    <w:rsid w:val="00F54C12"/>
    <w:rPr>
      <w:rFonts w:ascii="Calibri Light" w:eastAsia="Times New Roman" w:hAnsi="Calibri Light" w:cs="Times New Roman"/>
      <w:color w:val="1F4D78"/>
    </w:rPr>
  </w:style>
  <w:style w:type="character" w:customStyle="1" w:styleId="40">
    <w:name w:val="Заголовок 4 Знак"/>
    <w:basedOn w:val="a1"/>
    <w:link w:val="4"/>
    <w:uiPriority w:val="9"/>
    <w:semiHidden/>
    <w:rsid w:val="00F54C12"/>
    <w:rPr>
      <w:rFonts w:ascii="Calibri Light" w:eastAsia="Times New Roman" w:hAnsi="Calibri Light" w:cs="Times New Roman"/>
      <w:i/>
      <w:iCs/>
      <w:color w:val="2E74B5"/>
    </w:rPr>
  </w:style>
  <w:style w:type="character" w:customStyle="1" w:styleId="-">
    <w:name w:val="Интернет-ссылка"/>
    <w:rsid w:val="00F54C12"/>
    <w:rPr>
      <w:color w:val="000080"/>
      <w:u w:val="single"/>
    </w:rPr>
  </w:style>
  <w:style w:type="character" w:customStyle="1" w:styleId="2">
    <w:name w:val="Основной шрифт абзаца2"/>
    <w:qFormat/>
    <w:rsid w:val="00F54C12"/>
  </w:style>
  <w:style w:type="character" w:customStyle="1" w:styleId="aa">
    <w:name w:val="Посещённая гиперссылка"/>
    <w:basedOn w:val="2"/>
    <w:rsid w:val="00F54C12"/>
    <w:rPr>
      <w:color w:val="800080"/>
      <w:u w:val="single"/>
    </w:rPr>
  </w:style>
  <w:style w:type="character" w:customStyle="1" w:styleId="FontStyle21">
    <w:name w:val="Font Style21"/>
    <w:qFormat/>
    <w:rsid w:val="00F54C12"/>
    <w:rPr>
      <w:rFonts w:ascii="Times New Roman" w:hAnsi="Times New Roman" w:cs="Times New Roman"/>
      <w:sz w:val="24"/>
      <w:szCs w:val="24"/>
    </w:rPr>
  </w:style>
  <w:style w:type="paragraph" w:styleId="ab">
    <w:name w:val="List"/>
    <w:basedOn w:val="a6"/>
    <w:rsid w:val="00F54C12"/>
  </w:style>
  <w:style w:type="paragraph" w:styleId="ac">
    <w:name w:val="caption"/>
    <w:basedOn w:val="a"/>
    <w:qFormat/>
    <w:rsid w:val="00F54C12"/>
    <w:pPr>
      <w:widowControl w:val="0"/>
      <w:suppressLineNumbers/>
      <w:spacing w:before="120" w:after="120" w:line="240" w:lineRule="auto"/>
    </w:pPr>
    <w:rPr>
      <w:rFonts w:ascii="Times New Roman" w:eastAsia="Andale Sans UI" w:hAnsi="Times New Roman" w:cs="Tahoma"/>
      <w:i/>
      <w:iCs/>
      <w:sz w:val="24"/>
      <w:szCs w:val="24"/>
      <w:lang w:val="en-US" w:eastAsia="en-US" w:bidi="en-US"/>
    </w:rPr>
  </w:style>
  <w:style w:type="paragraph" w:styleId="12">
    <w:name w:val="index 1"/>
    <w:basedOn w:val="a"/>
    <w:next w:val="a"/>
    <w:autoRedefine/>
    <w:uiPriority w:val="99"/>
    <w:semiHidden/>
    <w:unhideWhenUsed/>
    <w:rsid w:val="00F54C12"/>
    <w:pPr>
      <w:widowControl w:val="0"/>
      <w:spacing w:after="0" w:line="240" w:lineRule="auto"/>
      <w:ind w:left="240" w:hanging="240"/>
    </w:pPr>
    <w:rPr>
      <w:rFonts w:ascii="Times New Roman" w:eastAsia="Andale Sans UI" w:hAnsi="Times New Roman" w:cs="Tahoma"/>
      <w:sz w:val="24"/>
      <w:szCs w:val="24"/>
      <w:lang w:val="en-US" w:eastAsia="en-US" w:bidi="en-US"/>
    </w:rPr>
  </w:style>
  <w:style w:type="paragraph" w:styleId="ad">
    <w:name w:val="index heading"/>
    <w:basedOn w:val="a"/>
    <w:qFormat/>
    <w:rsid w:val="00F54C12"/>
    <w:pPr>
      <w:widowControl w:val="0"/>
      <w:suppressLineNumbers/>
      <w:spacing w:after="0" w:line="240" w:lineRule="auto"/>
    </w:pPr>
    <w:rPr>
      <w:rFonts w:ascii="Times New Roman" w:eastAsia="Andale Sans UI" w:hAnsi="Times New Roman" w:cs="Tahoma"/>
      <w:sz w:val="24"/>
      <w:szCs w:val="24"/>
      <w:lang w:val="en-US" w:eastAsia="en-US" w:bidi="en-US"/>
    </w:rPr>
  </w:style>
  <w:style w:type="paragraph" w:customStyle="1" w:styleId="ConsPlusNormal">
    <w:name w:val="ConsPlusNormal"/>
    <w:link w:val="ConsPlusNormal0"/>
    <w:qFormat/>
    <w:rsid w:val="00F54C12"/>
    <w:pPr>
      <w:widowControl w:val="0"/>
      <w:spacing w:after="0" w:line="240" w:lineRule="auto"/>
      <w:ind w:firstLine="720"/>
    </w:pPr>
    <w:rPr>
      <w:rFonts w:ascii="Arial" w:eastAsia="Times New Roman" w:hAnsi="Arial" w:cs="Arial"/>
      <w:color w:val="00000A"/>
      <w:sz w:val="20"/>
      <w:szCs w:val="20"/>
      <w:lang w:val="en-US" w:eastAsia="ru-RU" w:bidi="en-US"/>
    </w:rPr>
  </w:style>
  <w:style w:type="paragraph" w:customStyle="1" w:styleId="Style5">
    <w:name w:val="Style5"/>
    <w:basedOn w:val="a"/>
    <w:qFormat/>
    <w:rsid w:val="00F54C12"/>
    <w:pPr>
      <w:widowControl w:val="0"/>
      <w:spacing w:after="0" w:line="324" w:lineRule="atLeast"/>
      <w:ind w:firstLine="710"/>
      <w:jc w:val="both"/>
    </w:pPr>
    <w:rPr>
      <w:rFonts w:ascii="Times New Roman" w:eastAsia="Andale Sans UI" w:hAnsi="Times New Roman" w:cs="Tahoma"/>
      <w:sz w:val="24"/>
      <w:szCs w:val="24"/>
      <w:lang w:val="en-US" w:eastAsia="en-US" w:bidi="en-US"/>
    </w:rPr>
  </w:style>
  <w:style w:type="paragraph" w:customStyle="1" w:styleId="Style4">
    <w:name w:val="Style4"/>
    <w:basedOn w:val="a"/>
    <w:qFormat/>
    <w:rsid w:val="00F54C12"/>
    <w:pPr>
      <w:widowControl w:val="0"/>
      <w:spacing w:after="120" w:line="480" w:lineRule="atLeast"/>
      <w:ind w:firstLine="763"/>
      <w:jc w:val="both"/>
    </w:pPr>
    <w:rPr>
      <w:rFonts w:eastAsia="Andale Sans UI" w:cs="Tahoma"/>
      <w:sz w:val="24"/>
      <w:szCs w:val="24"/>
      <w:lang w:val="en-US" w:eastAsia="en-US" w:bidi="en-US"/>
    </w:rPr>
  </w:style>
  <w:style w:type="paragraph" w:customStyle="1" w:styleId="ae">
    <w:name w:val="Таблицы (моноширинный)"/>
    <w:basedOn w:val="a"/>
    <w:qFormat/>
    <w:rsid w:val="00F54C12"/>
    <w:pPr>
      <w:widowControl w:val="0"/>
      <w:spacing w:after="0" w:line="240" w:lineRule="auto"/>
      <w:jc w:val="both"/>
    </w:pPr>
    <w:rPr>
      <w:rFonts w:ascii="Courier New" w:eastAsia="Andale Sans UI" w:hAnsi="Courier New" w:cs="Courier New"/>
      <w:lang w:val="en-US" w:eastAsia="en-US" w:bidi="en-US"/>
    </w:rPr>
  </w:style>
  <w:style w:type="paragraph" w:customStyle="1" w:styleId="af">
    <w:name w:val="Содержимое таблицы"/>
    <w:basedOn w:val="a"/>
    <w:qFormat/>
    <w:rsid w:val="00F54C12"/>
    <w:pPr>
      <w:widowControl w:val="0"/>
      <w:spacing w:after="0" w:line="240" w:lineRule="auto"/>
    </w:pPr>
    <w:rPr>
      <w:rFonts w:ascii="Times New Roman" w:eastAsia="Andale Sans UI" w:hAnsi="Times New Roman" w:cs="Tahoma"/>
      <w:sz w:val="24"/>
      <w:szCs w:val="24"/>
      <w:lang w:val="en-US" w:eastAsia="en-US" w:bidi="en-US"/>
    </w:rPr>
  </w:style>
  <w:style w:type="paragraph" w:customStyle="1" w:styleId="af0">
    <w:name w:val="Содержимое врезки"/>
    <w:basedOn w:val="a"/>
    <w:qFormat/>
    <w:rsid w:val="00F54C12"/>
    <w:pPr>
      <w:widowControl w:val="0"/>
      <w:spacing w:after="0" w:line="240" w:lineRule="auto"/>
    </w:pPr>
    <w:rPr>
      <w:rFonts w:ascii="Times New Roman" w:eastAsia="Andale Sans UI" w:hAnsi="Times New Roman" w:cs="Tahoma"/>
      <w:sz w:val="24"/>
      <w:szCs w:val="24"/>
      <w:lang w:val="en-US" w:eastAsia="en-US" w:bidi="en-US"/>
    </w:rPr>
  </w:style>
  <w:style w:type="table" w:customStyle="1" w:styleId="13">
    <w:name w:val="Сетка таблицы1"/>
    <w:basedOn w:val="a2"/>
    <w:next w:val="af1"/>
    <w:uiPriority w:val="59"/>
    <w:rsid w:val="00F54C12"/>
    <w:pPr>
      <w:spacing w:after="0" w:line="240" w:lineRule="auto"/>
    </w:pPr>
    <w:rPr>
      <w:rFonts w:eastAsia="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2">
    <w:name w:val="Гипертекстовая ссылка"/>
    <w:basedOn w:val="a1"/>
    <w:rsid w:val="00F54C12"/>
    <w:rPr>
      <w:rFonts w:cs="Times New Roman"/>
      <w:b/>
      <w:bCs/>
      <w:color w:val="008000"/>
    </w:rPr>
  </w:style>
  <w:style w:type="character" w:customStyle="1" w:styleId="ConsPlusNormal0">
    <w:name w:val="ConsPlusNormal Знак"/>
    <w:link w:val="ConsPlusNormal"/>
    <w:locked/>
    <w:rsid w:val="00F54C12"/>
    <w:rPr>
      <w:rFonts w:ascii="Arial" w:eastAsia="Times New Roman" w:hAnsi="Arial" w:cs="Arial"/>
      <w:color w:val="00000A"/>
      <w:sz w:val="20"/>
      <w:szCs w:val="20"/>
      <w:lang w:val="en-US" w:eastAsia="ru-RU" w:bidi="en-US"/>
    </w:rPr>
  </w:style>
  <w:style w:type="paragraph" w:styleId="af3">
    <w:name w:val="Balloon Text"/>
    <w:basedOn w:val="a"/>
    <w:link w:val="af4"/>
    <w:uiPriority w:val="99"/>
    <w:semiHidden/>
    <w:unhideWhenUsed/>
    <w:rsid w:val="00F54C12"/>
    <w:pPr>
      <w:widowControl w:val="0"/>
      <w:spacing w:after="0" w:line="240" w:lineRule="auto"/>
    </w:pPr>
    <w:rPr>
      <w:rFonts w:ascii="Segoe UI" w:eastAsia="Andale Sans UI" w:hAnsi="Segoe UI" w:cs="Segoe UI"/>
      <w:sz w:val="18"/>
      <w:szCs w:val="18"/>
      <w:lang w:val="en-US" w:eastAsia="en-US" w:bidi="en-US"/>
    </w:rPr>
  </w:style>
  <w:style w:type="character" w:customStyle="1" w:styleId="af4">
    <w:name w:val="Текст выноски Знак"/>
    <w:basedOn w:val="a1"/>
    <w:link w:val="af3"/>
    <w:uiPriority w:val="99"/>
    <w:semiHidden/>
    <w:rsid w:val="00F54C12"/>
    <w:rPr>
      <w:rFonts w:ascii="Segoe UI" w:eastAsia="Andale Sans UI" w:hAnsi="Segoe UI" w:cs="Segoe UI"/>
      <w:sz w:val="18"/>
      <w:szCs w:val="18"/>
      <w:lang w:val="en-US" w:bidi="en-US"/>
    </w:rPr>
  </w:style>
  <w:style w:type="paragraph" w:styleId="af5">
    <w:name w:val="Normal (Web)"/>
    <w:basedOn w:val="a"/>
    <w:link w:val="af6"/>
    <w:unhideWhenUsed/>
    <w:rsid w:val="00F54C12"/>
    <w:pPr>
      <w:spacing w:before="100" w:beforeAutospacing="1" w:after="100" w:afterAutospacing="1" w:line="240" w:lineRule="auto"/>
    </w:pPr>
    <w:rPr>
      <w:rFonts w:ascii="Times New Roman" w:hAnsi="Times New Roman"/>
      <w:sz w:val="24"/>
      <w:szCs w:val="24"/>
    </w:rPr>
  </w:style>
  <w:style w:type="character" w:customStyle="1" w:styleId="af6">
    <w:name w:val="Обычный (веб) Знак"/>
    <w:link w:val="af5"/>
    <w:rsid w:val="00F54C12"/>
    <w:rPr>
      <w:rFonts w:ascii="Times New Roman" w:eastAsia="Times New Roman" w:hAnsi="Times New Roman" w:cs="Times New Roman"/>
      <w:sz w:val="24"/>
      <w:szCs w:val="24"/>
      <w:lang w:eastAsia="ru-RU"/>
    </w:rPr>
  </w:style>
  <w:style w:type="paragraph" w:customStyle="1" w:styleId="formattext">
    <w:name w:val="formattext"/>
    <w:basedOn w:val="a"/>
    <w:rsid w:val="00F54C12"/>
    <w:pPr>
      <w:spacing w:before="100" w:beforeAutospacing="1" w:after="100" w:afterAutospacing="1" w:line="240" w:lineRule="auto"/>
    </w:pPr>
    <w:rPr>
      <w:rFonts w:ascii="Times New Roman" w:hAnsi="Times New Roman"/>
      <w:sz w:val="24"/>
      <w:szCs w:val="24"/>
    </w:rPr>
  </w:style>
  <w:style w:type="paragraph" w:customStyle="1" w:styleId="headertext">
    <w:name w:val="headertext"/>
    <w:basedOn w:val="a"/>
    <w:rsid w:val="00F54C12"/>
    <w:pPr>
      <w:spacing w:before="100" w:beforeAutospacing="1" w:after="100" w:afterAutospacing="1" w:line="240" w:lineRule="auto"/>
    </w:pPr>
    <w:rPr>
      <w:rFonts w:ascii="Times New Roman" w:hAnsi="Times New Roman"/>
      <w:sz w:val="24"/>
      <w:szCs w:val="24"/>
    </w:rPr>
  </w:style>
  <w:style w:type="paragraph" w:customStyle="1" w:styleId="unformattext">
    <w:name w:val="unformattext"/>
    <w:basedOn w:val="a"/>
    <w:rsid w:val="00F54C12"/>
    <w:pPr>
      <w:spacing w:before="100" w:beforeAutospacing="1" w:after="100" w:afterAutospacing="1" w:line="240" w:lineRule="auto"/>
    </w:pPr>
    <w:rPr>
      <w:rFonts w:ascii="Times New Roman" w:hAnsi="Times New Roman"/>
      <w:sz w:val="24"/>
      <w:szCs w:val="24"/>
    </w:rPr>
  </w:style>
  <w:style w:type="paragraph" w:styleId="af7">
    <w:name w:val="header"/>
    <w:basedOn w:val="a"/>
    <w:link w:val="af8"/>
    <w:uiPriority w:val="99"/>
    <w:semiHidden/>
    <w:unhideWhenUsed/>
    <w:rsid w:val="00F54C12"/>
    <w:pPr>
      <w:widowControl w:val="0"/>
      <w:tabs>
        <w:tab w:val="center" w:pos="4677"/>
        <w:tab w:val="right" w:pos="9355"/>
      </w:tabs>
      <w:spacing w:after="0" w:line="240" w:lineRule="auto"/>
    </w:pPr>
    <w:rPr>
      <w:rFonts w:ascii="Times New Roman" w:eastAsia="Andale Sans UI" w:hAnsi="Times New Roman" w:cs="Tahoma"/>
      <w:sz w:val="24"/>
      <w:szCs w:val="24"/>
      <w:lang w:val="en-US" w:eastAsia="en-US" w:bidi="en-US"/>
    </w:rPr>
  </w:style>
  <w:style w:type="character" w:customStyle="1" w:styleId="af8">
    <w:name w:val="Верхний колонтитул Знак"/>
    <w:basedOn w:val="a1"/>
    <w:link w:val="af7"/>
    <w:uiPriority w:val="99"/>
    <w:semiHidden/>
    <w:rsid w:val="00F54C12"/>
    <w:rPr>
      <w:rFonts w:ascii="Times New Roman" w:eastAsia="Andale Sans UI" w:hAnsi="Times New Roman" w:cs="Tahoma"/>
      <w:sz w:val="24"/>
      <w:szCs w:val="24"/>
      <w:lang w:val="en-US" w:bidi="en-US"/>
    </w:rPr>
  </w:style>
  <w:style w:type="paragraph" w:styleId="af9">
    <w:name w:val="footer"/>
    <w:basedOn w:val="a"/>
    <w:link w:val="afa"/>
    <w:uiPriority w:val="99"/>
    <w:semiHidden/>
    <w:unhideWhenUsed/>
    <w:rsid w:val="00F54C12"/>
    <w:pPr>
      <w:widowControl w:val="0"/>
      <w:tabs>
        <w:tab w:val="center" w:pos="4677"/>
        <w:tab w:val="right" w:pos="9355"/>
      </w:tabs>
      <w:spacing w:after="0" w:line="240" w:lineRule="auto"/>
    </w:pPr>
    <w:rPr>
      <w:rFonts w:ascii="Times New Roman" w:eastAsia="Andale Sans UI" w:hAnsi="Times New Roman" w:cs="Tahoma"/>
      <w:sz w:val="24"/>
      <w:szCs w:val="24"/>
      <w:lang w:val="en-US" w:eastAsia="en-US" w:bidi="en-US"/>
    </w:rPr>
  </w:style>
  <w:style w:type="character" w:customStyle="1" w:styleId="afa">
    <w:name w:val="Нижний колонтитул Знак"/>
    <w:basedOn w:val="a1"/>
    <w:link w:val="af9"/>
    <w:uiPriority w:val="99"/>
    <w:semiHidden/>
    <w:rsid w:val="00F54C12"/>
    <w:rPr>
      <w:rFonts w:ascii="Times New Roman" w:eastAsia="Andale Sans UI" w:hAnsi="Times New Roman" w:cs="Tahoma"/>
      <w:sz w:val="24"/>
      <w:szCs w:val="24"/>
      <w:lang w:val="en-US" w:bidi="en-US"/>
    </w:rPr>
  </w:style>
  <w:style w:type="character" w:customStyle="1" w:styleId="20">
    <w:name w:val="Основной текст (2)_"/>
    <w:basedOn w:val="a1"/>
    <w:link w:val="21"/>
    <w:rsid w:val="00F54C12"/>
    <w:rPr>
      <w:rFonts w:eastAsia="Times New Roman" w:cs="Times New Roman"/>
      <w:sz w:val="26"/>
      <w:szCs w:val="26"/>
      <w:shd w:val="clear" w:color="auto" w:fill="FFFFFF"/>
    </w:rPr>
  </w:style>
  <w:style w:type="paragraph" w:customStyle="1" w:styleId="21">
    <w:name w:val="Основной текст (2)"/>
    <w:basedOn w:val="a"/>
    <w:link w:val="20"/>
    <w:rsid w:val="00F54C12"/>
    <w:pPr>
      <w:widowControl w:val="0"/>
      <w:shd w:val="clear" w:color="auto" w:fill="FFFFFF"/>
      <w:spacing w:after="180" w:line="238" w:lineRule="exact"/>
    </w:pPr>
    <w:rPr>
      <w:rFonts w:asciiTheme="minorHAnsi" w:hAnsiTheme="minorHAnsi"/>
      <w:sz w:val="26"/>
      <w:szCs w:val="26"/>
      <w:lang w:eastAsia="en-US"/>
    </w:rPr>
  </w:style>
  <w:style w:type="character" w:customStyle="1" w:styleId="310">
    <w:name w:val="Заголовок 3 Знак1"/>
    <w:basedOn w:val="a1"/>
    <w:uiPriority w:val="9"/>
    <w:semiHidden/>
    <w:rsid w:val="00F54C12"/>
    <w:rPr>
      <w:rFonts w:asciiTheme="majorHAnsi" w:eastAsiaTheme="majorEastAsia" w:hAnsiTheme="majorHAnsi" w:cstheme="majorBidi"/>
      <w:b/>
      <w:bCs/>
      <w:color w:val="4F81BD" w:themeColor="accent1"/>
      <w:lang w:eastAsia="ru-RU"/>
    </w:rPr>
  </w:style>
  <w:style w:type="character" w:customStyle="1" w:styleId="410">
    <w:name w:val="Заголовок 4 Знак1"/>
    <w:basedOn w:val="a1"/>
    <w:uiPriority w:val="9"/>
    <w:semiHidden/>
    <w:rsid w:val="00F54C12"/>
    <w:rPr>
      <w:rFonts w:asciiTheme="majorHAnsi" w:eastAsiaTheme="majorEastAsia" w:hAnsiTheme="majorHAnsi" w:cstheme="majorBidi"/>
      <w:b/>
      <w:bCs/>
      <w:i/>
      <w:iCs/>
      <w:color w:val="4F81BD" w:themeColor="accent1"/>
      <w:lang w:eastAsia="ru-RU"/>
    </w:rPr>
  </w:style>
  <w:style w:type="table" w:styleId="af1">
    <w:name w:val="Table Grid"/>
    <w:basedOn w:val="a2"/>
    <w:uiPriority w:val="59"/>
    <w:rsid w:val="00F54C1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03658/a593eaab768d34bf2d7419322eac79481e73cf03/" TargetMode="External"/><Relationship Id="rId13" Type="http://schemas.openxmlformats.org/officeDocument/2006/relationships/hyperlink" Target="garantF1://12084522.21" TargetMode="External"/><Relationship Id="rId3" Type="http://schemas.openxmlformats.org/officeDocument/2006/relationships/styles" Target="styles.xml"/><Relationship Id="rId7" Type="http://schemas.openxmlformats.org/officeDocument/2006/relationships/hyperlink" Target="garantF1://21401583.0" TargetMode="External"/><Relationship Id="rId12" Type="http://schemas.openxmlformats.org/officeDocument/2006/relationships/hyperlink" Target="https://pandia.ru/text/category/sanitarnie_normi/"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onsultant.ru/document/cons_doc_LAW_303658/a2588b2a1374c05e0939bb4df8e54fc0dfd6e000/" TargetMode="External"/><Relationship Id="rId5" Type="http://schemas.openxmlformats.org/officeDocument/2006/relationships/settings" Target="settings.xml"/><Relationship Id="rId15" Type="http://schemas.openxmlformats.org/officeDocument/2006/relationships/hyperlink" Target="consultantplus://offline/ref=4DA3E4C47E26AA60CE777B909FC82EC15686199123B3B9EC8A057D3B417CAADE2162D11829179042ZEiAG" TargetMode="External"/><Relationship Id="rId10" Type="http://schemas.openxmlformats.org/officeDocument/2006/relationships/hyperlink" Target="http://www.consultant.ru/document/cons_doc_LAW_303658/a2588b2a1374c05e0939bb4df8e54fc0dfd6e000/" TargetMode="External"/><Relationship Id="rId4" Type="http://schemas.microsoft.com/office/2007/relationships/stylesWithEffects" Target="stylesWithEffects.xml"/><Relationship Id="rId9" Type="http://schemas.openxmlformats.org/officeDocument/2006/relationships/hyperlink" Target="http://www.consultant.ru/document/cons_doc_LAW_303658/585cf44cd76d6cfd2491e5713fd663e8e56a3831/" TargetMode="External"/><Relationship Id="rId14" Type="http://schemas.openxmlformats.org/officeDocument/2006/relationships/hyperlink" Target="garantF1://12084522.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EF0014-342A-430C-B39A-3F50BEAB7D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12197</Words>
  <Characters>69524</Characters>
  <Application>Microsoft Office Word</Application>
  <DocSecurity>0</DocSecurity>
  <Lines>579</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polzovatel</dc:creator>
  <cp:lastModifiedBy>polzovatel</cp:lastModifiedBy>
  <cp:revision>13</cp:revision>
  <cp:lastPrinted>2020-03-27T01:20:00Z</cp:lastPrinted>
  <dcterms:created xsi:type="dcterms:W3CDTF">2020-03-11T01:52:00Z</dcterms:created>
  <dcterms:modified xsi:type="dcterms:W3CDTF">2020-03-27T04:16:00Z</dcterms:modified>
</cp:coreProperties>
</file>