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709" w:rsidRDefault="00E46709" w:rsidP="005E672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rsidR="00E46709" w:rsidRDefault="00E46709" w:rsidP="005E672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Иркутская область</w:t>
      </w:r>
    </w:p>
    <w:p w:rsidR="00E46709" w:rsidRDefault="00E46709" w:rsidP="005E672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Усольское районное муниципальное образование</w:t>
      </w:r>
    </w:p>
    <w:p w:rsidR="00E46709" w:rsidRDefault="00E46709" w:rsidP="005E6726">
      <w:pPr>
        <w:spacing w:after="0" w:line="240" w:lineRule="auto"/>
        <w:jc w:val="center"/>
        <w:rPr>
          <w:rFonts w:ascii="Times New Roman" w:hAnsi="Times New Roman" w:cs="Times New Roman"/>
          <w:b/>
          <w:bCs/>
          <w:spacing w:val="60"/>
          <w:sz w:val="28"/>
          <w:szCs w:val="28"/>
        </w:rPr>
      </w:pPr>
      <w:r>
        <w:rPr>
          <w:rFonts w:ascii="Times New Roman" w:hAnsi="Times New Roman" w:cs="Times New Roman"/>
          <w:b/>
          <w:bCs/>
          <w:spacing w:val="60"/>
          <w:sz w:val="28"/>
          <w:szCs w:val="28"/>
        </w:rPr>
        <w:t>АДМИНИСТРАЦИЯ</w:t>
      </w:r>
    </w:p>
    <w:p w:rsidR="00E46709" w:rsidRDefault="00E46709" w:rsidP="005E672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сельского поселения</w:t>
      </w:r>
    </w:p>
    <w:p w:rsidR="00E46709" w:rsidRDefault="00E46709" w:rsidP="005E672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Новомальтинского муниципального образования</w:t>
      </w:r>
    </w:p>
    <w:p w:rsidR="00E46709" w:rsidRDefault="00E46709" w:rsidP="005E6726">
      <w:pPr>
        <w:spacing w:after="0" w:line="240" w:lineRule="auto"/>
        <w:jc w:val="center"/>
        <w:rPr>
          <w:rFonts w:ascii="Times New Roman" w:hAnsi="Times New Roman" w:cs="Times New Roman"/>
          <w:b/>
          <w:bCs/>
          <w:sz w:val="28"/>
          <w:szCs w:val="28"/>
        </w:rPr>
      </w:pPr>
    </w:p>
    <w:p w:rsidR="00E46709" w:rsidRDefault="00E46709" w:rsidP="005E6726">
      <w:pPr>
        <w:spacing w:after="0" w:line="240" w:lineRule="auto"/>
        <w:jc w:val="center"/>
        <w:rPr>
          <w:rFonts w:ascii="Times New Roman" w:hAnsi="Times New Roman" w:cs="Times New Roman"/>
          <w:b/>
          <w:bCs/>
          <w:spacing w:val="60"/>
          <w:sz w:val="28"/>
          <w:szCs w:val="28"/>
        </w:rPr>
      </w:pPr>
      <w:r>
        <w:rPr>
          <w:rFonts w:ascii="Times New Roman" w:hAnsi="Times New Roman" w:cs="Times New Roman"/>
          <w:b/>
          <w:bCs/>
          <w:spacing w:val="60"/>
          <w:sz w:val="28"/>
          <w:szCs w:val="28"/>
        </w:rPr>
        <w:t>ПОСТАНОВЛЕНИЕ</w:t>
      </w:r>
    </w:p>
    <w:p w:rsidR="00E46709" w:rsidRDefault="00E46709" w:rsidP="005E6726">
      <w:pPr>
        <w:spacing w:after="0" w:line="240" w:lineRule="auto"/>
        <w:jc w:val="center"/>
        <w:rPr>
          <w:rFonts w:ascii="Times New Roman" w:hAnsi="Times New Roman" w:cs="Times New Roman"/>
          <w:b/>
          <w:bCs/>
          <w:sz w:val="28"/>
          <w:szCs w:val="28"/>
        </w:rPr>
      </w:pPr>
    </w:p>
    <w:p w:rsidR="00E46709" w:rsidRDefault="00E46709" w:rsidP="005E6726">
      <w:pPr>
        <w:spacing w:after="0" w:line="240" w:lineRule="auto"/>
        <w:rPr>
          <w:rFonts w:ascii="Times New Roman" w:hAnsi="Times New Roman" w:cs="Times New Roman"/>
          <w:sz w:val="28"/>
          <w:szCs w:val="28"/>
        </w:rPr>
      </w:pPr>
      <w:r>
        <w:rPr>
          <w:rFonts w:ascii="Times New Roman" w:hAnsi="Times New Roman" w:cs="Times New Roman"/>
          <w:sz w:val="28"/>
          <w:szCs w:val="28"/>
        </w:rPr>
        <w:t>От 01.12.2014г.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145</w:t>
      </w:r>
    </w:p>
    <w:p w:rsidR="00E46709" w:rsidRDefault="00E46709" w:rsidP="005E672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 Новомальтинск</w:t>
      </w:r>
    </w:p>
    <w:p w:rsidR="00E46709" w:rsidRDefault="00E46709" w:rsidP="005E6726">
      <w:pPr>
        <w:autoSpaceDE w:val="0"/>
        <w:autoSpaceDN w:val="0"/>
        <w:adjustRightInd w:val="0"/>
        <w:spacing w:after="0" w:line="240" w:lineRule="auto"/>
        <w:ind w:firstLine="284"/>
        <w:jc w:val="center"/>
        <w:rPr>
          <w:rFonts w:ascii="Times New Roman" w:hAnsi="Times New Roman" w:cs="Times New Roman"/>
          <w:b/>
          <w:bCs/>
          <w:sz w:val="28"/>
          <w:szCs w:val="28"/>
        </w:rPr>
      </w:pPr>
    </w:p>
    <w:p w:rsidR="00E46709" w:rsidRDefault="00E46709" w:rsidP="005E672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Об утверждении Административного регламента по предоставлению муниципальной услуги</w:t>
      </w:r>
    </w:p>
    <w:p w:rsidR="00E46709" w:rsidRDefault="00E46709" w:rsidP="005E672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«Предоставление информации по заявлениям (запросам) заявителей»</w:t>
      </w:r>
    </w:p>
    <w:p w:rsidR="00E46709" w:rsidRPr="007214AB" w:rsidRDefault="00E46709" w:rsidP="005E6726">
      <w:pPr>
        <w:spacing w:after="0" w:line="240" w:lineRule="auto"/>
        <w:jc w:val="center"/>
        <w:rPr>
          <w:rFonts w:ascii="Times New Roman" w:hAnsi="Times New Roman" w:cs="Times New Roman"/>
          <w:b/>
          <w:bCs/>
          <w:sz w:val="28"/>
          <w:szCs w:val="28"/>
        </w:rPr>
      </w:pPr>
    </w:p>
    <w:p w:rsidR="00E46709" w:rsidRPr="007214AB" w:rsidRDefault="00E46709" w:rsidP="005E6726">
      <w:pPr>
        <w:pStyle w:val="ConsPlusTitle"/>
        <w:widowControl/>
        <w:ind w:firstLine="540"/>
        <w:jc w:val="both"/>
        <w:rPr>
          <w:rFonts w:ascii="Times New Roman" w:hAnsi="Times New Roman" w:cs="Times New Roman"/>
          <w:b w:val="0"/>
          <w:bCs w:val="0"/>
          <w:color w:val="000000"/>
          <w:sz w:val="28"/>
          <w:szCs w:val="28"/>
        </w:rPr>
      </w:pPr>
      <w:r w:rsidRPr="007214AB">
        <w:rPr>
          <w:rFonts w:ascii="Times New Roman" w:hAnsi="Times New Roman" w:cs="Times New Roman"/>
          <w:b w:val="0"/>
          <w:bCs w:val="0"/>
          <w:color w:val="000000"/>
          <w:sz w:val="28"/>
          <w:szCs w:val="28"/>
        </w:rPr>
        <w:t>В целях повышения качества исполнения муниципальных услуг, и</w:t>
      </w:r>
      <w:r w:rsidRPr="007214AB">
        <w:rPr>
          <w:rFonts w:ascii="Times New Roman" w:hAnsi="Times New Roman" w:cs="Times New Roman"/>
          <w:b w:val="0"/>
          <w:bCs w:val="0"/>
          <w:sz w:val="28"/>
          <w:szCs w:val="28"/>
        </w:rPr>
        <w:t xml:space="preserve">сполнения единых требований к порядку предоставления муниципальных услуг, руководствуясь Федеральным Законом от 27 июля 2010 года № 210-ФЗ «Об организации предоставления государственных и муниципальных услуг», </w:t>
      </w:r>
      <w:r w:rsidRPr="007214AB">
        <w:rPr>
          <w:rFonts w:ascii="Times New Roman" w:hAnsi="Times New Roman" w:cs="Times New Roman"/>
          <w:b w:val="0"/>
          <w:bCs w:val="0"/>
          <w:color w:val="000000"/>
          <w:sz w:val="28"/>
          <w:szCs w:val="28"/>
        </w:rPr>
        <w:t>статьями 23, 46 Устава Новомальтинского муниципального образования, администрация сельского поселения Новомальтинского муниципального образования</w:t>
      </w:r>
    </w:p>
    <w:p w:rsidR="00E46709" w:rsidRPr="007214AB" w:rsidRDefault="00E46709" w:rsidP="005E6726">
      <w:pPr>
        <w:pStyle w:val="ConsPlusTitle"/>
        <w:widowControl/>
        <w:jc w:val="both"/>
        <w:outlineLvl w:val="0"/>
        <w:rPr>
          <w:rFonts w:ascii="Times New Roman" w:hAnsi="Times New Roman" w:cs="Times New Roman"/>
          <w:b w:val="0"/>
          <w:bCs w:val="0"/>
          <w:spacing w:val="60"/>
          <w:sz w:val="28"/>
          <w:szCs w:val="28"/>
        </w:rPr>
      </w:pPr>
      <w:r w:rsidRPr="007214AB">
        <w:rPr>
          <w:rFonts w:ascii="Times New Roman" w:hAnsi="Times New Roman" w:cs="Times New Roman"/>
          <w:b w:val="0"/>
          <w:bCs w:val="0"/>
          <w:spacing w:val="60"/>
          <w:sz w:val="28"/>
          <w:szCs w:val="28"/>
        </w:rPr>
        <w:t>ПОСТАНОВЛЯЕТ:</w:t>
      </w:r>
    </w:p>
    <w:p w:rsidR="00E46709" w:rsidRPr="007214AB" w:rsidRDefault="00E46709" w:rsidP="005E6726">
      <w:pPr>
        <w:pStyle w:val="BodyText2"/>
        <w:spacing w:after="0" w:line="240" w:lineRule="auto"/>
        <w:ind w:firstLine="708"/>
        <w:jc w:val="both"/>
        <w:rPr>
          <w:sz w:val="28"/>
          <w:szCs w:val="28"/>
        </w:rPr>
      </w:pPr>
      <w:r w:rsidRPr="007214AB">
        <w:rPr>
          <w:sz w:val="28"/>
          <w:szCs w:val="28"/>
        </w:rPr>
        <w:t>1.Утвердить прилагаемый Административный регламент по предоставлению муниципальной услуги «Предоставление информации по заявлениям (запросам) заявителей» (прилагается).</w:t>
      </w:r>
    </w:p>
    <w:p w:rsidR="00E46709" w:rsidRPr="007214AB" w:rsidRDefault="00E46709" w:rsidP="00970ED0">
      <w:pPr>
        <w:pStyle w:val="a"/>
        <w:ind w:firstLine="708"/>
        <w:jc w:val="both"/>
        <w:rPr>
          <w:rFonts w:ascii="Times New Roman" w:hAnsi="Times New Roman" w:cs="Times New Roman"/>
          <w:sz w:val="28"/>
          <w:szCs w:val="28"/>
        </w:rPr>
      </w:pPr>
      <w:r w:rsidRPr="007214AB">
        <w:rPr>
          <w:rFonts w:ascii="Times New Roman" w:hAnsi="Times New Roman" w:cs="Times New Roman"/>
          <w:sz w:val="28"/>
          <w:szCs w:val="28"/>
        </w:rPr>
        <w:t>2.Признать утратившими силу с 01.12.2014 года постановление администрации от 06.05.2014 года №42 «Об утверждении Административного регламента</w:t>
      </w:r>
      <w:r w:rsidRPr="007214AB">
        <w:rPr>
          <w:rFonts w:ascii="Times New Roman" w:hAnsi="Times New Roman" w:cs="Times New Roman"/>
          <w:b/>
          <w:bCs/>
          <w:sz w:val="28"/>
          <w:szCs w:val="28"/>
        </w:rPr>
        <w:t xml:space="preserve"> </w:t>
      </w:r>
      <w:r w:rsidRPr="007214AB">
        <w:rPr>
          <w:rFonts w:ascii="Times New Roman" w:hAnsi="Times New Roman" w:cs="Times New Roman"/>
          <w:sz w:val="28"/>
          <w:szCs w:val="28"/>
        </w:rPr>
        <w:t xml:space="preserve">администрации сельского поселения Новомальтинского муниципального образования по предоставлению муниципальной услуги </w:t>
      </w:r>
      <w:r w:rsidRPr="007214AB">
        <w:rPr>
          <w:rFonts w:ascii="Times New Roman" w:hAnsi="Times New Roman" w:cs="Times New Roman"/>
          <w:b/>
          <w:bCs/>
          <w:sz w:val="28"/>
          <w:szCs w:val="28"/>
        </w:rPr>
        <w:t>«</w:t>
      </w:r>
      <w:r w:rsidRPr="007214AB">
        <w:rPr>
          <w:rFonts w:ascii="Times New Roman" w:hAnsi="Times New Roman" w:cs="Times New Roman"/>
          <w:sz w:val="28"/>
          <w:szCs w:val="28"/>
        </w:rPr>
        <w:t>Предоставление информации по заявлениям (запросам) заявителей»;</w:t>
      </w:r>
    </w:p>
    <w:p w:rsidR="00E46709" w:rsidRPr="007214AB" w:rsidRDefault="00E46709" w:rsidP="00970ED0">
      <w:pPr>
        <w:pStyle w:val="a"/>
        <w:jc w:val="both"/>
        <w:rPr>
          <w:rFonts w:ascii="Times New Roman" w:hAnsi="Times New Roman" w:cs="Times New Roman"/>
          <w:sz w:val="28"/>
          <w:szCs w:val="28"/>
        </w:rPr>
      </w:pPr>
      <w:r w:rsidRPr="007214AB">
        <w:rPr>
          <w:rFonts w:ascii="Times New Roman" w:hAnsi="Times New Roman" w:cs="Times New Roman"/>
          <w:sz w:val="28"/>
          <w:szCs w:val="28"/>
        </w:rPr>
        <w:tab/>
        <w:t>3.Ведущему специалисту по организационной работе (Храмовой С.Н) опубликовать настоящее постановление в газете «Новости Новомальтинского муниципального образования», и разместить настоящее постановление в сети Интернет.</w:t>
      </w:r>
    </w:p>
    <w:p w:rsidR="00E46709" w:rsidRPr="007214AB" w:rsidRDefault="00E46709" w:rsidP="00970ED0">
      <w:pPr>
        <w:pStyle w:val="a"/>
        <w:jc w:val="both"/>
        <w:rPr>
          <w:rFonts w:ascii="Times New Roman" w:hAnsi="Times New Roman" w:cs="Times New Roman"/>
          <w:sz w:val="28"/>
          <w:szCs w:val="28"/>
        </w:rPr>
      </w:pPr>
      <w:r w:rsidRPr="007214AB">
        <w:rPr>
          <w:rFonts w:ascii="Times New Roman" w:hAnsi="Times New Roman" w:cs="Times New Roman"/>
          <w:sz w:val="28"/>
          <w:szCs w:val="28"/>
        </w:rPr>
        <w:tab/>
        <w:t>4.Контроль за выполнением настоящего постановления оставляю за собой.</w:t>
      </w:r>
    </w:p>
    <w:p w:rsidR="00E46709" w:rsidRPr="007214AB" w:rsidRDefault="00E46709" w:rsidP="00970ED0">
      <w:pPr>
        <w:pStyle w:val="a"/>
        <w:ind w:firstLine="708"/>
        <w:jc w:val="both"/>
        <w:rPr>
          <w:rFonts w:ascii="Times New Roman" w:hAnsi="Times New Roman" w:cs="Times New Roman"/>
          <w:sz w:val="28"/>
          <w:szCs w:val="28"/>
        </w:rPr>
      </w:pPr>
      <w:r w:rsidRPr="007214AB">
        <w:rPr>
          <w:rFonts w:ascii="Times New Roman" w:hAnsi="Times New Roman" w:cs="Times New Roman"/>
          <w:sz w:val="28"/>
          <w:szCs w:val="28"/>
        </w:rPr>
        <w:t>5. Настоящее постановление вступает в силу со дня его опубликования.</w:t>
      </w:r>
    </w:p>
    <w:p w:rsidR="00E46709" w:rsidRPr="007214AB" w:rsidRDefault="00E46709" w:rsidP="00970ED0">
      <w:pPr>
        <w:pStyle w:val="a"/>
        <w:jc w:val="both"/>
        <w:rPr>
          <w:rFonts w:ascii="Times New Roman" w:hAnsi="Times New Roman" w:cs="Times New Roman"/>
          <w:sz w:val="28"/>
          <w:szCs w:val="28"/>
        </w:rPr>
      </w:pPr>
    </w:p>
    <w:p w:rsidR="00E46709" w:rsidRPr="007214AB" w:rsidRDefault="00E46709" w:rsidP="005E6726">
      <w:pPr>
        <w:pStyle w:val="ListParagraph"/>
        <w:spacing w:after="0" w:line="240" w:lineRule="auto"/>
        <w:ind w:left="0"/>
        <w:rPr>
          <w:rFonts w:ascii="Times New Roman" w:hAnsi="Times New Roman" w:cs="Times New Roman"/>
          <w:sz w:val="28"/>
          <w:szCs w:val="28"/>
        </w:rPr>
      </w:pPr>
    </w:p>
    <w:p w:rsidR="00E46709" w:rsidRPr="007214AB" w:rsidRDefault="00E46709" w:rsidP="005E6726">
      <w:pPr>
        <w:pStyle w:val="ListParagraph"/>
        <w:spacing w:after="0" w:line="240" w:lineRule="auto"/>
        <w:ind w:left="0"/>
        <w:rPr>
          <w:rFonts w:ascii="Times New Roman" w:hAnsi="Times New Roman" w:cs="Times New Roman"/>
          <w:sz w:val="28"/>
          <w:szCs w:val="28"/>
        </w:rPr>
      </w:pPr>
      <w:r w:rsidRPr="007214AB">
        <w:rPr>
          <w:rFonts w:ascii="Times New Roman" w:hAnsi="Times New Roman" w:cs="Times New Roman"/>
          <w:sz w:val="28"/>
          <w:szCs w:val="28"/>
        </w:rPr>
        <w:t>Глава сельского</w:t>
      </w:r>
    </w:p>
    <w:p w:rsidR="00E46709" w:rsidRPr="007214AB" w:rsidRDefault="00E46709" w:rsidP="005E6726">
      <w:pPr>
        <w:pStyle w:val="ListParagraph"/>
        <w:spacing w:after="0" w:line="240" w:lineRule="auto"/>
        <w:ind w:left="0"/>
        <w:rPr>
          <w:rFonts w:ascii="Times New Roman" w:hAnsi="Times New Roman" w:cs="Times New Roman"/>
          <w:sz w:val="28"/>
          <w:szCs w:val="28"/>
        </w:rPr>
      </w:pPr>
      <w:r w:rsidRPr="007214AB">
        <w:rPr>
          <w:rFonts w:ascii="Times New Roman" w:hAnsi="Times New Roman" w:cs="Times New Roman"/>
          <w:sz w:val="28"/>
          <w:szCs w:val="28"/>
        </w:rPr>
        <w:t>поселения Новомальтинского</w:t>
      </w:r>
    </w:p>
    <w:p w:rsidR="00E46709" w:rsidRPr="007214AB" w:rsidRDefault="00E46709" w:rsidP="005E6726">
      <w:pPr>
        <w:pStyle w:val="ListParagraph"/>
        <w:tabs>
          <w:tab w:val="left" w:pos="7590"/>
        </w:tabs>
        <w:spacing w:after="0" w:line="240" w:lineRule="auto"/>
        <w:ind w:left="0"/>
        <w:rPr>
          <w:rFonts w:ascii="Times New Roman" w:hAnsi="Times New Roman" w:cs="Times New Roman"/>
          <w:sz w:val="28"/>
          <w:szCs w:val="28"/>
        </w:rPr>
      </w:pPr>
      <w:r w:rsidRPr="007214AB">
        <w:rPr>
          <w:rFonts w:ascii="Times New Roman" w:hAnsi="Times New Roman" w:cs="Times New Roman"/>
          <w:sz w:val="28"/>
          <w:szCs w:val="28"/>
        </w:rPr>
        <w:t>муниципального образования</w:t>
      </w:r>
      <w:r w:rsidRPr="007214AB">
        <w:rPr>
          <w:rFonts w:ascii="Times New Roman" w:hAnsi="Times New Roman" w:cs="Times New Roman"/>
          <w:sz w:val="28"/>
          <w:szCs w:val="28"/>
        </w:rPr>
        <w:tab/>
        <w:t>Ю. В. Нефедьев</w:t>
      </w:r>
    </w:p>
    <w:p w:rsidR="00E46709" w:rsidRDefault="00E46709" w:rsidP="005E6726">
      <w:pPr>
        <w:pStyle w:val="NormalWeb"/>
        <w:spacing w:before="0" w:beforeAutospacing="0" w:after="0" w:afterAutospacing="0"/>
        <w:textAlignment w:val="top"/>
        <w:rPr>
          <w:sz w:val="28"/>
          <w:szCs w:val="28"/>
        </w:rPr>
      </w:pPr>
    </w:p>
    <w:p w:rsidR="00E46709" w:rsidRDefault="00E46709" w:rsidP="005E6726">
      <w:pPr>
        <w:spacing w:after="0" w:line="240" w:lineRule="auto"/>
        <w:rPr>
          <w:rFonts w:ascii="Times New Roman" w:hAnsi="Times New Roman" w:cs="Times New Roman"/>
          <w:sz w:val="28"/>
          <w:szCs w:val="28"/>
        </w:rPr>
        <w:sectPr w:rsidR="00E46709">
          <w:pgSz w:w="11906" w:h="16838"/>
          <w:pgMar w:top="1134" w:right="567" w:bottom="1134" w:left="1701" w:header="709" w:footer="709" w:gutter="0"/>
          <w:cols w:space="720"/>
        </w:sectPr>
      </w:pPr>
    </w:p>
    <w:p w:rsidR="00E46709" w:rsidRDefault="00E46709" w:rsidP="00970ED0">
      <w:pPr>
        <w:pStyle w:val="ConsPlusTitle"/>
        <w:widowControl/>
        <w:tabs>
          <w:tab w:val="left" w:pos="5387"/>
        </w:tabs>
        <w:ind w:left="5103" w:firstLine="567"/>
        <w:jc w:val="center"/>
        <w:rPr>
          <w:rFonts w:ascii="Times New Roman" w:hAnsi="Times New Roman" w:cs="Times New Roman"/>
          <w:b w:val="0"/>
          <w:bCs w:val="0"/>
          <w:sz w:val="28"/>
          <w:szCs w:val="28"/>
        </w:rPr>
      </w:pPr>
      <w:r>
        <w:rPr>
          <w:rFonts w:ascii="Times New Roman" w:hAnsi="Times New Roman" w:cs="Times New Roman"/>
          <w:b w:val="0"/>
          <w:bCs w:val="0"/>
          <w:sz w:val="28"/>
          <w:szCs w:val="28"/>
        </w:rPr>
        <w:t>приложение</w:t>
      </w:r>
    </w:p>
    <w:p w:rsidR="00E46709" w:rsidRDefault="00E46709" w:rsidP="005E6726">
      <w:pPr>
        <w:pStyle w:val="ConsPlusTitle"/>
        <w:widowControl/>
        <w:tabs>
          <w:tab w:val="left" w:pos="5387"/>
        </w:tabs>
        <w:ind w:left="5103" w:firstLine="567"/>
        <w:rPr>
          <w:rFonts w:ascii="Times New Roman" w:hAnsi="Times New Roman" w:cs="Times New Roman"/>
          <w:b w:val="0"/>
          <w:bCs w:val="0"/>
          <w:sz w:val="28"/>
          <w:szCs w:val="28"/>
        </w:rPr>
      </w:pPr>
    </w:p>
    <w:p w:rsidR="00E46709" w:rsidRDefault="00E46709" w:rsidP="00970ED0">
      <w:pPr>
        <w:pStyle w:val="ConsPlusTitle"/>
        <w:widowControl/>
        <w:tabs>
          <w:tab w:val="left" w:pos="5387"/>
        </w:tabs>
        <w:rPr>
          <w:rFonts w:ascii="Times New Roman" w:hAnsi="Times New Roman" w:cs="Times New Roman"/>
          <w:b w:val="0"/>
          <w:bCs w:val="0"/>
          <w:sz w:val="28"/>
          <w:szCs w:val="28"/>
        </w:rPr>
      </w:pPr>
      <w:r>
        <w:rPr>
          <w:rFonts w:ascii="Times New Roman" w:hAnsi="Times New Roman" w:cs="Times New Roman"/>
          <w:b w:val="0"/>
          <w:bCs w:val="0"/>
          <w:sz w:val="28"/>
          <w:szCs w:val="28"/>
        </w:rPr>
        <w:t xml:space="preserve">                                                                        Утвержден </w:t>
      </w:r>
    </w:p>
    <w:p w:rsidR="00E46709" w:rsidRDefault="00E46709" w:rsidP="005E6726">
      <w:pPr>
        <w:suppressAutoHyphens/>
        <w:spacing w:after="0" w:line="240" w:lineRule="auto"/>
        <w:ind w:left="5103"/>
        <w:rPr>
          <w:rFonts w:ascii="Times New Roman" w:hAnsi="Times New Roman" w:cs="Times New Roman"/>
          <w:sz w:val="28"/>
          <w:szCs w:val="28"/>
        </w:rPr>
      </w:pPr>
      <w:r>
        <w:rPr>
          <w:rFonts w:ascii="Times New Roman" w:hAnsi="Times New Roman" w:cs="Times New Roman"/>
          <w:sz w:val="28"/>
          <w:szCs w:val="28"/>
        </w:rPr>
        <w:t>Постановлением администрации сельского поселения Новомальтинского муниципального образования</w:t>
      </w:r>
    </w:p>
    <w:p w:rsidR="00E46709" w:rsidRDefault="00E46709" w:rsidP="005E6726">
      <w:pPr>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от 01.12.2014г.  №145  </w:t>
      </w:r>
    </w:p>
    <w:p w:rsidR="00E46709" w:rsidRDefault="00E46709" w:rsidP="005E6726">
      <w:pPr>
        <w:pStyle w:val="ConsPlusTitle"/>
        <w:jc w:val="center"/>
        <w:outlineLvl w:val="0"/>
        <w:rPr>
          <w:rFonts w:ascii="Times New Roman" w:hAnsi="Times New Roman" w:cs="Times New Roman"/>
          <w:b w:val="0"/>
          <w:bCs w:val="0"/>
          <w:color w:val="000000"/>
          <w:sz w:val="28"/>
          <w:szCs w:val="28"/>
        </w:rPr>
      </w:pPr>
    </w:p>
    <w:p w:rsidR="00E46709" w:rsidRPr="00970ED0" w:rsidRDefault="00E46709" w:rsidP="005E6726">
      <w:pPr>
        <w:pStyle w:val="ConsPlusTitle"/>
        <w:jc w:val="center"/>
        <w:outlineLvl w:val="0"/>
        <w:rPr>
          <w:rFonts w:ascii="Times New Roman" w:hAnsi="Times New Roman" w:cs="Times New Roman"/>
          <w:color w:val="000000"/>
          <w:sz w:val="28"/>
          <w:szCs w:val="28"/>
        </w:rPr>
      </w:pPr>
      <w:r w:rsidRPr="00970ED0">
        <w:rPr>
          <w:rFonts w:ascii="Times New Roman" w:hAnsi="Times New Roman" w:cs="Times New Roman"/>
          <w:color w:val="000000"/>
          <w:sz w:val="28"/>
          <w:szCs w:val="28"/>
        </w:rPr>
        <w:t>АДМИНИСТРАТИВНЫЙ УСЛУГИ РЕГЛАМЕНТ</w:t>
      </w:r>
    </w:p>
    <w:p w:rsidR="00E46709" w:rsidRPr="00970ED0" w:rsidRDefault="00E46709" w:rsidP="005E6726">
      <w:pPr>
        <w:spacing w:after="0" w:line="240" w:lineRule="auto"/>
        <w:jc w:val="center"/>
        <w:rPr>
          <w:rFonts w:ascii="Times New Roman" w:hAnsi="Times New Roman" w:cs="Times New Roman"/>
          <w:b/>
          <w:bCs/>
          <w:sz w:val="28"/>
          <w:szCs w:val="28"/>
        </w:rPr>
      </w:pPr>
      <w:r w:rsidRPr="00970ED0">
        <w:rPr>
          <w:rFonts w:ascii="Times New Roman" w:hAnsi="Times New Roman" w:cs="Times New Roman"/>
          <w:b/>
          <w:bCs/>
          <w:color w:val="000000"/>
          <w:sz w:val="28"/>
          <w:szCs w:val="28"/>
        </w:rPr>
        <w:t>ПРЕДОСТАВЛЕНИЯ МУНИЦИПАЛЬНОЙ</w:t>
      </w:r>
      <w:r w:rsidRPr="00970ED0">
        <w:rPr>
          <w:rFonts w:ascii="Times New Roman" w:hAnsi="Times New Roman" w:cs="Times New Roman"/>
          <w:b/>
          <w:bCs/>
          <w:sz w:val="28"/>
          <w:szCs w:val="28"/>
        </w:rPr>
        <w:t>«ПРЕДОСТАВЛЕНИЕ ИНФОРМАЦИИ ПО ЗАЯВЛЕНИЯМ (ЗАПРОСАМ) ЗАЯВИТЕЛЕЙ»</w:t>
      </w:r>
    </w:p>
    <w:p w:rsidR="00E46709" w:rsidRDefault="00E46709" w:rsidP="005E6726">
      <w:pPr>
        <w:spacing w:after="0" w:line="240" w:lineRule="auto"/>
        <w:jc w:val="center"/>
        <w:rPr>
          <w:rFonts w:ascii="Times New Roman" w:hAnsi="Times New Roman" w:cs="Times New Roman"/>
          <w:b/>
          <w:bCs/>
          <w:sz w:val="28"/>
          <w:szCs w:val="28"/>
        </w:rPr>
      </w:pPr>
    </w:p>
    <w:p w:rsidR="00E46709" w:rsidRDefault="00E46709" w:rsidP="005E6726">
      <w:pPr>
        <w:autoSpaceDE w:val="0"/>
        <w:autoSpaceDN w:val="0"/>
        <w:adjustRightInd w:val="0"/>
        <w:spacing w:after="0" w:line="240" w:lineRule="auto"/>
        <w:ind w:firstLine="709"/>
        <w:jc w:val="both"/>
        <w:rPr>
          <w:rFonts w:ascii="Times New Roman" w:hAnsi="Times New Roman" w:cs="Times New Roman"/>
          <w:sz w:val="28"/>
          <w:szCs w:val="28"/>
        </w:rPr>
      </w:pPr>
    </w:p>
    <w:p w:rsidR="00E46709" w:rsidRPr="00C466C6" w:rsidRDefault="00E46709" w:rsidP="005E6726">
      <w:pPr>
        <w:autoSpaceDE w:val="0"/>
        <w:autoSpaceDN w:val="0"/>
        <w:adjustRightInd w:val="0"/>
        <w:jc w:val="center"/>
        <w:outlineLvl w:val="1"/>
        <w:rPr>
          <w:rFonts w:ascii="Times New Roman" w:hAnsi="Times New Roman" w:cs="Times New Roman"/>
          <w:sz w:val="28"/>
          <w:szCs w:val="28"/>
        </w:rPr>
      </w:pPr>
      <w:r w:rsidRPr="00C466C6">
        <w:rPr>
          <w:rFonts w:ascii="Times New Roman" w:hAnsi="Times New Roman" w:cs="Times New Roman"/>
          <w:sz w:val="28"/>
          <w:szCs w:val="28"/>
        </w:rPr>
        <w:t>Раздел I. ОБЩИЕ ПОЛОЖЕНИЯ</w:t>
      </w:r>
    </w:p>
    <w:p w:rsidR="00E46709" w:rsidRPr="00C466C6" w:rsidRDefault="00E46709" w:rsidP="005E6726">
      <w:pPr>
        <w:autoSpaceDE w:val="0"/>
        <w:autoSpaceDN w:val="0"/>
        <w:adjustRightInd w:val="0"/>
        <w:jc w:val="center"/>
        <w:outlineLvl w:val="2"/>
        <w:rPr>
          <w:rFonts w:ascii="Times New Roman" w:hAnsi="Times New Roman" w:cs="Times New Roman"/>
          <w:sz w:val="28"/>
          <w:szCs w:val="28"/>
        </w:rPr>
      </w:pPr>
      <w:bookmarkStart w:id="0" w:name="Par43"/>
      <w:bookmarkEnd w:id="0"/>
      <w:r w:rsidRPr="00C466C6">
        <w:rPr>
          <w:rFonts w:ascii="Times New Roman" w:hAnsi="Times New Roman" w:cs="Times New Roman"/>
          <w:sz w:val="28"/>
          <w:szCs w:val="28"/>
        </w:rPr>
        <w:t>Глава 1. ПРЕДМЕТ РЕГУЛИРОВАН</w:t>
      </w:r>
      <w:r>
        <w:rPr>
          <w:rFonts w:ascii="Times New Roman" w:hAnsi="Times New Roman" w:cs="Times New Roman"/>
          <w:sz w:val="28"/>
          <w:szCs w:val="28"/>
        </w:rPr>
        <w:t>ИЯ АДМИНИСТРАТИВНОГО РЕГЛАМЕНТА</w:t>
      </w:r>
    </w:p>
    <w:p w:rsidR="00E46709" w:rsidRDefault="00E46709" w:rsidP="005E6726">
      <w:pPr>
        <w:pStyle w:val="NoSpacing"/>
        <w:jc w:val="both"/>
        <w:rPr>
          <w:sz w:val="28"/>
          <w:szCs w:val="28"/>
        </w:rPr>
      </w:pPr>
      <w:r>
        <w:rPr>
          <w:sz w:val="28"/>
          <w:szCs w:val="28"/>
        </w:rPr>
        <w:tab/>
        <w:t>1</w:t>
      </w:r>
      <w:r w:rsidRPr="007C456B">
        <w:rPr>
          <w:sz w:val="28"/>
          <w:szCs w:val="28"/>
        </w:rPr>
        <w:t>.</w:t>
      </w:r>
      <w:r>
        <w:rPr>
          <w:sz w:val="28"/>
          <w:szCs w:val="28"/>
        </w:rPr>
        <w:t>А</w:t>
      </w:r>
      <w:r w:rsidRPr="007C456B">
        <w:rPr>
          <w:sz w:val="28"/>
          <w:szCs w:val="28"/>
        </w:rPr>
        <w:t xml:space="preserve">дминистративный регламент </w:t>
      </w:r>
      <w:r>
        <w:rPr>
          <w:sz w:val="28"/>
          <w:szCs w:val="28"/>
        </w:rPr>
        <w:t>предоставления</w:t>
      </w:r>
      <w:r w:rsidRPr="007C456B">
        <w:rPr>
          <w:sz w:val="28"/>
          <w:szCs w:val="28"/>
        </w:rPr>
        <w:t xml:space="preserve"> муниципальной </w:t>
      </w:r>
      <w:r>
        <w:rPr>
          <w:sz w:val="28"/>
          <w:szCs w:val="28"/>
        </w:rPr>
        <w:t>услуги</w:t>
      </w:r>
      <w:r w:rsidRPr="007C456B">
        <w:rPr>
          <w:sz w:val="28"/>
          <w:szCs w:val="28"/>
        </w:rPr>
        <w:t xml:space="preserve"> «</w:t>
      </w:r>
      <w:r>
        <w:rPr>
          <w:sz w:val="28"/>
          <w:szCs w:val="28"/>
        </w:rPr>
        <w:t>Предоставление информации по заявлениям (запросам) заявителей</w:t>
      </w:r>
      <w:r w:rsidRPr="007C456B">
        <w:rPr>
          <w:sz w:val="28"/>
          <w:szCs w:val="28"/>
        </w:rPr>
        <w:t xml:space="preserve">», разработан </w:t>
      </w:r>
      <w:r>
        <w:rPr>
          <w:sz w:val="28"/>
          <w:szCs w:val="28"/>
        </w:rPr>
        <w:t xml:space="preserve">в целях </w:t>
      </w:r>
      <w:r w:rsidRPr="007C456B">
        <w:rPr>
          <w:sz w:val="28"/>
          <w:szCs w:val="28"/>
        </w:rPr>
        <w:t>обеспечения права граждан на территории сельского поселения Новомальтинского муниципального образования обращаться лично или направлять индивидуальные и коллективные обращения к главе сельского поселения Новомальтинского муниципального образования (дале</w:t>
      </w:r>
      <w:r>
        <w:rPr>
          <w:sz w:val="28"/>
          <w:szCs w:val="28"/>
        </w:rPr>
        <w:t xml:space="preserve">е – главе поселения), а также для </w:t>
      </w:r>
      <w:r w:rsidRPr="007C456B">
        <w:rPr>
          <w:sz w:val="28"/>
          <w:szCs w:val="28"/>
        </w:rPr>
        <w:t>повышения качества рассмотрения обращений граждан в администрации сельского поселения Новомальтинского муниципального образования</w:t>
      </w:r>
      <w:r>
        <w:rPr>
          <w:sz w:val="28"/>
          <w:szCs w:val="28"/>
        </w:rPr>
        <w:t xml:space="preserve"> (далее – администрация</w:t>
      </w:r>
      <w:r w:rsidRPr="007C456B">
        <w:rPr>
          <w:sz w:val="28"/>
          <w:szCs w:val="28"/>
        </w:rPr>
        <w:t xml:space="preserve">). </w:t>
      </w:r>
    </w:p>
    <w:p w:rsidR="00E46709" w:rsidRPr="004024D8" w:rsidRDefault="00E46709" w:rsidP="005E6726">
      <w:pPr>
        <w:pStyle w:val="NoSpacing"/>
        <w:ind w:firstLine="709"/>
        <w:jc w:val="both"/>
        <w:rPr>
          <w:sz w:val="28"/>
          <w:szCs w:val="28"/>
        </w:rPr>
      </w:pPr>
      <w:r w:rsidRPr="004024D8">
        <w:rPr>
          <w:sz w:val="28"/>
          <w:szCs w:val="28"/>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при осуществлении полномочий.</w:t>
      </w:r>
    </w:p>
    <w:p w:rsidR="00E46709" w:rsidRPr="00C466C6" w:rsidRDefault="00E46709" w:rsidP="005E6726">
      <w:pPr>
        <w:pStyle w:val="NoSpacing"/>
        <w:jc w:val="both"/>
        <w:rPr>
          <w:sz w:val="32"/>
          <w:szCs w:val="32"/>
        </w:rPr>
      </w:pPr>
      <w:r w:rsidRPr="007C456B">
        <w:tab/>
      </w:r>
    </w:p>
    <w:p w:rsidR="00E46709" w:rsidRPr="00C466C6" w:rsidRDefault="00E46709" w:rsidP="005E6726">
      <w:pPr>
        <w:pStyle w:val="NoSpacing"/>
        <w:jc w:val="center"/>
        <w:rPr>
          <w:sz w:val="28"/>
          <w:szCs w:val="28"/>
        </w:rPr>
      </w:pPr>
      <w:r w:rsidRPr="00C466C6">
        <w:rPr>
          <w:sz w:val="28"/>
          <w:szCs w:val="28"/>
        </w:rPr>
        <w:t>Глава 2. КРУГ ЗАЯВИТЕЛЕЙ</w:t>
      </w:r>
    </w:p>
    <w:p w:rsidR="00E46709" w:rsidRPr="00C466C6" w:rsidRDefault="00E46709" w:rsidP="005E6726">
      <w:pPr>
        <w:pStyle w:val="NoSpacing"/>
        <w:jc w:val="both"/>
        <w:rPr>
          <w:b/>
          <w:bCs/>
          <w:sz w:val="28"/>
          <w:szCs w:val="28"/>
        </w:rPr>
      </w:pPr>
    </w:p>
    <w:p w:rsidR="00E46709" w:rsidRPr="00C466C6" w:rsidRDefault="00E46709" w:rsidP="005E6726">
      <w:pPr>
        <w:pStyle w:val="NoSpacing"/>
        <w:ind w:firstLine="708"/>
        <w:jc w:val="both"/>
        <w:rPr>
          <w:sz w:val="28"/>
          <w:szCs w:val="28"/>
          <w:lang w:eastAsia="en-US"/>
        </w:rPr>
      </w:pPr>
      <w:r w:rsidRPr="00C466C6">
        <w:rPr>
          <w:sz w:val="28"/>
          <w:szCs w:val="28"/>
        </w:rPr>
        <w:t>3. </w:t>
      </w:r>
      <w:r w:rsidRPr="00C466C6">
        <w:rPr>
          <w:sz w:val="28"/>
          <w:szCs w:val="28"/>
          <w:lang w:eastAsia="en-US"/>
        </w:rPr>
        <w:t>Муниципальная услуга «</w:t>
      </w:r>
      <w:r>
        <w:rPr>
          <w:sz w:val="28"/>
          <w:szCs w:val="28"/>
        </w:rPr>
        <w:t>Предоставление информации по заявлениям (запросам) заявителей</w:t>
      </w:r>
      <w:r w:rsidRPr="00C466C6">
        <w:rPr>
          <w:sz w:val="28"/>
          <w:szCs w:val="28"/>
        </w:rPr>
        <w:t>»</w:t>
      </w:r>
      <w:r w:rsidRPr="00C466C6">
        <w:rPr>
          <w:sz w:val="28"/>
          <w:szCs w:val="28"/>
          <w:lang w:eastAsia="en-US"/>
        </w:rPr>
        <w:t xml:space="preserve"> предоставляется физическим (в том числе индивидуальным предпринимателям) и юридическим лицам (далее – заявители).</w:t>
      </w:r>
    </w:p>
    <w:p w:rsidR="00E46709" w:rsidRPr="00C466C6" w:rsidRDefault="00E46709" w:rsidP="005E6726">
      <w:pPr>
        <w:pStyle w:val="NoSpacing"/>
        <w:ind w:firstLine="708"/>
        <w:jc w:val="both"/>
        <w:rPr>
          <w:sz w:val="28"/>
          <w:szCs w:val="28"/>
          <w:lang w:eastAsia="en-US"/>
        </w:rPr>
      </w:pPr>
      <w:r w:rsidRPr="00C466C6">
        <w:rPr>
          <w:sz w:val="28"/>
          <w:szCs w:val="28"/>
          <w:lang w:eastAsia="en-US"/>
        </w:rPr>
        <w:t xml:space="preserve">4. От </w:t>
      </w:r>
      <w:r w:rsidRPr="00C466C6">
        <w:rPr>
          <w:sz w:val="28"/>
          <w:szCs w:val="28"/>
        </w:rPr>
        <w:t>имени заявителя может действовать</w:t>
      </w:r>
      <w:r w:rsidRPr="00C466C6">
        <w:rPr>
          <w:sz w:val="28"/>
          <w:szCs w:val="28"/>
          <w:lang w:eastAsia="en-US"/>
        </w:rPr>
        <w:t xml:space="preserve"> законный представитель, действующий в силу закона или на основании доверенности.</w:t>
      </w:r>
    </w:p>
    <w:p w:rsidR="00E46709" w:rsidRPr="00C466C6" w:rsidRDefault="00E46709" w:rsidP="005E6726">
      <w:pPr>
        <w:pStyle w:val="NoSpacing"/>
        <w:jc w:val="both"/>
        <w:rPr>
          <w:sz w:val="28"/>
          <w:szCs w:val="28"/>
          <w:lang w:eastAsia="en-US"/>
        </w:rPr>
      </w:pPr>
    </w:p>
    <w:p w:rsidR="00E46709" w:rsidRDefault="00E46709" w:rsidP="005E6726">
      <w:pPr>
        <w:pStyle w:val="NoSpacing"/>
        <w:jc w:val="center"/>
        <w:rPr>
          <w:sz w:val="28"/>
          <w:szCs w:val="28"/>
        </w:rPr>
      </w:pPr>
    </w:p>
    <w:p w:rsidR="00E46709" w:rsidRPr="00C466C6" w:rsidRDefault="00E46709" w:rsidP="005E6726">
      <w:pPr>
        <w:pStyle w:val="NoSpacing"/>
        <w:jc w:val="center"/>
        <w:rPr>
          <w:sz w:val="28"/>
          <w:szCs w:val="28"/>
        </w:rPr>
      </w:pPr>
      <w:r w:rsidRPr="00C466C6">
        <w:rPr>
          <w:sz w:val="28"/>
          <w:szCs w:val="28"/>
        </w:rPr>
        <w:t>Глава 3. ТРЕБОВАНИЯ К ПОРЯДКУ ИНФОРМИРОВАНИЯ</w:t>
      </w:r>
    </w:p>
    <w:p w:rsidR="00E46709" w:rsidRPr="00C466C6" w:rsidRDefault="00E46709" w:rsidP="005E6726">
      <w:pPr>
        <w:pStyle w:val="NoSpacing"/>
        <w:jc w:val="center"/>
        <w:rPr>
          <w:sz w:val="28"/>
          <w:szCs w:val="28"/>
        </w:rPr>
      </w:pPr>
      <w:r w:rsidRPr="00C466C6">
        <w:rPr>
          <w:sz w:val="28"/>
          <w:szCs w:val="28"/>
        </w:rPr>
        <w:t>О ПРЕДОСТАВЛЕНИИ МУНИЦИПАЛЬНОЙ УСЛУГИ</w:t>
      </w:r>
    </w:p>
    <w:p w:rsidR="00E46709" w:rsidRPr="00C466C6" w:rsidRDefault="00E46709" w:rsidP="005E6726">
      <w:pPr>
        <w:pStyle w:val="NoSpacing"/>
        <w:jc w:val="both"/>
        <w:rPr>
          <w:sz w:val="28"/>
          <w:szCs w:val="28"/>
        </w:rPr>
      </w:pPr>
    </w:p>
    <w:p w:rsidR="00E46709" w:rsidRPr="00C466C6" w:rsidRDefault="00E46709" w:rsidP="005E6726">
      <w:pPr>
        <w:pStyle w:val="NoSpacing"/>
        <w:ind w:firstLine="708"/>
        <w:jc w:val="both"/>
        <w:rPr>
          <w:sz w:val="28"/>
          <w:szCs w:val="28"/>
        </w:rPr>
      </w:pPr>
      <w:r w:rsidRPr="00C466C6">
        <w:rPr>
          <w:sz w:val="28"/>
          <w:szCs w:val="28"/>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администрацию(далее – уполномоченный орган).</w:t>
      </w:r>
    </w:p>
    <w:p w:rsidR="00E46709" w:rsidRPr="00C466C6" w:rsidRDefault="00E46709" w:rsidP="005E6726">
      <w:pPr>
        <w:pStyle w:val="NoSpacing"/>
        <w:ind w:firstLine="708"/>
        <w:jc w:val="both"/>
        <w:rPr>
          <w:sz w:val="28"/>
          <w:szCs w:val="28"/>
          <w:lang w:eastAsia="en-US"/>
        </w:rPr>
      </w:pPr>
      <w:r w:rsidRPr="00C466C6">
        <w:rPr>
          <w:sz w:val="28"/>
          <w:szCs w:val="28"/>
        </w:rPr>
        <w:t xml:space="preserve">5.1. </w:t>
      </w:r>
      <w:r w:rsidRPr="00C466C6">
        <w:rPr>
          <w:sz w:val="28"/>
          <w:szCs w:val="28"/>
          <w:lang w:eastAsia="en-US"/>
        </w:rPr>
        <w:t>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46709" w:rsidRPr="00C466C6" w:rsidRDefault="00E46709" w:rsidP="005E6726">
      <w:pPr>
        <w:pStyle w:val="NoSpacing"/>
        <w:ind w:firstLine="708"/>
        <w:jc w:val="both"/>
        <w:rPr>
          <w:sz w:val="28"/>
          <w:szCs w:val="28"/>
        </w:rPr>
      </w:pPr>
      <w:r w:rsidRPr="00C466C6">
        <w:rPr>
          <w:sz w:val="28"/>
          <w:szCs w:val="28"/>
        </w:rPr>
        <w:t>6. Информация предоставляется:</w:t>
      </w:r>
    </w:p>
    <w:p w:rsidR="00E46709" w:rsidRPr="00C466C6" w:rsidRDefault="00E46709" w:rsidP="005E6726">
      <w:pPr>
        <w:pStyle w:val="NoSpacing"/>
        <w:jc w:val="both"/>
        <w:rPr>
          <w:sz w:val="28"/>
          <w:szCs w:val="28"/>
        </w:rPr>
      </w:pPr>
      <w:r w:rsidRPr="00C466C6">
        <w:rPr>
          <w:sz w:val="28"/>
          <w:szCs w:val="28"/>
        </w:rPr>
        <w:t>а) при личном контакте с заявителями;</w:t>
      </w:r>
    </w:p>
    <w:p w:rsidR="00E46709" w:rsidRPr="00C466C6" w:rsidRDefault="00E46709" w:rsidP="005E6726">
      <w:pPr>
        <w:pStyle w:val="NoSpacing"/>
        <w:jc w:val="both"/>
        <w:rPr>
          <w:sz w:val="28"/>
          <w:szCs w:val="28"/>
        </w:rPr>
      </w:pPr>
      <w:r w:rsidRPr="00C466C6">
        <w:rPr>
          <w:sz w:val="28"/>
          <w:szCs w:val="28"/>
        </w:rPr>
        <w:t xml:space="preserve">б) с использованием средств телефонной и электронной связи, в том числе через официальный сайт уполномоченного органа в информационно-телекоммуникационной сети «Интернет» – </w:t>
      </w:r>
      <w:r w:rsidRPr="00C466C6">
        <w:rPr>
          <w:sz w:val="28"/>
          <w:szCs w:val="28"/>
          <w:lang w:val="en-US"/>
        </w:rPr>
        <w:t>nowomaltinsk</w:t>
      </w:r>
      <w:r w:rsidRPr="00C466C6">
        <w:rPr>
          <w:sz w:val="28"/>
          <w:szCs w:val="28"/>
        </w:rPr>
        <w:t>.</w:t>
      </w:r>
      <w:r w:rsidRPr="00C466C6">
        <w:rPr>
          <w:sz w:val="28"/>
          <w:szCs w:val="28"/>
          <w:lang w:val="en-US"/>
        </w:rPr>
        <w:t>ru</w:t>
      </w:r>
      <w:r w:rsidRPr="00C466C6">
        <w:rPr>
          <w:sz w:val="28"/>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4" w:history="1">
        <w:r w:rsidRPr="00C466C6">
          <w:rPr>
            <w:rStyle w:val="Hyperlink"/>
            <w:sz w:val="28"/>
            <w:szCs w:val="28"/>
          </w:rPr>
          <w:t>http://38.gosuslugi.ru</w:t>
        </w:r>
      </w:hyperlink>
      <w:r w:rsidRPr="00C466C6">
        <w:rPr>
          <w:sz w:val="28"/>
          <w:szCs w:val="28"/>
        </w:rPr>
        <w:t xml:space="preserve"> (далее – Портал);</w:t>
      </w:r>
    </w:p>
    <w:p w:rsidR="00E46709" w:rsidRPr="00C466C6" w:rsidRDefault="00E46709" w:rsidP="005E6726">
      <w:pPr>
        <w:pStyle w:val="NoSpacing"/>
        <w:jc w:val="both"/>
        <w:rPr>
          <w:sz w:val="28"/>
          <w:szCs w:val="28"/>
        </w:rPr>
      </w:pPr>
      <w:r w:rsidRPr="00C466C6">
        <w:rPr>
          <w:sz w:val="28"/>
          <w:szCs w:val="28"/>
        </w:rPr>
        <w:t>в) письменно, в случае письменного обращения заявителя.</w:t>
      </w:r>
    </w:p>
    <w:p w:rsidR="00E46709" w:rsidRPr="00C466C6" w:rsidRDefault="00E46709" w:rsidP="005E6726">
      <w:pPr>
        <w:pStyle w:val="NoSpacing"/>
        <w:ind w:firstLine="708"/>
        <w:jc w:val="both"/>
        <w:rPr>
          <w:sz w:val="28"/>
          <w:szCs w:val="28"/>
        </w:rPr>
      </w:pPr>
      <w:r w:rsidRPr="00C466C6">
        <w:rPr>
          <w:sz w:val="28"/>
          <w:szCs w:val="28"/>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E46709" w:rsidRPr="00C466C6" w:rsidRDefault="00E46709" w:rsidP="005E6726">
      <w:pPr>
        <w:pStyle w:val="NoSpacing"/>
        <w:ind w:firstLine="708"/>
        <w:jc w:val="both"/>
        <w:rPr>
          <w:sz w:val="28"/>
          <w:szCs w:val="28"/>
        </w:rPr>
      </w:pPr>
      <w:r w:rsidRPr="00C466C6">
        <w:rPr>
          <w:sz w:val="28"/>
          <w:szCs w:val="28"/>
        </w:rPr>
        <w:t>8. Должностные лица уполномоченного органа, предоставляют информацию по следующим вопросам:</w:t>
      </w:r>
    </w:p>
    <w:p w:rsidR="00E46709" w:rsidRPr="00C466C6" w:rsidRDefault="00E46709" w:rsidP="005E6726">
      <w:pPr>
        <w:pStyle w:val="NoSpacing"/>
        <w:jc w:val="both"/>
        <w:rPr>
          <w:sz w:val="28"/>
          <w:szCs w:val="28"/>
        </w:rPr>
      </w:pPr>
      <w:r w:rsidRPr="00C466C6">
        <w:rPr>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46709" w:rsidRPr="00C466C6" w:rsidRDefault="00E46709" w:rsidP="005E6726">
      <w:pPr>
        <w:pStyle w:val="NoSpacing"/>
        <w:jc w:val="both"/>
        <w:rPr>
          <w:sz w:val="28"/>
          <w:szCs w:val="28"/>
        </w:rPr>
      </w:pPr>
      <w:r w:rsidRPr="00C466C6">
        <w:rPr>
          <w:sz w:val="28"/>
          <w:szCs w:val="28"/>
        </w:rPr>
        <w:t>б) о порядке предоставления муниципальной услуги и ходе предоставления муниципальной услуги;</w:t>
      </w:r>
    </w:p>
    <w:p w:rsidR="00E46709" w:rsidRPr="00C466C6" w:rsidRDefault="00E46709" w:rsidP="005E6726">
      <w:pPr>
        <w:pStyle w:val="NoSpacing"/>
        <w:jc w:val="both"/>
        <w:rPr>
          <w:sz w:val="28"/>
          <w:szCs w:val="28"/>
        </w:rPr>
      </w:pPr>
      <w:r w:rsidRPr="00C466C6">
        <w:rPr>
          <w:sz w:val="28"/>
          <w:szCs w:val="28"/>
        </w:rPr>
        <w:t>в) о перечне документов, необходимых для предоставления муниципальной услуги;</w:t>
      </w:r>
    </w:p>
    <w:p w:rsidR="00E46709" w:rsidRPr="00C466C6" w:rsidRDefault="00E46709" w:rsidP="005E6726">
      <w:pPr>
        <w:pStyle w:val="NoSpacing"/>
        <w:jc w:val="both"/>
        <w:rPr>
          <w:sz w:val="28"/>
          <w:szCs w:val="28"/>
        </w:rPr>
      </w:pPr>
      <w:r w:rsidRPr="00C466C6">
        <w:rPr>
          <w:sz w:val="28"/>
          <w:szCs w:val="28"/>
        </w:rPr>
        <w:t>г) о времени приема документов, необходимых для предоставления муниципальной услуги;</w:t>
      </w:r>
    </w:p>
    <w:p w:rsidR="00E46709" w:rsidRPr="00C466C6" w:rsidRDefault="00E46709" w:rsidP="005E6726">
      <w:pPr>
        <w:pStyle w:val="NoSpacing"/>
        <w:jc w:val="both"/>
        <w:rPr>
          <w:sz w:val="28"/>
          <w:szCs w:val="28"/>
        </w:rPr>
      </w:pPr>
      <w:r w:rsidRPr="00C466C6">
        <w:rPr>
          <w:sz w:val="28"/>
          <w:szCs w:val="28"/>
        </w:rPr>
        <w:t>д) о сроке предоставления муниципальной услуги;</w:t>
      </w:r>
    </w:p>
    <w:p w:rsidR="00E46709" w:rsidRPr="00C466C6" w:rsidRDefault="00E46709" w:rsidP="005E6726">
      <w:pPr>
        <w:pStyle w:val="NoSpacing"/>
        <w:jc w:val="both"/>
        <w:rPr>
          <w:sz w:val="28"/>
          <w:szCs w:val="28"/>
        </w:rPr>
      </w:pPr>
      <w:r w:rsidRPr="00C466C6">
        <w:rPr>
          <w:sz w:val="28"/>
          <w:szCs w:val="28"/>
        </w:rPr>
        <w:t>е) об основаниях отказа в приеме заявления и документов, необходимых для предоставления муниципальной услуги;</w:t>
      </w:r>
    </w:p>
    <w:p w:rsidR="00E46709" w:rsidRPr="00C466C6" w:rsidRDefault="00E46709" w:rsidP="005E6726">
      <w:pPr>
        <w:pStyle w:val="NoSpacing"/>
        <w:jc w:val="both"/>
        <w:rPr>
          <w:sz w:val="28"/>
          <w:szCs w:val="28"/>
        </w:rPr>
      </w:pPr>
      <w:r w:rsidRPr="00C466C6">
        <w:rPr>
          <w:sz w:val="28"/>
          <w:szCs w:val="28"/>
        </w:rPr>
        <w:t>ж) об основаниях отказа в предоставлении муниципальной услуги;</w:t>
      </w:r>
    </w:p>
    <w:p w:rsidR="00E46709" w:rsidRPr="00C466C6" w:rsidRDefault="00E46709" w:rsidP="005E6726">
      <w:pPr>
        <w:pStyle w:val="NoSpacing"/>
        <w:jc w:val="both"/>
        <w:rPr>
          <w:sz w:val="28"/>
          <w:szCs w:val="28"/>
        </w:rPr>
      </w:pPr>
      <w:r w:rsidRPr="00C466C6">
        <w:rPr>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E46709" w:rsidRPr="00C466C6" w:rsidRDefault="00E46709" w:rsidP="005E6726">
      <w:pPr>
        <w:pStyle w:val="NoSpacing"/>
        <w:ind w:firstLine="708"/>
        <w:jc w:val="both"/>
        <w:rPr>
          <w:sz w:val="28"/>
          <w:szCs w:val="28"/>
        </w:rPr>
      </w:pPr>
      <w:r w:rsidRPr="00C466C6">
        <w:rPr>
          <w:sz w:val="28"/>
          <w:szCs w:val="28"/>
        </w:rPr>
        <w:t>9. Основными требованиями при предоставлении информации являются:</w:t>
      </w:r>
    </w:p>
    <w:p w:rsidR="00E46709" w:rsidRPr="00C466C6" w:rsidRDefault="00E46709" w:rsidP="005E6726">
      <w:pPr>
        <w:pStyle w:val="NoSpacing"/>
        <w:jc w:val="both"/>
        <w:rPr>
          <w:sz w:val="28"/>
          <w:szCs w:val="28"/>
        </w:rPr>
      </w:pPr>
      <w:r w:rsidRPr="00C466C6">
        <w:rPr>
          <w:sz w:val="28"/>
          <w:szCs w:val="28"/>
        </w:rPr>
        <w:t>а) актуальность;</w:t>
      </w:r>
    </w:p>
    <w:p w:rsidR="00E46709" w:rsidRPr="00C466C6" w:rsidRDefault="00E46709" w:rsidP="005E6726">
      <w:pPr>
        <w:pStyle w:val="NoSpacing"/>
        <w:jc w:val="both"/>
        <w:rPr>
          <w:sz w:val="28"/>
          <w:szCs w:val="28"/>
        </w:rPr>
      </w:pPr>
      <w:r w:rsidRPr="00C466C6">
        <w:rPr>
          <w:sz w:val="28"/>
          <w:szCs w:val="28"/>
        </w:rPr>
        <w:t>б) своевременность;</w:t>
      </w:r>
    </w:p>
    <w:p w:rsidR="00E46709" w:rsidRPr="00C466C6" w:rsidRDefault="00E46709" w:rsidP="005E6726">
      <w:pPr>
        <w:pStyle w:val="NoSpacing"/>
        <w:jc w:val="both"/>
        <w:rPr>
          <w:sz w:val="28"/>
          <w:szCs w:val="28"/>
        </w:rPr>
      </w:pPr>
      <w:r w:rsidRPr="00C466C6">
        <w:rPr>
          <w:sz w:val="28"/>
          <w:szCs w:val="28"/>
        </w:rPr>
        <w:t>в) четкость и доступность в изложении информации;</w:t>
      </w:r>
    </w:p>
    <w:p w:rsidR="00E46709" w:rsidRPr="00C466C6" w:rsidRDefault="00E46709" w:rsidP="005E6726">
      <w:pPr>
        <w:pStyle w:val="NoSpacing"/>
        <w:jc w:val="both"/>
        <w:rPr>
          <w:sz w:val="28"/>
          <w:szCs w:val="28"/>
        </w:rPr>
      </w:pPr>
      <w:r w:rsidRPr="00C466C6">
        <w:rPr>
          <w:sz w:val="28"/>
          <w:szCs w:val="28"/>
        </w:rPr>
        <w:t>г) полнота информации;</w:t>
      </w:r>
    </w:p>
    <w:p w:rsidR="00E46709" w:rsidRPr="00C466C6" w:rsidRDefault="00E46709" w:rsidP="005E6726">
      <w:pPr>
        <w:pStyle w:val="NoSpacing"/>
        <w:jc w:val="both"/>
        <w:rPr>
          <w:sz w:val="28"/>
          <w:szCs w:val="28"/>
        </w:rPr>
      </w:pPr>
      <w:r w:rsidRPr="00C466C6">
        <w:rPr>
          <w:sz w:val="28"/>
          <w:szCs w:val="28"/>
        </w:rPr>
        <w:t>д) соответствие информации требованиям законодательства.</w:t>
      </w:r>
    </w:p>
    <w:p w:rsidR="00E46709" w:rsidRPr="00C466C6" w:rsidRDefault="00E46709" w:rsidP="005E6726">
      <w:pPr>
        <w:pStyle w:val="NoSpacing"/>
        <w:ind w:firstLine="708"/>
        <w:jc w:val="both"/>
        <w:rPr>
          <w:sz w:val="28"/>
          <w:szCs w:val="28"/>
        </w:rPr>
      </w:pPr>
      <w:r w:rsidRPr="00C466C6">
        <w:rPr>
          <w:sz w:val="28"/>
          <w:szCs w:val="28"/>
        </w:rPr>
        <w:t xml:space="preserve">10. Предоставление информации по телефону осуществляется путем непосредственного общения заявителя с должностным лицом </w:t>
      </w:r>
      <w:r w:rsidRPr="00C466C6">
        <w:rPr>
          <w:sz w:val="28"/>
          <w:szCs w:val="28"/>
          <w:lang w:eastAsia="ko-KR"/>
        </w:rPr>
        <w:t>уполномоченного органа</w:t>
      </w:r>
      <w:r w:rsidRPr="00C466C6">
        <w:rPr>
          <w:sz w:val="28"/>
          <w:szCs w:val="28"/>
        </w:rPr>
        <w:t>.</w:t>
      </w:r>
    </w:p>
    <w:p w:rsidR="00E46709" w:rsidRPr="00C466C6" w:rsidRDefault="00E46709" w:rsidP="005E6726">
      <w:pPr>
        <w:pStyle w:val="NoSpacing"/>
        <w:ind w:firstLine="708"/>
        <w:jc w:val="both"/>
        <w:rPr>
          <w:sz w:val="28"/>
          <w:szCs w:val="28"/>
        </w:rPr>
      </w:pPr>
      <w:r w:rsidRPr="00C466C6">
        <w:rPr>
          <w:sz w:val="28"/>
          <w:szCs w:val="28"/>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46709" w:rsidRPr="00C466C6" w:rsidRDefault="00E46709" w:rsidP="005E6726">
      <w:pPr>
        <w:pStyle w:val="NoSpacing"/>
        <w:jc w:val="both"/>
        <w:rPr>
          <w:sz w:val="28"/>
          <w:szCs w:val="28"/>
        </w:rPr>
      </w:pPr>
      <w:r w:rsidRPr="00C466C6">
        <w:rPr>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E46709" w:rsidRPr="00C466C6" w:rsidRDefault="00E46709" w:rsidP="005E6726">
      <w:pPr>
        <w:pStyle w:val="NoSpacing"/>
        <w:ind w:firstLine="708"/>
        <w:jc w:val="both"/>
        <w:rPr>
          <w:sz w:val="28"/>
          <w:szCs w:val="28"/>
        </w:rPr>
      </w:pPr>
      <w:r w:rsidRPr="00C466C6">
        <w:rPr>
          <w:sz w:val="28"/>
          <w:szCs w:val="28"/>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18 административного регламента.</w:t>
      </w:r>
    </w:p>
    <w:p w:rsidR="00E46709" w:rsidRPr="00C466C6" w:rsidRDefault="00E46709" w:rsidP="005E6726">
      <w:pPr>
        <w:pStyle w:val="NoSpacing"/>
        <w:jc w:val="both"/>
        <w:rPr>
          <w:sz w:val="28"/>
          <w:szCs w:val="28"/>
        </w:rPr>
      </w:pPr>
      <w:r w:rsidRPr="00C466C6">
        <w:rPr>
          <w:sz w:val="28"/>
          <w:szCs w:val="28"/>
          <w:lang w:eastAsia="en-US"/>
        </w:rPr>
        <w:t xml:space="preserve">Прием заявителей руководителем уполномоченного органа (в случае его отсутствия – исполняющего обязанности главы администрации проводится по предварительной записи, которая осуществляется по телефону </w:t>
      </w:r>
      <w:r w:rsidRPr="00C466C6">
        <w:rPr>
          <w:sz w:val="28"/>
          <w:szCs w:val="28"/>
        </w:rPr>
        <w:t>8904-146-79-96</w:t>
      </w:r>
    </w:p>
    <w:p w:rsidR="00E46709" w:rsidRPr="00C466C6" w:rsidRDefault="00E46709" w:rsidP="005E6726">
      <w:pPr>
        <w:pStyle w:val="NoSpacing"/>
        <w:ind w:firstLine="708"/>
        <w:jc w:val="both"/>
        <w:rPr>
          <w:sz w:val="28"/>
          <w:szCs w:val="28"/>
        </w:rPr>
      </w:pPr>
      <w:r w:rsidRPr="00C466C6">
        <w:rPr>
          <w:sz w:val="28"/>
          <w:szCs w:val="28"/>
        </w:rPr>
        <w:t xml:space="preserve">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E46709" w:rsidRPr="00C466C6" w:rsidRDefault="00E46709" w:rsidP="005E6726">
      <w:pPr>
        <w:pStyle w:val="NoSpacing"/>
        <w:jc w:val="both"/>
        <w:rPr>
          <w:sz w:val="28"/>
          <w:szCs w:val="28"/>
        </w:rPr>
      </w:pPr>
      <w:r w:rsidRPr="00C466C6">
        <w:rPr>
          <w:sz w:val="28"/>
          <w:szCs w:val="28"/>
        </w:rPr>
        <w:t>Днем регистрации обращения является день его поступления в уполномоченный орган.</w:t>
      </w:r>
    </w:p>
    <w:p w:rsidR="00E46709" w:rsidRPr="00C466C6" w:rsidRDefault="00E46709" w:rsidP="005E6726">
      <w:pPr>
        <w:pStyle w:val="NoSpacing"/>
        <w:jc w:val="both"/>
        <w:rPr>
          <w:sz w:val="28"/>
          <w:szCs w:val="28"/>
        </w:rPr>
      </w:pPr>
      <w:r w:rsidRPr="00C466C6">
        <w:rPr>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E46709" w:rsidRPr="00C466C6" w:rsidRDefault="00E46709" w:rsidP="005E6726">
      <w:pPr>
        <w:pStyle w:val="NoSpacing"/>
        <w:jc w:val="both"/>
        <w:rPr>
          <w:sz w:val="28"/>
          <w:szCs w:val="28"/>
        </w:rPr>
      </w:pPr>
      <w:r w:rsidRPr="00C466C6">
        <w:rPr>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46709" w:rsidRPr="00C466C6" w:rsidRDefault="00E46709" w:rsidP="005E6726">
      <w:pPr>
        <w:pStyle w:val="NoSpacing"/>
        <w:ind w:firstLine="708"/>
        <w:jc w:val="both"/>
        <w:rPr>
          <w:sz w:val="28"/>
          <w:szCs w:val="28"/>
        </w:rPr>
      </w:pPr>
      <w:r w:rsidRPr="00C466C6">
        <w:rPr>
          <w:sz w:val="28"/>
          <w:szCs w:val="28"/>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46709" w:rsidRPr="00C466C6" w:rsidRDefault="00E46709" w:rsidP="005E6726">
      <w:pPr>
        <w:pStyle w:val="NoSpacing"/>
        <w:jc w:val="both"/>
        <w:rPr>
          <w:sz w:val="28"/>
          <w:szCs w:val="28"/>
        </w:rPr>
      </w:pPr>
      <w:r w:rsidRPr="00C466C6">
        <w:rPr>
          <w:sz w:val="28"/>
          <w:szCs w:val="28"/>
        </w:rPr>
        <w:t>а) на стендах, расположенных в помещениях, занимаемых уполномоченным органом;</w:t>
      </w:r>
    </w:p>
    <w:p w:rsidR="00E46709" w:rsidRPr="00C466C6" w:rsidRDefault="00E46709" w:rsidP="005E6726">
      <w:pPr>
        <w:pStyle w:val="NoSpacing"/>
        <w:jc w:val="both"/>
        <w:rPr>
          <w:sz w:val="28"/>
          <w:szCs w:val="28"/>
        </w:rPr>
      </w:pPr>
      <w:r w:rsidRPr="00C466C6">
        <w:rPr>
          <w:sz w:val="28"/>
          <w:szCs w:val="28"/>
        </w:rPr>
        <w:t xml:space="preserve">б) на официальном сайте уполномоченного органа в информационно-телекоммуникационной сети «Интернет» – </w:t>
      </w:r>
      <w:r w:rsidRPr="00C466C6">
        <w:rPr>
          <w:sz w:val="28"/>
          <w:szCs w:val="28"/>
          <w:lang w:val="en-US"/>
        </w:rPr>
        <w:t>nowomaltinsk</w:t>
      </w:r>
      <w:r w:rsidRPr="00C466C6">
        <w:rPr>
          <w:sz w:val="28"/>
          <w:szCs w:val="28"/>
        </w:rPr>
        <w:t>.</w:t>
      </w:r>
      <w:r w:rsidRPr="00C466C6">
        <w:rPr>
          <w:sz w:val="28"/>
          <w:szCs w:val="28"/>
          <w:lang w:val="en-US"/>
        </w:rPr>
        <w:t>ru</w:t>
      </w:r>
      <w:r w:rsidRPr="00C466C6">
        <w:rPr>
          <w:sz w:val="28"/>
          <w:szCs w:val="28"/>
        </w:rPr>
        <w:t>, а также на Портале;</w:t>
      </w:r>
    </w:p>
    <w:p w:rsidR="00E46709" w:rsidRPr="00C466C6" w:rsidRDefault="00E46709" w:rsidP="005E6726">
      <w:pPr>
        <w:pStyle w:val="NoSpacing"/>
        <w:jc w:val="both"/>
        <w:rPr>
          <w:sz w:val="28"/>
          <w:szCs w:val="28"/>
        </w:rPr>
      </w:pPr>
      <w:r w:rsidRPr="00C466C6">
        <w:rPr>
          <w:sz w:val="28"/>
          <w:szCs w:val="28"/>
        </w:rPr>
        <w:t>в) посредством публикации в средствах массовой информации.</w:t>
      </w:r>
    </w:p>
    <w:p w:rsidR="00E46709" w:rsidRPr="00C466C6" w:rsidRDefault="00E46709" w:rsidP="005E6726">
      <w:pPr>
        <w:pStyle w:val="NoSpacing"/>
        <w:ind w:firstLine="708"/>
        <w:jc w:val="both"/>
        <w:rPr>
          <w:sz w:val="28"/>
          <w:szCs w:val="28"/>
        </w:rPr>
      </w:pPr>
      <w:r w:rsidRPr="00C466C6">
        <w:rPr>
          <w:sz w:val="28"/>
          <w:szCs w:val="28"/>
        </w:rPr>
        <w:t>15. На стендах, расположенных в помещениях, занимаемых уполномоченным органом, размещается следующая информация:</w:t>
      </w:r>
    </w:p>
    <w:p w:rsidR="00E46709" w:rsidRPr="00C466C6" w:rsidRDefault="00E46709" w:rsidP="005E6726">
      <w:pPr>
        <w:pStyle w:val="NoSpacing"/>
        <w:jc w:val="both"/>
        <w:rPr>
          <w:sz w:val="28"/>
          <w:szCs w:val="28"/>
        </w:rPr>
      </w:pPr>
      <w:r w:rsidRPr="00C466C6">
        <w:rPr>
          <w:sz w:val="28"/>
          <w:szCs w:val="28"/>
        </w:rPr>
        <w:t>1) список документов для получения муниципальной услуги;</w:t>
      </w:r>
    </w:p>
    <w:p w:rsidR="00E46709" w:rsidRPr="00C466C6" w:rsidRDefault="00E46709" w:rsidP="005E6726">
      <w:pPr>
        <w:pStyle w:val="NoSpacing"/>
        <w:jc w:val="both"/>
        <w:rPr>
          <w:sz w:val="28"/>
          <w:szCs w:val="28"/>
        </w:rPr>
      </w:pPr>
      <w:r w:rsidRPr="00C466C6">
        <w:rPr>
          <w:sz w:val="28"/>
          <w:szCs w:val="28"/>
        </w:rPr>
        <w:t>2) о сроках предоставления муниципальной услуги;</w:t>
      </w:r>
    </w:p>
    <w:p w:rsidR="00E46709" w:rsidRPr="00C466C6" w:rsidRDefault="00E46709" w:rsidP="005E6726">
      <w:pPr>
        <w:pStyle w:val="NoSpacing"/>
        <w:jc w:val="both"/>
        <w:rPr>
          <w:sz w:val="28"/>
          <w:szCs w:val="28"/>
        </w:rPr>
      </w:pPr>
      <w:r w:rsidRPr="00C466C6">
        <w:rPr>
          <w:sz w:val="28"/>
          <w:szCs w:val="28"/>
        </w:rPr>
        <w:t>3) извлечения из административного регламента:</w:t>
      </w:r>
    </w:p>
    <w:p w:rsidR="00E46709" w:rsidRPr="00C466C6" w:rsidRDefault="00E46709" w:rsidP="005E6726">
      <w:pPr>
        <w:pStyle w:val="NoSpacing"/>
        <w:jc w:val="both"/>
        <w:rPr>
          <w:sz w:val="28"/>
          <w:szCs w:val="28"/>
        </w:rPr>
      </w:pPr>
      <w:r w:rsidRPr="00C466C6">
        <w:rPr>
          <w:sz w:val="28"/>
          <w:szCs w:val="28"/>
        </w:rPr>
        <w:t>а) об основаниях отказа в предоставлении муниципальной услуги;</w:t>
      </w:r>
    </w:p>
    <w:p w:rsidR="00E46709" w:rsidRPr="00C466C6" w:rsidRDefault="00E46709" w:rsidP="005E6726">
      <w:pPr>
        <w:pStyle w:val="NoSpacing"/>
        <w:jc w:val="both"/>
        <w:rPr>
          <w:sz w:val="28"/>
          <w:szCs w:val="28"/>
        </w:rPr>
      </w:pPr>
      <w:r w:rsidRPr="00C466C6">
        <w:rPr>
          <w:sz w:val="28"/>
          <w:szCs w:val="28"/>
        </w:rPr>
        <w:t>б) об описании конечного результата предоставления муниципальной услуги;</w:t>
      </w:r>
    </w:p>
    <w:p w:rsidR="00E46709" w:rsidRPr="00C466C6" w:rsidRDefault="00E46709" w:rsidP="005E6726">
      <w:pPr>
        <w:pStyle w:val="NoSpacing"/>
        <w:jc w:val="both"/>
        <w:rPr>
          <w:sz w:val="28"/>
          <w:szCs w:val="28"/>
        </w:rPr>
      </w:pPr>
      <w:r w:rsidRPr="00C466C6">
        <w:rPr>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E46709" w:rsidRPr="00C466C6" w:rsidRDefault="00E46709" w:rsidP="005E6726">
      <w:pPr>
        <w:pStyle w:val="NoSpacing"/>
        <w:jc w:val="both"/>
        <w:rPr>
          <w:sz w:val="28"/>
          <w:szCs w:val="28"/>
        </w:rPr>
      </w:pPr>
      <w:r w:rsidRPr="00C466C6">
        <w:rPr>
          <w:sz w:val="28"/>
          <w:szCs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E46709" w:rsidRPr="00C466C6" w:rsidRDefault="00E46709" w:rsidP="005E6726">
      <w:pPr>
        <w:pStyle w:val="NoSpacing"/>
        <w:jc w:val="both"/>
        <w:rPr>
          <w:sz w:val="28"/>
          <w:szCs w:val="28"/>
        </w:rPr>
      </w:pPr>
      <w:r w:rsidRPr="00C466C6">
        <w:rPr>
          <w:sz w:val="28"/>
          <w:szCs w:val="28"/>
        </w:rPr>
        <w:t>5) перечень нормативных правовых актов, регулирующих отношения, возникающие в связи с предоставлением муниципальной услуги.</w:t>
      </w:r>
    </w:p>
    <w:p w:rsidR="00E46709" w:rsidRPr="00C466C6" w:rsidRDefault="00E46709" w:rsidP="005E6726">
      <w:pPr>
        <w:pStyle w:val="NoSpacing"/>
        <w:ind w:firstLine="708"/>
        <w:jc w:val="both"/>
        <w:rPr>
          <w:sz w:val="28"/>
          <w:szCs w:val="28"/>
        </w:rPr>
      </w:pPr>
      <w:r w:rsidRPr="00C466C6">
        <w:rPr>
          <w:sz w:val="28"/>
          <w:szCs w:val="28"/>
        </w:rPr>
        <w:t>16. Информация об уполномоченном органе:</w:t>
      </w:r>
    </w:p>
    <w:p w:rsidR="00E46709" w:rsidRPr="00C466C6" w:rsidRDefault="00E46709" w:rsidP="005E6726">
      <w:pPr>
        <w:pStyle w:val="NoSpacing"/>
        <w:jc w:val="both"/>
        <w:rPr>
          <w:sz w:val="28"/>
          <w:szCs w:val="28"/>
        </w:rPr>
      </w:pPr>
      <w:r w:rsidRPr="00C466C6">
        <w:rPr>
          <w:sz w:val="28"/>
          <w:szCs w:val="28"/>
        </w:rPr>
        <w:t xml:space="preserve">а) место нахождения: </w:t>
      </w:r>
      <w:r w:rsidRPr="00C466C6">
        <w:rPr>
          <w:sz w:val="28"/>
          <w:szCs w:val="28"/>
          <w:lang w:eastAsia="ko-KR"/>
        </w:rPr>
        <w:t>665471,</w:t>
      </w:r>
      <w:r w:rsidRPr="00C466C6">
        <w:rPr>
          <w:sz w:val="28"/>
          <w:szCs w:val="28"/>
        </w:rPr>
        <w:t>Иркутская область, Усольский район, п.Новомальтинск, квартал 2, д.1.</w:t>
      </w:r>
    </w:p>
    <w:p w:rsidR="00E46709" w:rsidRPr="00C466C6" w:rsidRDefault="00E46709" w:rsidP="005E6726">
      <w:pPr>
        <w:pStyle w:val="NoSpacing"/>
        <w:jc w:val="both"/>
        <w:rPr>
          <w:sz w:val="28"/>
          <w:szCs w:val="28"/>
        </w:rPr>
      </w:pPr>
      <w:r w:rsidRPr="00C466C6">
        <w:rPr>
          <w:sz w:val="28"/>
          <w:szCs w:val="28"/>
        </w:rPr>
        <w:t>б) телефон:</w:t>
      </w:r>
      <w:r w:rsidRPr="00C466C6">
        <w:rPr>
          <w:color w:val="323232"/>
          <w:spacing w:val="-11"/>
          <w:sz w:val="28"/>
          <w:szCs w:val="28"/>
        </w:rPr>
        <w:t xml:space="preserve"> 89025760485,</w:t>
      </w:r>
      <w:r w:rsidRPr="00C466C6">
        <w:rPr>
          <w:sz w:val="28"/>
          <w:szCs w:val="28"/>
        </w:rPr>
        <w:t xml:space="preserve"> 89041467996; </w:t>
      </w:r>
    </w:p>
    <w:p w:rsidR="00E46709" w:rsidRPr="00C466C6" w:rsidRDefault="00E46709" w:rsidP="005E6726">
      <w:pPr>
        <w:pStyle w:val="NoSpacing"/>
        <w:jc w:val="both"/>
        <w:rPr>
          <w:sz w:val="28"/>
          <w:szCs w:val="28"/>
        </w:rPr>
      </w:pPr>
      <w:r w:rsidRPr="00C466C6">
        <w:rPr>
          <w:sz w:val="28"/>
          <w:szCs w:val="28"/>
        </w:rPr>
        <w:t>в) почтовый адрес для направления документов и обращений:</w:t>
      </w:r>
      <w:r w:rsidRPr="00C466C6">
        <w:rPr>
          <w:sz w:val="28"/>
          <w:szCs w:val="28"/>
          <w:lang w:eastAsia="ko-KR"/>
        </w:rPr>
        <w:t xml:space="preserve"> 665471, </w:t>
      </w:r>
      <w:r w:rsidRPr="00C466C6">
        <w:rPr>
          <w:sz w:val="28"/>
          <w:szCs w:val="28"/>
        </w:rPr>
        <w:t>Иркутская область, Усольский район, п.Новомальтинск, квартал 2, д.1.;</w:t>
      </w:r>
    </w:p>
    <w:p w:rsidR="00E46709" w:rsidRPr="00C466C6" w:rsidRDefault="00E46709" w:rsidP="005E6726">
      <w:pPr>
        <w:pStyle w:val="NoSpacing"/>
        <w:jc w:val="both"/>
        <w:rPr>
          <w:sz w:val="28"/>
          <w:szCs w:val="28"/>
        </w:rPr>
      </w:pPr>
      <w:r w:rsidRPr="00C466C6">
        <w:rPr>
          <w:sz w:val="28"/>
          <w:szCs w:val="28"/>
        </w:rPr>
        <w:t xml:space="preserve">г) официальный сайт в информационно-телекоммуникационной сети «Интернет» – </w:t>
      </w:r>
      <w:r w:rsidRPr="00C466C6">
        <w:rPr>
          <w:sz w:val="28"/>
          <w:szCs w:val="28"/>
          <w:lang w:val="en-US"/>
        </w:rPr>
        <w:t>nowomaltinsk</w:t>
      </w:r>
      <w:r w:rsidRPr="00C466C6">
        <w:rPr>
          <w:sz w:val="28"/>
          <w:szCs w:val="28"/>
        </w:rPr>
        <w:t>.</w:t>
      </w:r>
      <w:r w:rsidRPr="00C466C6">
        <w:rPr>
          <w:sz w:val="28"/>
          <w:szCs w:val="28"/>
          <w:lang w:val="en-US"/>
        </w:rPr>
        <w:t>ru</w:t>
      </w:r>
      <w:r w:rsidRPr="00C466C6">
        <w:rPr>
          <w:sz w:val="28"/>
          <w:szCs w:val="28"/>
        </w:rPr>
        <w:t>;</w:t>
      </w:r>
    </w:p>
    <w:p w:rsidR="00E46709" w:rsidRPr="00C466C6" w:rsidRDefault="00E46709" w:rsidP="005E6726">
      <w:pPr>
        <w:pStyle w:val="NoSpacing"/>
        <w:jc w:val="both"/>
        <w:rPr>
          <w:sz w:val="28"/>
          <w:szCs w:val="28"/>
        </w:rPr>
      </w:pPr>
      <w:r w:rsidRPr="00C466C6">
        <w:rPr>
          <w:sz w:val="28"/>
          <w:szCs w:val="28"/>
        </w:rPr>
        <w:t xml:space="preserve">д) адрес электронной почты: </w:t>
      </w:r>
      <w:r w:rsidRPr="00C466C6">
        <w:rPr>
          <w:sz w:val="28"/>
          <w:szCs w:val="28"/>
          <w:lang w:val="en-US"/>
        </w:rPr>
        <w:t>nmsel</w:t>
      </w:r>
      <w:r w:rsidRPr="00C466C6">
        <w:rPr>
          <w:sz w:val="28"/>
          <w:szCs w:val="28"/>
        </w:rPr>
        <w:t>@</w:t>
      </w:r>
      <w:r w:rsidRPr="00C466C6">
        <w:rPr>
          <w:sz w:val="28"/>
          <w:szCs w:val="28"/>
          <w:lang w:val="en-US"/>
        </w:rPr>
        <w:t>mail</w:t>
      </w:r>
      <w:r w:rsidRPr="00C466C6">
        <w:rPr>
          <w:sz w:val="28"/>
          <w:szCs w:val="28"/>
        </w:rPr>
        <w:t>.</w:t>
      </w:r>
      <w:r w:rsidRPr="00C466C6">
        <w:rPr>
          <w:sz w:val="28"/>
          <w:szCs w:val="28"/>
          <w:lang w:val="en-US"/>
        </w:rPr>
        <w:t>ru</w:t>
      </w:r>
    </w:p>
    <w:p w:rsidR="00E46709" w:rsidRPr="00C466C6" w:rsidRDefault="00E46709" w:rsidP="005E6726">
      <w:pPr>
        <w:pStyle w:val="NoSpacing"/>
        <w:ind w:firstLine="708"/>
        <w:jc w:val="both"/>
        <w:rPr>
          <w:sz w:val="28"/>
          <w:szCs w:val="28"/>
        </w:rPr>
      </w:pPr>
      <w:r w:rsidRPr="00C466C6">
        <w:rPr>
          <w:sz w:val="28"/>
          <w:szCs w:val="28"/>
        </w:rPr>
        <w:t>17. График приема заявителей в уполномоченном органе</w:t>
      </w:r>
      <w:r w:rsidRPr="00C466C6">
        <w:rPr>
          <w:i/>
          <w:iCs/>
          <w:sz w:val="28"/>
          <w:szCs w:val="28"/>
        </w:rPr>
        <w:t>:</w:t>
      </w:r>
    </w:p>
    <w:p w:rsidR="00E46709" w:rsidRPr="00C466C6" w:rsidRDefault="00E46709" w:rsidP="005E6726">
      <w:pPr>
        <w:pStyle w:val="NoSpacing"/>
        <w:jc w:val="both"/>
        <w:rPr>
          <w:sz w:val="28"/>
          <w:szCs w:val="28"/>
        </w:rPr>
      </w:pPr>
    </w:p>
    <w:tbl>
      <w:tblPr>
        <w:tblW w:w="0" w:type="auto"/>
        <w:tblInd w:w="-106" w:type="dxa"/>
        <w:tblLook w:val="00A0"/>
      </w:tblPr>
      <w:tblGrid>
        <w:gridCol w:w="3115"/>
        <w:gridCol w:w="2555"/>
        <w:gridCol w:w="3675"/>
      </w:tblGrid>
      <w:tr w:rsidR="00E46709" w:rsidRPr="00D8248A">
        <w:tc>
          <w:tcPr>
            <w:tcW w:w="311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Понедельник</w:t>
            </w:r>
          </w:p>
        </w:tc>
        <w:tc>
          <w:tcPr>
            <w:tcW w:w="255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8.00 – 17.00</w:t>
            </w:r>
          </w:p>
        </w:tc>
        <w:tc>
          <w:tcPr>
            <w:tcW w:w="367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(перерыв 12.00 – 13.00)</w:t>
            </w:r>
          </w:p>
        </w:tc>
      </w:tr>
      <w:tr w:rsidR="00E46709" w:rsidRPr="00D8248A">
        <w:trPr>
          <w:trHeight w:val="160"/>
        </w:trPr>
        <w:tc>
          <w:tcPr>
            <w:tcW w:w="311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Вторник</w:t>
            </w:r>
          </w:p>
        </w:tc>
        <w:tc>
          <w:tcPr>
            <w:tcW w:w="255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8.00 – 17.00</w:t>
            </w:r>
          </w:p>
        </w:tc>
        <w:tc>
          <w:tcPr>
            <w:tcW w:w="367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(перерыв 12.00 – 13.00)</w:t>
            </w:r>
          </w:p>
        </w:tc>
      </w:tr>
      <w:tr w:rsidR="00E46709" w:rsidRPr="00D8248A">
        <w:tc>
          <w:tcPr>
            <w:tcW w:w="311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Среда</w:t>
            </w:r>
          </w:p>
        </w:tc>
        <w:tc>
          <w:tcPr>
            <w:tcW w:w="255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8.00 – 17.00</w:t>
            </w:r>
          </w:p>
        </w:tc>
        <w:tc>
          <w:tcPr>
            <w:tcW w:w="367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(перерыв 12.00 – 13.00)</w:t>
            </w:r>
          </w:p>
        </w:tc>
      </w:tr>
      <w:tr w:rsidR="00E46709" w:rsidRPr="00D8248A">
        <w:tc>
          <w:tcPr>
            <w:tcW w:w="311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Четверг</w:t>
            </w:r>
          </w:p>
        </w:tc>
        <w:tc>
          <w:tcPr>
            <w:tcW w:w="255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8.00 – 17.00</w:t>
            </w:r>
          </w:p>
        </w:tc>
        <w:tc>
          <w:tcPr>
            <w:tcW w:w="367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(перерыв 12.00 – 13.00)</w:t>
            </w:r>
          </w:p>
        </w:tc>
      </w:tr>
      <w:tr w:rsidR="00E46709" w:rsidRPr="00D8248A">
        <w:tc>
          <w:tcPr>
            <w:tcW w:w="311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Пятница</w:t>
            </w:r>
          </w:p>
        </w:tc>
        <w:tc>
          <w:tcPr>
            <w:tcW w:w="255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8.00 – 17.00</w:t>
            </w:r>
          </w:p>
        </w:tc>
        <w:tc>
          <w:tcPr>
            <w:tcW w:w="3675" w:type="dxa"/>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(перерыв 12.00 – 13.00)</w:t>
            </w:r>
          </w:p>
        </w:tc>
      </w:tr>
      <w:tr w:rsidR="00E46709" w:rsidRPr="00D8248A">
        <w:tc>
          <w:tcPr>
            <w:tcW w:w="9345" w:type="dxa"/>
            <w:gridSpan w:val="3"/>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 xml:space="preserve">Суббота, воскресенье – выходные дни </w:t>
            </w:r>
          </w:p>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 xml:space="preserve">17.1. График приема заявителей главой уполномоченного органа </w:t>
            </w:r>
          </w:p>
          <w:tbl>
            <w:tblPr>
              <w:tblW w:w="4536" w:type="dxa"/>
              <w:tblLook w:val="00A0"/>
            </w:tblPr>
            <w:tblGrid>
              <w:gridCol w:w="2552"/>
              <w:gridCol w:w="1984"/>
            </w:tblGrid>
            <w:tr w:rsidR="00E46709" w:rsidRPr="00D8248A">
              <w:tc>
                <w:tcPr>
                  <w:tcW w:w="2552" w:type="dxa"/>
                  <w:tcBorders>
                    <w:top w:val="nil"/>
                    <w:left w:val="nil"/>
                    <w:bottom w:val="nil"/>
                    <w:right w:val="nil"/>
                  </w:tcBorders>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Вторник</w:t>
                  </w:r>
                </w:p>
              </w:tc>
              <w:tc>
                <w:tcPr>
                  <w:tcW w:w="1984" w:type="dxa"/>
                  <w:tcBorders>
                    <w:top w:val="nil"/>
                    <w:left w:val="nil"/>
                    <w:bottom w:val="nil"/>
                    <w:right w:val="nil"/>
                  </w:tcBorders>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09.00 – 12.00</w:t>
                  </w:r>
                </w:p>
              </w:tc>
            </w:tr>
            <w:tr w:rsidR="00E46709" w:rsidRPr="00D8248A">
              <w:tc>
                <w:tcPr>
                  <w:tcW w:w="2552" w:type="dxa"/>
                  <w:tcBorders>
                    <w:top w:val="nil"/>
                    <w:left w:val="nil"/>
                    <w:bottom w:val="nil"/>
                    <w:right w:val="nil"/>
                  </w:tcBorders>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Четверг</w:t>
                  </w:r>
                </w:p>
              </w:tc>
              <w:tc>
                <w:tcPr>
                  <w:tcW w:w="1984" w:type="dxa"/>
                  <w:tcBorders>
                    <w:top w:val="nil"/>
                    <w:left w:val="nil"/>
                    <w:bottom w:val="nil"/>
                    <w:right w:val="nil"/>
                  </w:tcBorders>
                </w:tcPr>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14.00 – 17.00</w:t>
                  </w:r>
                </w:p>
              </w:tc>
            </w:tr>
          </w:tbl>
          <w:p w:rsidR="00E46709" w:rsidRPr="00B42DD3" w:rsidRDefault="00E46709" w:rsidP="009968A5">
            <w:pPr>
              <w:pStyle w:val="NoSpacing"/>
              <w:jc w:val="both"/>
              <w:rPr>
                <w:rFonts w:ascii="Calibri" w:hAnsi="Calibri"/>
                <w:sz w:val="28"/>
                <w:szCs w:val="28"/>
              </w:rPr>
            </w:pPr>
            <w:r w:rsidRPr="00B42DD3">
              <w:rPr>
                <w:rFonts w:ascii="Calibri" w:hAnsi="Calibri"/>
                <w:sz w:val="28"/>
                <w:szCs w:val="28"/>
              </w:rPr>
              <w:t>18.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E46709" w:rsidRPr="00B42DD3" w:rsidRDefault="00E46709" w:rsidP="009968A5">
            <w:pPr>
              <w:pStyle w:val="NoSpacing"/>
              <w:jc w:val="both"/>
              <w:rPr>
                <w:rFonts w:ascii="Calibri" w:hAnsi="Calibri"/>
                <w:sz w:val="28"/>
                <w:szCs w:val="28"/>
              </w:rPr>
            </w:pPr>
          </w:p>
        </w:tc>
      </w:tr>
      <w:tr w:rsidR="00E46709" w:rsidRPr="00D8248A">
        <w:tc>
          <w:tcPr>
            <w:tcW w:w="9345" w:type="dxa"/>
            <w:gridSpan w:val="3"/>
          </w:tcPr>
          <w:p w:rsidR="00E46709" w:rsidRPr="00B42DD3" w:rsidRDefault="00E46709" w:rsidP="009968A5">
            <w:pPr>
              <w:pStyle w:val="NoSpacing"/>
              <w:jc w:val="both"/>
              <w:rPr>
                <w:rFonts w:ascii="Calibri" w:hAnsi="Calibri"/>
                <w:sz w:val="28"/>
                <w:szCs w:val="28"/>
              </w:rPr>
            </w:pPr>
          </w:p>
        </w:tc>
      </w:tr>
    </w:tbl>
    <w:p w:rsidR="00E46709" w:rsidRPr="00C466C6" w:rsidRDefault="00E46709" w:rsidP="005E6726">
      <w:pPr>
        <w:pStyle w:val="NoSpacing"/>
        <w:jc w:val="both"/>
        <w:rPr>
          <w:sz w:val="28"/>
          <w:szCs w:val="28"/>
        </w:rPr>
      </w:pPr>
      <w:r w:rsidRPr="00C466C6">
        <w:rPr>
          <w:sz w:val="28"/>
          <w:szCs w:val="28"/>
          <w:lang w:eastAsia="ko-KR"/>
        </w:rPr>
        <w:tab/>
      </w:r>
      <w:r w:rsidRPr="00C466C6">
        <w:rPr>
          <w:sz w:val="28"/>
          <w:szCs w:val="28"/>
        </w:rPr>
        <w:t>Раздел II. СТАНДАРТ ПРЕДОСТАВЛЕНИЯ МУНИЦИПАЛЬНОЙ УСЛУГИ</w:t>
      </w:r>
    </w:p>
    <w:p w:rsidR="00E46709" w:rsidRPr="00C466C6" w:rsidRDefault="00E46709" w:rsidP="005E6726">
      <w:pPr>
        <w:pStyle w:val="NoSpacing"/>
        <w:jc w:val="both"/>
        <w:rPr>
          <w:sz w:val="28"/>
          <w:szCs w:val="28"/>
        </w:rPr>
      </w:pPr>
    </w:p>
    <w:p w:rsidR="00E46709" w:rsidRPr="00C466C6" w:rsidRDefault="00E46709" w:rsidP="005E6726">
      <w:pPr>
        <w:pStyle w:val="NoSpacing"/>
        <w:jc w:val="center"/>
        <w:rPr>
          <w:sz w:val="28"/>
          <w:szCs w:val="28"/>
        </w:rPr>
      </w:pPr>
      <w:bookmarkStart w:id="1" w:name="Par146"/>
      <w:bookmarkEnd w:id="1"/>
      <w:r w:rsidRPr="00C466C6">
        <w:rPr>
          <w:sz w:val="28"/>
          <w:szCs w:val="28"/>
        </w:rPr>
        <w:t>Глава 4. НАИМЕНОВАНИЕ МУНИЦИПАЛЬНОЙ УСЛУГИ</w:t>
      </w:r>
    </w:p>
    <w:p w:rsidR="00E46709" w:rsidRPr="00C466C6" w:rsidRDefault="00E46709" w:rsidP="005E6726">
      <w:pPr>
        <w:pStyle w:val="NoSpacing"/>
        <w:jc w:val="both"/>
        <w:rPr>
          <w:sz w:val="28"/>
          <w:szCs w:val="28"/>
        </w:rPr>
      </w:pPr>
    </w:p>
    <w:p w:rsidR="00E46709" w:rsidRPr="00C466C6" w:rsidRDefault="00E46709" w:rsidP="005E6726">
      <w:pPr>
        <w:pStyle w:val="NoSpacing"/>
        <w:jc w:val="both"/>
        <w:rPr>
          <w:sz w:val="28"/>
          <w:szCs w:val="28"/>
        </w:rPr>
      </w:pPr>
      <w:r w:rsidRPr="00C466C6">
        <w:rPr>
          <w:sz w:val="28"/>
          <w:szCs w:val="28"/>
        </w:rPr>
        <w:t xml:space="preserve">          19.Под муниципальной услугой в настоящем административном регламенте понимается </w:t>
      </w:r>
      <w:r>
        <w:rPr>
          <w:sz w:val="28"/>
          <w:szCs w:val="28"/>
        </w:rPr>
        <w:t>Предоставление информации по заявлениям (запросам) заявителей</w:t>
      </w:r>
      <w:r w:rsidRPr="00C466C6">
        <w:rPr>
          <w:sz w:val="28"/>
          <w:szCs w:val="28"/>
        </w:rPr>
        <w:t xml:space="preserve"> в определенные сроки и в соответствии с действующим законодательством РФ.</w:t>
      </w:r>
    </w:p>
    <w:p w:rsidR="00E46709" w:rsidRPr="00C466C6" w:rsidRDefault="00E46709" w:rsidP="005E6726">
      <w:pPr>
        <w:pStyle w:val="NoSpacing"/>
        <w:jc w:val="both"/>
        <w:rPr>
          <w:sz w:val="28"/>
          <w:szCs w:val="28"/>
          <w:lang w:eastAsia="ko-KR"/>
        </w:rPr>
      </w:pPr>
      <w:r w:rsidRPr="00C466C6">
        <w:rPr>
          <w:sz w:val="28"/>
          <w:szCs w:val="28"/>
          <w:lang w:eastAsia="ko-KR"/>
        </w:rPr>
        <w:tab/>
      </w:r>
    </w:p>
    <w:p w:rsidR="00E46709" w:rsidRPr="00C466C6" w:rsidRDefault="00E46709" w:rsidP="005E6726">
      <w:pPr>
        <w:pStyle w:val="NoSpacing"/>
        <w:jc w:val="both"/>
        <w:rPr>
          <w:color w:val="000000"/>
          <w:sz w:val="28"/>
          <w:szCs w:val="28"/>
        </w:rPr>
      </w:pPr>
    </w:p>
    <w:p w:rsidR="00E46709" w:rsidRPr="00C466C6" w:rsidRDefault="00E46709" w:rsidP="005E6726">
      <w:pPr>
        <w:pStyle w:val="NoSpacing"/>
        <w:jc w:val="center"/>
        <w:rPr>
          <w:sz w:val="28"/>
          <w:szCs w:val="28"/>
        </w:rPr>
      </w:pPr>
      <w:r w:rsidRPr="00C466C6">
        <w:rPr>
          <w:color w:val="000000"/>
          <w:sz w:val="28"/>
          <w:szCs w:val="28"/>
        </w:rPr>
        <w:t xml:space="preserve">Глава 5. </w:t>
      </w:r>
      <w:r w:rsidRPr="00C466C6">
        <w:rPr>
          <w:sz w:val="28"/>
          <w:szCs w:val="28"/>
        </w:rPr>
        <w:t>НАИМЕНОВАНИЕ ОРГАНА МЕСТНОГО САМОУПРАВЛЕНИЯ,</w:t>
      </w:r>
    </w:p>
    <w:p w:rsidR="00E46709" w:rsidRPr="00C466C6" w:rsidRDefault="00E46709" w:rsidP="005E6726">
      <w:pPr>
        <w:pStyle w:val="NoSpacing"/>
        <w:jc w:val="center"/>
        <w:rPr>
          <w:caps/>
          <w:color w:val="000000"/>
          <w:sz w:val="28"/>
          <w:szCs w:val="28"/>
        </w:rPr>
      </w:pPr>
      <w:r w:rsidRPr="00C466C6">
        <w:rPr>
          <w:sz w:val="28"/>
          <w:szCs w:val="28"/>
        </w:rPr>
        <w:t>ПРЕДОСТАВЛЯЮЩЕГО МУНИЦИПАЛЬНУЮ УСЛУГУ</w:t>
      </w:r>
    </w:p>
    <w:p w:rsidR="00E46709" w:rsidRPr="00C466C6" w:rsidRDefault="00E46709" w:rsidP="005E6726">
      <w:pPr>
        <w:pStyle w:val="NoSpacing"/>
        <w:jc w:val="both"/>
        <w:rPr>
          <w:b/>
          <w:bCs/>
          <w:sz w:val="28"/>
          <w:szCs w:val="28"/>
          <w:lang w:eastAsia="ko-KR"/>
        </w:rPr>
      </w:pPr>
    </w:p>
    <w:p w:rsidR="00E46709" w:rsidRPr="00C466C6" w:rsidRDefault="00E46709" w:rsidP="005E6726">
      <w:pPr>
        <w:pStyle w:val="NoSpacing"/>
        <w:ind w:firstLine="708"/>
        <w:jc w:val="both"/>
        <w:rPr>
          <w:sz w:val="28"/>
          <w:szCs w:val="28"/>
        </w:rPr>
      </w:pPr>
      <w:r w:rsidRPr="00C466C6">
        <w:rPr>
          <w:color w:val="000000"/>
          <w:sz w:val="28"/>
          <w:szCs w:val="28"/>
        </w:rPr>
        <w:t xml:space="preserve">20. </w:t>
      </w:r>
      <w:r w:rsidRPr="00C466C6">
        <w:rPr>
          <w:sz w:val="28"/>
          <w:szCs w:val="28"/>
        </w:rPr>
        <w:t>Предоставление  муниципальной услуги осуществляют</w:t>
      </w:r>
      <w:r w:rsidRPr="00C466C6">
        <w:rPr>
          <w:sz w:val="28"/>
          <w:szCs w:val="28"/>
          <w:lang w:eastAsia="ko-KR"/>
        </w:rPr>
        <w:t xml:space="preserve"> специалисты администрации сельского поселения </w:t>
      </w:r>
      <w:r w:rsidRPr="00C466C6">
        <w:rPr>
          <w:sz w:val="28"/>
          <w:szCs w:val="28"/>
        </w:rPr>
        <w:t xml:space="preserve">Новомальтинского муниципального образования и глава поселения либо в его отсутствие временно исполняющий его обязанности. </w:t>
      </w:r>
    </w:p>
    <w:p w:rsidR="00E46709" w:rsidRPr="00C466C6" w:rsidRDefault="00E46709" w:rsidP="005E6726">
      <w:pPr>
        <w:pStyle w:val="NoSpacing"/>
        <w:ind w:firstLine="708"/>
        <w:jc w:val="both"/>
        <w:rPr>
          <w:color w:val="000000"/>
          <w:sz w:val="28"/>
          <w:szCs w:val="28"/>
        </w:rPr>
      </w:pPr>
      <w:r w:rsidRPr="00C466C6">
        <w:rPr>
          <w:color w:val="000000"/>
          <w:sz w:val="28"/>
          <w:szCs w:val="28"/>
        </w:rPr>
        <w:t>21. При предоставлении муниципальной услуги специалисты могут осуществлять межведомственное информационное взаимодействие с инстанциями Иркутской области и Российской Федерации.</w:t>
      </w:r>
    </w:p>
    <w:p w:rsidR="00E46709" w:rsidRPr="00C466C6" w:rsidRDefault="00E46709" w:rsidP="005E6726">
      <w:pPr>
        <w:pStyle w:val="NoSpacing"/>
        <w:jc w:val="both"/>
        <w:rPr>
          <w:b/>
          <w:bCs/>
          <w:sz w:val="28"/>
          <w:szCs w:val="28"/>
          <w:lang w:eastAsia="ko-KR"/>
        </w:rPr>
      </w:pPr>
    </w:p>
    <w:p w:rsidR="00E46709" w:rsidRPr="00C466C6" w:rsidRDefault="00E46709" w:rsidP="005E6726">
      <w:pPr>
        <w:pStyle w:val="NoSpacing"/>
        <w:jc w:val="both"/>
        <w:rPr>
          <w:color w:val="000000"/>
          <w:sz w:val="28"/>
          <w:szCs w:val="28"/>
        </w:rPr>
      </w:pPr>
      <w:r w:rsidRPr="00C466C6">
        <w:rPr>
          <w:b/>
          <w:bCs/>
          <w:sz w:val="28"/>
          <w:szCs w:val="28"/>
          <w:lang w:eastAsia="ko-KR"/>
        </w:rPr>
        <w:tab/>
      </w:r>
      <w:r w:rsidRPr="00C466C6">
        <w:rPr>
          <w:color w:val="000000"/>
          <w:sz w:val="28"/>
          <w:szCs w:val="28"/>
        </w:rPr>
        <w:t xml:space="preserve">Глава 6. </w:t>
      </w:r>
      <w:r w:rsidRPr="00C466C6">
        <w:rPr>
          <w:caps/>
          <w:color w:val="000000"/>
          <w:sz w:val="28"/>
          <w:szCs w:val="28"/>
        </w:rPr>
        <w:t>Описание результата предоставления МУНИЦИПАЛЬНОЙ услуги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sz w:val="28"/>
          <w:szCs w:val="28"/>
        </w:rPr>
        <w:t xml:space="preserve">21. </w:t>
      </w:r>
      <w:r>
        <w:rPr>
          <w:rFonts w:ascii="Times New Roman" w:hAnsi="Times New Roman" w:cs="Times New Roman"/>
          <w:color w:val="000000"/>
          <w:sz w:val="28"/>
          <w:szCs w:val="28"/>
        </w:rPr>
        <w:t>Результатом предоставления муниципальной услуги является выдача (направление) заявителю:</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информационных писем и иной документной информации;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уведомления о переадресации запроса в другие организации, в которых находятся документы, необходимые для исполнения заявления (запроса) (далее - уведомление);</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отказа в предоставлении муниципальной услуги (далее - отказ).</w:t>
      </w:r>
    </w:p>
    <w:p w:rsidR="00E46709" w:rsidRDefault="00E46709" w:rsidP="005E6726">
      <w:pPr>
        <w:autoSpaceDE w:val="0"/>
        <w:autoSpaceDN w:val="0"/>
        <w:adjustRightInd w:val="0"/>
        <w:jc w:val="center"/>
        <w:outlineLvl w:val="2"/>
        <w:rPr>
          <w:color w:val="000000"/>
          <w:sz w:val="28"/>
          <w:szCs w:val="28"/>
        </w:rPr>
      </w:pPr>
    </w:p>
    <w:p w:rsidR="00E46709" w:rsidRPr="00C466C6" w:rsidRDefault="00E46709" w:rsidP="005E6726">
      <w:pPr>
        <w:autoSpaceDE w:val="0"/>
        <w:autoSpaceDN w:val="0"/>
        <w:adjustRightInd w:val="0"/>
        <w:jc w:val="center"/>
        <w:outlineLvl w:val="2"/>
        <w:rPr>
          <w:rFonts w:ascii="Times New Roman" w:hAnsi="Times New Roman" w:cs="Times New Roman"/>
          <w:color w:val="000000"/>
          <w:sz w:val="28"/>
          <w:szCs w:val="28"/>
        </w:rPr>
      </w:pPr>
      <w:r w:rsidRPr="00C466C6">
        <w:rPr>
          <w:rFonts w:ascii="Times New Roman" w:hAnsi="Times New Roman" w:cs="Times New Roman"/>
          <w:color w:val="000000"/>
          <w:sz w:val="28"/>
          <w:szCs w:val="28"/>
        </w:rPr>
        <w:t xml:space="preserve">Глава 7. </w:t>
      </w:r>
      <w:r w:rsidRPr="00C466C6">
        <w:rPr>
          <w:rFonts w:ascii="Times New Roman" w:hAnsi="Times New Roman" w:cs="Times New Roman"/>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46709" w:rsidRDefault="00E46709" w:rsidP="005E6726">
      <w:pPr>
        <w:spacing w:after="0" w:line="240" w:lineRule="auto"/>
        <w:ind w:firstLine="567"/>
        <w:jc w:val="center"/>
        <w:rPr>
          <w:rFonts w:ascii="Times New Roman" w:hAnsi="Times New Roman" w:cs="Times New Roman"/>
          <w:b/>
          <w:bCs/>
          <w:caps/>
          <w:sz w:val="28"/>
          <w:szCs w:val="28"/>
        </w:rPr>
      </w:pP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sz w:val="28"/>
          <w:szCs w:val="28"/>
        </w:rPr>
        <w:t xml:space="preserve">22. </w:t>
      </w:r>
      <w:r>
        <w:rPr>
          <w:rFonts w:ascii="Times New Roman" w:hAnsi="Times New Roman" w:cs="Times New Roman"/>
          <w:color w:val="000000"/>
          <w:sz w:val="28"/>
          <w:szCs w:val="28"/>
        </w:rPr>
        <w:t>Срок предоставления муниципальной услуги не должен превышать 15 дней с момента регистрации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23. Непрофильный запрос в течение 5 дней с момента его регистрации в администрации сельского поселения Новомальтинского муниципального образования направляется в другую организацию, где хранятся необходимые документы или в компетенции которой находится, рассмотрение данного заявления (запроса), с уведомлением об этом заявителя.</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24. При поступлении заявлений (запросов) заявителей, которые не могут быть исполнены без предоставления дополнительных сведений или уточнений, администрация в 5-дневный срок со дня регистрации заявления (запроса) запрашивает у заявителя эти дополнительные сведения или уточнения.</w:t>
      </w:r>
    </w:p>
    <w:p w:rsidR="00E46709" w:rsidRDefault="00E46709" w:rsidP="005E6726">
      <w:pPr>
        <w:spacing w:after="0" w:line="240" w:lineRule="auto"/>
        <w:ind w:firstLine="567"/>
        <w:jc w:val="both"/>
        <w:rPr>
          <w:rFonts w:ascii="Times New Roman" w:hAnsi="Times New Roman" w:cs="Times New Roman"/>
          <w:sz w:val="28"/>
          <w:szCs w:val="28"/>
        </w:rPr>
      </w:pPr>
    </w:p>
    <w:p w:rsidR="00E46709" w:rsidRPr="00FB1A39" w:rsidRDefault="00E46709" w:rsidP="005E6726">
      <w:pPr>
        <w:autoSpaceDE w:val="0"/>
        <w:autoSpaceDN w:val="0"/>
        <w:adjustRightInd w:val="0"/>
        <w:jc w:val="center"/>
        <w:outlineLvl w:val="1"/>
        <w:rPr>
          <w:rFonts w:ascii="Times New Roman" w:hAnsi="Times New Roman" w:cs="Times New Roman"/>
          <w:color w:val="000000"/>
          <w:sz w:val="28"/>
          <w:szCs w:val="28"/>
        </w:rPr>
      </w:pPr>
      <w:r w:rsidRPr="00FB1A39">
        <w:rPr>
          <w:rFonts w:ascii="Times New Roman" w:hAnsi="Times New Roman" w:cs="Times New Roman"/>
          <w:color w:val="000000"/>
          <w:sz w:val="28"/>
          <w:szCs w:val="28"/>
        </w:rPr>
        <w:t xml:space="preserve">Глава 8. </w:t>
      </w:r>
      <w:r w:rsidRPr="00FB1A39">
        <w:rPr>
          <w:rFonts w:ascii="Times New Roman" w:hAnsi="Times New Roman" w:cs="Times New Roman"/>
          <w:sz w:val="28"/>
          <w:szCs w:val="28"/>
        </w:rPr>
        <w:t>ПЕРЕЧЕНЬ НОРМАТИВНЫХ ПРАВОВЫХ АКТОВ, РЕГУЛИРУЮЩИХ ОТНОШЕНИЯ, ВОЗНИКАЮЩИЕ В СВЯЗИ С ПРЕДОСТАВЛЕНИЕМ МУНИЦИПАЛЬНОЙ УСЛУГИ</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25. </w:t>
      </w:r>
      <w:r>
        <w:rPr>
          <w:rFonts w:ascii="Times New Roman" w:hAnsi="Times New Roman" w:cs="Times New Roman"/>
          <w:sz w:val="28"/>
          <w:szCs w:val="28"/>
        </w:rPr>
        <w:t>Предоставление муниципальной услуги осуществляется в соответствии с:</w:t>
      </w:r>
    </w:p>
    <w:p w:rsidR="00E46709" w:rsidRDefault="00E46709" w:rsidP="005E6726">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Конституцией Российской Федерации;</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Федеральным законом от 06.10.2003 г. № 131-ФЗ «Об общих принципах организации местного самоуправления в Российской Федерации»;</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Федеральным законом от 02.05.2006 г. № 59-ФЗ «О порядке рассмотрения обращений граждан Российской Федерации»;</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Федеральным законом от 27.07.2010 г. № 210-ФЗ «Об организации предоставления государственных и муниципальных услуг»;</w:t>
      </w:r>
    </w:p>
    <w:p w:rsidR="00E46709" w:rsidRDefault="00E46709" w:rsidP="005E672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Федеральным </w:t>
      </w:r>
      <w:hyperlink r:id="rId5" w:history="1">
        <w:r>
          <w:rPr>
            <w:rStyle w:val="Hyperlink"/>
            <w:rFonts w:ascii="Times New Roman" w:hAnsi="Times New Roman" w:cs="Times New Roman"/>
            <w:color w:val="000000"/>
            <w:sz w:val="28"/>
            <w:szCs w:val="28"/>
            <w:u w:val="none"/>
          </w:rPr>
          <w:t>закон</w:t>
        </w:r>
      </w:hyperlink>
      <w:r>
        <w:rPr>
          <w:rFonts w:ascii="Times New Roman" w:hAnsi="Times New Roman" w:cs="Times New Roman"/>
          <w:color w:val="000000"/>
          <w:sz w:val="28"/>
          <w:szCs w:val="28"/>
        </w:rPr>
        <w:t>ом от 27.07.2006 г. № 149-ФЗ «Об информации, информационных технологиях и о защите информации»;</w:t>
      </w:r>
    </w:p>
    <w:p w:rsidR="00E46709" w:rsidRDefault="00E46709" w:rsidP="005E672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Уставом сельского поселения Новомальтинского муниципального образования;</w:t>
      </w:r>
    </w:p>
    <w:p w:rsidR="00E46709" w:rsidRDefault="00E46709" w:rsidP="005E672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настоящим административным регламентом.</w:t>
      </w:r>
    </w:p>
    <w:p w:rsidR="00E46709" w:rsidRDefault="00E46709" w:rsidP="005E6726">
      <w:pPr>
        <w:autoSpaceDE w:val="0"/>
        <w:autoSpaceDN w:val="0"/>
        <w:adjustRightInd w:val="0"/>
        <w:spacing w:after="0" w:line="240" w:lineRule="auto"/>
        <w:jc w:val="center"/>
        <w:rPr>
          <w:rFonts w:ascii="Times New Roman" w:hAnsi="Times New Roman" w:cs="Times New Roman"/>
          <w:b/>
          <w:bCs/>
          <w:color w:val="000000"/>
          <w:sz w:val="28"/>
          <w:szCs w:val="28"/>
        </w:rPr>
      </w:pPr>
    </w:p>
    <w:p w:rsidR="00E46709" w:rsidRPr="00FB1A39" w:rsidRDefault="00E46709" w:rsidP="005E6726">
      <w:pPr>
        <w:autoSpaceDE w:val="0"/>
        <w:autoSpaceDN w:val="0"/>
        <w:adjustRightInd w:val="0"/>
        <w:jc w:val="center"/>
        <w:rPr>
          <w:rFonts w:ascii="Times New Roman" w:hAnsi="Times New Roman" w:cs="Times New Roman"/>
          <w:sz w:val="28"/>
          <w:szCs w:val="28"/>
        </w:rPr>
      </w:pPr>
      <w:r w:rsidRPr="00FB1A39">
        <w:rPr>
          <w:rFonts w:ascii="Times New Roman" w:hAnsi="Times New Roman" w:cs="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46709" w:rsidRDefault="00E46709" w:rsidP="005E6726">
      <w:pPr>
        <w:pStyle w:val="ConsPlusNormal"/>
        <w:widowControl/>
        <w:tabs>
          <w:tab w:val="left" w:pos="559"/>
        </w:tabs>
        <w:ind w:firstLine="567"/>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являющихся необходимыми и обязательными, подлежащие предоставлению заявителем:</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при письменном обращении заявителя – заявление по форме, представленной в Приложении 1 к настоящему административному регламенту. Электронная форма заявления размещена в сети «Интернет» на официальном сайте администрации сельского поселения Новомальтинского муниципального образования.</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27. В заявлении, направленном заявителем почтовым отправлением, факсимильной связью, электронной почтой, через сайт администрации, заявителем указываются:</w:t>
      </w: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наименование органа, в который направлено обращение для предоставления муниципальной услуги, либо фамилия, имя, отчество соответствующего должностного лица, либо должность соответствующего лица;</w:t>
      </w: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фамилия, имя, отчество руководителя, данные о местонахождении и почтовый адрес (при наличии – адрес электронной почты), фамилия, имя, отчество исполнительного работника, контактные телефоны – для организаций;</w:t>
      </w:r>
    </w:p>
    <w:p w:rsidR="00E46709" w:rsidRDefault="00E46709" w:rsidP="005E6726">
      <w:pPr>
        <w:autoSpaceDE w:val="0"/>
        <w:autoSpaceDN w:val="0"/>
        <w:adjustRightInd w:val="0"/>
        <w:spacing w:after="0" w:line="240" w:lineRule="auto"/>
        <w:ind w:firstLine="567"/>
        <w:jc w:val="both"/>
        <w:outlineLvl w:val="2"/>
        <w:rPr>
          <w:rFonts w:ascii="Times New Roman" w:hAnsi="Times New Roman" w:cs="Times New Roman"/>
          <w:sz w:val="28"/>
          <w:szCs w:val="28"/>
        </w:rPr>
      </w:pPr>
      <w:r>
        <w:rPr>
          <w:rFonts w:ascii="Times New Roman" w:hAnsi="Times New Roman" w:cs="Times New Roman"/>
          <w:sz w:val="28"/>
          <w:szCs w:val="28"/>
        </w:rPr>
        <w:t>- фамилия, имя, отчество, адрес места жительства заявителя, почтовый адрес (при наличии – адрес электронной почты), контактные телефоны;</w:t>
      </w: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описание ситуации, которая требует предоставления услуги (в свободной форме);</w:t>
      </w: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подпись и дата.</w:t>
      </w:r>
    </w:p>
    <w:p w:rsidR="00E46709" w:rsidRDefault="00E46709" w:rsidP="005E6726">
      <w:pPr>
        <w:autoSpaceDE w:val="0"/>
        <w:autoSpaceDN w:val="0"/>
        <w:adjustRightInd w:val="0"/>
        <w:spacing w:after="0" w:line="240" w:lineRule="auto"/>
        <w:ind w:firstLine="567"/>
        <w:jc w:val="both"/>
        <w:outlineLvl w:val="2"/>
        <w:rPr>
          <w:rFonts w:ascii="Times New Roman" w:hAnsi="Times New Roman" w:cs="Times New Roman"/>
          <w:sz w:val="28"/>
          <w:szCs w:val="28"/>
        </w:rPr>
      </w:pPr>
      <w:r>
        <w:rPr>
          <w:rFonts w:ascii="Times New Roman" w:hAnsi="Times New Roman" w:cs="Times New Roman"/>
          <w:sz w:val="28"/>
          <w:szCs w:val="28"/>
        </w:rPr>
        <w:t>28. Паспорт или иной документ, удостоверяющий личность заявителя (представителя заявителя);</w:t>
      </w:r>
    </w:p>
    <w:p w:rsidR="00E46709" w:rsidRDefault="00E46709" w:rsidP="005E6726">
      <w:pPr>
        <w:autoSpaceDE w:val="0"/>
        <w:autoSpaceDN w:val="0"/>
        <w:adjustRightInd w:val="0"/>
        <w:spacing w:after="0" w:line="240" w:lineRule="auto"/>
        <w:ind w:firstLine="567"/>
        <w:jc w:val="both"/>
        <w:outlineLvl w:val="2"/>
        <w:rPr>
          <w:rFonts w:ascii="Times New Roman" w:hAnsi="Times New Roman" w:cs="Times New Roman"/>
          <w:sz w:val="28"/>
          <w:szCs w:val="28"/>
        </w:rPr>
      </w:pPr>
      <w:r>
        <w:rPr>
          <w:rFonts w:ascii="Times New Roman" w:hAnsi="Times New Roman" w:cs="Times New Roman"/>
          <w:sz w:val="28"/>
          <w:szCs w:val="28"/>
        </w:rPr>
        <w:t>29. Документ, подтверждающий право представителя действовать от имени и в интересах заявителя в силу закона, основанного на доверенности.</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30. Предоставление дополнительных документов не требуется.</w:t>
      </w:r>
    </w:p>
    <w:p w:rsidR="00E46709" w:rsidRDefault="00E46709" w:rsidP="005E6726">
      <w:pPr>
        <w:autoSpaceDE w:val="0"/>
        <w:autoSpaceDN w:val="0"/>
        <w:adjustRightInd w:val="0"/>
        <w:jc w:val="center"/>
        <w:outlineLvl w:val="2"/>
        <w:rPr>
          <w:color w:val="000000"/>
          <w:sz w:val="28"/>
          <w:szCs w:val="28"/>
        </w:rPr>
      </w:pPr>
    </w:p>
    <w:p w:rsidR="00E46709" w:rsidRPr="00ED71AB" w:rsidRDefault="00E46709" w:rsidP="005E6726">
      <w:pPr>
        <w:autoSpaceDE w:val="0"/>
        <w:autoSpaceDN w:val="0"/>
        <w:adjustRightInd w:val="0"/>
        <w:jc w:val="center"/>
        <w:outlineLvl w:val="2"/>
        <w:rPr>
          <w:rFonts w:ascii="Times New Roman" w:hAnsi="Times New Roman" w:cs="Times New Roman"/>
          <w:color w:val="000000"/>
          <w:sz w:val="28"/>
          <w:szCs w:val="28"/>
        </w:rPr>
      </w:pPr>
      <w:r w:rsidRPr="00ED71AB">
        <w:rPr>
          <w:rFonts w:ascii="Times New Roman" w:hAnsi="Times New Roman" w:cs="Times New Roman"/>
          <w:color w:val="000000"/>
          <w:sz w:val="28"/>
          <w:szCs w:val="28"/>
        </w:rPr>
        <w:t xml:space="preserve">Глава 10. ИСЧЕРПЫВАЮЩИЙ </w:t>
      </w:r>
      <w:r w:rsidRPr="00ED71AB">
        <w:rPr>
          <w:rFonts w:ascii="Times New Roman" w:hAnsi="Times New Roman" w:cs="Times New Roman"/>
          <w:caps/>
          <w:color w:val="000000"/>
          <w:sz w:val="28"/>
          <w:szCs w:val="28"/>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p>
    <w:p w:rsidR="00E46709" w:rsidRPr="00ED71AB" w:rsidRDefault="00E46709" w:rsidP="005E6726">
      <w:pPr>
        <w:ind w:firstLine="540"/>
        <w:jc w:val="both"/>
        <w:rPr>
          <w:rFonts w:ascii="Times New Roman" w:hAnsi="Times New Roman" w:cs="Times New Roman"/>
          <w:sz w:val="28"/>
          <w:szCs w:val="28"/>
        </w:rPr>
      </w:pPr>
    </w:p>
    <w:p w:rsidR="00E46709" w:rsidRPr="00ED71AB" w:rsidRDefault="00E46709" w:rsidP="005E6726">
      <w:pPr>
        <w:ind w:firstLine="540"/>
        <w:jc w:val="both"/>
        <w:rPr>
          <w:rFonts w:ascii="Times New Roman" w:hAnsi="Times New Roman" w:cs="Times New Roman"/>
          <w:sz w:val="28"/>
          <w:szCs w:val="28"/>
        </w:rPr>
      </w:pPr>
      <w:r w:rsidRPr="00ED71AB">
        <w:rPr>
          <w:rFonts w:ascii="Times New Roman" w:hAnsi="Times New Roman" w:cs="Times New Roman"/>
          <w:sz w:val="28"/>
          <w:szCs w:val="28"/>
        </w:rPr>
        <w:t>31.Перечень документов, необходимых для получения муниципальной услуги – не требуются.</w:t>
      </w:r>
    </w:p>
    <w:p w:rsidR="00E46709" w:rsidRPr="00ED71AB" w:rsidRDefault="00E46709" w:rsidP="005E6726">
      <w:pPr>
        <w:autoSpaceDE w:val="0"/>
        <w:autoSpaceDN w:val="0"/>
        <w:adjustRightInd w:val="0"/>
        <w:jc w:val="center"/>
        <w:outlineLvl w:val="2"/>
        <w:rPr>
          <w:rFonts w:ascii="Times New Roman" w:hAnsi="Times New Roman" w:cs="Times New Roman"/>
          <w:color w:val="000000"/>
          <w:sz w:val="28"/>
          <w:szCs w:val="28"/>
        </w:rPr>
      </w:pPr>
    </w:p>
    <w:p w:rsidR="00E46709" w:rsidRPr="00ED71AB" w:rsidRDefault="00E46709" w:rsidP="005E6726">
      <w:pPr>
        <w:jc w:val="center"/>
        <w:rPr>
          <w:rFonts w:ascii="Times New Roman" w:hAnsi="Times New Roman" w:cs="Times New Roman"/>
          <w:sz w:val="28"/>
          <w:szCs w:val="28"/>
        </w:rPr>
      </w:pPr>
      <w:r w:rsidRPr="00ED71AB">
        <w:rPr>
          <w:rFonts w:ascii="Times New Roman" w:hAnsi="Times New Roman" w:cs="Times New Roman"/>
          <w:sz w:val="28"/>
          <w:szCs w:val="28"/>
        </w:rPr>
        <w:t>Глава 11. ПЕРЕЧЕНЬ ОСНОВАНИЙ ДЛЯ ОТКАЗА В ПРИЕМЕ ЗАЯВЛЕНИЯ ИДОКУМЕНТОВ, НЕОБХОДИМЫХ ДЛЯ ПРЕДОСТАВЛЕНИЯ МУНИЦИПАЛЬНОЙ УСЛУГИ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32. Основаниями для отказа в приеме </w:t>
      </w:r>
      <w:hyperlink r:id="rId6"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являются: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отсутствие у представителя заявителя доверенности, оформленной в установленном законом порядке;</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в заявлении не указаны сведения, предусмотренные </w:t>
      </w:r>
      <w:hyperlink r:id="rId7" w:anchor="Par176" w:history="1">
        <w:r>
          <w:rPr>
            <w:rStyle w:val="Hyperlink"/>
            <w:rFonts w:ascii="Times New Roman" w:hAnsi="Times New Roman" w:cs="Times New Roman"/>
            <w:color w:val="000000"/>
            <w:sz w:val="28"/>
            <w:szCs w:val="28"/>
            <w:u w:val="none"/>
          </w:rPr>
          <w:t>пунктом 9.2.</w:t>
        </w:r>
      </w:hyperlink>
      <w:r>
        <w:rPr>
          <w:rFonts w:ascii="Times New Roman" w:hAnsi="Times New Roman" w:cs="Times New Roman"/>
          <w:color w:val="000000"/>
          <w:sz w:val="28"/>
          <w:szCs w:val="28"/>
        </w:rPr>
        <w:t xml:space="preserve"> настоящего административного регламента.</w:t>
      </w:r>
    </w:p>
    <w:p w:rsidR="00E46709" w:rsidRDefault="00E46709" w:rsidP="005E6726">
      <w:pPr>
        <w:autoSpaceDE w:val="0"/>
        <w:autoSpaceDN w:val="0"/>
        <w:adjustRightInd w:val="0"/>
        <w:spacing w:after="0" w:line="240" w:lineRule="auto"/>
        <w:ind w:firstLine="540"/>
        <w:jc w:val="both"/>
        <w:rPr>
          <w:rFonts w:ascii="Times New Roman" w:hAnsi="Times New Roman" w:cs="Times New Roman"/>
          <w:b/>
          <w:bCs/>
          <w:color w:val="000000"/>
          <w:sz w:val="28"/>
          <w:szCs w:val="28"/>
        </w:rPr>
      </w:pPr>
      <w:r>
        <w:rPr>
          <w:rFonts w:ascii="Times New Roman" w:hAnsi="Times New Roman" w:cs="Times New Roman"/>
          <w:color w:val="000000"/>
          <w:sz w:val="28"/>
          <w:szCs w:val="28"/>
        </w:rPr>
        <w:t xml:space="preserve">В этом случае заявитель имеет право повторно подать </w:t>
      </w:r>
      <w:hyperlink r:id="rId8" w:anchor="Par447" w:history="1">
        <w:r>
          <w:rPr>
            <w:rStyle w:val="Hyperlink"/>
            <w:rFonts w:ascii="Times New Roman" w:hAnsi="Times New Roman" w:cs="Times New Roman"/>
            <w:color w:val="000000"/>
            <w:sz w:val="28"/>
            <w:szCs w:val="28"/>
            <w:u w:val="none"/>
          </w:rPr>
          <w:t>заявление</w:t>
        </w:r>
      </w:hyperlink>
      <w:r>
        <w:rPr>
          <w:rFonts w:ascii="Times New Roman" w:hAnsi="Times New Roman" w:cs="Times New Roman"/>
          <w:color w:val="000000"/>
          <w:sz w:val="28"/>
          <w:szCs w:val="28"/>
        </w:rPr>
        <w:t xml:space="preserve"> (запрос).</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33. Основаниями для отказа в предоставлении муниципальной услуги являются: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доступ к запрашиваемой документной информации ограничен в соответствии с федеральным законом;</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текст </w:t>
      </w:r>
      <w:hyperlink r:id="rId9"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не поддается прочтению.</w:t>
      </w:r>
    </w:p>
    <w:p w:rsidR="00E46709" w:rsidRDefault="00E46709" w:rsidP="005E6726">
      <w:pPr>
        <w:pStyle w:val="NoSpacing"/>
        <w:jc w:val="both"/>
        <w:rPr>
          <w:sz w:val="28"/>
          <w:szCs w:val="28"/>
        </w:rPr>
      </w:pPr>
    </w:p>
    <w:p w:rsidR="00E46709" w:rsidRPr="00FB1A39" w:rsidRDefault="00E46709" w:rsidP="005E6726">
      <w:pPr>
        <w:pStyle w:val="NoSpacing"/>
        <w:jc w:val="both"/>
        <w:rPr>
          <w:sz w:val="28"/>
          <w:szCs w:val="28"/>
        </w:rPr>
      </w:pPr>
      <w:r w:rsidRPr="00FB1A39">
        <w:rPr>
          <w:sz w:val="28"/>
          <w:szCs w:val="28"/>
        </w:rPr>
        <w:t>Глава 12. ПЕРЕЧЕНЬ УСЛУГ, КОТОРЫЕ ЯВЛЯЮТСЯ НЕОБХОДИМЫМИ ИОБЯЗАТЕЛЬНЫМИ ДЛЯ ПРЕДОСТАВЛЕНИЯ МУНИЦИПАЛЬНОЙ УСЛУГИ, ВТОМ ЧИСЛЕ СВЕДЕНИЯ О ДОКУМЕНТЕ (ДОКУМЕНТАХ), ВЫДАВАЕМОМ(ВЫДАВАЕМЫХ) ОРГАНИЗАЦИЯМИ, УЧАСТВУЮЩИМИ В ПРЕДОСТАВЛЕНИИ МУНИЦИПАЛЬНОЙ УСЛУГИ</w:t>
      </w:r>
    </w:p>
    <w:p w:rsidR="00E46709" w:rsidRPr="00FB1A39" w:rsidRDefault="00E46709" w:rsidP="005E6726">
      <w:pPr>
        <w:pStyle w:val="NoSpacing"/>
        <w:jc w:val="both"/>
        <w:rPr>
          <w:sz w:val="28"/>
          <w:szCs w:val="28"/>
        </w:rPr>
      </w:pPr>
    </w:p>
    <w:p w:rsidR="00E46709" w:rsidRPr="00FB1A39" w:rsidRDefault="00E46709" w:rsidP="005E6726">
      <w:pPr>
        <w:pStyle w:val="NoSpacing"/>
        <w:jc w:val="both"/>
        <w:rPr>
          <w:color w:val="000000"/>
          <w:sz w:val="28"/>
          <w:szCs w:val="28"/>
        </w:rPr>
      </w:pPr>
      <w:r>
        <w:rPr>
          <w:sz w:val="28"/>
          <w:szCs w:val="28"/>
        </w:rPr>
        <w:t>34</w:t>
      </w:r>
      <w:r w:rsidRPr="00FB1A39">
        <w:rPr>
          <w:sz w:val="28"/>
          <w:szCs w:val="28"/>
        </w:rPr>
        <w:t>. </w:t>
      </w:r>
      <w:r w:rsidRPr="00FB1A39">
        <w:rPr>
          <w:sz w:val="28"/>
          <w:szCs w:val="28"/>
          <w:lang w:eastAsia="en-US"/>
        </w:rPr>
        <w:t>В соответствии с Перечнем услуг, которые являются необходимыми и обязательными для предоставления муниципальных услуг Новомальтинского муниципального образования Иркутской области и предоставляются организациями, участвующими в предоставлении муниципальных услуг муниципального образования Иркутской области, утвержденным решением Думы Новомальтинского муниципального образования Иркутской области, необходимые и обязательные услуги для предоставления муниципальной услуги отсутствуют.</w:t>
      </w:r>
    </w:p>
    <w:p w:rsidR="00E46709" w:rsidRPr="00FB1A39" w:rsidRDefault="00E46709" w:rsidP="005E6726">
      <w:pPr>
        <w:pStyle w:val="NoSpacing"/>
        <w:jc w:val="both"/>
        <w:rPr>
          <w:sz w:val="28"/>
          <w:szCs w:val="28"/>
        </w:rPr>
      </w:pPr>
    </w:p>
    <w:p w:rsidR="00E46709" w:rsidRPr="00FB1A39" w:rsidRDefault="00E46709" w:rsidP="005E6726">
      <w:pPr>
        <w:pStyle w:val="NoSpacing"/>
        <w:jc w:val="both"/>
        <w:rPr>
          <w:sz w:val="28"/>
          <w:szCs w:val="28"/>
        </w:rPr>
      </w:pPr>
      <w:r w:rsidRPr="00FB1A39">
        <w:rPr>
          <w:sz w:val="28"/>
          <w:szCs w:val="28"/>
        </w:rPr>
        <w:t>Глава 13. ПОРЯДОК, РАЗМЕР И ОСНОВАНИЯ ВЗИМАНИЯ ГОСУДАРСТВЕННОЙ ПОШЛИНЫ ИЛИ ИНОЙ ПЛАТЫ, ВЗИМАЕМОЙЗА ПРЕДОСТАВЛЕНИЕ МУНИЦИПАЛЬНОЙУСЛУГИ, В ТОМ ЧИСЛЕ В ЭЛЕКТРОННОЙ ФОРМЕ</w:t>
      </w:r>
    </w:p>
    <w:p w:rsidR="00E46709" w:rsidRPr="00FB1A39" w:rsidRDefault="00E46709" w:rsidP="005E6726">
      <w:pPr>
        <w:pStyle w:val="NoSpacing"/>
        <w:jc w:val="both"/>
        <w:rPr>
          <w:sz w:val="28"/>
          <w:szCs w:val="28"/>
        </w:rPr>
      </w:pPr>
      <w:bookmarkStart w:id="2" w:name="Par277"/>
      <w:bookmarkEnd w:id="2"/>
    </w:p>
    <w:p w:rsidR="00E46709" w:rsidRPr="00FB1A39" w:rsidRDefault="00E46709" w:rsidP="005E6726">
      <w:pPr>
        <w:pStyle w:val="NoSpacing"/>
        <w:jc w:val="both"/>
        <w:rPr>
          <w:sz w:val="28"/>
          <w:szCs w:val="28"/>
        </w:rPr>
      </w:pPr>
      <w:r>
        <w:rPr>
          <w:sz w:val="28"/>
          <w:szCs w:val="28"/>
        </w:rPr>
        <w:t>35</w:t>
      </w:r>
      <w:r w:rsidRPr="00FB1A39">
        <w:rPr>
          <w:sz w:val="28"/>
          <w:szCs w:val="28"/>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E46709" w:rsidRPr="00FB1A39" w:rsidRDefault="00E46709" w:rsidP="005E6726">
      <w:pPr>
        <w:pStyle w:val="NoSpacing"/>
        <w:jc w:val="both"/>
        <w:rPr>
          <w:sz w:val="28"/>
          <w:szCs w:val="28"/>
        </w:rPr>
      </w:pPr>
      <w:r>
        <w:rPr>
          <w:sz w:val="28"/>
          <w:szCs w:val="28"/>
        </w:rPr>
        <w:t>36</w:t>
      </w:r>
      <w:r w:rsidRPr="00FB1A39">
        <w:rPr>
          <w:sz w:val="28"/>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46709" w:rsidRPr="00FB1A39" w:rsidRDefault="00E46709" w:rsidP="005E6726">
      <w:pPr>
        <w:pStyle w:val="NoSpacing"/>
        <w:jc w:val="both"/>
        <w:rPr>
          <w:sz w:val="28"/>
          <w:szCs w:val="28"/>
        </w:rPr>
      </w:pPr>
    </w:p>
    <w:p w:rsidR="00E46709" w:rsidRPr="00FB1A39" w:rsidRDefault="00E46709" w:rsidP="005E6726">
      <w:pPr>
        <w:pStyle w:val="NoSpacing"/>
        <w:jc w:val="both"/>
        <w:rPr>
          <w:sz w:val="28"/>
          <w:szCs w:val="28"/>
        </w:rPr>
      </w:pPr>
      <w:r w:rsidRPr="00FB1A39">
        <w:rPr>
          <w:sz w:val="28"/>
          <w:szCs w:val="28"/>
        </w:rPr>
        <w:t>Глава 14. ПОРЯДОК, РАЗМЕР И ОСНОВАНИЯ ВЗИМАНИЯ ПЛАТЫ ЗАПРЕДОСТАВЛЕНИЕ УСЛУГ, КОТОРЫЕ ЯВЛЯЮТСЯ НЕОБХОДИМЫМИ ИОБЯЗАТЕЛЬНЫМИ ДЛЯ ПРЕДОСТАВЛЕНИЯ МУНИЦИПАЛЬНОЙ УСЛУГИ,ВКЛЮЧАЯ ИНФОРМАЦИЮ О МЕТОДИКЕ РАСЧЕТА РАЗМЕРА ТАКОЙ ПЛАТЫ</w:t>
      </w:r>
    </w:p>
    <w:p w:rsidR="00E46709" w:rsidRPr="00FB1A39" w:rsidRDefault="00E46709" w:rsidP="005E6726">
      <w:pPr>
        <w:pStyle w:val="NoSpacing"/>
        <w:jc w:val="both"/>
        <w:rPr>
          <w:color w:val="C00000"/>
          <w:sz w:val="28"/>
          <w:szCs w:val="28"/>
        </w:rPr>
      </w:pPr>
    </w:p>
    <w:p w:rsidR="00E46709" w:rsidRPr="00FB1A39" w:rsidRDefault="00E46709" w:rsidP="005E6726">
      <w:pPr>
        <w:pStyle w:val="NoSpacing"/>
        <w:jc w:val="both"/>
        <w:rPr>
          <w:sz w:val="28"/>
          <w:szCs w:val="28"/>
        </w:rPr>
      </w:pPr>
      <w:r>
        <w:rPr>
          <w:sz w:val="28"/>
          <w:szCs w:val="28"/>
        </w:rPr>
        <w:t>37</w:t>
      </w:r>
      <w:r w:rsidRPr="00FB1A39">
        <w:rPr>
          <w:sz w:val="28"/>
          <w:szCs w:val="28"/>
        </w:rPr>
        <w:t>.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E46709" w:rsidRPr="00FB1A39" w:rsidRDefault="00E46709" w:rsidP="005E6726">
      <w:pPr>
        <w:pStyle w:val="NoSpacing"/>
        <w:jc w:val="both"/>
        <w:rPr>
          <w:sz w:val="28"/>
          <w:szCs w:val="28"/>
        </w:rPr>
      </w:pPr>
      <w:r>
        <w:rPr>
          <w:sz w:val="28"/>
          <w:szCs w:val="28"/>
        </w:rPr>
        <w:t>38</w:t>
      </w:r>
      <w:r w:rsidRPr="00FB1A39">
        <w:rPr>
          <w:sz w:val="28"/>
          <w:szCs w:val="28"/>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E46709" w:rsidRPr="00FB1A39" w:rsidRDefault="00E46709" w:rsidP="005E6726">
      <w:pPr>
        <w:pStyle w:val="NoSpacing"/>
        <w:jc w:val="both"/>
        <w:rPr>
          <w:sz w:val="28"/>
          <w:szCs w:val="28"/>
        </w:rPr>
      </w:pPr>
    </w:p>
    <w:p w:rsidR="00E46709" w:rsidRPr="00FB1A39" w:rsidRDefault="00E46709" w:rsidP="005E6726">
      <w:pPr>
        <w:pStyle w:val="NoSpacing"/>
        <w:jc w:val="both"/>
        <w:rPr>
          <w:sz w:val="28"/>
          <w:szCs w:val="28"/>
        </w:rPr>
      </w:pPr>
      <w:bookmarkStart w:id="3" w:name="Par285"/>
      <w:bookmarkEnd w:id="3"/>
      <w:r w:rsidRPr="00FB1A39">
        <w:rPr>
          <w:sz w:val="28"/>
          <w:szCs w:val="28"/>
        </w:rPr>
        <w:t>Глава 15.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E46709" w:rsidRPr="00FB1A39" w:rsidRDefault="00E46709" w:rsidP="005E6726">
      <w:pPr>
        <w:pStyle w:val="NoSpacing"/>
        <w:jc w:val="both"/>
        <w:rPr>
          <w:sz w:val="28"/>
          <w:szCs w:val="28"/>
        </w:rPr>
      </w:pPr>
    </w:p>
    <w:p w:rsidR="00E46709" w:rsidRPr="00FB1A39" w:rsidRDefault="00E46709" w:rsidP="005E6726">
      <w:pPr>
        <w:pStyle w:val="NoSpacing"/>
        <w:jc w:val="both"/>
        <w:rPr>
          <w:sz w:val="28"/>
          <w:szCs w:val="28"/>
        </w:rPr>
      </w:pPr>
      <w:bookmarkStart w:id="4" w:name="Par289"/>
      <w:bookmarkEnd w:id="4"/>
      <w:r>
        <w:rPr>
          <w:sz w:val="28"/>
          <w:szCs w:val="28"/>
        </w:rPr>
        <w:t>39</w:t>
      </w:r>
      <w:r w:rsidRPr="00FB1A39">
        <w:rPr>
          <w:sz w:val="28"/>
          <w:szCs w:val="28"/>
        </w:rPr>
        <w:t>. Максимальное время ожидания в очереди при подаче заявления и документов не должно превышать 15 минут.</w:t>
      </w:r>
    </w:p>
    <w:p w:rsidR="00E46709" w:rsidRPr="00FB1A39" w:rsidRDefault="00E46709" w:rsidP="005E6726">
      <w:pPr>
        <w:pStyle w:val="NoSpacing"/>
        <w:jc w:val="both"/>
        <w:rPr>
          <w:sz w:val="28"/>
          <w:szCs w:val="28"/>
        </w:rPr>
      </w:pPr>
      <w:r>
        <w:rPr>
          <w:sz w:val="28"/>
          <w:szCs w:val="28"/>
        </w:rPr>
        <w:t>40</w:t>
      </w:r>
      <w:r w:rsidRPr="00FB1A39">
        <w:rPr>
          <w:sz w:val="28"/>
          <w:szCs w:val="28"/>
        </w:rPr>
        <w:t>. Максимальное время ожидания в очереди при получении результата муниципальной услуги не должно превышать15 минут.</w:t>
      </w:r>
    </w:p>
    <w:p w:rsidR="00E46709" w:rsidRPr="00FB1A39" w:rsidRDefault="00E46709" w:rsidP="005E6726">
      <w:pPr>
        <w:pStyle w:val="NoSpacing"/>
        <w:jc w:val="both"/>
        <w:rPr>
          <w:sz w:val="28"/>
          <w:szCs w:val="28"/>
        </w:rPr>
      </w:pPr>
    </w:p>
    <w:p w:rsidR="00E46709" w:rsidRPr="00FB1A39" w:rsidRDefault="00E46709" w:rsidP="005E6726">
      <w:pPr>
        <w:pStyle w:val="NoSpacing"/>
        <w:jc w:val="both"/>
        <w:rPr>
          <w:sz w:val="28"/>
          <w:szCs w:val="28"/>
        </w:rPr>
      </w:pPr>
      <w:bookmarkStart w:id="5" w:name="Par293"/>
      <w:bookmarkEnd w:id="5"/>
      <w:r w:rsidRPr="00FB1A39">
        <w:rPr>
          <w:sz w:val="28"/>
          <w:szCs w:val="28"/>
        </w:rPr>
        <w:t>Глава 16. СРОК И ПОРЯДОК РЕГИСТРАЦИИ ЗАЯВЛЕНИЯ</w:t>
      </w:r>
    </w:p>
    <w:p w:rsidR="00E46709" w:rsidRPr="00FB1A39" w:rsidRDefault="00E46709" w:rsidP="005E6726">
      <w:pPr>
        <w:pStyle w:val="NoSpacing"/>
        <w:jc w:val="both"/>
        <w:rPr>
          <w:sz w:val="28"/>
          <w:szCs w:val="28"/>
        </w:rPr>
      </w:pPr>
      <w:r w:rsidRPr="00FB1A39">
        <w:rPr>
          <w:sz w:val="28"/>
          <w:szCs w:val="28"/>
        </w:rPr>
        <w:t>ЗАЯВИТЕЛЯ О ПРЕДОСТАВЛЕНИИ МУНИЦИПАЛЬНОЙ УСЛУГИ, В ТОМ ЧИСЛЕ В ЭЛЕКТРОННОЙ ФОРМЕ</w:t>
      </w:r>
    </w:p>
    <w:p w:rsidR="00E46709" w:rsidRPr="00FB1A39" w:rsidRDefault="00E46709" w:rsidP="005E6726">
      <w:pPr>
        <w:pStyle w:val="NoSpacing"/>
        <w:jc w:val="both"/>
        <w:rPr>
          <w:sz w:val="28"/>
          <w:szCs w:val="28"/>
        </w:rPr>
      </w:pPr>
    </w:p>
    <w:p w:rsidR="00E46709" w:rsidRPr="00FB1A39" w:rsidRDefault="00E46709" w:rsidP="005E6726">
      <w:pPr>
        <w:pStyle w:val="NoSpacing"/>
        <w:jc w:val="both"/>
        <w:rPr>
          <w:sz w:val="28"/>
          <w:szCs w:val="28"/>
        </w:rPr>
      </w:pPr>
      <w:r>
        <w:rPr>
          <w:sz w:val="28"/>
          <w:szCs w:val="28"/>
        </w:rPr>
        <w:t>41</w:t>
      </w:r>
      <w:r w:rsidRPr="00FB1A39">
        <w:rPr>
          <w:sz w:val="28"/>
          <w:szCs w:val="28"/>
        </w:rPr>
        <w:t>. Срок регистрации заявлений, оформленных в соответствии с формой, представленной в приложении 1 к настоящему административному регламенту, направленных в письменной форме или через официальный сайт администрации в сети «Интернет» составляет 1 рабочий день, с момента поступления в администрацию, поступившие после 16-00 час. - на следующий рабочий день.</w:t>
      </w:r>
    </w:p>
    <w:p w:rsidR="00E46709" w:rsidRPr="00FB1A39" w:rsidRDefault="00E46709" w:rsidP="005E6726">
      <w:pPr>
        <w:pStyle w:val="NoSpacing"/>
        <w:jc w:val="both"/>
        <w:rPr>
          <w:sz w:val="28"/>
          <w:szCs w:val="28"/>
        </w:rPr>
      </w:pPr>
      <w:r>
        <w:rPr>
          <w:sz w:val="28"/>
          <w:szCs w:val="28"/>
        </w:rPr>
        <w:t>42</w:t>
      </w:r>
      <w:r w:rsidRPr="00FB1A39">
        <w:rPr>
          <w:sz w:val="28"/>
          <w:szCs w:val="28"/>
        </w:rPr>
        <w:t xml:space="preserve">. Поступившее заявление специалист, ответственный за делопроизводство, регистрирует путем внесения информации в книге с присвоением входящего регистрационного номера и указанием даты регистрации обращения. </w:t>
      </w:r>
    </w:p>
    <w:p w:rsidR="00E46709" w:rsidRPr="00FB1A39" w:rsidRDefault="00E46709" w:rsidP="005E6726">
      <w:pPr>
        <w:pStyle w:val="NoSpacing"/>
        <w:jc w:val="both"/>
        <w:rPr>
          <w:sz w:val="28"/>
          <w:szCs w:val="28"/>
        </w:rPr>
      </w:pPr>
      <w:r>
        <w:rPr>
          <w:sz w:val="28"/>
          <w:szCs w:val="28"/>
        </w:rPr>
        <w:t>43</w:t>
      </w:r>
      <w:r w:rsidRPr="00FB1A39">
        <w:rPr>
          <w:sz w:val="28"/>
          <w:szCs w:val="28"/>
        </w:rPr>
        <w:t>. В случае доставки заявления лично (представителем) заявителя специалист, ответственный за делопроизводство, проставляет отметку о принятии заявления, с указанием фамилии, инициалов, должности специалиста и даты приема на втором экземпляре заявления.</w:t>
      </w:r>
    </w:p>
    <w:p w:rsidR="00E46709" w:rsidRPr="00FB1A39" w:rsidRDefault="00E46709" w:rsidP="005E6726">
      <w:pPr>
        <w:pStyle w:val="NoSpacing"/>
        <w:jc w:val="both"/>
        <w:rPr>
          <w:sz w:val="28"/>
          <w:szCs w:val="28"/>
        </w:rPr>
      </w:pPr>
    </w:p>
    <w:p w:rsidR="00E46709" w:rsidRPr="00FB1A39" w:rsidRDefault="00E46709" w:rsidP="005E6726">
      <w:pPr>
        <w:pStyle w:val="NoSpacing"/>
        <w:jc w:val="both"/>
        <w:rPr>
          <w:sz w:val="28"/>
          <w:szCs w:val="28"/>
        </w:rPr>
      </w:pPr>
      <w:bookmarkStart w:id="6" w:name="Par300"/>
      <w:bookmarkEnd w:id="6"/>
      <w:r w:rsidRPr="00FB1A39">
        <w:rPr>
          <w:sz w:val="28"/>
          <w:szCs w:val="28"/>
        </w:rPr>
        <w:t>Глава 17. ТРЕБОВАНИЯ К ПОМЕЩЕНИЯМ,</w:t>
      </w:r>
    </w:p>
    <w:p w:rsidR="00E46709" w:rsidRPr="00FB1A39" w:rsidRDefault="00E46709" w:rsidP="005E6726">
      <w:pPr>
        <w:pStyle w:val="NoSpacing"/>
        <w:jc w:val="both"/>
        <w:rPr>
          <w:sz w:val="28"/>
          <w:szCs w:val="28"/>
        </w:rPr>
      </w:pPr>
      <w:r w:rsidRPr="00FB1A39">
        <w:rPr>
          <w:sz w:val="28"/>
          <w:szCs w:val="28"/>
        </w:rPr>
        <w:t>В КОТОРЫХ ПРЕДОСТАВЛЯЕТСЯ МУНИЦИПАЛЬНАЯ УСЛУГА</w:t>
      </w:r>
    </w:p>
    <w:p w:rsidR="00E46709" w:rsidRPr="00FB1A39" w:rsidRDefault="00E46709" w:rsidP="005E6726">
      <w:pPr>
        <w:pStyle w:val="NoSpacing"/>
        <w:jc w:val="both"/>
        <w:rPr>
          <w:sz w:val="28"/>
          <w:szCs w:val="28"/>
        </w:rPr>
      </w:pPr>
    </w:p>
    <w:p w:rsidR="00E46709" w:rsidRPr="00FB1A39" w:rsidRDefault="00E46709" w:rsidP="005E6726">
      <w:pPr>
        <w:pStyle w:val="NoSpacing"/>
        <w:jc w:val="both"/>
        <w:rPr>
          <w:sz w:val="28"/>
          <w:szCs w:val="28"/>
        </w:rPr>
      </w:pPr>
      <w:r>
        <w:rPr>
          <w:sz w:val="28"/>
          <w:szCs w:val="28"/>
        </w:rPr>
        <w:t>44</w:t>
      </w:r>
      <w:r w:rsidRPr="00FB1A39">
        <w:rPr>
          <w:sz w:val="28"/>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46709" w:rsidRPr="00FB1A39" w:rsidRDefault="00E46709" w:rsidP="005E6726">
      <w:pPr>
        <w:pStyle w:val="NoSpacing"/>
        <w:jc w:val="both"/>
        <w:rPr>
          <w:sz w:val="28"/>
          <w:szCs w:val="28"/>
        </w:rPr>
      </w:pPr>
      <w:r>
        <w:rPr>
          <w:sz w:val="28"/>
          <w:szCs w:val="28"/>
        </w:rPr>
        <w:t>45</w:t>
      </w:r>
      <w:r w:rsidRPr="00FB1A39">
        <w:rPr>
          <w:sz w:val="28"/>
          <w:szCs w:val="28"/>
        </w:rPr>
        <w:t>. Информационные таблички (вывески) размещаются рядом с входом, либо на двери входа так, чтобы они были хорошо видны заявителям.</w:t>
      </w:r>
    </w:p>
    <w:p w:rsidR="00E46709" w:rsidRPr="00FB1A39" w:rsidRDefault="00E46709" w:rsidP="005E6726">
      <w:pPr>
        <w:pStyle w:val="NoSpacing"/>
        <w:jc w:val="both"/>
        <w:rPr>
          <w:sz w:val="28"/>
          <w:szCs w:val="28"/>
          <w:lang w:eastAsia="en-US"/>
        </w:rPr>
      </w:pPr>
      <w:r w:rsidRPr="00FB1A39">
        <w:rPr>
          <w:sz w:val="28"/>
          <w:szCs w:val="28"/>
        </w:rPr>
        <w:t xml:space="preserve">44. </w:t>
      </w:r>
      <w:r w:rsidRPr="00FB1A39">
        <w:rPr>
          <w:sz w:val="28"/>
          <w:szCs w:val="28"/>
          <w:lang w:eastAsia="en-US"/>
        </w:rPr>
        <w:t>Вход в здание должен быть оборудован удобной лестницей, при наличии технической возможности – с поручнями и пандусами.</w:t>
      </w:r>
    </w:p>
    <w:p w:rsidR="00E46709" w:rsidRPr="00FB1A39" w:rsidRDefault="00E46709" w:rsidP="005E6726">
      <w:pPr>
        <w:pStyle w:val="NoSpacing"/>
        <w:jc w:val="both"/>
        <w:rPr>
          <w:sz w:val="28"/>
          <w:szCs w:val="28"/>
        </w:rPr>
      </w:pPr>
      <w:r>
        <w:rPr>
          <w:sz w:val="28"/>
          <w:szCs w:val="28"/>
        </w:rPr>
        <w:t>46</w:t>
      </w:r>
      <w:r w:rsidRPr="00FB1A39">
        <w:rPr>
          <w:sz w:val="28"/>
          <w:szCs w:val="28"/>
        </w:rPr>
        <w:t>. Прием заявлений и документов, необходимых для предоставления муниципальной услуги, осуществляется в кабинетах уполномоченного органа.</w:t>
      </w:r>
    </w:p>
    <w:p w:rsidR="00E46709" w:rsidRPr="00FB1A39" w:rsidRDefault="00E46709" w:rsidP="005E6726">
      <w:pPr>
        <w:pStyle w:val="NoSpacing"/>
        <w:jc w:val="both"/>
        <w:rPr>
          <w:sz w:val="28"/>
          <w:szCs w:val="28"/>
        </w:rPr>
      </w:pPr>
      <w:r>
        <w:rPr>
          <w:sz w:val="28"/>
          <w:szCs w:val="28"/>
        </w:rPr>
        <w:t>47</w:t>
      </w:r>
      <w:r w:rsidRPr="00FB1A39">
        <w:rPr>
          <w:sz w:val="28"/>
          <w:szCs w:val="28"/>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E46709" w:rsidRPr="00FB1A39" w:rsidRDefault="00E46709" w:rsidP="005E6726">
      <w:pPr>
        <w:pStyle w:val="NoSpacing"/>
        <w:jc w:val="both"/>
        <w:rPr>
          <w:sz w:val="28"/>
          <w:szCs w:val="28"/>
        </w:rPr>
      </w:pPr>
      <w:r>
        <w:rPr>
          <w:sz w:val="28"/>
          <w:szCs w:val="28"/>
        </w:rPr>
        <w:t>48</w:t>
      </w:r>
      <w:r w:rsidRPr="00FB1A39">
        <w:rPr>
          <w:sz w:val="28"/>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46709" w:rsidRPr="00FB1A39" w:rsidRDefault="00E46709" w:rsidP="005E6726">
      <w:pPr>
        <w:pStyle w:val="NoSpacing"/>
        <w:jc w:val="both"/>
        <w:rPr>
          <w:sz w:val="28"/>
          <w:szCs w:val="28"/>
        </w:rPr>
      </w:pPr>
      <w:r>
        <w:rPr>
          <w:sz w:val="28"/>
          <w:szCs w:val="28"/>
        </w:rPr>
        <w:t>49</w:t>
      </w:r>
      <w:r w:rsidRPr="00FB1A39">
        <w:rPr>
          <w:sz w:val="28"/>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E46709" w:rsidRPr="00FB1A39" w:rsidRDefault="00E46709" w:rsidP="005E6726">
      <w:pPr>
        <w:pStyle w:val="NoSpacing"/>
        <w:jc w:val="both"/>
        <w:rPr>
          <w:sz w:val="28"/>
          <w:szCs w:val="28"/>
        </w:rPr>
      </w:pPr>
      <w:r w:rsidRPr="00FB1A39">
        <w:rPr>
          <w:sz w:val="28"/>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46709" w:rsidRPr="00FB1A39" w:rsidRDefault="00E46709" w:rsidP="005E6726">
      <w:pPr>
        <w:pStyle w:val="NoSpacing"/>
        <w:jc w:val="both"/>
        <w:rPr>
          <w:sz w:val="28"/>
          <w:szCs w:val="28"/>
          <w:lang w:eastAsia="en-US"/>
        </w:rPr>
      </w:pPr>
      <w:r>
        <w:rPr>
          <w:sz w:val="28"/>
          <w:szCs w:val="28"/>
        </w:rPr>
        <w:t>50</w:t>
      </w:r>
      <w:r w:rsidRPr="00FB1A39">
        <w:rPr>
          <w:sz w:val="28"/>
          <w:szCs w:val="28"/>
        </w:rPr>
        <w:t>.  Места для заполнения документов оборудуются информационными стендами, стульями и столами для возможности оформления документов.</w:t>
      </w:r>
    </w:p>
    <w:p w:rsidR="00E46709" w:rsidRPr="00FB1A39" w:rsidRDefault="00E46709" w:rsidP="005E6726">
      <w:pPr>
        <w:pStyle w:val="NoSpacing"/>
        <w:jc w:val="both"/>
        <w:rPr>
          <w:sz w:val="28"/>
          <w:szCs w:val="28"/>
        </w:rPr>
      </w:pPr>
      <w:r>
        <w:rPr>
          <w:sz w:val="28"/>
          <w:szCs w:val="28"/>
        </w:rPr>
        <w:t>51</w:t>
      </w:r>
      <w:r w:rsidRPr="00FB1A39">
        <w:rPr>
          <w:sz w:val="28"/>
          <w:szCs w:val="28"/>
        </w:rPr>
        <w:t>.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E46709" w:rsidRPr="00FB1A39" w:rsidRDefault="00E46709" w:rsidP="005E6726">
      <w:pPr>
        <w:pStyle w:val="NoSpacing"/>
        <w:jc w:val="both"/>
        <w:rPr>
          <w:sz w:val="28"/>
          <w:szCs w:val="28"/>
        </w:rPr>
      </w:pPr>
    </w:p>
    <w:p w:rsidR="00E46709" w:rsidRPr="00FB1A39" w:rsidRDefault="00E46709" w:rsidP="005E6726">
      <w:pPr>
        <w:pStyle w:val="NoSpacing"/>
        <w:jc w:val="both"/>
        <w:rPr>
          <w:sz w:val="28"/>
          <w:szCs w:val="28"/>
        </w:rPr>
      </w:pPr>
      <w:bookmarkStart w:id="7" w:name="Par313"/>
      <w:bookmarkEnd w:id="7"/>
      <w:r w:rsidRPr="00FB1A39">
        <w:rPr>
          <w:sz w:val="28"/>
          <w:szCs w:val="28"/>
        </w:rPr>
        <w:t>Глава 18.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46709" w:rsidRPr="00FB1A39" w:rsidRDefault="00E46709" w:rsidP="005E6726">
      <w:pPr>
        <w:pStyle w:val="NoSpacing"/>
        <w:jc w:val="both"/>
        <w:rPr>
          <w:sz w:val="28"/>
          <w:szCs w:val="28"/>
        </w:rPr>
      </w:pPr>
    </w:p>
    <w:p w:rsidR="00E46709" w:rsidRPr="00FB1A39" w:rsidRDefault="00E46709" w:rsidP="005E6726">
      <w:pPr>
        <w:pStyle w:val="NoSpacing"/>
        <w:jc w:val="both"/>
        <w:rPr>
          <w:sz w:val="28"/>
          <w:szCs w:val="28"/>
        </w:rPr>
      </w:pPr>
      <w:r>
        <w:rPr>
          <w:sz w:val="28"/>
          <w:szCs w:val="28"/>
        </w:rPr>
        <w:t>52</w:t>
      </w:r>
      <w:r w:rsidRPr="00FB1A39">
        <w:rPr>
          <w:sz w:val="28"/>
          <w:szCs w:val="28"/>
        </w:rPr>
        <w:t>. Основными показателями доступности и качества муниципальной услуги являются:</w:t>
      </w:r>
    </w:p>
    <w:p w:rsidR="00E46709" w:rsidRPr="00FB1A39" w:rsidRDefault="00E46709" w:rsidP="005E6726">
      <w:pPr>
        <w:pStyle w:val="NoSpacing"/>
        <w:jc w:val="both"/>
        <w:rPr>
          <w:sz w:val="28"/>
          <w:szCs w:val="28"/>
        </w:rPr>
      </w:pPr>
      <w:r w:rsidRPr="00FB1A39">
        <w:rPr>
          <w:sz w:val="28"/>
          <w:szCs w:val="28"/>
        </w:rPr>
        <w:t>соблюдение требований к местам предоставления муниципальной услуги, их транспортной доступности;</w:t>
      </w:r>
    </w:p>
    <w:p w:rsidR="00E46709" w:rsidRPr="00FB1A39" w:rsidRDefault="00E46709" w:rsidP="005E6726">
      <w:pPr>
        <w:pStyle w:val="NoSpacing"/>
        <w:jc w:val="both"/>
        <w:rPr>
          <w:sz w:val="28"/>
          <w:szCs w:val="28"/>
        </w:rPr>
      </w:pPr>
      <w:r w:rsidRPr="00FB1A39">
        <w:rPr>
          <w:sz w:val="28"/>
          <w:szCs w:val="28"/>
        </w:rPr>
        <w:t>среднее время ожидания в очереди при подаче документов;</w:t>
      </w:r>
    </w:p>
    <w:p w:rsidR="00E46709" w:rsidRPr="00FB1A39" w:rsidRDefault="00E46709" w:rsidP="005E6726">
      <w:pPr>
        <w:pStyle w:val="NoSpacing"/>
        <w:jc w:val="both"/>
        <w:rPr>
          <w:sz w:val="28"/>
          <w:szCs w:val="28"/>
        </w:rPr>
      </w:pPr>
      <w:r w:rsidRPr="00FB1A39">
        <w:rPr>
          <w:sz w:val="28"/>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E46709" w:rsidRPr="00FB1A39" w:rsidRDefault="00E46709" w:rsidP="005E6726">
      <w:pPr>
        <w:pStyle w:val="NoSpacing"/>
        <w:jc w:val="both"/>
        <w:rPr>
          <w:sz w:val="28"/>
          <w:szCs w:val="28"/>
        </w:rPr>
      </w:pPr>
      <w:r w:rsidRPr="00FB1A39">
        <w:rPr>
          <w:sz w:val="28"/>
          <w:szCs w:val="28"/>
        </w:rPr>
        <w:t>количество взаимодействий заявителя с должностными лицами уполномоченного органа.</w:t>
      </w:r>
    </w:p>
    <w:p w:rsidR="00E46709" w:rsidRPr="00FB1A39" w:rsidRDefault="00E46709" w:rsidP="005E6726">
      <w:pPr>
        <w:pStyle w:val="NoSpacing"/>
        <w:jc w:val="both"/>
        <w:rPr>
          <w:sz w:val="28"/>
          <w:szCs w:val="28"/>
        </w:rPr>
      </w:pPr>
      <w:r>
        <w:rPr>
          <w:sz w:val="28"/>
          <w:szCs w:val="28"/>
        </w:rPr>
        <w:t>53</w:t>
      </w:r>
      <w:r w:rsidRPr="00FB1A39">
        <w:rPr>
          <w:sz w:val="28"/>
          <w:szCs w:val="28"/>
        </w:rPr>
        <w:t>.  Основными требованиями к качеству рассмотрения обращений заявителей являются:</w:t>
      </w:r>
    </w:p>
    <w:p w:rsidR="00E46709" w:rsidRPr="00FB1A39" w:rsidRDefault="00E46709" w:rsidP="005E6726">
      <w:pPr>
        <w:pStyle w:val="NoSpacing"/>
        <w:jc w:val="both"/>
        <w:rPr>
          <w:sz w:val="28"/>
          <w:szCs w:val="28"/>
        </w:rPr>
      </w:pPr>
      <w:r w:rsidRPr="00FB1A39">
        <w:rPr>
          <w:sz w:val="28"/>
          <w:szCs w:val="28"/>
        </w:rPr>
        <w:t>достоверность предоставляемой заявителям информации о ходе рассмотрения обращения;</w:t>
      </w:r>
    </w:p>
    <w:p w:rsidR="00E46709" w:rsidRPr="00FB1A39" w:rsidRDefault="00E46709" w:rsidP="005E6726">
      <w:pPr>
        <w:pStyle w:val="NoSpacing"/>
        <w:jc w:val="both"/>
        <w:rPr>
          <w:sz w:val="28"/>
          <w:szCs w:val="28"/>
        </w:rPr>
      </w:pPr>
      <w:r w:rsidRPr="00FB1A39">
        <w:rPr>
          <w:sz w:val="28"/>
          <w:szCs w:val="28"/>
        </w:rPr>
        <w:t>полнота информирования заявителей о ходе рассмотрения обращения;</w:t>
      </w:r>
    </w:p>
    <w:p w:rsidR="00E46709" w:rsidRPr="00FB1A39" w:rsidRDefault="00E46709" w:rsidP="005E6726">
      <w:pPr>
        <w:pStyle w:val="NoSpacing"/>
        <w:jc w:val="both"/>
        <w:rPr>
          <w:sz w:val="28"/>
          <w:szCs w:val="28"/>
        </w:rPr>
      </w:pPr>
      <w:r w:rsidRPr="00FB1A39">
        <w:rPr>
          <w:sz w:val="28"/>
          <w:szCs w:val="28"/>
        </w:rPr>
        <w:t>наглядность форм предоставляемой информации об административных процедурах;</w:t>
      </w:r>
    </w:p>
    <w:p w:rsidR="00E46709" w:rsidRPr="00FB1A39" w:rsidRDefault="00E46709" w:rsidP="005E6726">
      <w:pPr>
        <w:pStyle w:val="NoSpacing"/>
        <w:jc w:val="both"/>
        <w:rPr>
          <w:sz w:val="28"/>
          <w:szCs w:val="28"/>
        </w:rPr>
      </w:pPr>
      <w:r w:rsidRPr="00FB1A39">
        <w:rPr>
          <w:sz w:val="28"/>
          <w:szCs w:val="28"/>
        </w:rPr>
        <w:t>удобство и доступность получения заявителями информации о порядке предоставления муниципальной услуги;</w:t>
      </w:r>
    </w:p>
    <w:p w:rsidR="00E46709" w:rsidRPr="00FB1A39" w:rsidRDefault="00E46709" w:rsidP="005E6726">
      <w:pPr>
        <w:pStyle w:val="NoSpacing"/>
        <w:jc w:val="both"/>
        <w:rPr>
          <w:sz w:val="28"/>
          <w:szCs w:val="28"/>
        </w:rPr>
      </w:pPr>
      <w:r w:rsidRPr="00FB1A39">
        <w:rPr>
          <w:sz w:val="28"/>
          <w:szCs w:val="28"/>
        </w:rPr>
        <w:t>оперативность вынесения решения в отношении рассматриваемого обращения.</w:t>
      </w:r>
    </w:p>
    <w:p w:rsidR="00E46709" w:rsidRPr="00FB1A39" w:rsidRDefault="00E46709" w:rsidP="005E6726">
      <w:pPr>
        <w:pStyle w:val="NoSpacing"/>
        <w:jc w:val="both"/>
        <w:rPr>
          <w:sz w:val="28"/>
          <w:szCs w:val="28"/>
        </w:rPr>
      </w:pPr>
      <w:r>
        <w:rPr>
          <w:sz w:val="28"/>
          <w:szCs w:val="28"/>
        </w:rPr>
        <w:t>54</w:t>
      </w:r>
      <w:r w:rsidRPr="00FB1A39">
        <w:rPr>
          <w:sz w:val="28"/>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E46709" w:rsidRPr="00FB1A39" w:rsidRDefault="00E46709" w:rsidP="005E6726">
      <w:pPr>
        <w:pStyle w:val="NoSpacing"/>
        <w:jc w:val="both"/>
        <w:rPr>
          <w:sz w:val="28"/>
          <w:szCs w:val="28"/>
        </w:rPr>
      </w:pPr>
      <w:r>
        <w:rPr>
          <w:sz w:val="28"/>
          <w:szCs w:val="28"/>
        </w:rPr>
        <w:t>55</w:t>
      </w:r>
      <w:r w:rsidRPr="00FB1A39">
        <w:rPr>
          <w:sz w:val="28"/>
          <w:szCs w:val="28"/>
        </w:rPr>
        <w:t>. Взаимодействие заявителя с должностными лицами уполномоченного органа осуществляется при личном обращении заявителя:</w:t>
      </w:r>
    </w:p>
    <w:p w:rsidR="00E46709" w:rsidRPr="00FB1A39" w:rsidRDefault="00E46709" w:rsidP="005E6726">
      <w:pPr>
        <w:pStyle w:val="NoSpacing"/>
        <w:jc w:val="both"/>
        <w:rPr>
          <w:sz w:val="28"/>
          <w:szCs w:val="28"/>
        </w:rPr>
      </w:pPr>
      <w:r w:rsidRPr="00FB1A39">
        <w:rPr>
          <w:sz w:val="28"/>
          <w:szCs w:val="28"/>
        </w:rPr>
        <w:t>для подачи документов, необходимых для предоставления муниципальной услуги;</w:t>
      </w:r>
    </w:p>
    <w:p w:rsidR="00E46709" w:rsidRPr="00FB1A39" w:rsidRDefault="00E46709" w:rsidP="005E6726">
      <w:pPr>
        <w:pStyle w:val="NoSpacing"/>
        <w:jc w:val="both"/>
        <w:rPr>
          <w:sz w:val="28"/>
          <w:szCs w:val="28"/>
        </w:rPr>
      </w:pPr>
      <w:r w:rsidRPr="00FB1A39">
        <w:rPr>
          <w:sz w:val="28"/>
          <w:szCs w:val="28"/>
        </w:rPr>
        <w:t>за получением результата предоставления муниципальной услуги.</w:t>
      </w:r>
    </w:p>
    <w:p w:rsidR="00E46709" w:rsidRPr="00FB1A39" w:rsidRDefault="00E46709" w:rsidP="005E6726">
      <w:pPr>
        <w:pStyle w:val="NoSpacing"/>
        <w:jc w:val="both"/>
        <w:rPr>
          <w:sz w:val="28"/>
          <w:szCs w:val="28"/>
        </w:rPr>
      </w:pPr>
      <w:r>
        <w:rPr>
          <w:sz w:val="28"/>
          <w:szCs w:val="28"/>
        </w:rPr>
        <w:t>56</w:t>
      </w:r>
      <w:r w:rsidRPr="00FB1A39">
        <w:rPr>
          <w:sz w:val="28"/>
          <w:szCs w:val="28"/>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E46709" w:rsidRPr="00FB1A39" w:rsidRDefault="00E46709" w:rsidP="005E6726">
      <w:pPr>
        <w:pStyle w:val="NoSpacing"/>
        <w:jc w:val="both"/>
        <w:rPr>
          <w:sz w:val="28"/>
          <w:szCs w:val="28"/>
        </w:rPr>
      </w:pPr>
      <w:r>
        <w:rPr>
          <w:sz w:val="28"/>
          <w:szCs w:val="28"/>
        </w:rPr>
        <w:t>57</w:t>
      </w:r>
      <w:r w:rsidRPr="00FB1A39">
        <w:rPr>
          <w:sz w:val="28"/>
          <w:szCs w:val="28"/>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46709" w:rsidRPr="00FB1A39" w:rsidRDefault="00E46709" w:rsidP="005E6726">
      <w:pPr>
        <w:pStyle w:val="NoSpacing"/>
        <w:jc w:val="both"/>
        <w:rPr>
          <w:sz w:val="28"/>
          <w:szCs w:val="28"/>
        </w:rPr>
      </w:pPr>
      <w:r>
        <w:rPr>
          <w:sz w:val="28"/>
          <w:szCs w:val="28"/>
        </w:rPr>
        <w:t>58</w:t>
      </w:r>
      <w:r w:rsidRPr="00FB1A39">
        <w:rPr>
          <w:sz w:val="28"/>
          <w:szCs w:val="28"/>
        </w:rPr>
        <w:t>. Заявителю обеспечивается возможность получения муниципальной услуги посредством Портала, МФЦ.</w:t>
      </w:r>
    </w:p>
    <w:p w:rsidR="00E46709" w:rsidRPr="00FB1A39" w:rsidRDefault="00E46709" w:rsidP="005E6726">
      <w:pPr>
        <w:pStyle w:val="NoSpacing"/>
        <w:jc w:val="both"/>
        <w:rPr>
          <w:sz w:val="28"/>
          <w:szCs w:val="28"/>
        </w:rPr>
      </w:pPr>
      <w:r w:rsidRPr="00FB1A39">
        <w:rPr>
          <w:sz w:val="28"/>
          <w:szCs w:val="28"/>
        </w:rPr>
        <w:t>Заявителю посредством Портала, МФЦ, обеспечивается возможность получения сведений о ходе предоставления муниципальной услуги.</w:t>
      </w:r>
    </w:p>
    <w:p w:rsidR="00E46709" w:rsidRPr="00FB1A39" w:rsidRDefault="00E46709" w:rsidP="005E6726">
      <w:pPr>
        <w:pStyle w:val="NoSpacing"/>
        <w:jc w:val="both"/>
        <w:rPr>
          <w:sz w:val="28"/>
          <w:szCs w:val="28"/>
        </w:rPr>
      </w:pPr>
    </w:p>
    <w:p w:rsidR="00E46709" w:rsidRPr="00FB1A39" w:rsidRDefault="00E46709" w:rsidP="005E6726">
      <w:pPr>
        <w:pStyle w:val="NoSpacing"/>
        <w:ind w:firstLine="708"/>
        <w:jc w:val="both"/>
        <w:rPr>
          <w:sz w:val="28"/>
          <w:szCs w:val="28"/>
        </w:rPr>
      </w:pPr>
      <w:bookmarkStart w:id="8" w:name="Par328"/>
      <w:bookmarkEnd w:id="8"/>
      <w:r w:rsidRPr="00FB1A39">
        <w:rPr>
          <w:sz w:val="28"/>
          <w:szCs w:val="28"/>
        </w:rPr>
        <w:t>Глава 19. ИНЫЕ ТРЕБОВАНИЯ, В ТОМ ЧИСЛЕ УЧИТЫВАЮЩИЕОСОБЕННОСТИ ПРЕДОСТАВЛЕНИЯ МУНИЦИПАЛЬНОЙ УСЛУГИ ВМНОГОФУНКЦИОНАЛЬНЫХ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E46709" w:rsidRPr="00FB1A39" w:rsidRDefault="00E46709" w:rsidP="005E6726">
      <w:pPr>
        <w:pStyle w:val="NoSpacing"/>
        <w:jc w:val="both"/>
        <w:rPr>
          <w:color w:val="C00000"/>
          <w:sz w:val="28"/>
          <w:szCs w:val="28"/>
        </w:rPr>
      </w:pPr>
    </w:p>
    <w:p w:rsidR="00E46709" w:rsidRPr="00FB1A39" w:rsidRDefault="00E46709" w:rsidP="005E6726">
      <w:pPr>
        <w:pStyle w:val="NoSpacing"/>
        <w:jc w:val="both"/>
        <w:rPr>
          <w:sz w:val="28"/>
          <w:szCs w:val="28"/>
        </w:rPr>
      </w:pPr>
      <w:r>
        <w:rPr>
          <w:sz w:val="28"/>
          <w:szCs w:val="28"/>
        </w:rPr>
        <w:t>59</w:t>
      </w:r>
      <w:r w:rsidRPr="00FB1A39">
        <w:rPr>
          <w:sz w:val="28"/>
          <w:szCs w:val="28"/>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E46709" w:rsidRPr="00FB1A39" w:rsidRDefault="00E46709" w:rsidP="005E6726">
      <w:pPr>
        <w:pStyle w:val="NoSpacing"/>
        <w:jc w:val="both"/>
        <w:rPr>
          <w:sz w:val="28"/>
          <w:szCs w:val="28"/>
        </w:rPr>
      </w:pPr>
      <w:r w:rsidRPr="00FB1A39">
        <w:rPr>
          <w:sz w:val="28"/>
          <w:szCs w:val="28"/>
        </w:rPr>
        <w:t>1) прием заявления и документов, необходимых для предоставления муниципальной услуги, подлежащих представлению заявителем;</w:t>
      </w:r>
    </w:p>
    <w:p w:rsidR="00E46709" w:rsidRPr="00FB1A39" w:rsidRDefault="00E46709" w:rsidP="005E6726">
      <w:pPr>
        <w:pStyle w:val="NoSpacing"/>
        <w:jc w:val="both"/>
        <w:rPr>
          <w:sz w:val="28"/>
          <w:szCs w:val="28"/>
        </w:rPr>
      </w:pPr>
      <w:r w:rsidRPr="00FB1A39">
        <w:rPr>
          <w:sz w:val="28"/>
          <w:szCs w:val="28"/>
        </w:rPr>
        <w:t>2) обработка заявления и представленных документов;</w:t>
      </w:r>
    </w:p>
    <w:p w:rsidR="00E46709" w:rsidRPr="00FB1A39" w:rsidRDefault="00E46709" w:rsidP="005E6726">
      <w:pPr>
        <w:pStyle w:val="NoSpacing"/>
        <w:jc w:val="both"/>
        <w:rPr>
          <w:sz w:val="28"/>
          <w:szCs w:val="28"/>
        </w:rPr>
      </w:pPr>
      <w:r w:rsidRPr="00FB1A39">
        <w:rPr>
          <w:sz w:val="28"/>
          <w:szCs w:val="28"/>
        </w:rPr>
        <w:t>3) формирование и направление межведомственных запросов в органы (организации), участвующие в предоставлении муниципальной услуги;</w:t>
      </w:r>
    </w:p>
    <w:p w:rsidR="00E46709" w:rsidRPr="00FB1A39" w:rsidRDefault="00E46709" w:rsidP="005E6726">
      <w:pPr>
        <w:pStyle w:val="NoSpacing"/>
        <w:jc w:val="both"/>
        <w:rPr>
          <w:sz w:val="28"/>
          <w:szCs w:val="28"/>
        </w:rPr>
      </w:pPr>
      <w:r w:rsidRPr="00FB1A39">
        <w:rPr>
          <w:sz w:val="28"/>
          <w:szCs w:val="28"/>
        </w:rPr>
        <w:t>4) выдача результата оказания муниципальной услуги или решения об отказе в предоставлении муниципальной услуги.</w:t>
      </w:r>
    </w:p>
    <w:p w:rsidR="00E46709" w:rsidRPr="00FB1A39" w:rsidRDefault="00E46709" w:rsidP="005E6726">
      <w:pPr>
        <w:pStyle w:val="NoSpacing"/>
        <w:jc w:val="both"/>
        <w:rPr>
          <w:sz w:val="28"/>
          <w:szCs w:val="28"/>
        </w:rPr>
      </w:pPr>
      <w:r>
        <w:rPr>
          <w:sz w:val="28"/>
          <w:szCs w:val="28"/>
        </w:rPr>
        <w:t>60</w:t>
      </w:r>
      <w:r w:rsidRPr="00FB1A39">
        <w:rPr>
          <w:sz w:val="28"/>
          <w:szCs w:val="28"/>
        </w:rPr>
        <w:t>. Заявители имеют возможность получения муниципальной услуги в электронной форме посредством Портала в части:</w:t>
      </w:r>
    </w:p>
    <w:p w:rsidR="00E46709" w:rsidRPr="00FB1A39" w:rsidRDefault="00E46709" w:rsidP="005E6726">
      <w:pPr>
        <w:pStyle w:val="NoSpacing"/>
        <w:jc w:val="both"/>
        <w:rPr>
          <w:sz w:val="28"/>
          <w:szCs w:val="28"/>
        </w:rPr>
      </w:pPr>
      <w:r w:rsidRPr="00FB1A39">
        <w:rPr>
          <w:sz w:val="28"/>
          <w:szCs w:val="28"/>
        </w:rPr>
        <w:t>1) получения информации о порядке предоставления муниципальной услуги;</w:t>
      </w:r>
    </w:p>
    <w:p w:rsidR="00E46709" w:rsidRPr="00FB1A39" w:rsidRDefault="00E46709" w:rsidP="005E6726">
      <w:pPr>
        <w:pStyle w:val="NoSpacing"/>
        <w:jc w:val="both"/>
        <w:rPr>
          <w:sz w:val="28"/>
          <w:szCs w:val="28"/>
        </w:rPr>
      </w:pPr>
      <w:r w:rsidRPr="00FB1A39">
        <w:rPr>
          <w:sz w:val="28"/>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E46709" w:rsidRPr="00FB1A39" w:rsidRDefault="00E46709" w:rsidP="005E6726">
      <w:pPr>
        <w:pStyle w:val="NoSpacing"/>
        <w:jc w:val="both"/>
        <w:rPr>
          <w:sz w:val="28"/>
          <w:szCs w:val="28"/>
        </w:rPr>
      </w:pPr>
      <w:r w:rsidRPr="00FB1A39">
        <w:rPr>
          <w:sz w:val="28"/>
          <w:szCs w:val="28"/>
        </w:rPr>
        <w:t>3)направления запроса и документов, необходимых для предоставления муниципальной услуги;</w:t>
      </w:r>
    </w:p>
    <w:p w:rsidR="00E46709" w:rsidRPr="00FB1A39" w:rsidRDefault="00E46709" w:rsidP="005E6726">
      <w:pPr>
        <w:pStyle w:val="NoSpacing"/>
        <w:jc w:val="both"/>
        <w:rPr>
          <w:sz w:val="28"/>
          <w:szCs w:val="28"/>
        </w:rPr>
      </w:pPr>
      <w:r w:rsidRPr="00FB1A39">
        <w:rPr>
          <w:sz w:val="28"/>
          <w:szCs w:val="28"/>
        </w:rPr>
        <w:t>4) отслеживания хода предоставления муниципальной услуги.</w:t>
      </w:r>
    </w:p>
    <w:p w:rsidR="00E46709" w:rsidRPr="00FB1A39" w:rsidRDefault="00E46709" w:rsidP="005E6726">
      <w:pPr>
        <w:pStyle w:val="NoSpacing"/>
        <w:jc w:val="both"/>
        <w:rPr>
          <w:sz w:val="28"/>
          <w:szCs w:val="28"/>
        </w:rPr>
      </w:pPr>
      <w:r>
        <w:rPr>
          <w:sz w:val="28"/>
          <w:szCs w:val="28"/>
        </w:rPr>
        <w:t>61</w:t>
      </w:r>
      <w:r w:rsidRPr="00FB1A39">
        <w:rPr>
          <w:sz w:val="28"/>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0" w:history="1">
        <w:r w:rsidRPr="00FB1A39">
          <w:rPr>
            <w:sz w:val="28"/>
            <w:szCs w:val="28"/>
          </w:rPr>
          <w:t>закона</w:t>
        </w:r>
      </w:hyperlink>
      <w:r w:rsidRPr="00FB1A39">
        <w:rPr>
          <w:sz w:val="28"/>
          <w:szCs w:val="28"/>
        </w:rPr>
        <w:t xml:space="preserve"> от 6 апреля 2011 года № 63-ФЗ «Об электронной подписи» и требованиями Федерального </w:t>
      </w:r>
      <w:hyperlink r:id="rId11" w:history="1">
        <w:r w:rsidRPr="00FB1A39">
          <w:rPr>
            <w:sz w:val="28"/>
            <w:szCs w:val="28"/>
          </w:rPr>
          <w:t>закона</w:t>
        </w:r>
      </w:hyperlink>
      <w:r w:rsidRPr="00FB1A39">
        <w:rPr>
          <w:sz w:val="28"/>
          <w:szCs w:val="28"/>
        </w:rPr>
        <w:t xml:space="preserve"> от 27 июля 2010 года</w:t>
      </w:r>
      <w:r w:rsidRPr="00FB1A39">
        <w:rPr>
          <w:sz w:val="28"/>
          <w:szCs w:val="28"/>
        </w:rPr>
        <w:br/>
        <w:t>№ 210-ФЗ «Об организации предоставления государственных и муниципальных услуг».</w:t>
      </w:r>
    </w:p>
    <w:p w:rsidR="00E46709" w:rsidRPr="00FB1A39" w:rsidRDefault="00E46709" w:rsidP="005E6726">
      <w:pPr>
        <w:pStyle w:val="NoSpacing"/>
        <w:jc w:val="both"/>
        <w:rPr>
          <w:sz w:val="28"/>
          <w:szCs w:val="28"/>
        </w:rPr>
      </w:pPr>
      <w:r>
        <w:rPr>
          <w:sz w:val="28"/>
          <w:szCs w:val="28"/>
        </w:rPr>
        <w:t>62</w:t>
      </w:r>
      <w:r w:rsidRPr="00FB1A39">
        <w:rPr>
          <w:sz w:val="28"/>
          <w:szCs w:val="28"/>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E46709" w:rsidRPr="00FB1A39" w:rsidRDefault="00E46709" w:rsidP="005E6726">
      <w:pPr>
        <w:pStyle w:val="NoSpacing"/>
        <w:jc w:val="both"/>
        <w:rPr>
          <w:sz w:val="28"/>
          <w:szCs w:val="28"/>
        </w:rPr>
      </w:pPr>
      <w:r>
        <w:rPr>
          <w:sz w:val="28"/>
          <w:szCs w:val="28"/>
        </w:rPr>
        <w:t>63</w:t>
      </w:r>
      <w:r w:rsidRPr="00FB1A39">
        <w:rPr>
          <w:sz w:val="28"/>
          <w:szCs w:val="28"/>
        </w:rPr>
        <w:t xml:space="preserve">. В течение 5 календарных дней с даты направления запроса о предоставлении муниципальной услуги в электронной форме заявитель предоставляет необходимые в уполномоченный орган документы. </w:t>
      </w:r>
    </w:p>
    <w:p w:rsidR="00E46709" w:rsidRPr="00FB1A39" w:rsidRDefault="00E46709" w:rsidP="005E6726">
      <w:pPr>
        <w:pStyle w:val="NoSpacing"/>
        <w:jc w:val="both"/>
        <w:rPr>
          <w:sz w:val="28"/>
          <w:szCs w:val="28"/>
        </w:rPr>
      </w:pPr>
      <w:r>
        <w:rPr>
          <w:sz w:val="28"/>
          <w:szCs w:val="28"/>
        </w:rPr>
        <w:t>64</w:t>
      </w:r>
      <w:r w:rsidRPr="00FB1A39">
        <w:rPr>
          <w:sz w:val="28"/>
          <w:szCs w:val="28"/>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E46709" w:rsidRPr="00FB1A39" w:rsidRDefault="00E46709" w:rsidP="005E6726">
      <w:pPr>
        <w:pStyle w:val="NoSpacing"/>
        <w:jc w:val="both"/>
        <w:rPr>
          <w:sz w:val="28"/>
          <w:szCs w:val="28"/>
        </w:rPr>
      </w:pPr>
    </w:p>
    <w:p w:rsidR="00E46709" w:rsidRPr="00FB1A39" w:rsidRDefault="00E46709" w:rsidP="005E6726">
      <w:pPr>
        <w:pStyle w:val="NoSpacing"/>
        <w:jc w:val="both"/>
        <w:rPr>
          <w:sz w:val="28"/>
          <w:szCs w:val="28"/>
        </w:rPr>
      </w:pPr>
      <w:bookmarkStart w:id="9" w:name="Par339"/>
      <w:bookmarkEnd w:id="9"/>
      <w:r w:rsidRPr="00FB1A39">
        <w:rPr>
          <w:sz w:val="28"/>
          <w:szCs w:val="28"/>
        </w:rPr>
        <w:t>Раздел III. СОСТАВ, ПОСЛЕДОВАТЕЛЬНОСТЬ И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46709" w:rsidRPr="00FB1A39" w:rsidRDefault="00E46709" w:rsidP="005E6726">
      <w:pPr>
        <w:pStyle w:val="NoSpacing"/>
        <w:jc w:val="both"/>
        <w:rPr>
          <w:sz w:val="28"/>
          <w:szCs w:val="28"/>
        </w:rPr>
      </w:pPr>
    </w:p>
    <w:p w:rsidR="00E46709" w:rsidRPr="00FB1A39" w:rsidRDefault="00E46709" w:rsidP="005E6726">
      <w:pPr>
        <w:pStyle w:val="NoSpacing"/>
        <w:jc w:val="both"/>
        <w:rPr>
          <w:sz w:val="28"/>
          <w:szCs w:val="28"/>
        </w:rPr>
      </w:pPr>
      <w:bookmarkStart w:id="10" w:name="Par343"/>
      <w:bookmarkEnd w:id="10"/>
      <w:r w:rsidRPr="00FB1A39">
        <w:rPr>
          <w:sz w:val="28"/>
          <w:szCs w:val="28"/>
        </w:rPr>
        <w:t>Глава 20. СОСТАВ И ПОСЛЕДОВАТЕЛЬНОСТЬ АДМИНИСТРАТИВНЫХ ПРОЦЕДУР</w:t>
      </w: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65. Предоставление муниципальной услуги включает в себя следующие административные процедуры:</w:t>
      </w: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1) регистрация </w:t>
      </w:r>
      <w:hyperlink r:id="rId12"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2) анализ заявления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3) оформление и направление или выдача заявителю ответа об отказе в приеме заявления (запроса) (в случае наличия оснований для отказа в приеме заявления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направление </w:t>
      </w:r>
      <w:hyperlink r:id="rId13"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в другую организацию и оформление и направление или выдача заявителю уведомления об этом (в случае поступления в администрацию непрофильного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 анализ тематики заявления (запроса), поиск документной информации, оформление документной информации либо отказа;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6) выдача (направление) документной информации либо отказа заявителю.</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sz w:val="28"/>
          <w:szCs w:val="28"/>
        </w:rPr>
        <w:t>66.Блок-схема предоставления муниципальной услуги представлена в приложении № 2 к настоящему регламенту.</w:t>
      </w:r>
    </w:p>
    <w:p w:rsidR="00E46709" w:rsidRDefault="00E46709" w:rsidP="005E6726">
      <w:pPr>
        <w:widowControl w:val="0"/>
        <w:autoSpaceDE w:val="0"/>
        <w:autoSpaceDN w:val="0"/>
        <w:adjustRightInd w:val="0"/>
        <w:spacing w:after="0" w:line="240" w:lineRule="auto"/>
        <w:ind w:firstLine="540"/>
        <w:jc w:val="both"/>
        <w:rPr>
          <w:sz w:val="28"/>
          <w:szCs w:val="28"/>
        </w:rPr>
      </w:pP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17E17">
        <w:rPr>
          <w:sz w:val="28"/>
          <w:szCs w:val="28"/>
        </w:rPr>
        <w:t>Глава 21.</w:t>
      </w:r>
      <w:r w:rsidRPr="00C466C6">
        <w:rPr>
          <w:rFonts w:ascii="Times New Roman" w:hAnsi="Times New Roman" w:cs="Times New Roman"/>
          <w:sz w:val="28"/>
          <w:szCs w:val="28"/>
        </w:rPr>
        <w:t>ПРЕДОСТАВЛЕНИЕ ИНФОРМАЦИИ ПО ЗАЯВЛЕНИЯМ (ЗАПРОСАМ) ЗАЯВИТЕЛЕЙ</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67. Основанием для начала административной процедуры является поступление </w:t>
      </w:r>
      <w:hyperlink r:id="rId14"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в администрацию.</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68. </w:t>
      </w:r>
      <w:r>
        <w:rPr>
          <w:rFonts w:ascii="Times New Roman" w:hAnsi="Times New Roman" w:cs="Times New Roman"/>
          <w:sz w:val="28"/>
          <w:szCs w:val="28"/>
        </w:rPr>
        <w:t>Должностное лицо ответственное за выполнение административной процедуры - специалист администрации сельского поселения Новомальтинского муниципального образования, ответственный за делопроизводство.</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color w:val="000000"/>
          <w:sz w:val="28"/>
          <w:szCs w:val="28"/>
        </w:rPr>
        <w:t xml:space="preserve">69. </w:t>
      </w:r>
      <w:r>
        <w:rPr>
          <w:rFonts w:ascii="Times New Roman" w:hAnsi="Times New Roman" w:cs="Times New Roman"/>
          <w:sz w:val="28"/>
          <w:szCs w:val="28"/>
        </w:rPr>
        <w:t>При доставке заявления непосредственно заявителем в администрацию максимальный срок ожидания в очереди - не должен превышать 15 минут.</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sz w:val="28"/>
          <w:szCs w:val="28"/>
        </w:rPr>
        <w:t>Заявления подлежат регистрации с присвоением регистрационного номера в течение 1 рабочего дня с момента поступления в администрацию, поступившие после 16-00 часов - на следующий рабочий день. На поступивший документ на первой странице в правом нижнем углу проставляется регистрационный штамп с указанием даты и номера.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70. Регистрация </w:t>
      </w:r>
      <w:hyperlink r:id="rId15" w:anchor="Par447" w:history="1">
        <w:r>
          <w:rPr>
            <w:rStyle w:val="Hyperlink"/>
            <w:rFonts w:ascii="Times New Roman" w:hAnsi="Times New Roman" w:cs="Times New Roman"/>
            <w:color w:val="000000"/>
            <w:sz w:val="28"/>
            <w:szCs w:val="28"/>
            <w:u w:val="none"/>
          </w:rPr>
          <w:t>заявлений</w:t>
        </w:r>
      </w:hyperlink>
      <w:r>
        <w:rPr>
          <w:rFonts w:ascii="Times New Roman" w:hAnsi="Times New Roman" w:cs="Times New Roman"/>
          <w:color w:val="000000"/>
          <w:sz w:val="28"/>
          <w:szCs w:val="28"/>
        </w:rPr>
        <w:t xml:space="preserve"> (запросов) ведется в журнале регистрации заявлений (запросов).</w:t>
      </w: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71. </w:t>
      </w:r>
      <w:r>
        <w:rPr>
          <w:rFonts w:ascii="Times New Roman" w:hAnsi="Times New Roman" w:cs="Times New Roman"/>
          <w:sz w:val="28"/>
          <w:szCs w:val="28"/>
        </w:rPr>
        <w:t>В случае если имеются основания для отказа в приеме заявления, специалист администрации сообщает заявителю об отказе в приеме заявления с указанием причины отказа в соответствии с пунктом 12.1 настоящего административного регламента.</w:t>
      </w:r>
    </w:p>
    <w:p w:rsidR="00E46709" w:rsidRDefault="00E46709" w:rsidP="005E6726">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72. Специалист администрации, ответственный за делопроизводство передает </w:t>
      </w:r>
      <w:hyperlink r:id="rId16" w:anchor="Par447" w:history="1">
        <w:r>
          <w:rPr>
            <w:rStyle w:val="Hyperlink"/>
            <w:rFonts w:ascii="Times New Roman" w:hAnsi="Times New Roman" w:cs="Times New Roman"/>
            <w:color w:val="000000"/>
            <w:sz w:val="28"/>
            <w:szCs w:val="28"/>
            <w:u w:val="none"/>
          </w:rPr>
          <w:t>заявление</w:t>
        </w:r>
      </w:hyperlink>
      <w:r>
        <w:rPr>
          <w:rFonts w:ascii="Times New Roman" w:hAnsi="Times New Roman" w:cs="Times New Roman"/>
          <w:color w:val="000000"/>
          <w:sz w:val="28"/>
          <w:szCs w:val="28"/>
        </w:rPr>
        <w:t xml:space="preserve"> (запрос), зарегистрированный в журнале регистрации заявлений (запросов) главе сельского поселения Новомальтинского муниципального образования, который</w:t>
      </w:r>
      <w:r>
        <w:rPr>
          <w:rFonts w:ascii="Times New Roman" w:hAnsi="Times New Roman" w:cs="Times New Roman"/>
          <w:sz w:val="28"/>
          <w:szCs w:val="28"/>
        </w:rPr>
        <w:t xml:space="preserve"> рассматривает заявление с необходимым пакетом документов, выносит резолюцию и передает его в порядке делопроизводства специалисту , ответственному за делопроизводство, который передаёт документы исполнителю муниципальной услуги.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73. Основанием для начала административной процедуры является получение исполнителем муниципальной услуги заявления (запроса) </w:t>
      </w:r>
      <w:r>
        <w:rPr>
          <w:rFonts w:ascii="Times New Roman" w:hAnsi="Times New Roman" w:cs="Times New Roman"/>
          <w:sz w:val="28"/>
          <w:szCs w:val="28"/>
        </w:rPr>
        <w:t>с необходимым пакетом документов</w:t>
      </w:r>
      <w:r>
        <w:rPr>
          <w:rFonts w:ascii="Times New Roman" w:hAnsi="Times New Roman" w:cs="Times New Roman"/>
          <w:color w:val="000000"/>
          <w:sz w:val="28"/>
          <w:szCs w:val="28"/>
        </w:rPr>
        <w:t>.</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74. Исполнитель муниципальной услуги в течение одного дня с момента регистрации </w:t>
      </w:r>
      <w:hyperlink r:id="rId17"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проверяет заявление (запрос) на предмет наличия (отсутствия) оснований для отказа в приеме заявления (запроса), предусмотренных </w:t>
      </w:r>
      <w:hyperlink r:id="rId18" w:anchor="Par329" w:history="1">
        <w:r>
          <w:rPr>
            <w:rStyle w:val="Hyperlink"/>
            <w:rFonts w:ascii="Times New Roman" w:hAnsi="Times New Roman" w:cs="Times New Roman"/>
            <w:color w:val="000000"/>
            <w:sz w:val="28"/>
            <w:szCs w:val="28"/>
            <w:u w:val="none"/>
          </w:rPr>
          <w:t xml:space="preserve">пунктом 13.1 </w:t>
        </w:r>
      </w:hyperlink>
      <w:r>
        <w:rPr>
          <w:rFonts w:ascii="Times New Roman" w:hAnsi="Times New Roman" w:cs="Times New Roman"/>
          <w:color w:val="000000"/>
          <w:sz w:val="28"/>
          <w:szCs w:val="28"/>
        </w:rPr>
        <w:t>настоящего административного регламента, и на предмет поступления непрофильного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75. Результатом административной процедуры является принятие решения о подготовке ответа об отказе в приеме заявления (запроса) или о направлении </w:t>
      </w:r>
      <w:hyperlink r:id="rId19"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в другую организацию, где хранятся необходимые документы или в компетенции которой, рассмотрение данного заявления (запроса) и о подготовке уведомления об этом заявителя или об оформлении запрашиваемой документной информации.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76. Основанием для начала административной процедуры является принятие решения исполнителем муниципальной услуги о подготовке ответа об отказе в приеме </w:t>
      </w:r>
      <w:hyperlink r:id="rId20"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77. Исполнитель муниципальной услуги в течение трех дней с момента принятия решения о подготовке ответа об отказе в приеме заявления (запроса) подготавливает ответ об отказе в приеме </w:t>
      </w:r>
      <w:hyperlink r:id="rId21"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обеспечивает его подписание главой сельского поселения Новомальтинского муниципального образования и направляет данный мотивированный ответ заявителю по почтовому адресу, указанному заявителем в </w:t>
      </w:r>
      <w:hyperlink r:id="rId22" w:anchor="Par447" w:history="1">
        <w:r>
          <w:rPr>
            <w:rStyle w:val="Hyperlink"/>
            <w:rFonts w:ascii="Times New Roman" w:hAnsi="Times New Roman" w:cs="Times New Roman"/>
            <w:color w:val="000000"/>
            <w:sz w:val="28"/>
            <w:szCs w:val="28"/>
            <w:u w:val="none"/>
          </w:rPr>
          <w:t>заявлении</w:t>
        </w:r>
      </w:hyperlink>
      <w:r>
        <w:rPr>
          <w:rFonts w:ascii="Times New Roman" w:hAnsi="Times New Roman" w:cs="Times New Roman"/>
          <w:color w:val="000000"/>
          <w:sz w:val="28"/>
          <w:szCs w:val="28"/>
        </w:rPr>
        <w:t xml:space="preserve"> (запросе), или выдает лично заявителю (представителю заявителя).</w:t>
      </w:r>
    </w:p>
    <w:p w:rsidR="00E46709" w:rsidRDefault="00E46709" w:rsidP="005E6726">
      <w:pPr>
        <w:widowControl w:val="0"/>
        <w:autoSpaceDE w:val="0"/>
        <w:autoSpaceDN w:val="0"/>
        <w:adjustRightInd w:val="0"/>
        <w:spacing w:after="0" w:line="240" w:lineRule="auto"/>
        <w:ind w:firstLine="53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78. Результатом административной процедуры является направление заявителю по почте или получение заявителем (представителем заявителя) лично ответа об отказе в приеме </w:t>
      </w:r>
      <w:hyperlink r:id="rId23"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79. </w:t>
      </w:r>
      <w:r w:rsidRPr="00FB1A39">
        <w:rPr>
          <w:rFonts w:ascii="Times New Roman" w:hAnsi="Times New Roman" w:cs="Times New Roman"/>
          <w:color w:val="000000"/>
          <w:sz w:val="28"/>
          <w:szCs w:val="28"/>
        </w:rPr>
        <w:t xml:space="preserve">Направление </w:t>
      </w:r>
      <w:hyperlink r:id="rId24" w:anchor="Par447" w:history="1">
        <w:r w:rsidRPr="00FB1A39">
          <w:rPr>
            <w:rStyle w:val="Hyperlink"/>
            <w:rFonts w:ascii="Times New Roman" w:hAnsi="Times New Roman" w:cs="Times New Roman"/>
            <w:color w:val="000000"/>
            <w:sz w:val="28"/>
            <w:szCs w:val="28"/>
            <w:u w:val="none"/>
          </w:rPr>
          <w:t>заявления</w:t>
        </w:r>
      </w:hyperlink>
      <w:r w:rsidRPr="00FB1A39">
        <w:rPr>
          <w:rFonts w:ascii="Times New Roman" w:hAnsi="Times New Roman" w:cs="Times New Roman"/>
          <w:color w:val="000000"/>
          <w:sz w:val="28"/>
          <w:szCs w:val="28"/>
        </w:rPr>
        <w:t xml:space="preserve"> (запроса) в другую организацию и оформление и направление или выдача заявителю уведомления об этом (в случае поступления в администрацию непрофильного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80. Основанием для начала административной процедуры является принятие решения о направлении </w:t>
      </w:r>
      <w:hyperlink r:id="rId25"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в другую организацию, где хранятся необходимые документы или в компетенции которой, рассмотрение данного заявления (запроса), и подготовке уведомления об этом заявителя.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81. Исполнитель муниципальной услуги в течение трех дней с момента принятия решения о направлении заявления (запроса) в другую организацию, где хранятся необходимые документы или в компетенции которой, рассмотрение данного заявления (запроса), и подготовке уведомления об этом заявителя подготавливает соответствующее письмо в другую организацию и соответствующее уведомление заявителя, обеспечивает их подписание главой сельского поселения Новомальтинского муниципального образования и направляет письмо в соответствующую организацию, а уведомление заявителя - по почтовому адресу, указанному заявителем в </w:t>
      </w:r>
      <w:hyperlink r:id="rId26" w:anchor="Par447" w:history="1">
        <w:r>
          <w:rPr>
            <w:rStyle w:val="Hyperlink"/>
            <w:rFonts w:ascii="Times New Roman" w:hAnsi="Times New Roman" w:cs="Times New Roman"/>
            <w:color w:val="000000"/>
            <w:sz w:val="28"/>
            <w:szCs w:val="28"/>
            <w:u w:val="none"/>
          </w:rPr>
          <w:t>заявлении</w:t>
        </w:r>
      </w:hyperlink>
      <w:r>
        <w:rPr>
          <w:rFonts w:ascii="Times New Roman" w:hAnsi="Times New Roman" w:cs="Times New Roman"/>
          <w:color w:val="000000"/>
          <w:sz w:val="28"/>
          <w:szCs w:val="28"/>
        </w:rPr>
        <w:t xml:space="preserve"> (запросе), или выдает лично заявителю (представителю заявителя).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82. Результатом административной процедуры является направление соответствующего письма в другую организацию и направление соответствующего уведомления заявителю по почте или получение соответствующего уведомления заявителем (представителем заявителя) лично.</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83. Основанием для начала административной процедуры является принятие решения об оформлении запрашиваемой документной информации.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 Исполнитель муниципальной услуги в течение 10 дней с момента регистрации </w:t>
      </w:r>
      <w:hyperlink r:id="rId27"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анализирует тематику </w:t>
      </w:r>
      <w:hyperlink r:id="rId28"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осуществляет поиск документной информации;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оформляет документную информацию либо отказ в случае наличия оснований, предусмотренных </w:t>
      </w:r>
      <w:hyperlink r:id="rId29" w:anchor="Par190" w:history="1">
        <w:r>
          <w:rPr>
            <w:rStyle w:val="Hyperlink"/>
            <w:rFonts w:ascii="Times New Roman" w:hAnsi="Times New Roman" w:cs="Times New Roman"/>
            <w:color w:val="000000"/>
            <w:sz w:val="28"/>
            <w:szCs w:val="28"/>
            <w:u w:val="none"/>
          </w:rPr>
          <w:t>пунктом</w:t>
        </w:r>
      </w:hyperlink>
      <w:r>
        <w:rPr>
          <w:rFonts w:ascii="Times New Roman" w:hAnsi="Times New Roman" w:cs="Times New Roman"/>
          <w:color w:val="000000"/>
          <w:sz w:val="28"/>
          <w:szCs w:val="28"/>
        </w:rPr>
        <w:t xml:space="preserve"> 13.1 настоящего административного регламента.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85. Исполнитель муниципальной услуги подготавливает информацию по тематике заявления (запроса), либо выносит рассмотрение данного обращения на рассмотрение соответствующей комиссии при администрации сельского поселения Новомальтинского муниципального образования.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86. Информация должна оформляться на бланке администрации сельского поселения Новомальтинского муниципального образования. Подчистки и помарки не допускаются.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87. Информационное письмо подписывается главой сельского поселения Новомальтинского муниципального образования. </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88. После подписания главой сельского поселения Новомальтинского муниципального образования информационное письмо исполнителем муниципальной услуги передается </w:t>
      </w:r>
      <w:r>
        <w:rPr>
          <w:rFonts w:ascii="Times New Roman" w:hAnsi="Times New Roman" w:cs="Times New Roman"/>
          <w:sz w:val="28"/>
          <w:szCs w:val="28"/>
        </w:rPr>
        <w:t>специалисту, ответственному за делопроизводство</w:t>
      </w:r>
      <w:r>
        <w:rPr>
          <w:rFonts w:ascii="Times New Roman" w:hAnsi="Times New Roman" w:cs="Times New Roman"/>
          <w:color w:val="000000"/>
          <w:sz w:val="28"/>
          <w:szCs w:val="28"/>
        </w:rPr>
        <w:t xml:space="preserve"> для регистрации в журнале исходящей корреспонденции.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sz w:val="28"/>
          <w:szCs w:val="28"/>
        </w:rPr>
        <w:t>Специалистом, ответственным за делопроизводство</w:t>
      </w:r>
      <w:r>
        <w:rPr>
          <w:rFonts w:ascii="Times New Roman" w:hAnsi="Times New Roman" w:cs="Times New Roman"/>
          <w:color w:val="000000"/>
          <w:sz w:val="28"/>
          <w:szCs w:val="28"/>
        </w:rPr>
        <w:t>, на информационном письме проставляется номер и дата.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89. Результатом административной процедуры является соответствующим образом оформленная информация либо отказ в предоставлении данной информации.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90</w:t>
      </w:r>
      <w:r w:rsidRPr="00FB1A39">
        <w:rPr>
          <w:rFonts w:ascii="Times New Roman" w:hAnsi="Times New Roman" w:cs="Times New Roman"/>
          <w:color w:val="000000"/>
          <w:sz w:val="28"/>
          <w:szCs w:val="28"/>
        </w:rPr>
        <w:t>. Выдача (направление) документной информации либо отказа заявителю.</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91. Основанием для начала административной процедуры является завершение оформления документной информации либо отказа.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92. Оформленные документная информация либо отказ, предназначенные для направления заявителю, не позднее дня, следующего за днем подписания главой сельского поселения Новомальтинского муниципального образования направляются исполнителем муниципальной услуги по почтовому адресу, указанному заявителем в </w:t>
      </w:r>
      <w:hyperlink r:id="rId30" w:anchor="Par447" w:history="1">
        <w:r>
          <w:rPr>
            <w:rStyle w:val="Hyperlink"/>
            <w:rFonts w:ascii="Times New Roman" w:hAnsi="Times New Roman" w:cs="Times New Roman"/>
            <w:color w:val="000000"/>
            <w:sz w:val="28"/>
            <w:szCs w:val="28"/>
            <w:u w:val="none"/>
          </w:rPr>
          <w:t>заявлении</w:t>
        </w:r>
      </w:hyperlink>
      <w:r>
        <w:rPr>
          <w:rFonts w:ascii="Times New Roman" w:hAnsi="Times New Roman" w:cs="Times New Roman"/>
          <w:color w:val="000000"/>
          <w:sz w:val="28"/>
          <w:szCs w:val="28"/>
        </w:rPr>
        <w:t xml:space="preserve"> (запросе), или выдаются лично заявителю (представителю заявителя).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93. В случае поступления коллективного письменного </w:t>
      </w:r>
      <w:hyperlink r:id="rId31" w:anchor="Par447" w:history="1">
        <w:r>
          <w:rPr>
            <w:rStyle w:val="Hyperlink"/>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заявителей ответ на обращение направляется в адрес заявителя, указанного в </w:t>
      </w:r>
      <w:hyperlink r:id="rId32" w:anchor="Par447" w:history="1">
        <w:r>
          <w:rPr>
            <w:rStyle w:val="Hyperlink"/>
            <w:rFonts w:ascii="Times New Roman" w:hAnsi="Times New Roman" w:cs="Times New Roman"/>
            <w:color w:val="000000"/>
            <w:sz w:val="28"/>
            <w:szCs w:val="28"/>
            <w:u w:val="none"/>
          </w:rPr>
          <w:t>заявлении</w:t>
        </w:r>
      </w:hyperlink>
      <w:r>
        <w:rPr>
          <w:rFonts w:ascii="Times New Roman" w:hAnsi="Times New Roman" w:cs="Times New Roman"/>
          <w:color w:val="000000"/>
          <w:sz w:val="28"/>
          <w:szCs w:val="28"/>
        </w:rPr>
        <w:t xml:space="preserve"> (запросе) первым, если в </w:t>
      </w:r>
      <w:hyperlink r:id="rId33" w:anchor="Par447" w:history="1">
        <w:r>
          <w:rPr>
            <w:rStyle w:val="Hyperlink"/>
            <w:rFonts w:ascii="Times New Roman" w:hAnsi="Times New Roman" w:cs="Times New Roman"/>
            <w:color w:val="000000"/>
            <w:sz w:val="28"/>
            <w:szCs w:val="28"/>
            <w:u w:val="none"/>
          </w:rPr>
          <w:t>заявлении</w:t>
        </w:r>
      </w:hyperlink>
      <w:r>
        <w:rPr>
          <w:rFonts w:ascii="Times New Roman" w:hAnsi="Times New Roman" w:cs="Times New Roman"/>
          <w:color w:val="000000"/>
          <w:sz w:val="28"/>
          <w:szCs w:val="28"/>
        </w:rPr>
        <w:t xml:space="preserve"> (запросе) не указан иной адресат для ответа.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94. Результатом административного действия является направление заявителю по почте документной информации либо отказа или получение заявителем (представителем заявителя) лично документной информации либо отказа.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p>
    <w:p w:rsidR="00E46709" w:rsidRPr="00F456D7" w:rsidRDefault="00E46709" w:rsidP="005E6726">
      <w:pPr>
        <w:autoSpaceDE w:val="0"/>
        <w:autoSpaceDN w:val="0"/>
        <w:adjustRightInd w:val="0"/>
        <w:ind w:firstLine="709"/>
        <w:jc w:val="center"/>
        <w:outlineLvl w:val="2"/>
        <w:rPr>
          <w:rFonts w:ascii="Times New Roman" w:hAnsi="Times New Roman" w:cs="Times New Roman"/>
          <w:sz w:val="28"/>
          <w:szCs w:val="28"/>
        </w:rPr>
      </w:pPr>
      <w:r w:rsidRPr="00F456D7">
        <w:rPr>
          <w:rFonts w:ascii="Times New Roman" w:hAnsi="Times New Roman" w:cs="Times New Roman"/>
          <w:sz w:val="28"/>
          <w:szCs w:val="28"/>
        </w:rPr>
        <w:t>Раздел IV. ФОРМЫ КОНТРОЛЯ ЗА ПРЕДОСТАВЛЕНИЕМ МУНИЦИПАЛЬНОЙ УСЛУГИ</w:t>
      </w: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bookmarkStart w:id="11" w:name="Par413"/>
      <w:bookmarkEnd w:id="11"/>
      <w:r w:rsidRPr="00F456D7">
        <w:rPr>
          <w:rFonts w:ascii="Times New Roman" w:hAnsi="Times New Roman" w:cs="Times New Roman"/>
          <w:sz w:val="28"/>
          <w:szCs w:val="28"/>
        </w:rPr>
        <w:t>Глава 22.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w:t>
      </w:r>
      <w:r>
        <w:rPr>
          <w:rFonts w:ascii="Times New Roman" w:hAnsi="Times New Roman" w:cs="Times New Roman"/>
          <w:sz w:val="28"/>
          <w:szCs w:val="28"/>
        </w:rPr>
        <w:t>, А ТАКЖЕ ПРИНЯТИЕМ ИМИ РЕШЕНИЙ</w:t>
      </w:r>
    </w:p>
    <w:p w:rsidR="00E46709" w:rsidRPr="00F456D7" w:rsidRDefault="00E46709" w:rsidP="005E6726">
      <w:pPr>
        <w:pStyle w:val="NoSpacing"/>
        <w:rPr>
          <w:sz w:val="28"/>
          <w:szCs w:val="28"/>
        </w:rPr>
      </w:pPr>
      <w:r w:rsidRPr="00F456D7">
        <w:rPr>
          <w:sz w:val="28"/>
          <w:szCs w:val="28"/>
        </w:rPr>
        <w:t>95.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E46709" w:rsidRPr="00F456D7" w:rsidRDefault="00E46709" w:rsidP="005E6726">
      <w:pPr>
        <w:pStyle w:val="NoSpacing"/>
        <w:rPr>
          <w:color w:val="000000"/>
          <w:sz w:val="28"/>
          <w:szCs w:val="28"/>
        </w:rPr>
      </w:pPr>
      <w:r>
        <w:rPr>
          <w:sz w:val="28"/>
          <w:szCs w:val="28"/>
        </w:rPr>
        <w:t>96</w:t>
      </w:r>
      <w:r w:rsidRPr="00F456D7">
        <w:rPr>
          <w:sz w:val="28"/>
          <w:szCs w:val="28"/>
        </w:rPr>
        <w:t>. </w:t>
      </w:r>
      <w:r w:rsidRPr="00F456D7">
        <w:rPr>
          <w:color w:val="000000"/>
          <w:sz w:val="28"/>
          <w:szCs w:val="28"/>
        </w:rPr>
        <w:t>Основными задачами текущего контроля являются:</w:t>
      </w:r>
    </w:p>
    <w:p w:rsidR="00E46709" w:rsidRPr="00F456D7" w:rsidRDefault="00E46709" w:rsidP="005E6726">
      <w:pPr>
        <w:pStyle w:val="NoSpacing"/>
        <w:rPr>
          <w:color w:val="000000"/>
          <w:sz w:val="28"/>
          <w:szCs w:val="28"/>
        </w:rPr>
      </w:pPr>
      <w:r w:rsidRPr="00F456D7">
        <w:rPr>
          <w:color w:val="000000"/>
          <w:sz w:val="28"/>
          <w:szCs w:val="28"/>
        </w:rPr>
        <w:t>а) обеспечение своевременного и качественного предоставления муниципальной услуги;</w:t>
      </w:r>
    </w:p>
    <w:p w:rsidR="00E46709" w:rsidRPr="00F456D7" w:rsidRDefault="00E46709" w:rsidP="005E6726">
      <w:pPr>
        <w:pStyle w:val="NoSpacing"/>
        <w:rPr>
          <w:color w:val="000000"/>
          <w:sz w:val="28"/>
          <w:szCs w:val="28"/>
        </w:rPr>
      </w:pPr>
      <w:r w:rsidRPr="00F456D7">
        <w:rPr>
          <w:color w:val="000000"/>
          <w:sz w:val="28"/>
          <w:szCs w:val="28"/>
        </w:rPr>
        <w:t>б) выявление нарушений в сроках и качестве предоставления муниципальной услуги;</w:t>
      </w:r>
    </w:p>
    <w:p w:rsidR="00E46709" w:rsidRPr="00F456D7" w:rsidRDefault="00E46709" w:rsidP="005E6726">
      <w:pPr>
        <w:pStyle w:val="NoSpacing"/>
        <w:rPr>
          <w:color w:val="000000"/>
          <w:sz w:val="28"/>
          <w:szCs w:val="28"/>
        </w:rPr>
      </w:pPr>
      <w:r w:rsidRPr="00F456D7">
        <w:rPr>
          <w:color w:val="000000"/>
          <w:sz w:val="28"/>
          <w:szCs w:val="28"/>
        </w:rPr>
        <w:t>в) выявление и устранение причин и условий, способствующих ненадлежащему предоставлению муниципальной услуги;</w:t>
      </w:r>
    </w:p>
    <w:p w:rsidR="00E46709" w:rsidRPr="00F456D7" w:rsidRDefault="00E46709" w:rsidP="005E6726">
      <w:pPr>
        <w:pStyle w:val="NoSpacing"/>
        <w:rPr>
          <w:color w:val="000000"/>
          <w:sz w:val="28"/>
          <w:szCs w:val="28"/>
        </w:rPr>
      </w:pPr>
      <w:r w:rsidRPr="00F456D7">
        <w:rPr>
          <w:color w:val="000000"/>
          <w:sz w:val="28"/>
          <w:szCs w:val="28"/>
        </w:rPr>
        <w:t>г) принятие мер по надлежащему предоставлению муниципальной услуги.</w:t>
      </w:r>
    </w:p>
    <w:p w:rsidR="00E46709" w:rsidRPr="00F456D7" w:rsidRDefault="00E46709" w:rsidP="005E6726">
      <w:pPr>
        <w:pStyle w:val="NoSpacing"/>
        <w:rPr>
          <w:sz w:val="28"/>
          <w:szCs w:val="28"/>
        </w:rPr>
      </w:pPr>
      <w:r>
        <w:rPr>
          <w:sz w:val="28"/>
          <w:szCs w:val="28"/>
        </w:rPr>
        <w:t>97</w:t>
      </w:r>
      <w:r w:rsidRPr="00F456D7">
        <w:rPr>
          <w:sz w:val="28"/>
          <w:szCs w:val="28"/>
        </w:rPr>
        <w:t>. Текущий контроль осуществляется на постоянной основе.</w:t>
      </w:r>
    </w:p>
    <w:p w:rsidR="00E46709" w:rsidRPr="00F456D7" w:rsidRDefault="00E46709" w:rsidP="005E6726">
      <w:pPr>
        <w:pStyle w:val="ConsPlusNormal"/>
        <w:ind w:firstLine="709"/>
        <w:jc w:val="both"/>
        <w:rPr>
          <w:rFonts w:ascii="Times New Roman" w:hAnsi="Times New Roman" w:cs="Times New Roman"/>
          <w:sz w:val="28"/>
          <w:szCs w:val="28"/>
          <w:lang w:eastAsia="ko-KR"/>
        </w:rPr>
      </w:pP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bookmarkStart w:id="12" w:name="Par427"/>
      <w:bookmarkEnd w:id="12"/>
      <w:r w:rsidRPr="00F456D7">
        <w:rPr>
          <w:rFonts w:ascii="Times New Roman" w:hAnsi="Times New Roman" w:cs="Times New Roman"/>
          <w:sz w:val="28"/>
          <w:szCs w:val="28"/>
        </w:rPr>
        <w:t>Глава 23.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p>
    <w:p w:rsidR="00E46709" w:rsidRPr="00F456D7" w:rsidRDefault="00E46709" w:rsidP="005E67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98</w:t>
      </w:r>
      <w:r w:rsidRPr="00F456D7">
        <w:rPr>
          <w:rFonts w:ascii="Times New Roman" w:hAnsi="Times New Roman" w:cs="Times New Roman"/>
          <w:sz w:val="28"/>
          <w:szCs w:val="28"/>
          <w:lang w:eastAsia="ko-KR"/>
        </w:rPr>
        <w:t xml:space="preserve">.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E46709" w:rsidRPr="00F456D7" w:rsidRDefault="00E46709" w:rsidP="005E67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99</w:t>
      </w:r>
      <w:r w:rsidRPr="00F456D7">
        <w:rPr>
          <w:rFonts w:ascii="Times New Roman" w:hAnsi="Times New Roman" w:cs="Times New Roman"/>
          <w:sz w:val="28"/>
          <w:szCs w:val="28"/>
          <w:lang w:eastAsia="ko-KR"/>
        </w:rPr>
        <w:t>.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E46709" w:rsidRPr="00F456D7" w:rsidRDefault="00E46709" w:rsidP="005E67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100</w:t>
      </w:r>
      <w:r w:rsidRPr="00F456D7">
        <w:rPr>
          <w:rFonts w:ascii="Times New Roman" w:hAnsi="Times New Roman" w:cs="Times New Roman"/>
          <w:sz w:val="28"/>
          <w:szCs w:val="28"/>
          <w:lang w:eastAsia="ko-K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E46709" w:rsidRPr="00F456D7" w:rsidRDefault="00E46709" w:rsidP="005E6726">
      <w:pPr>
        <w:pStyle w:val="NoSpacing"/>
        <w:rPr>
          <w:sz w:val="28"/>
          <w:szCs w:val="28"/>
        </w:rPr>
      </w:pPr>
      <w:r w:rsidRPr="00F456D7">
        <w:rPr>
          <w:sz w:val="28"/>
          <w:szCs w:val="28"/>
        </w:rPr>
        <w:t xml:space="preserve">101.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E46709" w:rsidRPr="00F456D7" w:rsidRDefault="00E46709" w:rsidP="005E6726">
      <w:pPr>
        <w:pStyle w:val="NoSpacing"/>
        <w:rPr>
          <w:sz w:val="28"/>
          <w:szCs w:val="28"/>
          <w:lang w:eastAsia="ko-KR"/>
        </w:rPr>
      </w:pPr>
      <w:r>
        <w:rPr>
          <w:sz w:val="28"/>
          <w:szCs w:val="28"/>
          <w:lang w:eastAsia="ko-KR"/>
        </w:rPr>
        <w:t>102</w:t>
      </w:r>
      <w:r w:rsidRPr="00F456D7">
        <w:rPr>
          <w:sz w:val="28"/>
          <w:szCs w:val="28"/>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E46709" w:rsidRPr="00F456D7" w:rsidRDefault="00E46709" w:rsidP="005E6726">
      <w:pPr>
        <w:pStyle w:val="NoSpacing"/>
        <w:rPr>
          <w:sz w:val="28"/>
          <w:szCs w:val="28"/>
        </w:rPr>
      </w:pPr>
      <w:r>
        <w:rPr>
          <w:sz w:val="28"/>
          <w:szCs w:val="28"/>
        </w:rPr>
        <w:t>103</w:t>
      </w:r>
      <w:r w:rsidRPr="00F456D7">
        <w:rPr>
          <w:sz w:val="28"/>
          <w:szCs w:val="28"/>
        </w:rPr>
        <w:t>. Заявитель уведомляется о результатах проверки в течение 10 дней со дня принятия соответствующего решения.</w:t>
      </w:r>
    </w:p>
    <w:p w:rsidR="00E46709" w:rsidRPr="00F456D7" w:rsidRDefault="00E46709" w:rsidP="005E6726">
      <w:pPr>
        <w:pStyle w:val="NoSpacing"/>
        <w:rPr>
          <w:sz w:val="28"/>
          <w:szCs w:val="28"/>
        </w:rPr>
      </w:pPr>
      <w:r>
        <w:rPr>
          <w:sz w:val="28"/>
          <w:szCs w:val="28"/>
        </w:rPr>
        <w:t>104</w:t>
      </w:r>
      <w:r w:rsidRPr="00F456D7">
        <w:rPr>
          <w:sz w:val="28"/>
          <w:szCs w:val="28"/>
        </w:rPr>
        <w:t xml:space="preserve">. Внеплановые проверки осуществляются по решению руководителя </w:t>
      </w:r>
      <w:r w:rsidRPr="00F456D7">
        <w:rPr>
          <w:sz w:val="28"/>
          <w:szCs w:val="28"/>
          <w:lang w:eastAsia="ko-KR"/>
        </w:rPr>
        <w:t xml:space="preserve">уполномоченного органа </w:t>
      </w:r>
      <w:r w:rsidRPr="00F456D7">
        <w:rPr>
          <w:sz w:val="28"/>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F456D7">
        <w:rPr>
          <w:sz w:val="28"/>
          <w:szCs w:val="28"/>
          <w:lang w:eastAsia="ko-KR"/>
        </w:rPr>
        <w:t>уполномоченного органа</w:t>
      </w:r>
      <w:r w:rsidRPr="00F456D7">
        <w:rPr>
          <w:sz w:val="28"/>
          <w:szCs w:val="28"/>
        </w:rPr>
        <w:t>.</w:t>
      </w:r>
    </w:p>
    <w:p w:rsidR="00E46709" w:rsidRPr="00F456D7" w:rsidRDefault="00E46709" w:rsidP="005E6726">
      <w:pPr>
        <w:pStyle w:val="NoSpacing"/>
        <w:rPr>
          <w:sz w:val="28"/>
          <w:szCs w:val="28"/>
        </w:rPr>
      </w:pPr>
      <w:r>
        <w:rPr>
          <w:sz w:val="28"/>
          <w:szCs w:val="28"/>
        </w:rPr>
        <w:t>105</w:t>
      </w:r>
      <w:r w:rsidRPr="00F456D7">
        <w:rPr>
          <w:sz w:val="28"/>
          <w:szCs w:val="28"/>
        </w:rPr>
        <w:t xml:space="preserve">. Плановые проверки осуществляются на основании полугодовых или годовых планов работы </w:t>
      </w:r>
      <w:r w:rsidRPr="00F456D7">
        <w:rPr>
          <w:sz w:val="28"/>
          <w:szCs w:val="28"/>
          <w:lang w:eastAsia="ko-KR"/>
        </w:rPr>
        <w:t>уполномоченного органа</w:t>
      </w:r>
      <w:r w:rsidRPr="00F456D7">
        <w:rPr>
          <w:sz w:val="28"/>
          <w:szCs w:val="28"/>
        </w:rPr>
        <w:t>.</w:t>
      </w:r>
    </w:p>
    <w:p w:rsidR="00E46709" w:rsidRPr="00F456D7" w:rsidRDefault="00E46709" w:rsidP="005E6726">
      <w:pPr>
        <w:pStyle w:val="NoSpacing"/>
      </w:pPr>
      <w:r>
        <w:rPr>
          <w:sz w:val="28"/>
          <w:szCs w:val="28"/>
        </w:rPr>
        <w:t>106</w:t>
      </w:r>
      <w:r w:rsidRPr="00F456D7">
        <w:rPr>
          <w:sz w:val="28"/>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w:t>
      </w:r>
      <w:r w:rsidRPr="00F456D7">
        <w:t xml:space="preserve"> Федерации.</w:t>
      </w:r>
    </w:p>
    <w:p w:rsidR="00E46709" w:rsidRPr="00F456D7" w:rsidRDefault="00E46709" w:rsidP="005E6726">
      <w:pPr>
        <w:pStyle w:val="ConsPlusNormal"/>
        <w:ind w:firstLine="709"/>
        <w:jc w:val="both"/>
        <w:rPr>
          <w:rFonts w:ascii="Times New Roman" w:hAnsi="Times New Roman" w:cs="Times New Roman"/>
          <w:sz w:val="28"/>
          <w:szCs w:val="28"/>
          <w:lang w:eastAsia="ko-KR"/>
        </w:rPr>
      </w:pPr>
      <w:bookmarkStart w:id="13" w:name="Par439"/>
      <w:bookmarkEnd w:id="13"/>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r w:rsidRPr="00F456D7">
        <w:rPr>
          <w:rFonts w:ascii="Times New Roman" w:hAnsi="Times New Roman" w:cs="Times New Roman"/>
          <w:sz w:val="28"/>
          <w:szCs w:val="28"/>
        </w:rPr>
        <w:t>Глава 24. ОТВЕТСТВЕННОСТЬ ДОЛЖНОСТНЫХ ЛИЦ АДМИНИСТРАЦИИ ЗА РЕШЕНИЯ И ДЕЙСТВИЯ (БЕЗДЕЙСТВИЕ), ПРИНИМАЕМЫЕ(ОСУЩЕСТВЛЯЕМЫЕ) ИМИ В ХОДЕ ПРЕДОСТАВЛЕНИЯ МУНИЦИПАЛЬНОЙ УСЛУГИ</w:t>
      </w: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107</w:t>
      </w:r>
      <w:r w:rsidRPr="00F456D7">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108</w:t>
      </w:r>
      <w:r w:rsidRPr="00F456D7">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E46709" w:rsidRPr="00F456D7" w:rsidRDefault="00E46709" w:rsidP="005E6726">
      <w:pPr>
        <w:pStyle w:val="ConsPlusNormal"/>
        <w:ind w:firstLine="709"/>
        <w:jc w:val="both"/>
        <w:rPr>
          <w:rFonts w:ascii="Times New Roman" w:hAnsi="Times New Roman" w:cs="Times New Roman"/>
          <w:sz w:val="28"/>
          <w:szCs w:val="28"/>
          <w:lang w:eastAsia="ko-KR"/>
        </w:rPr>
      </w:pP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bookmarkStart w:id="14" w:name="Par447"/>
      <w:bookmarkEnd w:id="14"/>
      <w:r w:rsidRPr="00F456D7">
        <w:rPr>
          <w:rFonts w:ascii="Times New Roman" w:hAnsi="Times New Roman" w:cs="Times New Roman"/>
          <w:sz w:val="28"/>
          <w:szCs w:val="28"/>
        </w:rPr>
        <w:t>Глава 25. ПОЛОЖЕНИЯ, ХАРАКТЕРИЗУЮЩИЕ ТРЕБОВАНИЯ К ПОРЯДКУ ИФОРМАМКОНТРОЛЯ ЗА ПРЕДОСТАВЛЕНИЕМ МУНИЦИПАЛЬНОЙ УСЛУГИ, ВТОМ ЧИСЛЕ СО СТОРОНЫ ГРАЖДАН,ИХ ОБЪЕДИНЕНИЙ И ОРГАНИЗАЦИЕЙ</w:t>
      </w:r>
    </w:p>
    <w:p w:rsidR="00E46709" w:rsidRPr="00F456D7" w:rsidRDefault="00E46709" w:rsidP="005E6726">
      <w:pPr>
        <w:autoSpaceDE w:val="0"/>
        <w:autoSpaceDN w:val="0"/>
        <w:adjustRightInd w:val="0"/>
        <w:ind w:firstLine="709"/>
        <w:rPr>
          <w:rFonts w:ascii="Times New Roman" w:hAnsi="Times New Roman" w:cs="Times New Roman"/>
          <w:sz w:val="28"/>
          <w:szCs w:val="28"/>
          <w:lang w:eastAsia="ko-KR"/>
        </w:rPr>
      </w:pPr>
    </w:p>
    <w:p w:rsidR="00E46709" w:rsidRPr="00F456D7" w:rsidRDefault="00E46709" w:rsidP="005E6726">
      <w:pPr>
        <w:pStyle w:val="NoSpacing"/>
        <w:rPr>
          <w:sz w:val="28"/>
          <w:szCs w:val="28"/>
        </w:rPr>
      </w:pPr>
      <w:r>
        <w:rPr>
          <w:sz w:val="28"/>
          <w:szCs w:val="28"/>
          <w:lang w:eastAsia="ko-KR"/>
        </w:rPr>
        <w:t>109</w:t>
      </w:r>
      <w:r w:rsidRPr="00F456D7">
        <w:rPr>
          <w:sz w:val="28"/>
          <w:szCs w:val="28"/>
          <w:lang w:eastAsia="ko-KR"/>
        </w:rPr>
        <w:t>. </w:t>
      </w:r>
      <w:r w:rsidRPr="00F456D7">
        <w:rPr>
          <w:sz w:val="28"/>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E46709" w:rsidRPr="00F456D7" w:rsidRDefault="00E46709" w:rsidP="005E6726">
      <w:pPr>
        <w:pStyle w:val="NoSpacing"/>
        <w:rPr>
          <w:sz w:val="28"/>
          <w:szCs w:val="28"/>
        </w:rPr>
      </w:pPr>
      <w:r w:rsidRPr="00F456D7">
        <w:rPr>
          <w:sz w:val="28"/>
          <w:szCs w:val="28"/>
        </w:rPr>
        <w:t xml:space="preserve">нарушения прав и законных интересов заявителей решением, действием (бездействием) Правительства Иркутской области, </w:t>
      </w:r>
      <w:r w:rsidRPr="00F456D7">
        <w:rPr>
          <w:sz w:val="28"/>
          <w:szCs w:val="28"/>
          <w:lang w:eastAsia="ko-KR"/>
        </w:rPr>
        <w:t>уполномоченного органа</w:t>
      </w:r>
      <w:r w:rsidRPr="00F456D7">
        <w:rPr>
          <w:sz w:val="28"/>
          <w:szCs w:val="28"/>
        </w:rPr>
        <w:t>, его должностных лиц;</w:t>
      </w:r>
    </w:p>
    <w:p w:rsidR="00E46709" w:rsidRPr="00F456D7" w:rsidRDefault="00E46709" w:rsidP="005E6726">
      <w:pPr>
        <w:pStyle w:val="NoSpacing"/>
        <w:rPr>
          <w:sz w:val="28"/>
          <w:szCs w:val="28"/>
        </w:rPr>
      </w:pPr>
      <w:r w:rsidRPr="00F456D7">
        <w:rPr>
          <w:sz w:val="28"/>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46709" w:rsidRPr="00F456D7" w:rsidRDefault="00E46709" w:rsidP="005E6726">
      <w:pPr>
        <w:pStyle w:val="NoSpacing"/>
        <w:rPr>
          <w:sz w:val="28"/>
          <w:szCs w:val="28"/>
        </w:rPr>
      </w:pPr>
      <w:r>
        <w:rPr>
          <w:sz w:val="28"/>
          <w:szCs w:val="28"/>
        </w:rPr>
        <w:t>110</w:t>
      </w:r>
      <w:r w:rsidRPr="00F456D7">
        <w:rPr>
          <w:sz w:val="28"/>
          <w:szCs w:val="28"/>
        </w:rPr>
        <w:t xml:space="preserve">. некорректного поведения должностных лиц </w:t>
      </w:r>
      <w:r w:rsidRPr="00F456D7">
        <w:rPr>
          <w:sz w:val="28"/>
          <w:szCs w:val="28"/>
          <w:lang w:eastAsia="ko-KR"/>
        </w:rPr>
        <w:t>уполномоченного органа</w:t>
      </w:r>
      <w:r w:rsidRPr="00F456D7">
        <w:rPr>
          <w:sz w:val="28"/>
          <w:szCs w:val="28"/>
        </w:rPr>
        <w:t>, нарушения правил служебной этики при предоставлении муниципальной услуги.</w:t>
      </w:r>
    </w:p>
    <w:p w:rsidR="00E46709" w:rsidRPr="00F456D7" w:rsidRDefault="00E46709" w:rsidP="005E6726">
      <w:pPr>
        <w:pStyle w:val="NoSpacing"/>
        <w:rPr>
          <w:sz w:val="28"/>
          <w:szCs w:val="28"/>
        </w:rPr>
      </w:pPr>
      <w:r>
        <w:rPr>
          <w:sz w:val="28"/>
          <w:szCs w:val="28"/>
        </w:rPr>
        <w:t>111</w:t>
      </w:r>
      <w:r w:rsidRPr="00F456D7">
        <w:rPr>
          <w:sz w:val="28"/>
          <w:szCs w:val="28"/>
        </w:rPr>
        <w:t>. Срок рассмотрения обращений со стороны граждан, их объединений и организаций составляет 30 рабочих дней с момента их регистрации.</w:t>
      </w:r>
    </w:p>
    <w:p w:rsidR="00E46709" w:rsidRPr="00F456D7" w:rsidRDefault="00E46709" w:rsidP="005E6726">
      <w:pPr>
        <w:pStyle w:val="NoSpacing"/>
        <w:rPr>
          <w:sz w:val="28"/>
          <w:szCs w:val="28"/>
        </w:rPr>
      </w:pPr>
      <w:r w:rsidRPr="00F456D7">
        <w:rPr>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46709" w:rsidRPr="00F456D7" w:rsidRDefault="00E46709" w:rsidP="005E6726">
      <w:pPr>
        <w:pStyle w:val="NoSpacing"/>
        <w:rPr>
          <w:sz w:val="28"/>
          <w:szCs w:val="28"/>
          <w:lang w:eastAsia="ko-KR"/>
        </w:rPr>
      </w:pPr>
      <w:r>
        <w:rPr>
          <w:sz w:val="28"/>
          <w:szCs w:val="28"/>
          <w:lang w:eastAsia="ko-KR"/>
        </w:rPr>
        <w:t>112</w:t>
      </w:r>
      <w:r w:rsidRPr="00F456D7">
        <w:rPr>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bookmarkStart w:id="15" w:name="Par454"/>
      <w:bookmarkEnd w:id="15"/>
      <w:r w:rsidRPr="00F456D7">
        <w:rPr>
          <w:rFonts w:ascii="Times New Roman" w:hAnsi="Times New Roman" w:cs="Times New Roman"/>
          <w:sz w:val="28"/>
          <w:szCs w:val="28"/>
        </w:rPr>
        <w:t>Раздел V. ДОСУДЕБНЫЙ (ВНЕСУДЕБНЫЙ) ПОРЯДОК ОБЖАЛОВАНИЯРЕШЕНИЙ И ДЕЙСТВИЙ (БЕЗДЕЙСТВИЯ) ОРГАНА, ПРЕДОСТАВЛЯЮЩЕГО МУНИЦИПАЛЬНУЮ УСЛУГУ, А ТАКЖЕ ДОЛЖНОСТНЫХ ЛИЦ, МУНИЦИПАЛЬНЫХ СЛУЖАЩИХ</w:t>
      </w: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bookmarkStart w:id="16" w:name="Par459"/>
      <w:bookmarkEnd w:id="16"/>
      <w:r w:rsidRPr="00F456D7">
        <w:rPr>
          <w:rFonts w:ascii="Times New Roman" w:hAnsi="Times New Roman" w:cs="Times New Roman"/>
          <w:sz w:val="28"/>
          <w:szCs w:val="28"/>
        </w:rPr>
        <w:t>Глава 26. ОБЖАЛОВАНИЕ РЕШЕНИЙ И ДЕЙСТВИЙ (БЕЗДЕЙСТВИЯ)УПОЛНОМОЧЕННОГО ОРГАНА, А ТАКЖЕ ДОЛЖНОСТНЫХ ЛИЦУПОЛНОМОЧЕННОГО ОРГАНА</w:t>
      </w: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113</w:t>
      </w:r>
      <w:r w:rsidRPr="00F456D7">
        <w:rPr>
          <w:rFonts w:ascii="Times New Roman" w:hAnsi="Times New Roman" w:cs="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114</w:t>
      </w:r>
      <w:r w:rsidRPr="00F456D7">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115</w:t>
      </w:r>
      <w:r w:rsidRPr="00F456D7">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 xml:space="preserve">б) на официальном сайте уполномоченного органа в информационно-телекоммуникационной сети «Интернет» </w:t>
      </w:r>
      <w:r w:rsidRPr="00F456D7">
        <w:rPr>
          <w:rFonts w:ascii="Times New Roman" w:hAnsi="Times New Roman" w:cs="Times New Roman"/>
          <w:sz w:val="28"/>
          <w:szCs w:val="28"/>
          <w:lang w:val="en-US" w:eastAsia="ko-KR"/>
        </w:rPr>
        <w:t>nowomaltinsk</w:t>
      </w:r>
      <w:r w:rsidRPr="00F456D7">
        <w:rPr>
          <w:rFonts w:ascii="Times New Roman" w:hAnsi="Times New Roman" w:cs="Times New Roman"/>
          <w:sz w:val="28"/>
          <w:szCs w:val="28"/>
          <w:lang w:eastAsia="ko-KR"/>
        </w:rPr>
        <w:t>.</w:t>
      </w:r>
      <w:r w:rsidRPr="00F456D7">
        <w:rPr>
          <w:rFonts w:ascii="Times New Roman" w:hAnsi="Times New Roman" w:cs="Times New Roman"/>
          <w:sz w:val="28"/>
          <w:szCs w:val="28"/>
          <w:lang w:val="en-US" w:eastAsia="ko-KR"/>
        </w:rPr>
        <w:t>ru</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посредством Портала.</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Заинтересованное лицо может обратиться с жалобой, в том числе в следующих случаях:</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нарушение срока предоставления муниципальной услуги;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настоящим административным регламентом для предоставления муниципальной услуги;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для предоставления муниципальной услуги, у заявителя;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а также настоящим административным регламентом;</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116</w:t>
      </w:r>
      <w:r w:rsidRPr="00F456D7">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 xml:space="preserve">а) лично по адресу: </w:t>
      </w:r>
      <w:r w:rsidRPr="00F456D7">
        <w:rPr>
          <w:rFonts w:ascii="Times New Roman" w:hAnsi="Times New Roman" w:cs="Times New Roman"/>
          <w:sz w:val="28"/>
          <w:szCs w:val="28"/>
        </w:rPr>
        <w:t>665471, Иркутская область, Усольский район, пос.Новомальтинск, квартал 2, д.1</w:t>
      </w:r>
      <w:r w:rsidRPr="00F456D7">
        <w:rPr>
          <w:rFonts w:ascii="Times New Roman" w:hAnsi="Times New Roman" w:cs="Times New Roman"/>
          <w:sz w:val="28"/>
          <w:szCs w:val="28"/>
          <w:lang w:eastAsia="ko-KR"/>
        </w:rPr>
        <w:t xml:space="preserve">; телефон: </w:t>
      </w:r>
      <w:r w:rsidRPr="00F456D7">
        <w:rPr>
          <w:rFonts w:ascii="Times New Roman" w:hAnsi="Times New Roman" w:cs="Times New Roman"/>
          <w:spacing w:val="-11"/>
          <w:sz w:val="28"/>
          <w:szCs w:val="28"/>
        </w:rPr>
        <w:t>8902-576-04-85,</w:t>
      </w:r>
      <w:r w:rsidRPr="00F456D7">
        <w:rPr>
          <w:rFonts w:ascii="Times New Roman" w:hAnsi="Times New Roman" w:cs="Times New Roman"/>
          <w:sz w:val="28"/>
          <w:szCs w:val="28"/>
        </w:rPr>
        <w:t>8904-146-79-96</w:t>
      </w:r>
      <w:r w:rsidRPr="00F456D7">
        <w:rPr>
          <w:rFonts w:ascii="Times New Roman" w:hAnsi="Times New Roman" w:cs="Times New Roman"/>
          <w:sz w:val="28"/>
          <w:szCs w:val="28"/>
          <w:lang w:eastAsia="ko-KR"/>
        </w:rPr>
        <w:t>,</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через организации федеральной почтовой связи;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с использованием информационно-телекоммуникационной сети «Интернет»:</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 xml:space="preserve">электронная почта: </w:t>
      </w:r>
      <w:hyperlink r:id="rId34" w:history="1">
        <w:r w:rsidRPr="00F456D7">
          <w:rPr>
            <w:rStyle w:val="Hyperlink"/>
            <w:rFonts w:ascii="Times New Roman" w:hAnsi="Times New Roman" w:cs="Times New Roman"/>
            <w:sz w:val="28"/>
            <w:szCs w:val="28"/>
            <w:lang w:val="en-US"/>
          </w:rPr>
          <w:t>nmsel</w:t>
        </w:r>
        <w:r w:rsidRPr="00F456D7">
          <w:rPr>
            <w:rStyle w:val="Hyperlink"/>
            <w:rFonts w:ascii="Times New Roman" w:hAnsi="Times New Roman" w:cs="Times New Roman"/>
            <w:sz w:val="28"/>
            <w:szCs w:val="28"/>
          </w:rPr>
          <w:t>@</w:t>
        </w:r>
        <w:r w:rsidRPr="00F456D7">
          <w:rPr>
            <w:rStyle w:val="Hyperlink"/>
            <w:rFonts w:ascii="Times New Roman" w:hAnsi="Times New Roman" w:cs="Times New Roman"/>
            <w:sz w:val="28"/>
            <w:szCs w:val="28"/>
            <w:lang w:val="en-US"/>
          </w:rPr>
          <w:t>mail</w:t>
        </w:r>
        <w:r w:rsidRPr="00F456D7">
          <w:rPr>
            <w:rStyle w:val="Hyperlink"/>
            <w:rFonts w:ascii="Times New Roman" w:hAnsi="Times New Roman" w:cs="Times New Roman"/>
            <w:sz w:val="28"/>
            <w:szCs w:val="28"/>
          </w:rPr>
          <w:t>.</w:t>
        </w:r>
        <w:r w:rsidRPr="00F456D7">
          <w:rPr>
            <w:rStyle w:val="Hyperlink"/>
            <w:rFonts w:ascii="Times New Roman" w:hAnsi="Times New Roman" w:cs="Times New Roman"/>
            <w:sz w:val="28"/>
            <w:szCs w:val="28"/>
            <w:lang w:val="en-US"/>
          </w:rPr>
          <w:t>ru</w:t>
        </w:r>
      </w:hyperlink>
      <w:r w:rsidRPr="00F456D7">
        <w:rPr>
          <w:rFonts w:ascii="Times New Roman" w:hAnsi="Times New Roman" w:cs="Times New Roman"/>
          <w:sz w:val="28"/>
          <w:szCs w:val="28"/>
          <w:lang w:eastAsia="ko-KR"/>
        </w:rPr>
        <w:t>;</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 xml:space="preserve">официальный сайт уполномоченного органа: » </w:t>
      </w:r>
      <w:r w:rsidRPr="00F456D7">
        <w:rPr>
          <w:rFonts w:ascii="Times New Roman" w:hAnsi="Times New Roman" w:cs="Times New Roman"/>
          <w:sz w:val="28"/>
          <w:szCs w:val="28"/>
          <w:lang w:val="en-US" w:eastAsia="ko-KR"/>
        </w:rPr>
        <w:t>nowomaltinsk</w:t>
      </w:r>
      <w:r w:rsidRPr="00F456D7">
        <w:rPr>
          <w:rFonts w:ascii="Times New Roman" w:hAnsi="Times New Roman" w:cs="Times New Roman"/>
          <w:sz w:val="28"/>
          <w:szCs w:val="28"/>
          <w:lang w:eastAsia="ko-KR"/>
        </w:rPr>
        <w:t>.</w:t>
      </w:r>
      <w:r w:rsidRPr="00F456D7">
        <w:rPr>
          <w:rFonts w:ascii="Times New Roman" w:hAnsi="Times New Roman" w:cs="Times New Roman"/>
          <w:sz w:val="28"/>
          <w:szCs w:val="28"/>
          <w:lang w:val="en-US" w:eastAsia="ko-KR"/>
        </w:rPr>
        <w:t>ru</w:t>
      </w:r>
      <w:r w:rsidRPr="00F456D7">
        <w:rPr>
          <w:rFonts w:ascii="Times New Roman" w:hAnsi="Times New Roman" w:cs="Times New Roman"/>
          <w:sz w:val="28"/>
          <w:szCs w:val="28"/>
          <w:lang w:eastAsia="ko-KR"/>
        </w:rPr>
        <w:t>;</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г) через МФЦ;</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д) посредством Портала.</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Pr="00F456D7">
        <w:rPr>
          <w:rFonts w:ascii="Times New Roman" w:hAnsi="Times New Roman" w:cs="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Pr="00F456D7">
        <w:rPr>
          <w:rFonts w:ascii="Times New Roman" w:hAnsi="Times New Roman" w:cs="Times New Roman"/>
          <w:sz w:val="28"/>
          <w:szCs w:val="28"/>
          <w:lang w:eastAsia="ko-KR"/>
        </w:rPr>
        <w:t>. Жалоба может быть подана при личном приеме заинтересованного лица. Прием заинтересованных лиц в уполномоченном органе осуществляет уполномоченный специалист, в случае его отсутствия – специалист исполняющий обязанности.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Pr="00F456D7">
        <w:rPr>
          <w:rFonts w:ascii="Times New Roman" w:hAnsi="Times New Roman" w:cs="Times New Roman"/>
          <w:sz w:val="28"/>
          <w:szCs w:val="28"/>
          <w:lang w:eastAsia="ko-KR"/>
        </w:rPr>
        <w:t>. Прием заинтересованных лиц уполномоченным специалистом и благоустройству проводится по предварительной записи, которая осуществляется по телефону:</w:t>
      </w:r>
      <w:r w:rsidRPr="00F456D7">
        <w:rPr>
          <w:rFonts w:ascii="Times New Roman" w:hAnsi="Times New Roman" w:cs="Times New Roman"/>
          <w:sz w:val="28"/>
          <w:szCs w:val="28"/>
        </w:rPr>
        <w:t xml:space="preserve"> 8904-146-79-96</w:t>
      </w:r>
      <w:r w:rsidRPr="00F456D7">
        <w:rPr>
          <w:rFonts w:ascii="Times New Roman" w:hAnsi="Times New Roman" w:cs="Times New Roman"/>
          <w:sz w:val="28"/>
          <w:szCs w:val="28"/>
          <w:lang w:eastAsia="ko-KR"/>
        </w:rPr>
        <w:t>.</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Pr="00F456D7">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Pr="00F456D7">
        <w:rPr>
          <w:rFonts w:ascii="Times New Roman" w:hAnsi="Times New Roman" w:cs="Times New Roman"/>
          <w:sz w:val="28"/>
          <w:szCs w:val="28"/>
          <w:lang w:eastAsia="ko-KR"/>
        </w:rPr>
        <w:t>. Жалоба должна содержать:</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Pr="00F456D7">
        <w:rPr>
          <w:rFonts w:ascii="Times New Roman" w:hAnsi="Times New Roman" w:cs="Times New Roman"/>
          <w:sz w:val="28"/>
          <w:szCs w:val="28"/>
          <w:lang w:eastAsia="ko-KR"/>
        </w:rPr>
        <w:t>. При рассмотрении жалобы:</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E46709" w:rsidRPr="00F456D7" w:rsidRDefault="00E46709" w:rsidP="005E6726">
      <w:pPr>
        <w:autoSpaceDE w:val="0"/>
        <w:autoSpaceDN w:val="0"/>
        <w:adjustRightInd w:val="0"/>
        <w:ind w:firstLine="709"/>
        <w:rPr>
          <w:rFonts w:ascii="Times New Roman" w:hAnsi="Times New Roman" w:cs="Times New Roman"/>
          <w:sz w:val="28"/>
          <w:szCs w:val="28"/>
        </w:rPr>
      </w:pPr>
      <w:r>
        <w:rPr>
          <w:rFonts w:ascii="Times New Roman" w:hAnsi="Times New Roman" w:cs="Times New Roman"/>
          <w:sz w:val="28"/>
          <w:szCs w:val="28"/>
          <w:lang w:eastAsia="ko-KR"/>
        </w:rPr>
        <w:t>123</w:t>
      </w:r>
      <w:r w:rsidRPr="00F456D7">
        <w:rPr>
          <w:rFonts w:ascii="Times New Roman" w:hAnsi="Times New Roman" w:cs="Times New Roman"/>
          <w:sz w:val="28"/>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1</w:t>
      </w:r>
      <w:r>
        <w:rPr>
          <w:rFonts w:ascii="Times New Roman" w:hAnsi="Times New Roman" w:cs="Times New Roman"/>
          <w:sz w:val="28"/>
          <w:szCs w:val="28"/>
          <w:lang w:eastAsia="ko-KR"/>
        </w:rPr>
        <w:t>24</w:t>
      </w:r>
      <w:r w:rsidRPr="00F456D7">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Pr="00F456D7">
        <w:rPr>
          <w:rFonts w:ascii="Times New Roman" w:hAnsi="Times New Roman" w:cs="Times New Roman"/>
          <w:sz w:val="28"/>
          <w:szCs w:val="28"/>
          <w:lang w:eastAsia="ko-KR"/>
        </w:rPr>
        <w:t>. Случаи, в которых ответ на жалобу не дается: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E46709" w:rsidRPr="00F456D7" w:rsidRDefault="00E46709" w:rsidP="005E6726">
      <w:pPr>
        <w:pStyle w:val="ConsPlusNormal"/>
        <w:ind w:firstLine="709"/>
        <w:jc w:val="both"/>
        <w:rPr>
          <w:rFonts w:ascii="Times New Roman" w:hAnsi="Times New Roman" w:cs="Times New Roman"/>
          <w:sz w:val="28"/>
          <w:szCs w:val="28"/>
          <w:lang w:eastAsia="ko-KR"/>
        </w:rPr>
      </w:pPr>
      <w:bookmarkStart w:id="17" w:name="Par509"/>
      <w:bookmarkEnd w:id="17"/>
      <w:r>
        <w:rPr>
          <w:rFonts w:ascii="Times New Roman" w:hAnsi="Times New Roman" w:cs="Times New Roman"/>
          <w:sz w:val="28"/>
          <w:szCs w:val="28"/>
          <w:lang w:eastAsia="ko-KR"/>
        </w:rPr>
        <w:t>126</w:t>
      </w:r>
      <w:r w:rsidRPr="00F456D7">
        <w:rPr>
          <w:rFonts w:ascii="Times New Roman" w:hAnsi="Times New Roman" w:cs="Times New Roman"/>
          <w:sz w:val="28"/>
          <w:szCs w:val="28"/>
          <w:lang w:eastAsia="ko-KR"/>
        </w:rPr>
        <w:t>. По результатам рассмотрения жалобы уполномоченный орган принимает одно из следующих решений:</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отказывает в удовлетворении жалобы.</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127</w:t>
      </w:r>
      <w:r w:rsidRPr="00F456D7">
        <w:rPr>
          <w:rFonts w:ascii="Times New Roman" w:hAnsi="Times New Roman" w:cs="Times New Roman"/>
          <w:sz w:val="28"/>
          <w:szCs w:val="28"/>
          <w:lang w:eastAsia="ko-KR"/>
        </w:rPr>
        <w:t>. 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1</w:t>
      </w:r>
      <w:r>
        <w:rPr>
          <w:rFonts w:ascii="Times New Roman" w:hAnsi="Times New Roman" w:cs="Times New Roman"/>
          <w:sz w:val="28"/>
          <w:szCs w:val="28"/>
          <w:lang w:eastAsia="ko-KR"/>
        </w:rPr>
        <w:t>28</w:t>
      </w:r>
      <w:r w:rsidRPr="00F456D7">
        <w:rPr>
          <w:rFonts w:ascii="Times New Roman" w:hAnsi="Times New Roman" w:cs="Times New Roman"/>
          <w:sz w:val="28"/>
          <w:szCs w:val="28"/>
          <w:lang w:eastAsia="ko-KR"/>
        </w:rPr>
        <w:t>. В ответе по результатам рассмотрения жалобы указываются: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г) основания для принятия решения по жалобе;</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д) принятое по жалобе решение;</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ж) сведения о порядке обжалования принятого по жалобе решения.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1</w:t>
      </w:r>
      <w:r>
        <w:rPr>
          <w:rFonts w:ascii="Times New Roman" w:hAnsi="Times New Roman" w:cs="Times New Roman"/>
          <w:sz w:val="28"/>
          <w:szCs w:val="28"/>
          <w:lang w:eastAsia="ko-KR"/>
        </w:rPr>
        <w:t>29</w:t>
      </w:r>
      <w:r w:rsidRPr="00F456D7">
        <w:rPr>
          <w:rFonts w:ascii="Times New Roman" w:hAnsi="Times New Roman" w:cs="Times New Roman"/>
          <w:sz w:val="28"/>
          <w:szCs w:val="28"/>
          <w:lang w:eastAsia="ko-KR"/>
        </w:rPr>
        <w:t>. Основаниями отказа в удовлетворении жалобы являются: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1</w:t>
      </w:r>
      <w:r>
        <w:rPr>
          <w:rFonts w:ascii="Times New Roman" w:hAnsi="Times New Roman" w:cs="Times New Roman"/>
          <w:sz w:val="28"/>
          <w:szCs w:val="28"/>
          <w:lang w:eastAsia="ko-KR"/>
        </w:rPr>
        <w:t>30</w:t>
      </w:r>
      <w:r w:rsidRPr="00F456D7">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109.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1</w:t>
      </w:r>
      <w:r>
        <w:rPr>
          <w:rFonts w:ascii="Times New Roman" w:hAnsi="Times New Roman" w:cs="Times New Roman"/>
          <w:sz w:val="28"/>
          <w:szCs w:val="28"/>
          <w:lang w:eastAsia="ko-KR"/>
        </w:rPr>
        <w:t>31</w:t>
      </w:r>
      <w:r w:rsidRPr="00F456D7">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личное обращение заинтересованных лиц в уполномоченный орган;</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через организации федеральной почтовой связи;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E46709" w:rsidRPr="00F456D7" w:rsidRDefault="00E46709" w:rsidP="00ED71AB">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г) с помощью телефонной связи.</w:t>
      </w:r>
    </w:p>
    <w:p w:rsidR="00E46709" w:rsidRPr="00F456D7" w:rsidRDefault="00E46709" w:rsidP="005E6726">
      <w:pPr>
        <w:ind w:firstLine="5040"/>
        <w:jc w:val="right"/>
        <w:rPr>
          <w:rFonts w:ascii="Times New Roman" w:hAnsi="Times New Roman" w:cs="Times New Roman"/>
          <w:sz w:val="28"/>
          <w:szCs w:val="28"/>
        </w:rPr>
      </w:pPr>
    </w:p>
    <w:p w:rsidR="00E46709" w:rsidRPr="00F456D7" w:rsidRDefault="00E46709" w:rsidP="005E6726">
      <w:pPr>
        <w:pStyle w:val="NoSpacing"/>
        <w:jc w:val="both"/>
        <w:rPr>
          <w:sz w:val="28"/>
          <w:szCs w:val="28"/>
        </w:rPr>
      </w:pPr>
      <w:r w:rsidRPr="00F456D7">
        <w:rPr>
          <w:sz w:val="28"/>
          <w:szCs w:val="28"/>
        </w:rPr>
        <w:t>Глава сельского</w:t>
      </w:r>
    </w:p>
    <w:p w:rsidR="00E46709" w:rsidRPr="00F456D7" w:rsidRDefault="00E46709" w:rsidP="005E6726">
      <w:pPr>
        <w:pStyle w:val="NoSpacing"/>
        <w:jc w:val="both"/>
        <w:rPr>
          <w:sz w:val="28"/>
          <w:szCs w:val="28"/>
        </w:rPr>
      </w:pPr>
      <w:r w:rsidRPr="00F456D7">
        <w:rPr>
          <w:sz w:val="28"/>
          <w:szCs w:val="28"/>
        </w:rPr>
        <w:t>поселения Новомальтинского</w:t>
      </w:r>
    </w:p>
    <w:p w:rsidR="00E46709" w:rsidRPr="00F456D7" w:rsidRDefault="00E46709" w:rsidP="005E6726">
      <w:pPr>
        <w:pStyle w:val="NoSpacing"/>
        <w:jc w:val="both"/>
        <w:rPr>
          <w:sz w:val="28"/>
          <w:szCs w:val="28"/>
        </w:rPr>
      </w:pPr>
      <w:r w:rsidRPr="00F456D7">
        <w:rPr>
          <w:sz w:val="28"/>
          <w:szCs w:val="28"/>
        </w:rPr>
        <w:t>муниципального образования</w:t>
      </w:r>
      <w:r w:rsidRPr="00F456D7">
        <w:rPr>
          <w:sz w:val="28"/>
          <w:szCs w:val="28"/>
        </w:rPr>
        <w:tab/>
        <w:t>Ю.В.Нефедьев</w:t>
      </w:r>
    </w:p>
    <w:p w:rsidR="00E46709" w:rsidRPr="00F456D7" w:rsidRDefault="00E46709" w:rsidP="005E6726">
      <w:pPr>
        <w:pStyle w:val="NoSpacing"/>
        <w:jc w:val="both"/>
        <w:rPr>
          <w:sz w:val="28"/>
          <w:szCs w:val="28"/>
        </w:rPr>
      </w:pPr>
    </w:p>
    <w:p w:rsidR="00E46709" w:rsidRPr="00F456D7" w:rsidRDefault="00E46709" w:rsidP="005E6726">
      <w:pPr>
        <w:tabs>
          <w:tab w:val="left" w:pos="0"/>
        </w:tabs>
        <w:spacing w:after="0" w:line="240" w:lineRule="auto"/>
        <w:ind w:firstLine="567"/>
        <w:jc w:val="both"/>
        <w:rPr>
          <w:rFonts w:ascii="Times New Roman" w:hAnsi="Times New Roman" w:cs="Times New Roman"/>
          <w:sz w:val="28"/>
          <w:szCs w:val="28"/>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bookmarkStart w:id="18" w:name="_GoBack"/>
      <w:bookmarkEnd w:id="18"/>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r>
        <w:rPr>
          <w:rFonts w:ascii="Times New Roman" w:hAnsi="Times New Roman" w:cs="Times New Roman"/>
          <w:sz w:val="24"/>
          <w:szCs w:val="24"/>
        </w:rPr>
        <w:t>Приложение № 1</w:t>
      </w:r>
    </w:p>
    <w:p w:rsidR="00E46709" w:rsidRDefault="00E46709" w:rsidP="005E6726">
      <w:pPr>
        <w:spacing w:after="0" w:line="240" w:lineRule="auto"/>
        <w:ind w:left="5103" w:right="57"/>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E46709" w:rsidRDefault="00E46709" w:rsidP="005E6726">
      <w:pPr>
        <w:spacing w:after="0" w:line="240" w:lineRule="auto"/>
        <w:ind w:left="5103" w:right="57"/>
        <w:rPr>
          <w:rFonts w:ascii="Times New Roman" w:hAnsi="Times New Roman" w:cs="Times New Roman"/>
          <w:sz w:val="24"/>
          <w:szCs w:val="24"/>
        </w:rPr>
      </w:pPr>
      <w:r>
        <w:rPr>
          <w:rFonts w:ascii="Times New Roman" w:hAnsi="Times New Roman" w:cs="Times New Roman"/>
          <w:sz w:val="24"/>
          <w:szCs w:val="24"/>
        </w:rPr>
        <w:t>«Предоставление информации по заявлениям (запросам) заявителей»</w:t>
      </w:r>
    </w:p>
    <w:p w:rsidR="00E46709" w:rsidRDefault="00E46709" w:rsidP="005E6726">
      <w:pPr>
        <w:rPr>
          <w:rFonts w:ascii="Times New Roman" w:hAnsi="Times New Roman" w:cs="Times New Roman"/>
          <w:b/>
          <w:bCs/>
          <w:sz w:val="24"/>
          <w:szCs w:val="24"/>
        </w:rPr>
      </w:pPr>
    </w:p>
    <w:p w:rsidR="00E46709" w:rsidRDefault="00E46709" w:rsidP="005E6726">
      <w:pPr>
        <w:spacing w:after="0" w:line="240" w:lineRule="auto"/>
        <w:ind w:left="3828" w:right="-1"/>
        <w:rPr>
          <w:rFonts w:ascii="Times New Roman" w:hAnsi="Times New Roman" w:cs="Times New Roman"/>
          <w:sz w:val="28"/>
          <w:szCs w:val="28"/>
        </w:rPr>
      </w:pPr>
      <w:r>
        <w:rPr>
          <w:rFonts w:ascii="Times New Roman" w:hAnsi="Times New Roman" w:cs="Times New Roman"/>
          <w:sz w:val="28"/>
          <w:szCs w:val="28"/>
        </w:rPr>
        <w:t>Главе сельского поселения Новомальтинского</w:t>
      </w:r>
    </w:p>
    <w:p w:rsidR="00E46709" w:rsidRDefault="00E46709" w:rsidP="005E6726">
      <w:pPr>
        <w:spacing w:after="0" w:line="240" w:lineRule="auto"/>
        <w:ind w:left="3828"/>
        <w:rPr>
          <w:rFonts w:ascii="Times New Roman" w:hAnsi="Times New Roman" w:cs="Times New Roman"/>
          <w:sz w:val="28"/>
          <w:szCs w:val="28"/>
        </w:rPr>
      </w:pPr>
      <w:r>
        <w:rPr>
          <w:rFonts w:ascii="Times New Roman" w:hAnsi="Times New Roman" w:cs="Times New Roman"/>
          <w:sz w:val="28"/>
          <w:szCs w:val="28"/>
        </w:rPr>
        <w:t>муниципального образования ____________________________________</w:t>
      </w:r>
    </w:p>
    <w:p w:rsidR="00E46709" w:rsidRDefault="00E46709" w:rsidP="005E6726">
      <w:pPr>
        <w:spacing w:after="0" w:line="240" w:lineRule="auto"/>
        <w:ind w:left="3828"/>
        <w:rPr>
          <w:rFonts w:ascii="Times New Roman" w:hAnsi="Times New Roman" w:cs="Times New Roman"/>
          <w:sz w:val="28"/>
          <w:szCs w:val="28"/>
        </w:rPr>
      </w:pPr>
    </w:p>
    <w:p w:rsidR="00E46709" w:rsidRDefault="00E46709" w:rsidP="005E6726">
      <w:pPr>
        <w:spacing w:after="0" w:line="240" w:lineRule="auto"/>
        <w:ind w:left="3828"/>
        <w:rPr>
          <w:rFonts w:ascii="Times New Roman" w:hAnsi="Times New Roman" w:cs="Times New Roman"/>
          <w:sz w:val="28"/>
          <w:szCs w:val="28"/>
        </w:rPr>
      </w:pPr>
      <w:r>
        <w:rPr>
          <w:rFonts w:ascii="Times New Roman" w:hAnsi="Times New Roman" w:cs="Times New Roman"/>
          <w:sz w:val="28"/>
          <w:szCs w:val="28"/>
        </w:rPr>
        <w:t xml:space="preserve"> от__________________________________</w:t>
      </w:r>
    </w:p>
    <w:p w:rsidR="00E46709" w:rsidRDefault="00E46709" w:rsidP="005E6726">
      <w:pPr>
        <w:spacing w:after="0" w:line="240" w:lineRule="auto"/>
        <w:ind w:left="3828"/>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(Ф.И.О.)</w:t>
      </w:r>
    </w:p>
    <w:p w:rsidR="00E46709" w:rsidRDefault="00E46709" w:rsidP="005E6726">
      <w:pPr>
        <w:spacing w:after="0" w:line="240" w:lineRule="auto"/>
        <w:ind w:left="3828"/>
        <w:rPr>
          <w:rFonts w:ascii="Times New Roman" w:hAnsi="Times New Roman" w:cs="Times New Roman"/>
          <w:sz w:val="28"/>
          <w:szCs w:val="28"/>
        </w:rPr>
      </w:pPr>
      <w:r>
        <w:rPr>
          <w:rFonts w:ascii="Times New Roman" w:hAnsi="Times New Roman" w:cs="Times New Roman"/>
          <w:sz w:val="28"/>
          <w:szCs w:val="28"/>
        </w:rPr>
        <w:t>____________________________________</w:t>
      </w:r>
    </w:p>
    <w:p w:rsidR="00E46709" w:rsidRDefault="00E46709" w:rsidP="005E6726">
      <w:pPr>
        <w:spacing w:after="0" w:line="240" w:lineRule="auto"/>
        <w:ind w:left="3828"/>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(адрес, телефон)</w:t>
      </w:r>
    </w:p>
    <w:p w:rsidR="00E46709" w:rsidRDefault="00E46709" w:rsidP="005E6726">
      <w:pPr>
        <w:spacing w:after="0" w:line="240" w:lineRule="auto"/>
        <w:jc w:val="both"/>
        <w:rPr>
          <w:rFonts w:ascii="Times New Roman" w:hAnsi="Times New Roman" w:cs="Times New Roman"/>
          <w:sz w:val="28"/>
          <w:szCs w:val="28"/>
        </w:rPr>
      </w:pPr>
    </w:p>
    <w:p w:rsidR="00E46709" w:rsidRDefault="00E46709" w:rsidP="005E6726">
      <w:pPr>
        <w:tabs>
          <w:tab w:val="left" w:pos="4095"/>
        </w:tabs>
        <w:spacing w:after="0" w:line="240" w:lineRule="auto"/>
        <w:jc w:val="center"/>
        <w:rPr>
          <w:rFonts w:ascii="Times New Roman" w:hAnsi="Times New Roman" w:cs="Times New Roman"/>
          <w:sz w:val="28"/>
          <w:szCs w:val="28"/>
        </w:rPr>
      </w:pPr>
    </w:p>
    <w:p w:rsidR="00E46709" w:rsidRDefault="00E46709" w:rsidP="005E6726">
      <w:pPr>
        <w:tabs>
          <w:tab w:val="left" w:pos="409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ЗАЯВЛЕНИЕ</w:t>
      </w:r>
    </w:p>
    <w:p w:rsidR="00E46709" w:rsidRDefault="00E46709" w:rsidP="005E6726">
      <w:pPr>
        <w:tabs>
          <w:tab w:val="left" w:pos="4095"/>
        </w:tabs>
        <w:spacing w:after="0" w:line="240" w:lineRule="auto"/>
        <w:jc w:val="both"/>
        <w:rPr>
          <w:rFonts w:ascii="Times New Roman" w:hAnsi="Times New Roman" w:cs="Times New Roman"/>
          <w:sz w:val="28"/>
          <w:szCs w:val="28"/>
        </w:rPr>
      </w:pPr>
    </w:p>
    <w:p w:rsidR="00E46709" w:rsidRDefault="00E46709" w:rsidP="005E67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Прошу ________________________________________________________</w:t>
      </w:r>
    </w:p>
    <w:p w:rsidR="00E46709" w:rsidRDefault="00E46709" w:rsidP="005E6726">
      <w:pPr>
        <w:spacing w:after="0" w:line="240" w:lineRule="auto"/>
        <w:ind w:firstLine="720"/>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указать суть обращения о предоставлении информации</w:t>
      </w:r>
    </w:p>
    <w:p w:rsidR="00E46709" w:rsidRDefault="00E46709" w:rsidP="005E67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w:t>
      </w:r>
    </w:p>
    <w:p w:rsidR="00E46709" w:rsidRDefault="00E46709" w:rsidP="005E6726">
      <w:pPr>
        <w:tabs>
          <w:tab w:val="left" w:pos="1065"/>
          <w:tab w:val="left" w:pos="4095"/>
        </w:tabs>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rPr>
        <w:t>________________________________________________________________________________________________________________________________</w:t>
      </w:r>
    </w:p>
    <w:p w:rsidR="00E46709" w:rsidRDefault="00E46709" w:rsidP="005E6726">
      <w:pPr>
        <w:tabs>
          <w:tab w:val="left" w:pos="4095"/>
        </w:tabs>
        <w:spacing w:after="0" w:line="240" w:lineRule="auto"/>
        <w:jc w:val="both"/>
        <w:rPr>
          <w:rFonts w:ascii="Times New Roman" w:hAnsi="Times New Roman" w:cs="Times New Roman"/>
          <w:sz w:val="28"/>
          <w:szCs w:val="28"/>
          <w:u w:val="single"/>
        </w:rPr>
      </w:pPr>
    </w:p>
    <w:p w:rsidR="00E46709" w:rsidRDefault="00E46709" w:rsidP="005E6726">
      <w:pPr>
        <w:spacing w:after="0" w:line="240" w:lineRule="auto"/>
        <w:jc w:val="both"/>
        <w:rPr>
          <w:rFonts w:ascii="Times New Roman" w:hAnsi="Times New Roman" w:cs="Times New Roman"/>
          <w:sz w:val="28"/>
          <w:szCs w:val="28"/>
        </w:rPr>
      </w:pPr>
    </w:p>
    <w:p w:rsidR="00E46709" w:rsidRDefault="00E46709" w:rsidP="005E6726">
      <w:pPr>
        <w:spacing w:after="0" w:line="240" w:lineRule="auto"/>
        <w:jc w:val="both"/>
        <w:rPr>
          <w:rFonts w:ascii="Times New Roman" w:hAnsi="Times New Roman" w:cs="Times New Roman"/>
          <w:sz w:val="28"/>
          <w:szCs w:val="28"/>
        </w:rPr>
      </w:pPr>
    </w:p>
    <w:p w:rsidR="00E46709" w:rsidRDefault="00E46709" w:rsidP="005E6726">
      <w:pPr>
        <w:spacing w:after="0" w:line="240" w:lineRule="auto"/>
        <w:jc w:val="both"/>
        <w:rPr>
          <w:rFonts w:ascii="Times New Roman" w:hAnsi="Times New Roman" w:cs="Times New Roman"/>
          <w:sz w:val="28"/>
          <w:szCs w:val="28"/>
        </w:rPr>
      </w:pPr>
    </w:p>
    <w:p w:rsidR="00E46709" w:rsidRDefault="00E46709" w:rsidP="005E67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__________________</w:t>
      </w:r>
    </w:p>
    <w:p w:rsidR="00E46709" w:rsidRDefault="00E46709" w:rsidP="005E67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дата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подпись</w:t>
      </w:r>
    </w:p>
    <w:p w:rsidR="00E46709" w:rsidRDefault="00E46709" w:rsidP="005E6726">
      <w:pPr>
        <w:spacing w:after="0" w:line="240" w:lineRule="auto"/>
        <w:jc w:val="both"/>
        <w:rPr>
          <w:rFonts w:ascii="Times New Roman" w:hAnsi="Times New Roman" w:cs="Times New Roman"/>
          <w:sz w:val="28"/>
          <w:szCs w:val="28"/>
        </w:rPr>
      </w:pPr>
    </w:p>
    <w:p w:rsidR="00E46709" w:rsidRDefault="00E46709" w:rsidP="005E6726">
      <w:pPr>
        <w:spacing w:after="0" w:line="240" w:lineRule="auto"/>
        <w:rPr>
          <w:rFonts w:ascii="Times New Roman" w:hAnsi="Times New Roman" w:cs="Times New Roman"/>
          <w:b/>
          <w:bCs/>
          <w:sz w:val="28"/>
          <w:szCs w:val="28"/>
        </w:rPr>
      </w:pPr>
    </w:p>
    <w:p w:rsidR="00E46709" w:rsidRDefault="00E46709" w:rsidP="005E6726">
      <w:pPr>
        <w:rPr>
          <w:rFonts w:ascii="Times New Roman" w:hAnsi="Times New Roman" w:cs="Times New Roman"/>
          <w:b/>
          <w:bCs/>
          <w:sz w:val="24"/>
          <w:szCs w:val="24"/>
        </w:rPr>
      </w:pPr>
      <w:r>
        <w:rPr>
          <w:rFonts w:ascii="Times New Roman" w:hAnsi="Times New Roman" w:cs="Times New Roman"/>
          <w:b/>
          <w:bCs/>
          <w:sz w:val="24"/>
          <w:szCs w:val="24"/>
        </w:rPr>
        <w:br w:type="page"/>
      </w:r>
    </w:p>
    <w:p w:rsidR="00E46709" w:rsidRDefault="00E46709" w:rsidP="005E6726">
      <w:pPr>
        <w:spacing w:after="0" w:line="240" w:lineRule="auto"/>
        <w:ind w:left="5103" w:right="57"/>
        <w:rPr>
          <w:rFonts w:ascii="Times New Roman" w:hAnsi="Times New Roman" w:cs="Times New Roman"/>
          <w:sz w:val="24"/>
          <w:szCs w:val="24"/>
        </w:rPr>
      </w:pPr>
      <w:r>
        <w:rPr>
          <w:rFonts w:ascii="Times New Roman" w:hAnsi="Times New Roman" w:cs="Times New Roman"/>
          <w:sz w:val="24"/>
          <w:szCs w:val="24"/>
        </w:rPr>
        <w:t>Приложение № 2</w:t>
      </w:r>
    </w:p>
    <w:p w:rsidR="00E46709" w:rsidRDefault="00E46709" w:rsidP="005E6726">
      <w:pPr>
        <w:spacing w:after="0" w:line="240" w:lineRule="auto"/>
        <w:ind w:left="5103" w:right="57"/>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E46709" w:rsidRDefault="00E46709" w:rsidP="005E6726">
      <w:pPr>
        <w:spacing w:after="0" w:line="240" w:lineRule="auto"/>
        <w:ind w:left="5103" w:right="57"/>
        <w:rPr>
          <w:rFonts w:ascii="Times New Roman" w:hAnsi="Times New Roman" w:cs="Times New Roman"/>
          <w:sz w:val="24"/>
          <w:szCs w:val="24"/>
        </w:rPr>
      </w:pPr>
      <w:r>
        <w:rPr>
          <w:rFonts w:ascii="Times New Roman" w:hAnsi="Times New Roman" w:cs="Times New Roman"/>
          <w:sz w:val="24"/>
          <w:szCs w:val="24"/>
        </w:rPr>
        <w:t>«Предоставление информации по заявлениям (запросам) заявителей»</w:t>
      </w:r>
    </w:p>
    <w:p w:rsidR="00E46709" w:rsidRDefault="00E46709" w:rsidP="005E6726">
      <w:pPr>
        <w:spacing w:after="0" w:line="240" w:lineRule="auto"/>
        <w:ind w:left="57" w:right="57"/>
        <w:jc w:val="center"/>
        <w:rPr>
          <w:rFonts w:ascii="Times New Roman" w:hAnsi="Times New Roman" w:cs="Times New Roman"/>
          <w:b/>
          <w:bCs/>
          <w:sz w:val="24"/>
          <w:szCs w:val="24"/>
        </w:rPr>
      </w:pPr>
    </w:p>
    <w:p w:rsidR="00E46709" w:rsidRDefault="00E46709" w:rsidP="005E6726">
      <w:pPr>
        <w:spacing w:after="0" w:line="240" w:lineRule="auto"/>
        <w:ind w:left="57" w:right="57"/>
        <w:jc w:val="center"/>
        <w:rPr>
          <w:rFonts w:ascii="Times New Roman" w:hAnsi="Times New Roman" w:cs="Times New Roman"/>
          <w:b/>
          <w:bCs/>
          <w:sz w:val="24"/>
          <w:szCs w:val="24"/>
        </w:rPr>
      </w:pPr>
    </w:p>
    <w:p w:rsidR="00E46709" w:rsidRDefault="00E46709" w:rsidP="005E6726">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Блок-схема</w:t>
      </w:r>
    </w:p>
    <w:p w:rsidR="00E46709" w:rsidRDefault="00E46709" w:rsidP="005E6726">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предоставления муниципальной услуги</w:t>
      </w:r>
    </w:p>
    <w:p w:rsidR="00E46709" w:rsidRDefault="00E46709" w:rsidP="005E6726">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«Предоставление информации по заявлениям (запросам) заявителей»</w:t>
      </w:r>
    </w:p>
    <w:p w:rsidR="00E46709" w:rsidRDefault="00E46709" w:rsidP="005E6726">
      <w:pPr>
        <w:tabs>
          <w:tab w:val="left" w:pos="0"/>
        </w:tabs>
        <w:spacing w:after="0" w:line="240" w:lineRule="auto"/>
        <w:ind w:left="57" w:right="57" w:firstLine="567"/>
        <w:jc w:val="both"/>
        <w:rPr>
          <w:rFonts w:ascii="Times New Roman" w:hAnsi="Times New Roman" w:cs="Times New Roman"/>
          <w:sz w:val="24"/>
          <w:szCs w:val="24"/>
        </w:rPr>
      </w:pPr>
      <w:r>
        <w:rPr>
          <w:noProof/>
          <w:lang w:eastAsia="ru-RU"/>
        </w:rPr>
        <w:pict>
          <v:shapetype id="_x0000_t202" coordsize="21600,21600" o:spt="202" path="m,l,21600r21600,l21600,xe">
            <v:stroke joinstyle="miter"/>
            <v:path gradientshapeok="t" o:connecttype="rect"/>
          </v:shapetype>
          <v:shape id="Поле 1" o:spid="_x0000_s1026" type="#_x0000_t202" style="position:absolute;left:0;text-align:left;margin-left:112.05pt;margin-top:38.25pt;width:198pt;height:27pt;z-index:251661824;visibility:visible">
            <v:textbox>
              <w:txbxContent>
                <w:p w:rsidR="00E46709" w:rsidRDefault="00E46709" w:rsidP="005E6726">
                  <w:pPr>
                    <w:jc w:val="center"/>
                    <w:rPr>
                      <w:rFonts w:ascii="Times New Roman" w:hAnsi="Times New Roman" w:cs="Times New Roman"/>
                      <w:sz w:val="24"/>
                      <w:szCs w:val="24"/>
                    </w:rPr>
                  </w:pPr>
                  <w:r>
                    <w:rPr>
                      <w:rFonts w:ascii="Times New Roman" w:hAnsi="Times New Roman" w:cs="Times New Roman"/>
                      <w:sz w:val="24"/>
                      <w:szCs w:val="24"/>
                    </w:rPr>
                    <w:t>Регистрация заявления (запроса)</w:t>
                  </w:r>
                </w:p>
              </w:txbxContent>
            </v:textbox>
          </v:shape>
        </w:pict>
      </w:r>
      <w:r>
        <w:rPr>
          <w:noProof/>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 o:spid="_x0000_s1027" type="#_x0000_t13" style="position:absolute;left:0;text-align:left;margin-left:193.05pt;margin-top:76.5pt;width:36pt;height:18pt;rotation:90;z-index:251662848;visibility:visible"/>
        </w:pict>
      </w:r>
      <w:r>
        <w:rPr>
          <w:noProof/>
          <w:lang w:eastAsia="ru-RU"/>
        </w:rPr>
        <w:pict>
          <v:shape id="Поле 3" o:spid="_x0000_s1028" type="#_x0000_t202" style="position:absolute;left:0;text-align:left;margin-left:112.05pt;margin-top:108pt;width:198pt;height:27pt;z-index:251660800;visibility:visible">
            <v:textbox>
              <w:txbxContent>
                <w:p w:rsidR="00E46709" w:rsidRDefault="00E46709" w:rsidP="005E6726">
                  <w:pPr>
                    <w:jc w:val="center"/>
                  </w:pPr>
                  <w:r>
                    <w:rPr>
                      <w:rFonts w:ascii="Times New Roman" w:hAnsi="Times New Roman" w:cs="Times New Roman"/>
                      <w:sz w:val="24"/>
                      <w:szCs w:val="24"/>
                    </w:rPr>
                    <w:t>Анализзаявления (запроса)</w:t>
                  </w:r>
                </w:p>
              </w:txbxContent>
            </v:textbox>
          </v:shape>
        </w:pict>
      </w:r>
      <w:r>
        <w:rPr>
          <w:noProof/>
          <w:lang w:eastAsia="ru-RU"/>
        </w:rPr>
        <w:pict>
          <v:shape id="Стрелка вправо 4" o:spid="_x0000_s1029" type="#_x0000_t13" style="position:absolute;left:0;text-align:left;margin-left:94.05pt;margin-top:145.5pt;width:36pt;height:18pt;rotation:90;z-index:251652608;visibility:visible"/>
        </w:pict>
      </w:r>
      <w:r>
        <w:rPr>
          <w:noProof/>
          <w:lang w:eastAsia="ru-RU"/>
        </w:rPr>
        <w:pict>
          <v:shape id="Стрелка вправо 5" o:spid="_x0000_s1030" type="#_x0000_t13" style="position:absolute;left:0;text-align:left;margin-left:141.8pt;margin-top:186.5pt;width:125.3pt;height:22.4pt;rotation:90;z-index:251653632;visibility:visible" adj="19669"/>
        </w:pict>
      </w:r>
      <w:r>
        <w:rPr>
          <w:noProof/>
          <w:lang w:eastAsia="ru-RU"/>
        </w:rPr>
        <w:pict>
          <v:shape id="Стрелка вправо 6" o:spid="_x0000_s1031" type="#_x0000_t13" style="position:absolute;left:0;text-align:left;margin-left:284.55pt;margin-top:145.5pt;width:36pt;height:18pt;rotation:90;z-index:251654656;visibility:visible"/>
        </w:pict>
      </w:r>
      <w:r>
        <w:rPr>
          <w:noProof/>
          <w:lang w:eastAsia="ru-RU"/>
        </w:rPr>
        <w:pict>
          <v:shape id="Поле 7" o:spid="_x0000_s1032" type="#_x0000_t202" style="position:absolute;left:0;text-align:left;margin-left:-28.05pt;margin-top:174.7pt;width:198pt;height:60pt;z-index:251655680;visibility:visible">
            <v:textbox>
              <w:txbxContent>
                <w:p w:rsidR="00E46709" w:rsidRDefault="00E46709" w:rsidP="005E6726">
                  <w:pPr>
                    <w:jc w:val="center"/>
                    <w:rPr>
                      <w:rFonts w:ascii="Times New Roman" w:hAnsi="Times New Roman" w:cs="Times New Roman"/>
                      <w:sz w:val="24"/>
                      <w:szCs w:val="24"/>
                    </w:rPr>
                  </w:pPr>
                  <w:r>
                    <w:rPr>
                      <w:rFonts w:ascii="Times New Roman" w:hAnsi="Times New Roman" w:cs="Times New Roman"/>
                      <w:sz w:val="24"/>
                      <w:szCs w:val="24"/>
                    </w:rPr>
                    <w:t>Оформление и направление или выдача заявителю ответа об отказе в приеме заявления (запроса)</w:t>
                  </w:r>
                </w:p>
              </w:txbxContent>
            </v:textbox>
          </v:shape>
        </w:pict>
      </w:r>
      <w:r>
        <w:rPr>
          <w:noProof/>
          <w:lang w:eastAsia="ru-RU"/>
        </w:rPr>
        <w:pict>
          <v:shape id="Поле 8" o:spid="_x0000_s1033" type="#_x0000_t202" style="position:absolute;left:0;text-align:left;margin-left:85.95pt;margin-top:260.95pt;width:198pt;height:69pt;z-index:251656704;visibility:visible">
            <v:textbox>
              <w:txbxContent>
                <w:p w:rsidR="00E46709" w:rsidRDefault="00E46709" w:rsidP="005E6726">
                  <w:pPr>
                    <w:jc w:val="center"/>
                    <w:rPr>
                      <w:rFonts w:ascii="Times New Roman" w:hAnsi="Times New Roman" w:cs="Times New Roman"/>
                      <w:sz w:val="24"/>
                      <w:szCs w:val="24"/>
                    </w:rPr>
                  </w:pPr>
                  <w:r>
                    <w:rPr>
                      <w:rFonts w:ascii="Times New Roman" w:hAnsi="Times New Roman" w:cs="Times New Roman"/>
                      <w:sz w:val="24"/>
                      <w:szCs w:val="24"/>
                    </w:rPr>
                    <w:t>Направление заявления (запроса) в другую организацию, оформление и направление или выдача заявителю уведомления об этом</w:t>
                  </w:r>
                </w:p>
              </w:txbxContent>
            </v:textbox>
          </v:shape>
        </w:pict>
      </w:r>
      <w:r>
        <w:rPr>
          <w:noProof/>
          <w:lang w:eastAsia="ru-RU"/>
        </w:rPr>
        <w:pict>
          <v:shape id="Поле 9" o:spid="_x0000_s1034" type="#_x0000_t202" style="position:absolute;left:0;text-align:left;margin-left:250.2pt;margin-top:174.15pt;width:231.75pt;height:64.5pt;z-index:251657728;visibility:visible">
            <v:textbox>
              <w:txbxContent>
                <w:p w:rsidR="00E46709" w:rsidRDefault="00E46709" w:rsidP="005E67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Анализ тематики заявления (запроса), поиск документальной информации, оформление документальной информации, либо отказа</w:t>
                  </w:r>
                </w:p>
              </w:txbxContent>
            </v:textbox>
          </v:shape>
        </w:pict>
      </w:r>
      <w:r>
        <w:rPr>
          <w:noProof/>
          <w:lang w:eastAsia="ru-RU"/>
        </w:rPr>
        <w:pict>
          <v:shape id="Поле 10" o:spid="_x0000_s1035" type="#_x0000_t202" style="position:absolute;left:0;text-align:left;margin-left:265.95pt;margin-top:355.65pt;width:198pt;height:53.25pt;z-index:251658752;visibility:visible">
            <v:textbox>
              <w:txbxContent>
                <w:p w:rsidR="00E46709" w:rsidRDefault="00E46709" w:rsidP="005E6726">
                  <w:pPr>
                    <w:jc w:val="center"/>
                    <w:rPr>
                      <w:rFonts w:ascii="Times New Roman" w:hAnsi="Times New Roman" w:cs="Times New Roman"/>
                      <w:sz w:val="24"/>
                      <w:szCs w:val="24"/>
                    </w:rPr>
                  </w:pPr>
                  <w:r>
                    <w:rPr>
                      <w:rFonts w:ascii="Times New Roman" w:hAnsi="Times New Roman" w:cs="Times New Roman"/>
                      <w:sz w:val="24"/>
                      <w:szCs w:val="24"/>
                    </w:rPr>
                    <w:t>Направление документальной информации либо отказа заявителю</w:t>
                  </w:r>
                </w:p>
              </w:txbxContent>
            </v:textbox>
          </v:shape>
        </w:pict>
      </w:r>
      <w:r>
        <w:rPr>
          <w:noProof/>
          <w:lang w:eastAsia="ru-RU"/>
        </w:rPr>
        <w:pict>
          <v:shape id="Стрелка вправо 11" o:spid="_x0000_s1036" type="#_x0000_t13" style="position:absolute;left:0;text-align:left;margin-left:314.3pt;margin-top:287pt;width:113.25pt;height:18pt;rotation:90;z-index:251659776;visibility:visible" adj="19883"/>
        </w:pict>
      </w:r>
    </w:p>
    <w:p w:rsidR="00E46709" w:rsidRDefault="00E46709" w:rsidP="005E6726"/>
    <w:p w:rsidR="00E46709" w:rsidRDefault="00E46709"/>
    <w:sectPr w:rsidR="00E46709" w:rsidSect="00926F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45575"/>
    <w:rsid w:val="000D6B13"/>
    <w:rsid w:val="00323466"/>
    <w:rsid w:val="004024D8"/>
    <w:rsid w:val="00545575"/>
    <w:rsid w:val="005D7A5F"/>
    <w:rsid w:val="005E6726"/>
    <w:rsid w:val="00617E17"/>
    <w:rsid w:val="0065476C"/>
    <w:rsid w:val="006E522D"/>
    <w:rsid w:val="007214AB"/>
    <w:rsid w:val="007B4E96"/>
    <w:rsid w:val="007C456B"/>
    <w:rsid w:val="007C70EC"/>
    <w:rsid w:val="00926F3D"/>
    <w:rsid w:val="00970ED0"/>
    <w:rsid w:val="009968A5"/>
    <w:rsid w:val="00B42DD3"/>
    <w:rsid w:val="00C466C6"/>
    <w:rsid w:val="00D8248A"/>
    <w:rsid w:val="00E46709"/>
    <w:rsid w:val="00ED71AB"/>
    <w:rsid w:val="00F456D7"/>
    <w:rsid w:val="00FB1A39"/>
    <w:rsid w:val="00FF50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726"/>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5E6726"/>
    <w:rPr>
      <w:color w:val="094690"/>
      <w:u w:val="single"/>
    </w:rPr>
  </w:style>
  <w:style w:type="character" w:customStyle="1" w:styleId="NormalWebChar">
    <w:name w:val="Normal (Web) Char"/>
    <w:link w:val="NormalWeb"/>
    <w:uiPriority w:val="99"/>
    <w:semiHidden/>
    <w:locked/>
    <w:rsid w:val="005E6726"/>
    <w:rPr>
      <w:rFonts w:ascii="Times New Roman" w:hAnsi="Times New Roman" w:cs="Times New Roman"/>
      <w:sz w:val="24"/>
      <w:szCs w:val="24"/>
      <w:lang w:eastAsia="ru-RU"/>
    </w:rPr>
  </w:style>
  <w:style w:type="paragraph" w:styleId="NormalWeb">
    <w:name w:val="Normal (Web)"/>
    <w:basedOn w:val="Normal"/>
    <w:link w:val="NormalWebChar"/>
    <w:uiPriority w:val="99"/>
    <w:semiHidden/>
    <w:rsid w:val="005E6726"/>
    <w:pPr>
      <w:spacing w:before="100" w:beforeAutospacing="1" w:after="100" w:afterAutospacing="1" w:line="240" w:lineRule="auto"/>
    </w:pPr>
    <w:rPr>
      <w:rFonts w:cs="Times New Roman"/>
      <w:sz w:val="24"/>
      <w:szCs w:val="24"/>
      <w:lang w:eastAsia="ru-RU"/>
    </w:rPr>
  </w:style>
  <w:style w:type="paragraph" w:styleId="BodyText2">
    <w:name w:val="Body Text 2"/>
    <w:basedOn w:val="Normal"/>
    <w:link w:val="BodyText2Char"/>
    <w:uiPriority w:val="99"/>
    <w:semiHidden/>
    <w:rsid w:val="005E6726"/>
    <w:pPr>
      <w:spacing w:after="120" w:line="480" w:lineRule="auto"/>
    </w:pPr>
    <w:rPr>
      <w:rFonts w:ascii="Times New Roman" w:eastAsia="Times New Roman" w:hAnsi="Times New Roman" w:cs="Times New Roman"/>
      <w:sz w:val="24"/>
      <w:szCs w:val="24"/>
      <w:lang w:eastAsia="ru-RU"/>
    </w:rPr>
  </w:style>
  <w:style w:type="character" w:customStyle="1" w:styleId="BodyText2Char">
    <w:name w:val="Body Text 2 Char"/>
    <w:basedOn w:val="DefaultParagraphFont"/>
    <w:link w:val="BodyText2"/>
    <w:uiPriority w:val="99"/>
    <w:semiHidden/>
    <w:locked/>
    <w:rsid w:val="005E6726"/>
    <w:rPr>
      <w:rFonts w:ascii="Times New Roman" w:hAnsi="Times New Roman" w:cs="Times New Roman"/>
      <w:sz w:val="24"/>
      <w:szCs w:val="24"/>
    </w:rPr>
  </w:style>
  <w:style w:type="paragraph" w:styleId="ListParagraph">
    <w:name w:val="List Paragraph"/>
    <w:basedOn w:val="Normal"/>
    <w:uiPriority w:val="99"/>
    <w:qFormat/>
    <w:rsid w:val="005E6726"/>
    <w:pPr>
      <w:ind w:left="720"/>
    </w:pPr>
  </w:style>
  <w:style w:type="paragraph" w:customStyle="1" w:styleId="ConsPlusTitle">
    <w:name w:val="ConsPlusTitle"/>
    <w:uiPriority w:val="99"/>
    <w:rsid w:val="005E6726"/>
    <w:pPr>
      <w:widowControl w:val="0"/>
      <w:autoSpaceDE w:val="0"/>
      <w:autoSpaceDN w:val="0"/>
      <w:adjustRightInd w:val="0"/>
    </w:pPr>
    <w:rPr>
      <w:rFonts w:ascii="Arial" w:eastAsia="Times New Roman" w:hAnsi="Arial" w:cs="Arial"/>
      <w:b/>
      <w:bCs/>
      <w:sz w:val="20"/>
      <w:szCs w:val="20"/>
    </w:rPr>
  </w:style>
  <w:style w:type="paragraph" w:customStyle="1" w:styleId="ConsPlusNormal">
    <w:name w:val="ConsPlusNormal"/>
    <w:uiPriority w:val="99"/>
    <w:rsid w:val="005E6726"/>
    <w:pPr>
      <w:widowControl w:val="0"/>
      <w:suppressAutoHyphens/>
      <w:autoSpaceDE w:val="0"/>
      <w:ind w:firstLine="720"/>
    </w:pPr>
    <w:rPr>
      <w:rFonts w:ascii="Arial" w:hAnsi="Arial" w:cs="Arial"/>
      <w:sz w:val="20"/>
      <w:szCs w:val="20"/>
      <w:lang w:eastAsia="ar-SA"/>
    </w:rPr>
  </w:style>
  <w:style w:type="paragraph" w:customStyle="1" w:styleId="Standard">
    <w:name w:val="Standard"/>
    <w:uiPriority w:val="99"/>
    <w:rsid w:val="005E6726"/>
    <w:pPr>
      <w:widowControl w:val="0"/>
      <w:suppressAutoHyphens/>
      <w:autoSpaceDN w:val="0"/>
      <w:textAlignment w:val="baseline"/>
    </w:pPr>
    <w:rPr>
      <w:rFonts w:cs="Calibri"/>
      <w:kern w:val="3"/>
      <w:sz w:val="24"/>
      <w:szCs w:val="24"/>
    </w:rPr>
  </w:style>
  <w:style w:type="paragraph" w:styleId="NoSpacing">
    <w:name w:val="No Spacing"/>
    <w:link w:val="NoSpacingChar"/>
    <w:uiPriority w:val="99"/>
    <w:qFormat/>
    <w:rsid w:val="005E6726"/>
    <w:pPr>
      <w:widowControl w:val="0"/>
      <w:suppressAutoHyphens/>
    </w:pPr>
    <w:rPr>
      <w:rFonts w:ascii="Times New Roman" w:eastAsia="Times New Roman" w:hAnsi="Times New Roman"/>
      <w:kern w:val="1"/>
      <w:sz w:val="21"/>
      <w:szCs w:val="21"/>
      <w:lang w:eastAsia="hi-IN" w:bidi="hi-IN"/>
    </w:rPr>
  </w:style>
  <w:style w:type="character" w:customStyle="1" w:styleId="NoSpacingChar">
    <w:name w:val="No Spacing Char"/>
    <w:link w:val="NoSpacing"/>
    <w:uiPriority w:val="99"/>
    <w:locked/>
    <w:rsid w:val="005E6726"/>
    <w:rPr>
      <w:rFonts w:ascii="Times New Roman" w:hAnsi="Times New Roman" w:cs="Times New Roman"/>
      <w:kern w:val="1"/>
      <w:sz w:val="21"/>
      <w:szCs w:val="21"/>
      <w:lang w:eastAsia="hi-IN" w:bidi="hi-IN"/>
    </w:rPr>
  </w:style>
  <w:style w:type="paragraph" w:customStyle="1" w:styleId="a">
    <w:name w:val="Без интервала"/>
    <w:link w:val="a0"/>
    <w:uiPriority w:val="99"/>
    <w:rsid w:val="00970ED0"/>
    <w:pPr>
      <w:widowControl w:val="0"/>
      <w:suppressAutoHyphens/>
    </w:pPr>
    <w:rPr>
      <w:rFonts w:eastAsia="Times New Roman" w:cs="Calibri"/>
      <w:kern w:val="1"/>
      <w:sz w:val="21"/>
      <w:szCs w:val="21"/>
      <w:lang w:eastAsia="hi-IN" w:bidi="hi-IN"/>
    </w:rPr>
  </w:style>
  <w:style w:type="character" w:customStyle="1" w:styleId="a0">
    <w:name w:val="Без интервала Знак"/>
    <w:link w:val="a"/>
    <w:uiPriority w:val="99"/>
    <w:locked/>
    <w:rsid w:val="00970ED0"/>
    <w:rPr>
      <w:rFonts w:eastAsia="Times New Roman"/>
      <w:kern w:val="1"/>
      <w:sz w:val="21"/>
      <w:szCs w:val="21"/>
      <w:lang w:val="ru-RU" w:eastAsia="hi-I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13"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18"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6"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 Type="http://schemas.openxmlformats.org/officeDocument/2006/relationships/webSettings" Target="webSettings.xml"/><Relationship Id="rId21"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4" Type="http://schemas.openxmlformats.org/officeDocument/2006/relationships/hyperlink" Target="mailto:nmsel@mail.ru" TargetMode="External"/><Relationship Id="rId7"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12"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17"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5"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3"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 Type="http://schemas.openxmlformats.org/officeDocument/2006/relationships/settings" Target="settings.xml"/><Relationship Id="rId16"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0"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9"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1" Type="http://schemas.openxmlformats.org/officeDocument/2006/relationships/styles" Target="styles.xml"/><Relationship Id="rId6"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11" Type="http://schemas.openxmlformats.org/officeDocument/2006/relationships/hyperlink" Target="consultantplus://offline/ref=FFCF61B1203897002AE1EBBDD6BF3825CCC242D70BB000727A0349900Bw5JBI" TargetMode="External"/><Relationship Id="rId24"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2"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5" Type="http://schemas.openxmlformats.org/officeDocument/2006/relationships/hyperlink" Target="consultantplus://offline/ref=01538D480D7BD1644D323888DEBCC85AC8088E982A789572D9069B42D37AwFF" TargetMode="External"/><Relationship Id="rId15"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3"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8"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6" Type="http://schemas.openxmlformats.org/officeDocument/2006/relationships/theme" Target="theme/theme1.xml"/><Relationship Id="rId10" Type="http://schemas.openxmlformats.org/officeDocument/2006/relationships/hyperlink" Target="consultantplus://offline/ref=FFCF61B1203897002AE1EBBDD6BF3825CCC242D70BB300727A0349900Bw5JBI" TargetMode="External"/><Relationship Id="rId19"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1"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4" Type="http://schemas.openxmlformats.org/officeDocument/2006/relationships/hyperlink" Target="http://38.gosuslugi.ru" TargetMode="External"/><Relationship Id="rId9"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14"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2"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7"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0"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TotalTime>
  <Pages>26</Pages>
  <Words>8574</Words>
  <Characters>-32766</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пользователь</cp:lastModifiedBy>
  <cp:revision>5</cp:revision>
  <cp:lastPrinted>2014-12-05T00:59:00Z</cp:lastPrinted>
  <dcterms:created xsi:type="dcterms:W3CDTF">2014-11-13T15:17:00Z</dcterms:created>
  <dcterms:modified xsi:type="dcterms:W3CDTF">2014-12-05T01:07:00Z</dcterms:modified>
</cp:coreProperties>
</file>