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pacing w:val="49"/>
          <w:sz w:val="28"/>
          <w:szCs w:val="28"/>
          <w:lang w:eastAsia="ru-RU"/>
        </w:rPr>
        <w:t>Администрация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</w:t>
      </w:r>
      <w:r w:rsidRPr="008F25E4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сельского поселения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ru-RU"/>
        </w:rPr>
        <w:t>Усольского муниципального района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9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pacing w:val="49"/>
          <w:sz w:val="28"/>
          <w:szCs w:val="28"/>
          <w:lang w:eastAsia="ru-RU"/>
        </w:rPr>
        <w:t>ПОСТАНОВЛЕНИЕ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18.01.2024г.                                                                                                  № 8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п. Новомальтинск</w:t>
      </w: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от 10.06.2016 г. № 152 «О создании межведомственной комиссии по обследованию условий жизни ветеранов Великой Отечественной войны  и инвалидов территории Новомальтинского муниципального образования».</w:t>
      </w:r>
    </w:p>
    <w:p w:rsidR="008F25E4" w:rsidRPr="008F25E4" w:rsidRDefault="008F25E4" w:rsidP="008F2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изменением состава комиссии, с целью выявления и удовлетворения потребностей ветеранов Великой Отечественной войны и инвалидов на территории </w:t>
      </w:r>
      <w:r w:rsidR="00295F82"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r w:rsidR="00295F82"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95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Усольского </w:t>
      </w: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295F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Иркутской области</w:t>
      </w: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 исполнение подпункта «а» пункта 3 перечня поручений Президента Российской Федерации </w:t>
      </w:r>
      <w:r w:rsidR="00295F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июля 2013 года № ПР-1831, руководствуясь  статьями</w:t>
      </w: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23,46 Устава Новомальтинского </w:t>
      </w:r>
      <w:r w:rsidR="00295F8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администрация Новомальтинского сельского поселения</w:t>
      </w: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изменение в постановление от 10.06.2016 г. № 152 «О создании межведомственной комиссии по обследованию условий жизни ветеранов Великой Отечественной войны и инвалидов территории Новомальтинского муниципального образования» следующего содержания: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 Утвердить состав межведомственной комиссии по обследованию условий жизни ветеранов Великой Отечественной войны и инвалидов территории Новомальтинского сельского поселения в новой редакции (Приложение 1).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Опубликовать настоящее постановление в газете «Новости Новомальтинск</w:t>
      </w:r>
      <w:r w:rsidR="00295F8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муниципального образования»</w:t>
      </w: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– </w:t>
      </w:r>
      <w:proofErr w:type="spellStart"/>
      <w:r w:rsidRPr="008F2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novomaltinsk</w:t>
      </w:r>
      <w:proofErr w:type="spellEnd"/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F2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Контроль за исполнением данного постановления оставляю за собой.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Т.В. Маркова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E4" w:rsidRPr="008F25E4" w:rsidRDefault="008F25E4" w:rsidP="00295F82">
      <w:pPr>
        <w:spacing w:after="0" w:line="276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F25E4" w:rsidRPr="008F25E4" w:rsidRDefault="008F25E4" w:rsidP="00295F82">
      <w:pPr>
        <w:spacing w:after="0" w:line="276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E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8F25E4" w:rsidRPr="008F25E4" w:rsidRDefault="008F25E4" w:rsidP="00295F82">
      <w:pPr>
        <w:spacing w:after="0" w:line="276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295F82" w:rsidRDefault="008F25E4" w:rsidP="00295F82">
      <w:pPr>
        <w:tabs>
          <w:tab w:val="left" w:pos="5865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</w:t>
      </w:r>
      <w:r w:rsidR="00295F8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альтинского сельского поселения</w:t>
      </w:r>
    </w:p>
    <w:p w:rsidR="008F25E4" w:rsidRPr="008F25E4" w:rsidRDefault="008F25E4" w:rsidP="00295F82">
      <w:pPr>
        <w:tabs>
          <w:tab w:val="left" w:pos="5865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5E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18.01.2024г. № 8</w:t>
      </w:r>
    </w:p>
    <w:p w:rsidR="008F25E4" w:rsidRPr="008F25E4" w:rsidRDefault="008F25E4" w:rsidP="00295F82">
      <w:pPr>
        <w:tabs>
          <w:tab w:val="left" w:pos="5895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межведомственной комиссии по обследованию условий жизни ветеранов Великой Отечественной войны и инвалидов территории сельского поселения Новомальтинского муниципального образования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-  Маркова Татьяна Валерьевна – глава администрации, председатель;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Кормановская</w:t>
      </w:r>
      <w:proofErr w:type="spellEnd"/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Викторовна – ведущий специалист по социальным вопросам и молодежной политике;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Акимова Ольга Степановна – ведущий специалист по организационным вопросам;</w:t>
      </w:r>
    </w:p>
    <w:p w:rsidR="008F25E4" w:rsidRPr="008F25E4" w:rsidRDefault="00CA5EE9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Матюха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Васильевна</w:t>
      </w:r>
      <w:bookmarkStart w:id="0" w:name="_GoBack"/>
      <w:bookmarkEnd w:id="0"/>
      <w:r w:rsidR="008F25E4"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специалист Комплексного центра социального обслуживания населения по г. Усолье - Сибирское и Усольскому району;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Храмова Светлана Николаевна - ведущий специалист по ЖКХ и благоустройству; 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Исаченко Наталья Валерьевна - ведущий специалист по землепользованию и градостроительству;</w:t>
      </w:r>
    </w:p>
    <w:p w:rsidR="008F25E4" w:rsidRPr="008F25E4" w:rsidRDefault="008F25E4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Воронина Елена Владимировна – директор областного государственного казенного учреждения «управление социальной защиты населения по городу Усолье-Сибирское и Усольскому району» (по согласованию).</w:t>
      </w:r>
    </w:p>
    <w:p w:rsidR="007919EC" w:rsidRDefault="007919EC"/>
    <w:sectPr w:rsidR="00791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470"/>
    <w:rsid w:val="00107470"/>
    <w:rsid w:val="00295F82"/>
    <w:rsid w:val="007919EC"/>
    <w:rsid w:val="008F25E4"/>
    <w:rsid w:val="00CA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25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2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</dc:creator>
  <cp:keywords/>
  <dc:description/>
  <cp:lastModifiedBy>polzovatel</cp:lastModifiedBy>
  <cp:revision>4</cp:revision>
  <cp:lastPrinted>2024-01-18T06:26:00Z</cp:lastPrinted>
  <dcterms:created xsi:type="dcterms:W3CDTF">2024-01-18T03:50:00Z</dcterms:created>
  <dcterms:modified xsi:type="dcterms:W3CDTF">2024-01-18T06:27:00Z</dcterms:modified>
</cp:coreProperties>
</file>