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0F0A7" w14:textId="77777777" w:rsidR="00C11BAD" w:rsidRPr="00411E54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E5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3A1D07F7" w14:textId="77777777" w:rsidR="00C11BAD" w:rsidRPr="00411E54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E54">
        <w:rPr>
          <w:rFonts w:ascii="Times New Roman" w:hAnsi="Times New Roman" w:cs="Times New Roman"/>
          <w:b/>
          <w:spacing w:val="49"/>
          <w:sz w:val="28"/>
          <w:szCs w:val="28"/>
        </w:rPr>
        <w:t>ДУМА</w:t>
      </w:r>
    </w:p>
    <w:p w14:paraId="06C76BA5" w14:textId="77777777" w:rsidR="00C11BAD" w:rsidRPr="00411E54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E54">
        <w:rPr>
          <w:rFonts w:ascii="Times New Roman" w:hAnsi="Times New Roman" w:cs="Times New Roman"/>
          <w:b/>
          <w:sz w:val="28"/>
          <w:szCs w:val="28"/>
        </w:rPr>
        <w:t xml:space="preserve">Новомальтинского </w:t>
      </w:r>
      <w:r w:rsidRPr="00411E54"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14:paraId="2B795569" w14:textId="77777777" w:rsidR="00C11BAD" w:rsidRPr="00411E54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E54">
        <w:rPr>
          <w:rFonts w:ascii="Times New Roman" w:hAnsi="Times New Roman" w:cs="Times New Roman"/>
          <w:b/>
          <w:spacing w:val="-12"/>
          <w:sz w:val="28"/>
          <w:szCs w:val="28"/>
        </w:rPr>
        <w:t>Усольского</w:t>
      </w:r>
      <w:r w:rsidRPr="00411E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1E54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Pr="00411E54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68CE6706" w14:textId="77777777" w:rsidR="00C11BAD" w:rsidRPr="00411E54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E54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14:paraId="51532EC4" w14:textId="77777777" w:rsidR="00C11BAD" w:rsidRPr="00411E54" w:rsidRDefault="00C11BAD" w:rsidP="00C11B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F35EA05" w14:textId="5E9149C4" w:rsidR="00C11BAD" w:rsidRPr="00411E54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  <w:r w:rsidRPr="00411E54">
        <w:rPr>
          <w:rFonts w:ascii="Times New Roman" w:hAnsi="Times New Roman" w:cs="Times New Roman"/>
          <w:b/>
          <w:spacing w:val="49"/>
          <w:sz w:val="28"/>
          <w:szCs w:val="28"/>
        </w:rPr>
        <w:t>РЕШЕНИЕ</w:t>
      </w:r>
      <w:r w:rsidR="009379F7" w:rsidRPr="00411E54">
        <w:rPr>
          <w:rFonts w:ascii="Times New Roman" w:hAnsi="Times New Roman" w:cs="Times New Roman"/>
          <w:b/>
          <w:spacing w:val="49"/>
          <w:sz w:val="28"/>
          <w:szCs w:val="28"/>
        </w:rPr>
        <w:t xml:space="preserve"> </w:t>
      </w:r>
    </w:p>
    <w:p w14:paraId="0B6F307A" w14:textId="77777777" w:rsidR="00C11BAD" w:rsidRPr="00A035E3" w:rsidRDefault="00C11BAD" w:rsidP="00C11BAD">
      <w:pPr>
        <w:spacing w:after="0" w:line="240" w:lineRule="auto"/>
        <w:rPr>
          <w:rFonts w:ascii="Times New Roman" w:hAnsi="Times New Roman" w:cs="Times New Roman"/>
          <w:spacing w:val="-19"/>
          <w:sz w:val="28"/>
          <w:szCs w:val="28"/>
        </w:rPr>
      </w:pPr>
    </w:p>
    <w:p w14:paraId="4F7A7CA6" w14:textId="4A6BE471" w:rsidR="00C11BAD" w:rsidRPr="00A035E3" w:rsidRDefault="00C11BAD" w:rsidP="00C11B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5E3">
        <w:rPr>
          <w:rFonts w:ascii="Times New Roman" w:hAnsi="Times New Roman" w:cs="Times New Roman"/>
          <w:spacing w:val="-19"/>
          <w:sz w:val="28"/>
          <w:szCs w:val="28"/>
        </w:rPr>
        <w:t xml:space="preserve">От </w:t>
      </w:r>
      <w:r w:rsidR="00105B16">
        <w:rPr>
          <w:rFonts w:ascii="Times New Roman" w:hAnsi="Times New Roman" w:cs="Times New Roman"/>
          <w:spacing w:val="-19"/>
          <w:sz w:val="28"/>
          <w:szCs w:val="28"/>
        </w:rPr>
        <w:t>25.04.</w:t>
      </w:r>
      <w:r w:rsidR="00391FAF">
        <w:rPr>
          <w:rFonts w:ascii="Times New Roman" w:hAnsi="Times New Roman" w:cs="Times New Roman"/>
          <w:spacing w:val="-19"/>
          <w:sz w:val="28"/>
          <w:szCs w:val="28"/>
        </w:rPr>
        <w:t>2024</w:t>
      </w:r>
      <w:r w:rsidRPr="00A035E3">
        <w:rPr>
          <w:rFonts w:ascii="Times New Roman" w:hAnsi="Times New Roman" w:cs="Times New Roman"/>
          <w:spacing w:val="-19"/>
          <w:sz w:val="28"/>
          <w:szCs w:val="28"/>
        </w:rPr>
        <w:t xml:space="preserve">г                                                                                                                                 </w:t>
      </w:r>
      <w:r w:rsidRPr="00A035E3">
        <w:rPr>
          <w:rFonts w:ascii="Times New Roman" w:hAnsi="Times New Roman" w:cs="Times New Roman"/>
          <w:sz w:val="28"/>
          <w:szCs w:val="28"/>
        </w:rPr>
        <w:t xml:space="preserve">№ </w:t>
      </w:r>
      <w:r w:rsidR="00105B16">
        <w:rPr>
          <w:rFonts w:ascii="Times New Roman" w:hAnsi="Times New Roman" w:cs="Times New Roman"/>
          <w:sz w:val="28"/>
          <w:szCs w:val="28"/>
        </w:rPr>
        <w:t>62</w:t>
      </w:r>
    </w:p>
    <w:p w14:paraId="3C6FA4E9" w14:textId="290CBD3B" w:rsidR="00C11BAD" w:rsidRPr="00A035E3" w:rsidRDefault="00C11BAD" w:rsidP="00C11BAD">
      <w:pPr>
        <w:spacing w:after="0" w:line="240" w:lineRule="auto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A035E3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14:paraId="01D5A837" w14:textId="77777777" w:rsidR="00B659E3" w:rsidRPr="00A035E3" w:rsidRDefault="00B659E3" w:rsidP="00C11B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AED896B" w14:textId="15AF1602" w:rsidR="00105B16" w:rsidRDefault="00315AFE" w:rsidP="00C11B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1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11E54">
        <w:rPr>
          <w:rFonts w:ascii="Times New Roman" w:hAnsi="Times New Roman" w:cs="Times New Roman"/>
          <w:b/>
          <w:sz w:val="28"/>
          <w:szCs w:val="28"/>
        </w:rPr>
        <w:t>вн</w:t>
      </w:r>
      <w:r w:rsidR="003F0551" w:rsidRPr="00105B16">
        <w:rPr>
          <w:rFonts w:ascii="Times New Roman" w:hAnsi="Times New Roman" w:cs="Times New Roman"/>
          <w:b/>
          <w:sz w:val="28"/>
          <w:szCs w:val="28"/>
        </w:rPr>
        <w:t>ес</w:t>
      </w:r>
      <w:r w:rsidRPr="00105B16">
        <w:rPr>
          <w:rFonts w:ascii="Times New Roman" w:hAnsi="Times New Roman" w:cs="Times New Roman"/>
          <w:b/>
          <w:sz w:val="28"/>
          <w:szCs w:val="28"/>
        </w:rPr>
        <w:t>ении</w:t>
      </w:r>
      <w:r w:rsidR="003F0551" w:rsidRPr="00105B16">
        <w:rPr>
          <w:rFonts w:ascii="Times New Roman" w:hAnsi="Times New Roman" w:cs="Times New Roman"/>
          <w:b/>
          <w:sz w:val="28"/>
          <w:szCs w:val="28"/>
        </w:rPr>
        <w:t xml:space="preserve"> изменени</w:t>
      </w:r>
      <w:r w:rsidR="00411E54">
        <w:rPr>
          <w:rFonts w:ascii="Times New Roman" w:hAnsi="Times New Roman" w:cs="Times New Roman"/>
          <w:b/>
          <w:sz w:val="28"/>
          <w:szCs w:val="28"/>
        </w:rPr>
        <w:t>й</w:t>
      </w:r>
      <w:bookmarkStart w:id="0" w:name="_GoBack"/>
      <w:bookmarkEnd w:id="0"/>
      <w:r w:rsidR="003F0551" w:rsidRPr="00105B16">
        <w:rPr>
          <w:rFonts w:ascii="Times New Roman" w:hAnsi="Times New Roman" w:cs="Times New Roman"/>
          <w:b/>
          <w:sz w:val="28"/>
          <w:szCs w:val="28"/>
        </w:rPr>
        <w:t xml:space="preserve"> в решение Думы от 31.08.2023г. № 33 </w:t>
      </w:r>
    </w:p>
    <w:p w14:paraId="3AAFE93F" w14:textId="55BD8C49" w:rsidR="00105B16" w:rsidRDefault="003F0551" w:rsidP="00C11B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16">
        <w:rPr>
          <w:rFonts w:ascii="Times New Roman" w:hAnsi="Times New Roman" w:cs="Times New Roman"/>
          <w:b/>
          <w:sz w:val="28"/>
          <w:szCs w:val="28"/>
        </w:rPr>
        <w:t>«</w:t>
      </w:r>
      <w:r w:rsidR="00972370" w:rsidRPr="00105B16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105B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2370" w:rsidRPr="00105B16">
        <w:rPr>
          <w:rFonts w:ascii="Times New Roman" w:hAnsi="Times New Roman" w:cs="Times New Roman"/>
          <w:b/>
          <w:sz w:val="28"/>
          <w:szCs w:val="28"/>
        </w:rPr>
        <w:t xml:space="preserve">Положения об отчуждении движимого и недвижимого </w:t>
      </w:r>
    </w:p>
    <w:p w14:paraId="1434C905" w14:textId="0993ECBB" w:rsidR="00105B16" w:rsidRDefault="00972370" w:rsidP="00C11B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16">
        <w:rPr>
          <w:rFonts w:ascii="Times New Roman" w:hAnsi="Times New Roman" w:cs="Times New Roman"/>
          <w:b/>
          <w:sz w:val="28"/>
          <w:szCs w:val="28"/>
        </w:rPr>
        <w:t xml:space="preserve">имущества, находящегося в собственности </w:t>
      </w:r>
      <w:r w:rsidR="00C11BAD" w:rsidRPr="00105B16">
        <w:rPr>
          <w:rFonts w:ascii="Times New Roman" w:hAnsi="Times New Roman" w:cs="Times New Roman"/>
          <w:b/>
          <w:sz w:val="28"/>
          <w:szCs w:val="28"/>
        </w:rPr>
        <w:t>Новом</w:t>
      </w:r>
      <w:r w:rsidR="00466B51" w:rsidRPr="00105B16">
        <w:rPr>
          <w:rFonts w:ascii="Times New Roman" w:hAnsi="Times New Roman" w:cs="Times New Roman"/>
          <w:b/>
          <w:sz w:val="28"/>
          <w:szCs w:val="28"/>
        </w:rPr>
        <w:t>а</w:t>
      </w:r>
      <w:r w:rsidR="00C11BAD" w:rsidRPr="00105B16">
        <w:rPr>
          <w:rFonts w:ascii="Times New Roman" w:hAnsi="Times New Roman" w:cs="Times New Roman"/>
          <w:b/>
          <w:sz w:val="28"/>
          <w:szCs w:val="28"/>
        </w:rPr>
        <w:t>льтинского</w:t>
      </w:r>
      <w:r w:rsidRPr="00105B16">
        <w:rPr>
          <w:rFonts w:ascii="Times New Roman" w:hAnsi="Times New Roman" w:cs="Times New Roman"/>
          <w:b/>
          <w:sz w:val="28"/>
          <w:szCs w:val="28"/>
        </w:rPr>
        <w:t xml:space="preserve"> сельского </w:t>
      </w:r>
    </w:p>
    <w:p w14:paraId="53CB5276" w14:textId="481076F1" w:rsidR="00105B16" w:rsidRDefault="00972370" w:rsidP="00C11B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16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C11BAD" w:rsidRPr="00105B16">
        <w:rPr>
          <w:rFonts w:ascii="Times New Roman" w:hAnsi="Times New Roman" w:cs="Times New Roman"/>
          <w:b/>
          <w:sz w:val="28"/>
          <w:szCs w:val="28"/>
        </w:rPr>
        <w:t xml:space="preserve">Усольского </w:t>
      </w:r>
      <w:r w:rsidRPr="00105B16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C11BAD" w:rsidRPr="00105B16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  <w:r w:rsidRPr="00105B16">
        <w:rPr>
          <w:rFonts w:ascii="Times New Roman" w:hAnsi="Times New Roman" w:cs="Times New Roman"/>
          <w:b/>
          <w:sz w:val="28"/>
          <w:szCs w:val="28"/>
        </w:rPr>
        <w:t xml:space="preserve"> и </w:t>
      </w:r>
    </w:p>
    <w:p w14:paraId="63BBB21F" w14:textId="77777777" w:rsidR="00105B16" w:rsidRDefault="00972370" w:rsidP="00C11B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16">
        <w:rPr>
          <w:rFonts w:ascii="Times New Roman" w:hAnsi="Times New Roman" w:cs="Times New Roman"/>
          <w:b/>
          <w:sz w:val="28"/>
          <w:szCs w:val="28"/>
        </w:rPr>
        <w:t xml:space="preserve">арендуемого субъектами малого и среднего предпринимательства, </w:t>
      </w:r>
    </w:p>
    <w:p w14:paraId="28279E3E" w14:textId="32AD34CA" w:rsidR="00105B16" w:rsidRPr="00105B16" w:rsidRDefault="00972370" w:rsidP="00C11B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05B16">
        <w:rPr>
          <w:rFonts w:ascii="Times New Roman" w:hAnsi="Times New Roman" w:cs="Times New Roman"/>
          <w:b/>
          <w:sz w:val="28"/>
          <w:szCs w:val="28"/>
        </w:rPr>
        <w:t>имеющими</w:t>
      </w:r>
      <w:proofErr w:type="gramEnd"/>
      <w:r w:rsidRPr="00105B16">
        <w:rPr>
          <w:rFonts w:ascii="Times New Roman" w:hAnsi="Times New Roman" w:cs="Times New Roman"/>
          <w:b/>
          <w:sz w:val="28"/>
          <w:szCs w:val="28"/>
        </w:rPr>
        <w:t xml:space="preserve"> преимущественное право на приобретение </w:t>
      </w:r>
    </w:p>
    <w:p w14:paraId="21FDBEB7" w14:textId="12EE662D" w:rsidR="00972370" w:rsidRPr="00105B16" w:rsidRDefault="00972370" w:rsidP="00C11B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16">
        <w:rPr>
          <w:rFonts w:ascii="Times New Roman" w:hAnsi="Times New Roman" w:cs="Times New Roman"/>
          <w:b/>
          <w:sz w:val="28"/>
          <w:szCs w:val="28"/>
        </w:rPr>
        <w:t>такого имущества</w:t>
      </w:r>
      <w:r w:rsidR="003F0551" w:rsidRPr="00105B16">
        <w:rPr>
          <w:rFonts w:ascii="Times New Roman" w:hAnsi="Times New Roman" w:cs="Times New Roman"/>
          <w:b/>
          <w:sz w:val="28"/>
          <w:szCs w:val="28"/>
        </w:rPr>
        <w:t>»</w:t>
      </w:r>
    </w:p>
    <w:p w14:paraId="1E8A2F1A" w14:textId="77777777" w:rsidR="00D57251" w:rsidRPr="00B42C21" w:rsidRDefault="00D57251" w:rsidP="0097237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6ABB1E5" w14:textId="349C5046" w:rsidR="00D57251" w:rsidRPr="00105B16" w:rsidRDefault="00D57251" w:rsidP="003D49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5B16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AA707F" w:rsidRPr="00105B16">
        <w:rPr>
          <w:rFonts w:ascii="Times New Roman" w:hAnsi="Times New Roman" w:cs="Times New Roman"/>
          <w:sz w:val="28"/>
          <w:szCs w:val="28"/>
        </w:rPr>
        <w:t xml:space="preserve"> законом от 22 июля 2008 г. </w:t>
      </w:r>
      <w:r w:rsidR="003A45FC" w:rsidRPr="00105B16">
        <w:rPr>
          <w:rFonts w:ascii="Times New Roman" w:hAnsi="Times New Roman" w:cs="Times New Roman"/>
          <w:sz w:val="28"/>
          <w:szCs w:val="28"/>
        </w:rPr>
        <w:t xml:space="preserve">№ </w:t>
      </w:r>
      <w:r w:rsidR="00AA707F" w:rsidRPr="00105B16">
        <w:rPr>
          <w:rFonts w:ascii="Times New Roman" w:hAnsi="Times New Roman" w:cs="Times New Roman"/>
          <w:sz w:val="28"/>
          <w:szCs w:val="28"/>
        </w:rPr>
        <w:t>159-ФЗ «Об особенностях отчуждения движимого и недвижимого имущества, нах</w:t>
      </w:r>
      <w:r w:rsidR="00AA707F" w:rsidRPr="00105B16">
        <w:rPr>
          <w:rFonts w:ascii="Times New Roman" w:hAnsi="Times New Roman" w:cs="Times New Roman"/>
          <w:sz w:val="28"/>
          <w:szCs w:val="28"/>
        </w:rPr>
        <w:t>о</w:t>
      </w:r>
      <w:r w:rsidR="00AA707F" w:rsidRPr="00105B16">
        <w:rPr>
          <w:rFonts w:ascii="Times New Roman" w:hAnsi="Times New Roman" w:cs="Times New Roman"/>
          <w:sz w:val="28"/>
          <w:szCs w:val="28"/>
        </w:rPr>
        <w:t>дящегося в государственной или муниципальной собственности и аренду</w:t>
      </w:r>
      <w:r w:rsidR="00AA707F" w:rsidRPr="00105B16">
        <w:rPr>
          <w:rFonts w:ascii="Times New Roman" w:hAnsi="Times New Roman" w:cs="Times New Roman"/>
          <w:sz w:val="28"/>
          <w:szCs w:val="28"/>
        </w:rPr>
        <w:t>е</w:t>
      </w:r>
      <w:r w:rsidR="00AA707F" w:rsidRPr="00105B16">
        <w:rPr>
          <w:rFonts w:ascii="Times New Roman" w:hAnsi="Times New Roman" w:cs="Times New Roman"/>
          <w:sz w:val="28"/>
          <w:szCs w:val="28"/>
        </w:rPr>
        <w:t>мого субъектами малого и среднего предпринимательства, и о внесении и</w:t>
      </w:r>
      <w:r w:rsidR="00AA707F" w:rsidRPr="00105B16">
        <w:rPr>
          <w:rFonts w:ascii="Times New Roman" w:hAnsi="Times New Roman" w:cs="Times New Roman"/>
          <w:sz w:val="28"/>
          <w:szCs w:val="28"/>
        </w:rPr>
        <w:t>з</w:t>
      </w:r>
      <w:r w:rsidR="00AA707F" w:rsidRPr="00105B16">
        <w:rPr>
          <w:rFonts w:ascii="Times New Roman" w:hAnsi="Times New Roman" w:cs="Times New Roman"/>
          <w:sz w:val="28"/>
          <w:szCs w:val="28"/>
        </w:rPr>
        <w:t>менений в отдельные законодательные акты Российской Федерации», от 21 декабря 2001 г. № 178-ФЗ «О приватизации государственного и муниципал</w:t>
      </w:r>
      <w:r w:rsidR="00AA707F" w:rsidRPr="00105B16">
        <w:rPr>
          <w:rFonts w:ascii="Times New Roman" w:hAnsi="Times New Roman" w:cs="Times New Roman"/>
          <w:sz w:val="28"/>
          <w:szCs w:val="28"/>
        </w:rPr>
        <w:t>ь</w:t>
      </w:r>
      <w:r w:rsidR="00AA707F" w:rsidRPr="00105B16">
        <w:rPr>
          <w:rFonts w:ascii="Times New Roman" w:hAnsi="Times New Roman" w:cs="Times New Roman"/>
          <w:sz w:val="28"/>
          <w:szCs w:val="28"/>
        </w:rPr>
        <w:t>ного имущества», от 24 июля 2007 г. № 209-ФЗ «О</w:t>
      </w:r>
      <w:proofErr w:type="gramEnd"/>
      <w:r w:rsidR="00AA707F" w:rsidRPr="00105B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A707F" w:rsidRPr="00105B16">
        <w:rPr>
          <w:rFonts w:ascii="Times New Roman" w:hAnsi="Times New Roman" w:cs="Times New Roman"/>
          <w:sz w:val="28"/>
          <w:szCs w:val="28"/>
        </w:rPr>
        <w:t>развитии малого и сре</w:t>
      </w:r>
      <w:r w:rsidR="00AA707F" w:rsidRPr="00105B16">
        <w:rPr>
          <w:rFonts w:ascii="Times New Roman" w:hAnsi="Times New Roman" w:cs="Times New Roman"/>
          <w:sz w:val="28"/>
          <w:szCs w:val="28"/>
        </w:rPr>
        <w:t>д</w:t>
      </w:r>
      <w:r w:rsidR="00AA707F" w:rsidRPr="00105B16">
        <w:rPr>
          <w:rFonts w:ascii="Times New Roman" w:hAnsi="Times New Roman" w:cs="Times New Roman"/>
          <w:sz w:val="28"/>
          <w:szCs w:val="28"/>
        </w:rPr>
        <w:t>него предпринимательства в Российской Федерации», от 06 октября 2001 г. № 131-ФЗ «Об общих принципах организации местного самоуправления в</w:t>
      </w:r>
      <w:r w:rsidR="00B61F09" w:rsidRPr="00105B16">
        <w:rPr>
          <w:rFonts w:ascii="Times New Roman" w:hAnsi="Times New Roman" w:cs="Times New Roman"/>
          <w:sz w:val="28"/>
          <w:szCs w:val="28"/>
        </w:rPr>
        <w:t xml:space="preserve"> </w:t>
      </w:r>
      <w:r w:rsidR="00AA707F" w:rsidRPr="00105B16">
        <w:rPr>
          <w:rFonts w:ascii="Times New Roman" w:hAnsi="Times New Roman" w:cs="Times New Roman"/>
          <w:sz w:val="28"/>
          <w:szCs w:val="28"/>
        </w:rPr>
        <w:t xml:space="preserve">Российской Федерации», в целях упорядочения работы по реализации </w:t>
      </w:r>
      <w:r w:rsidR="00B61F09" w:rsidRPr="00105B16">
        <w:rPr>
          <w:rFonts w:ascii="Times New Roman" w:hAnsi="Times New Roman" w:cs="Times New Roman"/>
          <w:sz w:val="28"/>
          <w:szCs w:val="28"/>
        </w:rPr>
        <w:t>пр</w:t>
      </w:r>
      <w:r w:rsidR="00B61F09" w:rsidRPr="00105B16">
        <w:rPr>
          <w:rFonts w:ascii="Times New Roman" w:hAnsi="Times New Roman" w:cs="Times New Roman"/>
          <w:sz w:val="28"/>
          <w:szCs w:val="28"/>
        </w:rPr>
        <w:t>е</w:t>
      </w:r>
      <w:r w:rsidR="00B61F09" w:rsidRPr="00105B16">
        <w:rPr>
          <w:rFonts w:ascii="Times New Roman" w:hAnsi="Times New Roman" w:cs="Times New Roman"/>
          <w:sz w:val="28"/>
          <w:szCs w:val="28"/>
        </w:rPr>
        <w:t xml:space="preserve">имущественного права приобретения муниципального имущества </w:t>
      </w:r>
      <w:r w:rsidR="00466B51" w:rsidRPr="00105B16">
        <w:rPr>
          <w:rFonts w:ascii="Times New Roman" w:hAnsi="Times New Roman" w:cs="Times New Roman"/>
          <w:sz w:val="28"/>
          <w:szCs w:val="28"/>
        </w:rPr>
        <w:t>Новомал</w:t>
      </w:r>
      <w:r w:rsidR="00466B51" w:rsidRPr="00105B16">
        <w:rPr>
          <w:rFonts w:ascii="Times New Roman" w:hAnsi="Times New Roman" w:cs="Times New Roman"/>
          <w:sz w:val="28"/>
          <w:szCs w:val="28"/>
        </w:rPr>
        <w:t>ь</w:t>
      </w:r>
      <w:r w:rsidR="00466B51" w:rsidRPr="00105B16">
        <w:rPr>
          <w:rFonts w:ascii="Times New Roman" w:hAnsi="Times New Roman" w:cs="Times New Roman"/>
          <w:sz w:val="28"/>
          <w:szCs w:val="28"/>
        </w:rPr>
        <w:t>тинского сельского поселения Усольского муниципального района Ирку</w:t>
      </w:r>
      <w:r w:rsidR="00466B51" w:rsidRPr="00105B16">
        <w:rPr>
          <w:rFonts w:ascii="Times New Roman" w:hAnsi="Times New Roman" w:cs="Times New Roman"/>
          <w:sz w:val="28"/>
          <w:szCs w:val="28"/>
        </w:rPr>
        <w:t>т</w:t>
      </w:r>
      <w:r w:rsidR="00466B51" w:rsidRPr="00105B16">
        <w:rPr>
          <w:rFonts w:ascii="Times New Roman" w:hAnsi="Times New Roman" w:cs="Times New Roman"/>
          <w:sz w:val="28"/>
          <w:szCs w:val="28"/>
        </w:rPr>
        <w:t xml:space="preserve">ской области </w:t>
      </w:r>
      <w:r w:rsidR="00B61F09" w:rsidRPr="00105B16">
        <w:rPr>
          <w:rFonts w:ascii="Times New Roman" w:hAnsi="Times New Roman" w:cs="Times New Roman"/>
          <w:sz w:val="28"/>
          <w:szCs w:val="28"/>
        </w:rPr>
        <w:t xml:space="preserve">субъектами малого и среднего предпринимательства </w:t>
      </w:r>
      <w:r w:rsidR="00466B51" w:rsidRPr="00105B16">
        <w:rPr>
          <w:rFonts w:ascii="Times New Roman" w:hAnsi="Times New Roman" w:cs="Times New Roman"/>
          <w:sz w:val="28"/>
          <w:szCs w:val="28"/>
        </w:rPr>
        <w:t>Новомал</w:t>
      </w:r>
      <w:r w:rsidR="00466B51" w:rsidRPr="00105B16">
        <w:rPr>
          <w:rFonts w:ascii="Times New Roman" w:hAnsi="Times New Roman" w:cs="Times New Roman"/>
          <w:sz w:val="28"/>
          <w:szCs w:val="28"/>
        </w:rPr>
        <w:t>ь</w:t>
      </w:r>
      <w:r w:rsidR="00466B51" w:rsidRPr="00105B16">
        <w:rPr>
          <w:rFonts w:ascii="Times New Roman" w:hAnsi="Times New Roman" w:cs="Times New Roman"/>
          <w:sz w:val="28"/>
          <w:szCs w:val="28"/>
        </w:rPr>
        <w:t>тинского сельского поселения Усольского муниципального района Ирку</w:t>
      </w:r>
      <w:r w:rsidR="00466B51" w:rsidRPr="00105B16">
        <w:rPr>
          <w:rFonts w:ascii="Times New Roman" w:hAnsi="Times New Roman" w:cs="Times New Roman"/>
          <w:sz w:val="28"/>
          <w:szCs w:val="28"/>
        </w:rPr>
        <w:t>т</w:t>
      </w:r>
      <w:r w:rsidR="00466B51" w:rsidRPr="00105B16">
        <w:rPr>
          <w:rFonts w:ascii="Times New Roman" w:hAnsi="Times New Roman" w:cs="Times New Roman"/>
          <w:sz w:val="28"/>
          <w:szCs w:val="28"/>
        </w:rPr>
        <w:t>ской области, руководствуясь ст</w:t>
      </w:r>
      <w:r w:rsidR="003A45FC" w:rsidRPr="00105B16">
        <w:rPr>
          <w:rFonts w:ascii="Times New Roman" w:hAnsi="Times New Roman" w:cs="Times New Roman"/>
          <w:sz w:val="28"/>
          <w:szCs w:val="28"/>
        </w:rPr>
        <w:t>атьями</w:t>
      </w:r>
      <w:r w:rsidR="00466B51" w:rsidRPr="00105B16">
        <w:rPr>
          <w:rFonts w:ascii="Times New Roman" w:hAnsi="Times New Roman" w:cs="Times New Roman"/>
          <w:sz w:val="28"/>
          <w:szCs w:val="28"/>
        </w:rPr>
        <w:t xml:space="preserve"> 31,47 Устава Новомальтинского</w:t>
      </w:r>
      <w:proofErr w:type="gramEnd"/>
      <w:r w:rsidR="00466B51" w:rsidRPr="00105B16">
        <w:rPr>
          <w:rFonts w:ascii="Times New Roman" w:hAnsi="Times New Roman" w:cs="Times New Roman"/>
          <w:sz w:val="28"/>
          <w:szCs w:val="28"/>
        </w:rPr>
        <w:t xml:space="preserve">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области.</w:t>
      </w:r>
    </w:p>
    <w:p w14:paraId="1BD88E7C" w14:textId="77777777" w:rsidR="00466B51" w:rsidRPr="00105B16" w:rsidRDefault="00B61F09" w:rsidP="00466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B16">
        <w:rPr>
          <w:rFonts w:ascii="Times New Roman" w:hAnsi="Times New Roman" w:cs="Times New Roman"/>
          <w:sz w:val="28"/>
          <w:szCs w:val="28"/>
        </w:rPr>
        <w:t>РЕШИЛ</w:t>
      </w:r>
      <w:r w:rsidR="00466B51" w:rsidRPr="00105B16">
        <w:rPr>
          <w:rFonts w:ascii="Times New Roman" w:hAnsi="Times New Roman" w:cs="Times New Roman"/>
          <w:sz w:val="28"/>
          <w:szCs w:val="28"/>
        </w:rPr>
        <w:t>А</w:t>
      </w:r>
      <w:r w:rsidRPr="00105B16">
        <w:rPr>
          <w:rFonts w:ascii="Times New Roman" w:hAnsi="Times New Roman" w:cs="Times New Roman"/>
          <w:sz w:val="28"/>
          <w:szCs w:val="28"/>
        </w:rPr>
        <w:t>:</w:t>
      </w:r>
    </w:p>
    <w:p w14:paraId="58A75611" w14:textId="31CF2F6F" w:rsidR="00391FAF" w:rsidRPr="00105B16" w:rsidRDefault="00391FAF" w:rsidP="00391FA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5B16">
        <w:rPr>
          <w:rFonts w:ascii="Times New Roman" w:hAnsi="Times New Roman" w:cs="Times New Roman"/>
          <w:sz w:val="28"/>
          <w:szCs w:val="28"/>
        </w:rPr>
        <w:t>1</w:t>
      </w:r>
      <w:r w:rsidR="00B61F09" w:rsidRPr="00105B16">
        <w:rPr>
          <w:rFonts w:ascii="Times New Roman" w:hAnsi="Times New Roman" w:cs="Times New Roman"/>
          <w:sz w:val="28"/>
          <w:szCs w:val="28"/>
        </w:rPr>
        <w:t xml:space="preserve">. </w:t>
      </w:r>
      <w:r w:rsidRPr="00105B16">
        <w:rPr>
          <w:rFonts w:ascii="Times New Roman" w:hAnsi="Times New Roman" w:cs="Times New Roman"/>
          <w:sz w:val="28"/>
          <w:szCs w:val="28"/>
        </w:rPr>
        <w:t>Внести изменения в решение Думы от 31.08.2023г. № 33 «Об утверждении Положения об отчуждении движимого и недвижимого имущ</w:t>
      </w:r>
      <w:r w:rsidRPr="00105B16">
        <w:rPr>
          <w:rFonts w:ascii="Times New Roman" w:hAnsi="Times New Roman" w:cs="Times New Roman"/>
          <w:sz w:val="28"/>
          <w:szCs w:val="28"/>
        </w:rPr>
        <w:t>е</w:t>
      </w:r>
      <w:r w:rsidRPr="00105B16">
        <w:rPr>
          <w:rFonts w:ascii="Times New Roman" w:hAnsi="Times New Roman" w:cs="Times New Roman"/>
          <w:sz w:val="28"/>
          <w:szCs w:val="28"/>
        </w:rPr>
        <w:t>ства, находящегося в собственности Новомальтинского сельского поселения Усольского муниципального района Иркутской области и арендуемого суб</w:t>
      </w:r>
      <w:r w:rsidRPr="00105B16">
        <w:rPr>
          <w:rFonts w:ascii="Times New Roman" w:hAnsi="Times New Roman" w:cs="Times New Roman"/>
          <w:sz w:val="28"/>
          <w:szCs w:val="28"/>
        </w:rPr>
        <w:t>ъ</w:t>
      </w:r>
      <w:r w:rsidRPr="00105B16">
        <w:rPr>
          <w:rFonts w:ascii="Times New Roman" w:hAnsi="Times New Roman" w:cs="Times New Roman"/>
          <w:sz w:val="28"/>
          <w:szCs w:val="28"/>
        </w:rPr>
        <w:t>ектами малого и среднего предпринимательства, имеющими преимущ</w:t>
      </w:r>
      <w:r w:rsidRPr="00105B16">
        <w:rPr>
          <w:rFonts w:ascii="Times New Roman" w:hAnsi="Times New Roman" w:cs="Times New Roman"/>
          <w:sz w:val="28"/>
          <w:szCs w:val="28"/>
        </w:rPr>
        <w:t>е</w:t>
      </w:r>
      <w:r w:rsidRPr="00105B16">
        <w:rPr>
          <w:rFonts w:ascii="Times New Roman" w:hAnsi="Times New Roman" w:cs="Times New Roman"/>
          <w:sz w:val="28"/>
          <w:szCs w:val="28"/>
        </w:rPr>
        <w:t>ственное право на приобретение такого имущества»</w:t>
      </w:r>
    </w:p>
    <w:p w14:paraId="265C16FE" w14:textId="77777777" w:rsidR="00665C2A" w:rsidRPr="00105B16" w:rsidRDefault="00391FAF" w:rsidP="00391FA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5B16">
        <w:rPr>
          <w:rFonts w:ascii="Times New Roman" w:hAnsi="Times New Roman" w:cs="Times New Roman"/>
          <w:sz w:val="28"/>
          <w:szCs w:val="28"/>
        </w:rPr>
        <w:t>1.1.</w:t>
      </w:r>
      <w:r w:rsidR="00584F2B" w:rsidRPr="00105B16">
        <w:rPr>
          <w:rFonts w:ascii="Times New Roman" w:hAnsi="Times New Roman" w:cs="Times New Roman"/>
          <w:sz w:val="28"/>
          <w:szCs w:val="28"/>
        </w:rPr>
        <w:t>Пункт 3</w:t>
      </w:r>
      <w:r w:rsidR="005F359A" w:rsidRPr="00105B16">
        <w:rPr>
          <w:rFonts w:ascii="Times New Roman" w:hAnsi="Times New Roman" w:cs="Times New Roman"/>
          <w:sz w:val="28"/>
          <w:szCs w:val="28"/>
        </w:rPr>
        <w:t>.</w:t>
      </w:r>
      <w:r w:rsidR="00584F2B" w:rsidRPr="00105B16">
        <w:rPr>
          <w:rFonts w:ascii="Times New Roman" w:hAnsi="Times New Roman" w:cs="Times New Roman"/>
          <w:sz w:val="28"/>
          <w:szCs w:val="28"/>
        </w:rPr>
        <w:t>1.</w:t>
      </w:r>
      <w:r w:rsidR="00665C2A" w:rsidRPr="00105B16">
        <w:rPr>
          <w:rFonts w:ascii="Times New Roman" w:hAnsi="Times New Roman" w:cs="Times New Roman"/>
          <w:sz w:val="28"/>
          <w:szCs w:val="28"/>
        </w:rPr>
        <w:t xml:space="preserve"> дополнить подпунктам 5</w:t>
      </w:r>
    </w:p>
    <w:p w14:paraId="153D4B54" w14:textId="5F5AE281" w:rsidR="00665C2A" w:rsidRPr="00105B16" w:rsidRDefault="00665C2A" w:rsidP="00665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5B16">
        <w:rPr>
          <w:rFonts w:ascii="Times New Roman" w:hAnsi="Times New Roman" w:cs="Times New Roman"/>
          <w:sz w:val="28"/>
          <w:szCs w:val="28"/>
        </w:rPr>
        <w:lastRenderedPageBreak/>
        <w:t xml:space="preserve">5) Заявитель по своей инициативе вправе направить в уполномоченный орган заявление в отношении имущества, </w:t>
      </w:r>
      <w:proofErr w:type="spellStart"/>
      <w:r w:rsidRPr="00105B16">
        <w:rPr>
          <w:rFonts w:ascii="Times New Roman" w:hAnsi="Times New Roman" w:cs="Times New Roman"/>
          <w:sz w:val="28"/>
          <w:szCs w:val="28"/>
        </w:rPr>
        <w:t>включенного</w:t>
      </w:r>
      <w:proofErr w:type="spellEnd"/>
      <w:r w:rsidRPr="00105B1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05B16">
        <w:rPr>
          <w:rFonts w:ascii="Times New Roman" w:hAnsi="Times New Roman" w:cs="Times New Roman"/>
          <w:sz w:val="28"/>
          <w:szCs w:val="28"/>
        </w:rPr>
        <w:t>утвержденный</w:t>
      </w:r>
      <w:proofErr w:type="spellEnd"/>
      <w:r w:rsidRPr="00105B16">
        <w:rPr>
          <w:rFonts w:ascii="Times New Roman" w:hAnsi="Times New Roman" w:cs="Times New Roman"/>
          <w:sz w:val="28"/>
          <w:szCs w:val="28"/>
        </w:rPr>
        <w:t xml:space="preserve"> в с</w:t>
      </w:r>
      <w:r w:rsidRPr="00105B16">
        <w:rPr>
          <w:rFonts w:ascii="Times New Roman" w:hAnsi="Times New Roman" w:cs="Times New Roman"/>
          <w:sz w:val="28"/>
          <w:szCs w:val="28"/>
        </w:rPr>
        <w:t>о</w:t>
      </w:r>
      <w:r w:rsidRPr="00105B16">
        <w:rPr>
          <w:rFonts w:ascii="Times New Roman" w:hAnsi="Times New Roman" w:cs="Times New Roman"/>
          <w:sz w:val="28"/>
          <w:szCs w:val="28"/>
        </w:rPr>
        <w:t>ответствии с частью 4 статьи 18 Федерального закона "О развитии малого и среднего предпринимательства в Российской Федерации" перечень госуда</w:t>
      </w:r>
      <w:r w:rsidRPr="00105B16">
        <w:rPr>
          <w:rFonts w:ascii="Times New Roman" w:hAnsi="Times New Roman" w:cs="Times New Roman"/>
          <w:sz w:val="28"/>
          <w:szCs w:val="28"/>
        </w:rPr>
        <w:t>р</w:t>
      </w:r>
      <w:r w:rsidRPr="00105B16">
        <w:rPr>
          <w:rFonts w:ascii="Times New Roman" w:hAnsi="Times New Roman" w:cs="Times New Roman"/>
          <w:sz w:val="28"/>
          <w:szCs w:val="28"/>
        </w:rPr>
        <w:t>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</w:r>
      <w:proofErr w:type="gramEnd"/>
    </w:p>
    <w:p w14:paraId="6B7F85EB" w14:textId="78829C7C" w:rsidR="00665C2A" w:rsidRPr="00105B16" w:rsidRDefault="00665C2A" w:rsidP="00665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000027"/>
      <w:bookmarkStart w:id="2" w:name="100134"/>
      <w:bookmarkStart w:id="3" w:name="100116"/>
      <w:bookmarkStart w:id="4" w:name="100109"/>
      <w:bookmarkEnd w:id="1"/>
      <w:bookmarkEnd w:id="2"/>
      <w:bookmarkEnd w:id="3"/>
      <w:bookmarkEnd w:id="4"/>
      <w:r w:rsidRPr="00105B16">
        <w:rPr>
          <w:rFonts w:ascii="Times New Roman" w:hAnsi="Times New Roman" w:cs="Times New Roman"/>
          <w:sz w:val="28"/>
          <w:szCs w:val="28"/>
        </w:rPr>
        <w:t>-арендуемое имущество на день подачи субъектом малого или среднего предпринимательства заявления находится в его временном владении и пол</w:t>
      </w:r>
      <w:r w:rsidRPr="00105B16">
        <w:rPr>
          <w:rFonts w:ascii="Times New Roman" w:hAnsi="Times New Roman" w:cs="Times New Roman"/>
          <w:sz w:val="28"/>
          <w:szCs w:val="28"/>
        </w:rPr>
        <w:t>ь</w:t>
      </w:r>
      <w:r w:rsidRPr="00105B16">
        <w:rPr>
          <w:rFonts w:ascii="Times New Roman" w:hAnsi="Times New Roman" w:cs="Times New Roman"/>
          <w:sz w:val="28"/>
          <w:szCs w:val="28"/>
        </w:rPr>
        <w:t>зовании или временном пользовании непрерывно в течение двух лет и более для недвижимого имущества и в течение одного года и более для движимого имущества в соответствии с договором или договорами аренды такого им</w:t>
      </w:r>
      <w:r w:rsidRPr="00105B16">
        <w:rPr>
          <w:rFonts w:ascii="Times New Roman" w:hAnsi="Times New Roman" w:cs="Times New Roman"/>
          <w:sz w:val="28"/>
          <w:szCs w:val="28"/>
        </w:rPr>
        <w:t>у</w:t>
      </w:r>
      <w:r w:rsidRPr="00105B16">
        <w:rPr>
          <w:rFonts w:ascii="Times New Roman" w:hAnsi="Times New Roman" w:cs="Times New Roman"/>
          <w:sz w:val="28"/>
          <w:szCs w:val="28"/>
        </w:rPr>
        <w:t>щества;</w:t>
      </w:r>
    </w:p>
    <w:p w14:paraId="16416F40" w14:textId="0B69D996" w:rsidR="00665C2A" w:rsidRPr="00105B16" w:rsidRDefault="00665C2A" w:rsidP="00665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000028"/>
      <w:bookmarkStart w:id="6" w:name="100110"/>
      <w:bookmarkEnd w:id="5"/>
      <w:bookmarkEnd w:id="6"/>
      <w:proofErr w:type="gramStart"/>
      <w:r w:rsidRPr="00105B16">
        <w:rPr>
          <w:rFonts w:ascii="Times New Roman" w:hAnsi="Times New Roman" w:cs="Times New Roman"/>
          <w:sz w:val="28"/>
          <w:szCs w:val="28"/>
        </w:rPr>
        <w:t xml:space="preserve">-арендуемое имущество включено в </w:t>
      </w:r>
      <w:proofErr w:type="spellStart"/>
      <w:r w:rsidRPr="00105B16">
        <w:rPr>
          <w:rFonts w:ascii="Times New Roman" w:hAnsi="Times New Roman" w:cs="Times New Roman"/>
          <w:sz w:val="28"/>
          <w:szCs w:val="28"/>
        </w:rPr>
        <w:t>утвержденный</w:t>
      </w:r>
      <w:proofErr w:type="spellEnd"/>
      <w:r w:rsidRPr="00105B16">
        <w:rPr>
          <w:rFonts w:ascii="Times New Roman" w:hAnsi="Times New Roman" w:cs="Times New Roman"/>
          <w:sz w:val="28"/>
          <w:szCs w:val="28"/>
        </w:rPr>
        <w:t xml:space="preserve"> в соответствии с частью 4 статьи 18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</w:t>
      </w:r>
      <w:r w:rsidRPr="00105B16">
        <w:rPr>
          <w:rFonts w:ascii="Times New Roman" w:hAnsi="Times New Roman" w:cs="Times New Roman"/>
          <w:sz w:val="28"/>
          <w:szCs w:val="28"/>
        </w:rPr>
        <w:t>и</w:t>
      </w:r>
      <w:r w:rsidRPr="00105B16">
        <w:rPr>
          <w:rFonts w:ascii="Times New Roman" w:hAnsi="Times New Roman" w:cs="Times New Roman"/>
          <w:sz w:val="28"/>
          <w:szCs w:val="28"/>
        </w:rPr>
        <w:t>мательства, в течение пяти и более лет до дня подачи этого заявления в о</w:t>
      </w:r>
      <w:r w:rsidRPr="00105B16">
        <w:rPr>
          <w:rFonts w:ascii="Times New Roman" w:hAnsi="Times New Roman" w:cs="Times New Roman"/>
          <w:sz w:val="28"/>
          <w:szCs w:val="28"/>
        </w:rPr>
        <w:t>т</w:t>
      </w:r>
      <w:r w:rsidRPr="00105B16">
        <w:rPr>
          <w:rFonts w:ascii="Times New Roman" w:hAnsi="Times New Roman" w:cs="Times New Roman"/>
          <w:sz w:val="28"/>
          <w:szCs w:val="28"/>
        </w:rPr>
        <w:t>ношении недвижимого имущества и в</w:t>
      </w:r>
      <w:proofErr w:type="gramEnd"/>
      <w:r w:rsidRPr="00105B16">
        <w:rPr>
          <w:rFonts w:ascii="Times New Roman" w:hAnsi="Times New Roman" w:cs="Times New Roman"/>
          <w:sz w:val="28"/>
          <w:szCs w:val="28"/>
        </w:rPr>
        <w:t xml:space="preserve"> течение </w:t>
      </w:r>
      <w:proofErr w:type="spellStart"/>
      <w:r w:rsidRPr="00105B16">
        <w:rPr>
          <w:rFonts w:ascii="Times New Roman" w:hAnsi="Times New Roman" w:cs="Times New Roman"/>
          <w:sz w:val="28"/>
          <w:szCs w:val="28"/>
        </w:rPr>
        <w:t>трех</w:t>
      </w:r>
      <w:proofErr w:type="spellEnd"/>
      <w:r w:rsidRPr="00105B16">
        <w:rPr>
          <w:rFonts w:ascii="Times New Roman" w:hAnsi="Times New Roman" w:cs="Times New Roman"/>
          <w:sz w:val="28"/>
          <w:szCs w:val="28"/>
        </w:rPr>
        <w:t xml:space="preserve"> лет до дня подачи этого заявления в отношении движимого имущества;</w:t>
      </w:r>
    </w:p>
    <w:p w14:paraId="5DFA05F7" w14:textId="77777777" w:rsidR="00665C2A" w:rsidRPr="00105B16" w:rsidRDefault="00665C2A" w:rsidP="00665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000029"/>
      <w:bookmarkEnd w:id="7"/>
      <w:proofErr w:type="gramStart"/>
      <w:r w:rsidRPr="00105B16">
        <w:rPr>
          <w:rFonts w:ascii="Times New Roman" w:hAnsi="Times New Roman" w:cs="Times New Roman"/>
          <w:sz w:val="28"/>
          <w:szCs w:val="28"/>
        </w:rPr>
        <w:t xml:space="preserve">- в отношении арендуемого движимого имущества в </w:t>
      </w:r>
      <w:proofErr w:type="spellStart"/>
      <w:r w:rsidRPr="00105B16">
        <w:rPr>
          <w:rFonts w:ascii="Times New Roman" w:hAnsi="Times New Roman" w:cs="Times New Roman"/>
          <w:sz w:val="28"/>
          <w:szCs w:val="28"/>
        </w:rPr>
        <w:t>утвержденном</w:t>
      </w:r>
      <w:proofErr w:type="spellEnd"/>
      <w:r w:rsidRPr="00105B16">
        <w:rPr>
          <w:rFonts w:ascii="Times New Roman" w:hAnsi="Times New Roman" w:cs="Times New Roman"/>
          <w:sz w:val="28"/>
          <w:szCs w:val="28"/>
        </w:rPr>
        <w:t xml:space="preserve"> в соответствии с частью 4 статьи 18 Федерального закона "О развитии малого и среднего предпринимательства в Российской Федерации" перечне госуда</w:t>
      </w:r>
      <w:r w:rsidRPr="00105B16">
        <w:rPr>
          <w:rFonts w:ascii="Times New Roman" w:hAnsi="Times New Roman" w:cs="Times New Roman"/>
          <w:sz w:val="28"/>
          <w:szCs w:val="28"/>
        </w:rPr>
        <w:t>р</w:t>
      </w:r>
      <w:r w:rsidRPr="00105B16">
        <w:rPr>
          <w:rFonts w:ascii="Times New Roman" w:hAnsi="Times New Roman" w:cs="Times New Roman"/>
          <w:sz w:val="28"/>
          <w:szCs w:val="28"/>
        </w:rPr>
        <w:t>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отсутствуют сведения об отнесении такого имущества к имуществу, указанному в </w:t>
      </w:r>
      <w:hyperlink r:id="rId8" w:anchor="000013" w:history="1">
        <w:r w:rsidRPr="00105B16">
          <w:rPr>
            <w:rStyle w:val="ab"/>
            <w:rFonts w:ascii="Times New Roman" w:hAnsi="Times New Roman" w:cs="Times New Roman"/>
            <w:color w:val="4272D7"/>
            <w:sz w:val="28"/>
            <w:szCs w:val="28"/>
          </w:rPr>
          <w:t>части 4 статьи 2</w:t>
        </w:r>
      </w:hyperlink>
      <w:r w:rsidRPr="00105B16">
        <w:rPr>
          <w:rFonts w:ascii="Times New Roman" w:hAnsi="Times New Roman" w:cs="Times New Roman"/>
          <w:sz w:val="28"/>
          <w:szCs w:val="28"/>
        </w:rPr>
        <w:t> настоящего</w:t>
      </w:r>
      <w:proofErr w:type="gramEnd"/>
      <w:r w:rsidRPr="00105B16">
        <w:rPr>
          <w:rFonts w:ascii="Times New Roman" w:hAnsi="Times New Roman" w:cs="Times New Roman"/>
          <w:sz w:val="28"/>
          <w:szCs w:val="28"/>
        </w:rPr>
        <w:t xml:space="preserve"> Федерального зак</w:t>
      </w:r>
      <w:r w:rsidRPr="00105B16">
        <w:rPr>
          <w:rFonts w:ascii="Times New Roman" w:hAnsi="Times New Roman" w:cs="Times New Roman"/>
          <w:sz w:val="28"/>
          <w:szCs w:val="28"/>
        </w:rPr>
        <w:t>о</w:t>
      </w:r>
      <w:r w:rsidRPr="00105B16">
        <w:rPr>
          <w:rFonts w:ascii="Times New Roman" w:hAnsi="Times New Roman" w:cs="Times New Roman"/>
          <w:sz w:val="28"/>
          <w:szCs w:val="28"/>
        </w:rPr>
        <w:t>на.</w:t>
      </w:r>
    </w:p>
    <w:p w14:paraId="0555324B" w14:textId="5BC3AAD2" w:rsidR="00466B51" w:rsidRPr="00105B16" w:rsidRDefault="00B61F09" w:rsidP="00665C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5B16">
        <w:rPr>
          <w:rFonts w:ascii="Times New Roman" w:hAnsi="Times New Roman" w:cs="Times New Roman"/>
          <w:sz w:val="28"/>
          <w:szCs w:val="28"/>
        </w:rPr>
        <w:t xml:space="preserve">2. </w:t>
      </w:r>
      <w:r w:rsidR="00466B51"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решение в газете «Новости Новомальти</w:t>
      </w:r>
      <w:r w:rsidR="00466B51"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466B51"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>ского муниципального образования» и разместить в информационно-телекоммуникационной сети «Интернет» на официальном сайте администр</w:t>
      </w:r>
      <w:r w:rsidR="00466B51"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466B51"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ции Новомальтинского сельского поселения Усольского муниципального района Иркутской </w:t>
      </w:r>
      <w:proofErr w:type="gramStart"/>
      <w:r w:rsidR="00466B51"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>области</w:t>
      </w:r>
      <w:proofErr w:type="gramEnd"/>
      <w:r w:rsidR="00466B51"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proofErr w:type="spellStart"/>
      <w:r w:rsidR="00466B51" w:rsidRPr="00105B16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="00466B51"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="00466B51" w:rsidRPr="00105B16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</w:p>
    <w:p w14:paraId="30771507" w14:textId="433F5041" w:rsidR="00466B51" w:rsidRPr="00105B16" w:rsidRDefault="00466B51" w:rsidP="00466B5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>3.Настоящее решение вступает в силу со дня его официального опу</w:t>
      </w:r>
      <w:r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>б</w:t>
      </w:r>
      <w:r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>ликования.</w:t>
      </w:r>
    </w:p>
    <w:p w14:paraId="636E86B5" w14:textId="07F2F9C6" w:rsidR="00466B51" w:rsidRPr="00105B16" w:rsidRDefault="00466B51" w:rsidP="00466B5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proofErr w:type="gramStart"/>
      <w:r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Pr="00105B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данным решением оставляю за собой.</w:t>
      </w:r>
    </w:p>
    <w:p w14:paraId="0092AE46" w14:textId="6FAE1B2B" w:rsidR="00B61F09" w:rsidRPr="00105B16" w:rsidRDefault="00B61F09" w:rsidP="00466B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DC35DB" w14:textId="77777777" w:rsidR="003D49D8" w:rsidRPr="00105B16" w:rsidRDefault="003D49D8" w:rsidP="0096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EB1ACF" w14:textId="77777777" w:rsidR="009637F8" w:rsidRPr="00105B16" w:rsidRDefault="009637F8" w:rsidP="0096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B16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3A704ABF" w14:textId="77777777" w:rsidR="009637F8" w:rsidRPr="00105B16" w:rsidRDefault="009637F8" w:rsidP="0096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B16">
        <w:rPr>
          <w:rFonts w:ascii="Times New Roman" w:hAnsi="Times New Roman" w:cs="Times New Roman"/>
          <w:sz w:val="28"/>
          <w:szCs w:val="28"/>
        </w:rPr>
        <w:t>Новомальтинского</w:t>
      </w:r>
    </w:p>
    <w:p w14:paraId="00F0492C" w14:textId="77777777" w:rsidR="009637F8" w:rsidRPr="00105B16" w:rsidRDefault="009637F8" w:rsidP="0096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B1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1D33D0EA" w14:textId="77777777" w:rsidR="009637F8" w:rsidRPr="00105B16" w:rsidRDefault="009637F8" w:rsidP="009637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B16">
        <w:rPr>
          <w:rFonts w:ascii="Times New Roman" w:hAnsi="Times New Roman" w:cs="Times New Roman"/>
          <w:sz w:val="28"/>
          <w:szCs w:val="28"/>
        </w:rPr>
        <w:t xml:space="preserve">Глава Новомальтинского </w:t>
      </w:r>
    </w:p>
    <w:p w14:paraId="19634965" w14:textId="3E8923C0" w:rsidR="00665C2A" w:rsidRDefault="009637F8" w:rsidP="00105B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B16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Т.В. Маркова</w:t>
      </w:r>
    </w:p>
    <w:sectPr w:rsidR="00665C2A" w:rsidSect="00EE74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A06B98" w14:textId="77777777" w:rsidR="009B7786" w:rsidRDefault="009B7786" w:rsidP="00C77F28">
      <w:pPr>
        <w:spacing w:after="0" w:line="240" w:lineRule="auto"/>
      </w:pPr>
      <w:r>
        <w:separator/>
      </w:r>
    </w:p>
  </w:endnote>
  <w:endnote w:type="continuationSeparator" w:id="0">
    <w:p w14:paraId="1C94943A" w14:textId="77777777" w:rsidR="009B7786" w:rsidRDefault="009B7786" w:rsidP="00C77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3687DD" w14:textId="77777777" w:rsidR="009B7786" w:rsidRDefault="009B7786" w:rsidP="00C77F28">
      <w:pPr>
        <w:spacing w:after="0" w:line="240" w:lineRule="auto"/>
      </w:pPr>
      <w:r>
        <w:separator/>
      </w:r>
    </w:p>
  </w:footnote>
  <w:footnote w:type="continuationSeparator" w:id="0">
    <w:p w14:paraId="474F4879" w14:textId="77777777" w:rsidR="009B7786" w:rsidRDefault="009B7786" w:rsidP="00C77F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A4D"/>
    <w:rsid w:val="000E1DD6"/>
    <w:rsid w:val="000F0F9B"/>
    <w:rsid w:val="00105B16"/>
    <w:rsid w:val="001141D4"/>
    <w:rsid w:val="00137091"/>
    <w:rsid w:val="00141945"/>
    <w:rsid w:val="001555C4"/>
    <w:rsid w:val="0019316C"/>
    <w:rsid w:val="00196936"/>
    <w:rsid w:val="00210BCC"/>
    <w:rsid w:val="0025260B"/>
    <w:rsid w:val="00275376"/>
    <w:rsid w:val="002C05E2"/>
    <w:rsid w:val="002D3339"/>
    <w:rsid w:val="002E48D2"/>
    <w:rsid w:val="00301A44"/>
    <w:rsid w:val="003021B7"/>
    <w:rsid w:val="00315AFE"/>
    <w:rsid w:val="003351BB"/>
    <w:rsid w:val="003650F2"/>
    <w:rsid w:val="00391FAF"/>
    <w:rsid w:val="003A1F5B"/>
    <w:rsid w:val="003A45FC"/>
    <w:rsid w:val="003D49D8"/>
    <w:rsid w:val="003F0551"/>
    <w:rsid w:val="003F3C95"/>
    <w:rsid w:val="00411C3B"/>
    <w:rsid w:val="00411E54"/>
    <w:rsid w:val="004122DE"/>
    <w:rsid w:val="00454279"/>
    <w:rsid w:val="00457700"/>
    <w:rsid w:val="00466B51"/>
    <w:rsid w:val="00484430"/>
    <w:rsid w:val="00497F79"/>
    <w:rsid w:val="005052BB"/>
    <w:rsid w:val="0054658F"/>
    <w:rsid w:val="00584F2B"/>
    <w:rsid w:val="00587722"/>
    <w:rsid w:val="005C20D1"/>
    <w:rsid w:val="005C673B"/>
    <w:rsid w:val="005C7AF4"/>
    <w:rsid w:val="005F359A"/>
    <w:rsid w:val="00612663"/>
    <w:rsid w:val="0061426F"/>
    <w:rsid w:val="00663124"/>
    <w:rsid w:val="00665C2A"/>
    <w:rsid w:val="00673FC5"/>
    <w:rsid w:val="00696A96"/>
    <w:rsid w:val="006A4235"/>
    <w:rsid w:val="006D6F8D"/>
    <w:rsid w:val="00704D55"/>
    <w:rsid w:val="0071112C"/>
    <w:rsid w:val="00781440"/>
    <w:rsid w:val="007A35C7"/>
    <w:rsid w:val="007B5C8F"/>
    <w:rsid w:val="007B5DEE"/>
    <w:rsid w:val="00840CAD"/>
    <w:rsid w:val="00885542"/>
    <w:rsid w:val="008F16CE"/>
    <w:rsid w:val="00916800"/>
    <w:rsid w:val="009379F7"/>
    <w:rsid w:val="009637F8"/>
    <w:rsid w:val="0097194F"/>
    <w:rsid w:val="00972370"/>
    <w:rsid w:val="009956FC"/>
    <w:rsid w:val="009A2BBE"/>
    <w:rsid w:val="009B7786"/>
    <w:rsid w:val="009C4E76"/>
    <w:rsid w:val="009F3A74"/>
    <w:rsid w:val="00A035E3"/>
    <w:rsid w:val="00A52A45"/>
    <w:rsid w:val="00A76823"/>
    <w:rsid w:val="00A9461D"/>
    <w:rsid w:val="00A968E8"/>
    <w:rsid w:val="00AA707F"/>
    <w:rsid w:val="00AB6B6F"/>
    <w:rsid w:val="00AC26CA"/>
    <w:rsid w:val="00AF19BB"/>
    <w:rsid w:val="00AF2C5E"/>
    <w:rsid w:val="00B10B29"/>
    <w:rsid w:val="00B243BE"/>
    <w:rsid w:val="00B40349"/>
    <w:rsid w:val="00B42C21"/>
    <w:rsid w:val="00B61F09"/>
    <w:rsid w:val="00B659E3"/>
    <w:rsid w:val="00B756EB"/>
    <w:rsid w:val="00B80A4D"/>
    <w:rsid w:val="00BA3E34"/>
    <w:rsid w:val="00BB39CE"/>
    <w:rsid w:val="00C0665C"/>
    <w:rsid w:val="00C11BAD"/>
    <w:rsid w:val="00C32E52"/>
    <w:rsid w:val="00C77F28"/>
    <w:rsid w:val="00CA17F0"/>
    <w:rsid w:val="00CC3878"/>
    <w:rsid w:val="00D13C37"/>
    <w:rsid w:val="00D51DDA"/>
    <w:rsid w:val="00D57251"/>
    <w:rsid w:val="00DC0553"/>
    <w:rsid w:val="00E733C6"/>
    <w:rsid w:val="00EA3CF8"/>
    <w:rsid w:val="00EE7420"/>
    <w:rsid w:val="00FA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EAFE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B6F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B6B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77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7F28"/>
  </w:style>
  <w:style w:type="paragraph" w:styleId="a8">
    <w:name w:val="footer"/>
    <w:basedOn w:val="a"/>
    <w:link w:val="a9"/>
    <w:uiPriority w:val="99"/>
    <w:unhideWhenUsed/>
    <w:rsid w:val="00C77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7F28"/>
  </w:style>
  <w:style w:type="paragraph" w:styleId="aa">
    <w:name w:val="List Paragraph"/>
    <w:basedOn w:val="a"/>
    <w:uiPriority w:val="34"/>
    <w:qFormat/>
    <w:rsid w:val="00391FAF"/>
    <w:pPr>
      <w:ind w:left="720"/>
      <w:contextualSpacing/>
    </w:pPr>
  </w:style>
  <w:style w:type="paragraph" w:customStyle="1" w:styleId="pboth">
    <w:name w:val="pboth"/>
    <w:basedOn w:val="a"/>
    <w:rsid w:val="00665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665C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B6F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B6B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77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7F28"/>
  </w:style>
  <w:style w:type="paragraph" w:styleId="a8">
    <w:name w:val="footer"/>
    <w:basedOn w:val="a"/>
    <w:link w:val="a9"/>
    <w:uiPriority w:val="99"/>
    <w:unhideWhenUsed/>
    <w:rsid w:val="00C77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7F28"/>
  </w:style>
  <w:style w:type="paragraph" w:styleId="aa">
    <w:name w:val="List Paragraph"/>
    <w:basedOn w:val="a"/>
    <w:uiPriority w:val="34"/>
    <w:qFormat/>
    <w:rsid w:val="00391FAF"/>
    <w:pPr>
      <w:ind w:left="720"/>
      <w:contextualSpacing/>
    </w:pPr>
  </w:style>
  <w:style w:type="paragraph" w:customStyle="1" w:styleId="pboth">
    <w:name w:val="pboth"/>
    <w:basedOn w:val="a"/>
    <w:rsid w:val="00665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665C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federalnyi-zakon-ot-22072008-n-159-fz-ob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52456-AFE0-4181-B0F3-5A30F8661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polzovatel</cp:lastModifiedBy>
  <cp:revision>62</cp:revision>
  <cp:lastPrinted>2023-04-03T00:39:00Z</cp:lastPrinted>
  <dcterms:created xsi:type="dcterms:W3CDTF">2023-03-29T02:19:00Z</dcterms:created>
  <dcterms:modified xsi:type="dcterms:W3CDTF">2024-04-26T01:38:00Z</dcterms:modified>
</cp:coreProperties>
</file>