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BB" w:rsidRPr="00B539F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B539FF">
        <w:rPr>
          <w:b/>
          <w:bCs/>
          <w:sz w:val="28"/>
          <w:szCs w:val="28"/>
        </w:rPr>
        <w:t>Российская Федерация</w:t>
      </w:r>
    </w:p>
    <w:p w:rsidR="00F419BB" w:rsidRPr="00B539F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B539FF">
        <w:rPr>
          <w:b/>
          <w:bCs/>
          <w:sz w:val="28"/>
          <w:szCs w:val="28"/>
        </w:rPr>
        <w:t>Дума</w:t>
      </w:r>
    </w:p>
    <w:p w:rsidR="00F419BB" w:rsidRPr="00B539F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B539FF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B539F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B539FF">
        <w:rPr>
          <w:b/>
          <w:bCs/>
          <w:sz w:val="28"/>
          <w:szCs w:val="28"/>
        </w:rPr>
        <w:t>Усольского муниципального района</w:t>
      </w:r>
    </w:p>
    <w:p w:rsidR="00F419BB" w:rsidRPr="00B539F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B539FF">
        <w:rPr>
          <w:b/>
          <w:bCs/>
          <w:sz w:val="28"/>
          <w:szCs w:val="28"/>
        </w:rPr>
        <w:t>Иркутской области</w:t>
      </w:r>
    </w:p>
    <w:p w:rsidR="00A952C7" w:rsidRPr="00B539FF" w:rsidRDefault="00A952C7" w:rsidP="00A952C7">
      <w:pPr>
        <w:jc w:val="center"/>
        <w:rPr>
          <w:b/>
          <w:sz w:val="28"/>
          <w:szCs w:val="28"/>
        </w:rPr>
      </w:pPr>
    </w:p>
    <w:p w:rsidR="00A952C7" w:rsidRPr="00B539FF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B539FF">
        <w:rPr>
          <w:b/>
          <w:sz w:val="28"/>
          <w:szCs w:val="28"/>
          <w:lang w:eastAsia="zh-CN"/>
        </w:rPr>
        <w:t>РЕШЕНИЕ</w:t>
      </w:r>
    </w:p>
    <w:p w:rsidR="00A952C7" w:rsidRPr="00B539FF" w:rsidRDefault="00B539FF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Pr="00B539FF">
        <w:rPr>
          <w:sz w:val="28"/>
          <w:szCs w:val="28"/>
          <w:lang w:eastAsia="zh-CN"/>
        </w:rPr>
        <w:t>3</w:t>
      </w:r>
      <w:r w:rsidR="00A57B5C" w:rsidRPr="00B539FF">
        <w:rPr>
          <w:sz w:val="28"/>
          <w:szCs w:val="28"/>
          <w:lang w:eastAsia="zh-CN"/>
        </w:rPr>
        <w:t>0</w:t>
      </w:r>
      <w:r w:rsidR="00A952C7" w:rsidRPr="00B539FF">
        <w:rPr>
          <w:sz w:val="28"/>
          <w:szCs w:val="28"/>
          <w:lang w:eastAsia="zh-CN"/>
        </w:rPr>
        <w:t>.</w:t>
      </w:r>
      <w:r w:rsidRPr="00B539FF">
        <w:rPr>
          <w:sz w:val="28"/>
          <w:szCs w:val="28"/>
          <w:lang w:eastAsia="zh-CN"/>
        </w:rPr>
        <w:t>11</w:t>
      </w:r>
      <w:r w:rsidR="00A952C7" w:rsidRPr="00B539FF">
        <w:rPr>
          <w:sz w:val="28"/>
          <w:szCs w:val="28"/>
          <w:lang w:eastAsia="zh-CN"/>
        </w:rPr>
        <w:t>.202</w:t>
      </w:r>
      <w:r w:rsidR="008C537B" w:rsidRPr="00B539FF">
        <w:rPr>
          <w:sz w:val="28"/>
          <w:szCs w:val="28"/>
          <w:lang w:eastAsia="zh-CN"/>
        </w:rPr>
        <w:t>3</w:t>
      </w:r>
      <w:r w:rsidR="00A952C7" w:rsidRPr="00B539FF">
        <w:rPr>
          <w:sz w:val="28"/>
          <w:szCs w:val="28"/>
          <w:lang w:eastAsia="zh-CN"/>
        </w:rPr>
        <w:t xml:space="preserve">г.                                                 </w:t>
      </w:r>
      <w:r w:rsidR="008721A3" w:rsidRPr="00B539FF">
        <w:rPr>
          <w:sz w:val="28"/>
          <w:szCs w:val="28"/>
          <w:lang w:eastAsia="zh-CN"/>
        </w:rPr>
        <w:t xml:space="preserve"> </w:t>
      </w:r>
      <w:r w:rsidR="008C537B" w:rsidRPr="00B539FF">
        <w:rPr>
          <w:sz w:val="28"/>
          <w:szCs w:val="28"/>
          <w:lang w:eastAsia="zh-CN"/>
        </w:rPr>
        <w:t xml:space="preserve">                        </w:t>
      </w:r>
      <w:r w:rsidRPr="00B539FF">
        <w:rPr>
          <w:sz w:val="28"/>
          <w:szCs w:val="28"/>
          <w:lang w:eastAsia="zh-CN"/>
        </w:rPr>
        <w:t xml:space="preserve">            </w:t>
      </w:r>
      <w:r w:rsidR="007670FD" w:rsidRPr="00B539FF">
        <w:rPr>
          <w:sz w:val="28"/>
          <w:szCs w:val="28"/>
          <w:lang w:eastAsia="zh-CN"/>
        </w:rPr>
        <w:t>№</w:t>
      </w:r>
      <w:r w:rsidR="008C537B" w:rsidRPr="00B539FF">
        <w:rPr>
          <w:sz w:val="28"/>
          <w:szCs w:val="28"/>
          <w:lang w:eastAsia="zh-CN"/>
        </w:rPr>
        <w:t xml:space="preserve"> </w:t>
      </w:r>
      <w:r w:rsidRPr="00B539FF">
        <w:rPr>
          <w:sz w:val="28"/>
          <w:szCs w:val="28"/>
          <w:lang w:eastAsia="zh-CN"/>
        </w:rPr>
        <w:t>37</w:t>
      </w:r>
    </w:p>
    <w:p w:rsidR="00A952C7" w:rsidRPr="00B539FF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п. Новомальтинск</w:t>
      </w:r>
    </w:p>
    <w:p w:rsidR="00A952C7" w:rsidRPr="00B539FF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B539FF" w:rsidRDefault="00A952C7" w:rsidP="00A952C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B539FF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B539FF">
        <w:rPr>
          <w:b/>
          <w:sz w:val="28"/>
          <w:szCs w:val="28"/>
          <w:lang w:eastAsia="zh-CN"/>
        </w:rPr>
        <w:t>сельского поселения</w:t>
      </w:r>
    </w:p>
    <w:p w:rsidR="00A952C7" w:rsidRPr="00B539FF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Pr="00B539FF" w:rsidRDefault="00A952C7" w:rsidP="00A952C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B539FF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 w:rsidRPr="00B539FF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B539FF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</w:t>
      </w:r>
      <w:r w:rsidR="00A57B5C" w:rsidRPr="00B539FF">
        <w:rPr>
          <w:color w:val="000000"/>
          <w:spacing w:val="1"/>
          <w:sz w:val="28"/>
          <w:szCs w:val="28"/>
          <w:lang w:eastAsia="zh-CN"/>
        </w:rPr>
        <w:t>внесенные в Федеральный закон от 06.10.2003г.  №131-ФЗ «Об общих принципах организации местного самоуправления в Российской Федерации» Федеральным законом от 10.07.2023г. №286-ФЗ «О внесении изменений в отдельные законодательные акты Российской Федерации», Федеральным законом от 04.08.2023г. №420-ФЗ «О внесении изменений в Федеральный закон  «Об</w:t>
      </w:r>
      <w:proofErr w:type="gramEnd"/>
      <w:r w:rsidR="00A57B5C" w:rsidRPr="00B539FF">
        <w:rPr>
          <w:color w:val="000000"/>
          <w:spacing w:val="1"/>
          <w:sz w:val="28"/>
          <w:szCs w:val="28"/>
          <w:lang w:eastAsia="zh-CN"/>
        </w:rPr>
        <w:t xml:space="preserve"> </w:t>
      </w:r>
      <w:proofErr w:type="gramStart"/>
      <w:r w:rsidR="00A57B5C" w:rsidRPr="00B539FF">
        <w:rPr>
          <w:color w:val="000000"/>
          <w:spacing w:val="1"/>
          <w:sz w:val="28"/>
          <w:szCs w:val="28"/>
          <w:lang w:eastAsia="zh-CN"/>
        </w:rPr>
        <w:t>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 Федерации»</w:t>
      </w:r>
      <w:r w:rsidR="0096272F" w:rsidRPr="00B539FF">
        <w:rPr>
          <w:color w:val="000000"/>
          <w:spacing w:val="1"/>
          <w:sz w:val="28"/>
          <w:szCs w:val="28"/>
          <w:lang w:eastAsia="zh-CN"/>
        </w:rPr>
        <w:t xml:space="preserve">, </w:t>
      </w:r>
      <w:r w:rsidRPr="00B539FF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B539FF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 w:rsidRPr="00B539FF">
        <w:rPr>
          <w:color w:val="000000"/>
          <w:sz w:val="28"/>
          <w:szCs w:val="28"/>
          <w:lang w:eastAsia="zh-CN"/>
        </w:rPr>
        <w:t>сельского поселения</w:t>
      </w:r>
      <w:r w:rsidR="0096272F" w:rsidRPr="00B539FF">
        <w:rPr>
          <w:color w:val="000000"/>
          <w:sz w:val="28"/>
          <w:szCs w:val="28"/>
          <w:lang w:eastAsia="zh-CN"/>
        </w:rPr>
        <w:t xml:space="preserve"> Усольского муниципального района Иркутской области</w:t>
      </w:r>
      <w:r w:rsidRPr="00B539FF">
        <w:rPr>
          <w:color w:val="000000"/>
          <w:sz w:val="28"/>
          <w:szCs w:val="28"/>
          <w:lang w:eastAsia="zh-CN"/>
        </w:rPr>
        <w:t xml:space="preserve">, Дума </w:t>
      </w:r>
      <w:r w:rsidR="00446D61" w:rsidRPr="00B539FF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B539FF">
        <w:rPr>
          <w:color w:val="000000"/>
          <w:sz w:val="28"/>
          <w:szCs w:val="28"/>
          <w:lang w:eastAsia="zh-CN"/>
        </w:rPr>
        <w:t>сельского поселения</w:t>
      </w:r>
      <w:r w:rsidR="0096272F" w:rsidRPr="00B539FF">
        <w:rPr>
          <w:color w:val="000000"/>
          <w:sz w:val="28"/>
          <w:szCs w:val="28"/>
          <w:lang w:eastAsia="zh-CN"/>
        </w:rPr>
        <w:t xml:space="preserve"> Усольского муниципального района Иркутской области</w:t>
      </w:r>
      <w:r w:rsidRPr="00B539FF">
        <w:rPr>
          <w:color w:val="000000"/>
          <w:sz w:val="28"/>
          <w:szCs w:val="28"/>
          <w:lang w:eastAsia="zh-CN"/>
        </w:rPr>
        <w:t xml:space="preserve"> </w:t>
      </w:r>
      <w:proofErr w:type="gramEnd"/>
    </w:p>
    <w:p w:rsidR="00931BCE" w:rsidRPr="00B539FF" w:rsidRDefault="00931BCE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A952C7" w:rsidRPr="00B539FF" w:rsidRDefault="00A952C7" w:rsidP="00931BCE">
      <w:pPr>
        <w:suppressAutoHyphens/>
        <w:jc w:val="center"/>
        <w:rPr>
          <w:sz w:val="28"/>
          <w:szCs w:val="28"/>
          <w:lang w:eastAsia="zh-CN"/>
        </w:rPr>
      </w:pPr>
      <w:r w:rsidRPr="00B539FF">
        <w:rPr>
          <w:sz w:val="28"/>
          <w:szCs w:val="28"/>
          <w:highlight w:val="white"/>
          <w:lang w:eastAsia="zh-CN"/>
        </w:rPr>
        <w:t>РЕШИЛА:</w:t>
      </w:r>
    </w:p>
    <w:p w:rsidR="00931BCE" w:rsidRPr="00B539FF" w:rsidRDefault="00931BCE" w:rsidP="00A952C7">
      <w:pPr>
        <w:suppressAutoHyphens/>
        <w:rPr>
          <w:sz w:val="28"/>
          <w:szCs w:val="28"/>
          <w:lang w:eastAsia="zh-CN"/>
        </w:rPr>
      </w:pPr>
    </w:p>
    <w:p w:rsidR="00715073" w:rsidRPr="00B539FF" w:rsidRDefault="0044028B" w:rsidP="00715073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 </w:t>
      </w:r>
      <w:bookmarkStart w:id="0" w:name="_GoBack"/>
      <w:bookmarkEnd w:id="0"/>
      <w:r w:rsidR="00715073" w:rsidRPr="00B539FF">
        <w:rPr>
          <w:rFonts w:eastAsiaTheme="minorEastAsia"/>
          <w:sz w:val="28"/>
          <w:szCs w:val="28"/>
        </w:rPr>
        <w:t>Внести в Устав Новомальтинского сельского поселения  следующие изменения и дополнения:</w:t>
      </w:r>
    </w:p>
    <w:p w:rsidR="000B272E" w:rsidRPr="00B539FF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>1.1 часть 1.1.</w:t>
      </w:r>
      <w:r w:rsidR="00740C80" w:rsidRPr="00B539FF">
        <w:rPr>
          <w:rFonts w:eastAsiaTheme="minorEastAsia"/>
          <w:sz w:val="28"/>
          <w:szCs w:val="28"/>
        </w:rPr>
        <w:t xml:space="preserve"> </w:t>
      </w:r>
      <w:r w:rsidRPr="00B539FF">
        <w:rPr>
          <w:rFonts w:eastAsiaTheme="minorEastAsia"/>
          <w:sz w:val="28"/>
          <w:szCs w:val="28"/>
        </w:rPr>
        <w:t xml:space="preserve"> статьи 22 «Глава муниципального образования» </w:t>
      </w:r>
      <w:r w:rsidR="00740C80" w:rsidRPr="00B539FF">
        <w:rPr>
          <w:rFonts w:eastAsiaTheme="minorEastAsia"/>
          <w:sz w:val="28"/>
          <w:szCs w:val="28"/>
        </w:rPr>
        <w:t>дополнить</w:t>
      </w:r>
      <w:r w:rsidRPr="00B539FF">
        <w:rPr>
          <w:rFonts w:eastAsiaTheme="minorEastAsia"/>
          <w:sz w:val="28"/>
          <w:szCs w:val="28"/>
        </w:rPr>
        <w:t xml:space="preserve"> абзацем следующего содержания:</w:t>
      </w:r>
    </w:p>
    <w:p w:rsidR="000B272E" w:rsidRPr="00B539FF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N 273-ФЗ «О противодействии коррупции</w:t>
      </w:r>
      <w:proofErr w:type="gramStart"/>
      <w:r w:rsidR="00740C80" w:rsidRPr="00B539FF">
        <w:rPr>
          <w:rFonts w:eastAsiaTheme="minorEastAsia"/>
          <w:sz w:val="28"/>
          <w:szCs w:val="28"/>
        </w:rPr>
        <w:t>.»;</w:t>
      </w:r>
      <w:proofErr w:type="gramEnd"/>
    </w:p>
    <w:p w:rsidR="00740C80" w:rsidRPr="00B539FF" w:rsidRDefault="000B272E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 xml:space="preserve">1.2. </w:t>
      </w:r>
      <w:r w:rsidR="00740C80" w:rsidRPr="00B539FF">
        <w:rPr>
          <w:rFonts w:eastAsiaTheme="minorEastAsia"/>
          <w:sz w:val="28"/>
          <w:szCs w:val="28"/>
        </w:rPr>
        <w:t xml:space="preserve">часть 4.2. статьи 36 «Депутат Думы Новомальтинского </w:t>
      </w:r>
      <w:r w:rsidR="00740C80" w:rsidRPr="00B539FF">
        <w:rPr>
          <w:rFonts w:eastAsiaTheme="minorEastAsia"/>
          <w:sz w:val="28"/>
          <w:szCs w:val="28"/>
        </w:rPr>
        <w:lastRenderedPageBreak/>
        <w:t>муниципального образования, гарантии и права при осуществлении полномочий депутата» дополнить абзацем следующего содержания:</w:t>
      </w:r>
    </w:p>
    <w:p w:rsidR="00740C80" w:rsidRPr="00B539FF" w:rsidRDefault="00740C80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539FF">
        <w:rPr>
          <w:rFonts w:eastAsiaTheme="minorEastAsia"/>
          <w:sz w:val="28"/>
          <w:szCs w:val="28"/>
        </w:rPr>
        <w:t>«Депутат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proofErr w:type="gramEnd"/>
      <w:r w:rsidRPr="00B539FF">
        <w:rPr>
          <w:rFonts w:eastAsiaTheme="minorEastAsia"/>
          <w:sz w:val="28"/>
          <w:szCs w:val="28"/>
        </w:rPr>
        <w:t xml:space="preserve"> Федерального закона от 25 декабря 2008 года N 273-ФЗ «О противодействии коррупции</w:t>
      </w:r>
      <w:proofErr w:type="gramStart"/>
      <w:r w:rsidRPr="00B539FF">
        <w:rPr>
          <w:rFonts w:eastAsiaTheme="minorEastAsia"/>
          <w:sz w:val="28"/>
          <w:szCs w:val="28"/>
        </w:rPr>
        <w:t>.»;</w:t>
      </w:r>
      <w:proofErr w:type="gramEnd"/>
    </w:p>
    <w:p w:rsidR="00740C80" w:rsidRPr="00B539FF" w:rsidRDefault="00740C80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539FF">
        <w:rPr>
          <w:rFonts w:eastAsiaTheme="minorEastAsia"/>
          <w:sz w:val="28"/>
          <w:szCs w:val="28"/>
        </w:rPr>
        <w:t>1.3. в статье 7 «Полномочия органов местного самоуправления Новомальтинского муниципального образования по решению вопросов местного значения» в пункте 8</w:t>
      </w:r>
      <w:r w:rsidRPr="00B539FF">
        <w:rPr>
          <w:sz w:val="28"/>
          <w:szCs w:val="28"/>
        </w:rPr>
        <w:t xml:space="preserve"> (</w:t>
      </w:r>
      <w:r w:rsidRPr="00B539FF">
        <w:rPr>
          <w:rFonts w:eastAsiaTheme="minorEastAsia"/>
          <w:sz w:val="28"/>
          <w:szCs w:val="28"/>
        </w:rPr>
        <w:t>осуществление международных и внешнеэкономических связей в соответствии с федеральными законами) слова «с федеральными законами» заменить словами «с Федеральным законом от 06.10.2003г.  №131-ФЗ «Об общих принципах организации местного самоупра</w:t>
      </w:r>
      <w:r w:rsidR="0074158A" w:rsidRPr="00B539FF">
        <w:rPr>
          <w:rFonts w:eastAsiaTheme="minorEastAsia"/>
          <w:sz w:val="28"/>
          <w:szCs w:val="28"/>
        </w:rPr>
        <w:t>вления в Российской Федерации»;</w:t>
      </w:r>
      <w:proofErr w:type="gramEnd"/>
    </w:p>
    <w:p w:rsidR="0074158A" w:rsidRPr="00B539FF" w:rsidRDefault="0074158A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>1.4. Статью 71 «Участие в международном сотрудничестве и внешнеэкономических связях» изложить в следующей редакции:</w:t>
      </w:r>
    </w:p>
    <w:p w:rsidR="0074158A" w:rsidRPr="00B539FF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>«Статья 71. Международные и внешнеэкономические связи органов местного самоуправления</w:t>
      </w:r>
    </w:p>
    <w:p w:rsidR="0074158A" w:rsidRPr="00B539FF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74158A" w:rsidRPr="00B539FF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B539FF">
        <w:rPr>
          <w:rFonts w:eastAsiaTheme="minorEastAsia"/>
          <w:sz w:val="28"/>
          <w:szCs w:val="28"/>
        </w:rPr>
        <w:t>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от 06.10.2003г.  №131-ФЗ «Об общих принципах организации местного самоуправления в Российской Федерации» по согласованию с органами государственной власти Иркутской области в порядке, установленном законом Иркутской области</w:t>
      </w:r>
      <w:proofErr w:type="gramStart"/>
      <w:r w:rsidRPr="00B539FF">
        <w:rPr>
          <w:rFonts w:eastAsiaTheme="minorEastAsia"/>
          <w:sz w:val="28"/>
          <w:szCs w:val="28"/>
        </w:rPr>
        <w:t>.»</w:t>
      </w:r>
      <w:proofErr w:type="gramEnd"/>
    </w:p>
    <w:p w:rsidR="000B272E" w:rsidRPr="00B539FF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A952C7" w:rsidRPr="00B539FF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B539FF">
        <w:rPr>
          <w:spacing w:val="-17"/>
          <w:sz w:val="28"/>
          <w:szCs w:val="28"/>
          <w:highlight w:val="white"/>
          <w:lang w:eastAsia="zh-CN"/>
        </w:rPr>
        <w:t>2.</w:t>
      </w:r>
      <w:r w:rsidRPr="00B539FF">
        <w:rPr>
          <w:sz w:val="28"/>
          <w:szCs w:val="28"/>
          <w:highlight w:val="white"/>
          <w:lang w:eastAsia="zh-CN"/>
        </w:rPr>
        <w:t xml:space="preserve"> </w:t>
      </w:r>
      <w:r w:rsidRPr="00B539FF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B539FF">
        <w:rPr>
          <w:sz w:val="28"/>
          <w:szCs w:val="28"/>
          <w:highlight w:val="white"/>
          <w:lang w:eastAsia="zh-CN"/>
        </w:rPr>
        <w:t xml:space="preserve"> </w:t>
      </w:r>
      <w:r w:rsidRPr="00B539FF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B539FF">
        <w:rPr>
          <w:sz w:val="28"/>
          <w:szCs w:val="28"/>
          <w:highlight w:val="white"/>
          <w:lang w:eastAsia="zh-CN"/>
        </w:rPr>
        <w:t>сельского поселения</w:t>
      </w:r>
      <w:r w:rsidRPr="00B539FF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B539FF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3A3C54" w:rsidRPr="00B539FF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3.</w:t>
      </w:r>
      <w:r w:rsidRPr="00B539FF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EE2B0A" w:rsidRPr="00B539FF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4.</w:t>
      </w:r>
      <w:r w:rsidRPr="00B539FF">
        <w:rPr>
          <w:sz w:val="28"/>
          <w:szCs w:val="28"/>
          <w:lang w:eastAsia="zh-CN"/>
        </w:rPr>
        <w:tab/>
      </w:r>
      <w:r w:rsidR="00EE2B0A" w:rsidRPr="00B539FF">
        <w:rPr>
          <w:sz w:val="28"/>
          <w:szCs w:val="28"/>
          <w:lang w:eastAsia="zh-CN"/>
        </w:rPr>
        <w:t xml:space="preserve">Опубликовать настоящее решение в газете «Новости Новомальтинского муниципального образования» и разместить в </w:t>
      </w:r>
      <w:r w:rsidR="00EE2B0A" w:rsidRPr="00B539FF">
        <w:rPr>
          <w:sz w:val="28"/>
          <w:szCs w:val="28"/>
          <w:lang w:eastAsia="zh-CN"/>
        </w:rPr>
        <w:lastRenderedPageBreak/>
        <w:t>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3A3C54" w:rsidRPr="00B539FF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5. Настоящее решение вступает в законную силу со дня его официального опубликования в газете «Новости Новомальтинского муниципального образования», произведенного после его государственной регистрации.</w:t>
      </w:r>
    </w:p>
    <w:p w:rsid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B539FF" w:rsidRDefault="00B539FF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B539FF" w:rsidRDefault="00B539FF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B539FF" w:rsidRPr="00B539FF" w:rsidRDefault="00B539FF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3A3C54" w:rsidRPr="00B539FF" w:rsidRDefault="003A3C54" w:rsidP="003A3C54">
      <w:pPr>
        <w:suppressAutoHyphens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 xml:space="preserve">Председатель Думы, </w:t>
      </w:r>
    </w:p>
    <w:p w:rsidR="00EE2B0A" w:rsidRPr="00B539FF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Глава Новомальтинского</w:t>
      </w:r>
    </w:p>
    <w:p w:rsidR="003A3C54" w:rsidRPr="00B539FF" w:rsidRDefault="003A3C54" w:rsidP="003A3C54">
      <w:pPr>
        <w:suppressAutoHyphens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 xml:space="preserve">сельского поселения </w:t>
      </w:r>
    </w:p>
    <w:p w:rsidR="00EE2B0A" w:rsidRPr="00B539FF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>Усольского муниципального</w:t>
      </w:r>
    </w:p>
    <w:p w:rsidR="00CE5DDB" w:rsidRPr="00B539FF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 w:rsidRPr="00B539FF">
        <w:rPr>
          <w:sz w:val="28"/>
          <w:szCs w:val="28"/>
          <w:lang w:eastAsia="zh-CN"/>
        </w:rPr>
        <w:t xml:space="preserve">района </w:t>
      </w:r>
      <w:r w:rsidR="003A3C54" w:rsidRPr="00B539FF">
        <w:rPr>
          <w:sz w:val="28"/>
          <w:szCs w:val="28"/>
          <w:lang w:eastAsia="zh-CN"/>
        </w:rPr>
        <w:t xml:space="preserve">Иркутской области                                                               </w:t>
      </w:r>
      <w:proofErr w:type="spellStart"/>
      <w:r w:rsidR="003A3C54" w:rsidRPr="00B539FF">
        <w:rPr>
          <w:sz w:val="28"/>
          <w:szCs w:val="28"/>
          <w:lang w:eastAsia="zh-CN"/>
        </w:rPr>
        <w:t>Т.В.Маркова</w:t>
      </w:r>
      <w:proofErr w:type="spellEnd"/>
    </w:p>
    <w:sectPr w:rsidR="00CE5DDB" w:rsidRPr="00B539FF" w:rsidSect="00EE2B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70F43"/>
    <w:rsid w:val="000843AE"/>
    <w:rsid w:val="000B272E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A2447"/>
    <w:rsid w:val="002C507F"/>
    <w:rsid w:val="002C6837"/>
    <w:rsid w:val="0031380E"/>
    <w:rsid w:val="00386D41"/>
    <w:rsid w:val="003A1030"/>
    <w:rsid w:val="003A3C54"/>
    <w:rsid w:val="003C4E7E"/>
    <w:rsid w:val="0044028B"/>
    <w:rsid w:val="00446D61"/>
    <w:rsid w:val="00473B45"/>
    <w:rsid w:val="004865A8"/>
    <w:rsid w:val="004D54F4"/>
    <w:rsid w:val="0057243D"/>
    <w:rsid w:val="005A70A0"/>
    <w:rsid w:val="005F12BC"/>
    <w:rsid w:val="00645130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3666E"/>
    <w:rsid w:val="00740C80"/>
    <w:rsid w:val="0074158A"/>
    <w:rsid w:val="007670FD"/>
    <w:rsid w:val="00787A13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C537B"/>
    <w:rsid w:val="008D1D15"/>
    <w:rsid w:val="008F206B"/>
    <w:rsid w:val="00931BCE"/>
    <w:rsid w:val="009347C5"/>
    <w:rsid w:val="0096272F"/>
    <w:rsid w:val="00972EFC"/>
    <w:rsid w:val="009864FC"/>
    <w:rsid w:val="009B25A1"/>
    <w:rsid w:val="009B7FCA"/>
    <w:rsid w:val="009D5854"/>
    <w:rsid w:val="00A26546"/>
    <w:rsid w:val="00A57B5C"/>
    <w:rsid w:val="00A655A5"/>
    <w:rsid w:val="00A673B2"/>
    <w:rsid w:val="00A952C7"/>
    <w:rsid w:val="00B0288A"/>
    <w:rsid w:val="00B263A0"/>
    <w:rsid w:val="00B30C0E"/>
    <w:rsid w:val="00B539FF"/>
    <w:rsid w:val="00B543F4"/>
    <w:rsid w:val="00BA6A08"/>
    <w:rsid w:val="00BB1701"/>
    <w:rsid w:val="00BF7FCA"/>
    <w:rsid w:val="00CC3763"/>
    <w:rsid w:val="00CE5DDB"/>
    <w:rsid w:val="00D23F8F"/>
    <w:rsid w:val="00DB1860"/>
    <w:rsid w:val="00DE6CCA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8D219-9B9C-4B75-B12A-7340D275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18</cp:revision>
  <cp:lastPrinted>2022-12-20T02:22:00Z</cp:lastPrinted>
  <dcterms:created xsi:type="dcterms:W3CDTF">2022-12-20T02:42:00Z</dcterms:created>
  <dcterms:modified xsi:type="dcterms:W3CDTF">2023-12-05T08:00:00Z</dcterms:modified>
</cp:coreProperties>
</file>