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0F5168" w:rsidRDefault="000F5168" w:rsidP="00904C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Новомальтинского сельского поселения</w:t>
      </w:r>
    </w:p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0F5168" w:rsidRDefault="000F5168" w:rsidP="00904CB3">
      <w:pPr>
        <w:shd w:val="clear" w:color="auto" w:fill="FFFFFF"/>
        <w:tabs>
          <w:tab w:val="left" w:leader="underscore" w:pos="1649"/>
        </w:tabs>
        <w:spacing w:after="0" w:line="319" w:lineRule="exact"/>
        <w:rPr>
          <w:rFonts w:ascii="Times New Roman" w:hAnsi="Times New Roman"/>
          <w:color w:val="000000"/>
          <w:sz w:val="28"/>
          <w:szCs w:val="28"/>
        </w:rPr>
      </w:pPr>
    </w:p>
    <w:p w:rsidR="000F5168" w:rsidRDefault="003C15A1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0F5168" w:rsidRDefault="000F5168" w:rsidP="00904CB3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F5168" w:rsidRPr="003112CD" w:rsidRDefault="003C15A1" w:rsidP="003112C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>От  18.04.</w:t>
      </w:r>
      <w:r w:rsidR="000F5168" w:rsidRPr="003112CD">
        <w:rPr>
          <w:rFonts w:ascii="Times New Roman" w:hAnsi="Times New Roman"/>
          <w:color w:val="323232"/>
          <w:sz w:val="28"/>
          <w:szCs w:val="28"/>
        </w:rPr>
        <w:t xml:space="preserve">2022  г.      </w:t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  <w:t>№65</w:t>
      </w:r>
    </w:p>
    <w:p w:rsidR="000F5168" w:rsidRDefault="000F5168" w:rsidP="003112CD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23232"/>
          <w:sz w:val="28"/>
          <w:szCs w:val="28"/>
        </w:rPr>
      </w:pPr>
      <w:r w:rsidRPr="003112CD">
        <w:rPr>
          <w:rFonts w:ascii="Times New Roman" w:hAnsi="Times New Roman"/>
          <w:color w:val="323232"/>
          <w:sz w:val="28"/>
          <w:szCs w:val="28"/>
        </w:rPr>
        <w:t>п. Новомальтинск</w:t>
      </w:r>
    </w:p>
    <w:p w:rsidR="000F5168" w:rsidRDefault="000F5168" w:rsidP="003112CD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23232"/>
          <w:sz w:val="28"/>
          <w:szCs w:val="28"/>
        </w:rPr>
      </w:pPr>
    </w:p>
    <w:p w:rsidR="000F5168" w:rsidRDefault="003C15A1" w:rsidP="003C15A1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color w:val="323232"/>
          <w:sz w:val="28"/>
          <w:szCs w:val="28"/>
        </w:rPr>
      </w:pPr>
      <w:r>
        <w:rPr>
          <w:rFonts w:ascii="Times New Roman" w:hAnsi="Times New Roman"/>
          <w:b/>
          <w:color w:val="323232"/>
          <w:sz w:val="28"/>
          <w:szCs w:val="28"/>
        </w:rPr>
        <w:t xml:space="preserve">Об </w:t>
      </w:r>
      <w:r w:rsidR="00BB3B42">
        <w:rPr>
          <w:rFonts w:ascii="Times New Roman" w:hAnsi="Times New Roman"/>
          <w:b/>
          <w:color w:val="323232"/>
          <w:sz w:val="28"/>
          <w:szCs w:val="28"/>
        </w:rPr>
        <w:t>аннулировании</w:t>
      </w:r>
      <w:r>
        <w:rPr>
          <w:rFonts w:ascii="Times New Roman" w:hAnsi="Times New Roman"/>
          <w:b/>
          <w:color w:val="323232"/>
          <w:sz w:val="28"/>
          <w:szCs w:val="28"/>
        </w:rPr>
        <w:t xml:space="preserve"> адреса объекта</w:t>
      </w:r>
      <w:r w:rsidRPr="003C15A1">
        <w:rPr>
          <w:rFonts w:ascii="Times New Roman" w:hAnsi="Times New Roman"/>
          <w:b/>
          <w:color w:val="323232"/>
          <w:sz w:val="28"/>
          <w:szCs w:val="28"/>
        </w:rPr>
        <w:t xml:space="preserve"> недвижимости  </w:t>
      </w:r>
    </w:p>
    <w:p w:rsidR="003C15A1" w:rsidRPr="003112CD" w:rsidRDefault="003C15A1" w:rsidP="003C15A1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323232"/>
          <w:sz w:val="28"/>
          <w:szCs w:val="28"/>
        </w:rPr>
      </w:pPr>
    </w:p>
    <w:p w:rsidR="00747F80" w:rsidRPr="003C15A1" w:rsidRDefault="000F5168" w:rsidP="00747F8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3C15A1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проведенной инвентаризации  сведений, содержащихся в федеральной информационной адресной системы об адресах, присвоенных объектам адресации, в соответствии с Федеральным законом от 24.07.2007 года № 221-ФЗ «О государственном кадастре недвижимости», Правилами присвоения, изменения и аннулирования адресов, утвержденных Постановлением Правительства Российской Федерации от 24.07.2007 года №1221,</w:t>
      </w:r>
      <w:r w:rsidR="00EA5B3B" w:rsidRPr="003C15A1">
        <w:rPr>
          <w:color w:val="000000" w:themeColor="text1"/>
        </w:rPr>
        <w:t xml:space="preserve"> </w:t>
      </w:r>
      <w:r w:rsidR="003C15A1" w:rsidRPr="003C15A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10C0E">
        <w:rPr>
          <w:rFonts w:ascii="Times New Roman" w:hAnsi="Times New Roman"/>
          <w:color w:val="000000" w:themeColor="text1"/>
          <w:sz w:val="28"/>
          <w:szCs w:val="28"/>
        </w:rPr>
        <w:t>Федеральным  законом</w:t>
      </w:r>
      <w:r w:rsidR="003C15A1" w:rsidRPr="003C15A1">
        <w:rPr>
          <w:rFonts w:ascii="Times New Roman" w:hAnsi="Times New Roman"/>
          <w:color w:val="000000" w:themeColor="text1"/>
          <w:sz w:val="28"/>
          <w:szCs w:val="28"/>
        </w:rPr>
        <w:t xml:space="preserve">  от 28 декабря 2013 года № 443-ФЗ «О федеральной информационной адресной с</w:t>
      </w:r>
      <w:r w:rsidR="00410C0E">
        <w:rPr>
          <w:rFonts w:ascii="Times New Roman" w:hAnsi="Times New Roman"/>
          <w:color w:val="000000" w:themeColor="text1"/>
          <w:sz w:val="28"/>
          <w:szCs w:val="28"/>
        </w:rPr>
        <w:t xml:space="preserve">истеме», </w:t>
      </w:r>
      <w:r w:rsidR="003C15A1" w:rsidRPr="003C15A1">
        <w:rPr>
          <w:rFonts w:ascii="Times New Roman" w:hAnsi="Times New Roman"/>
          <w:color w:val="000000" w:themeColor="text1"/>
          <w:sz w:val="28"/>
          <w:szCs w:val="28"/>
        </w:rPr>
        <w:t>Федеральный закон</w:t>
      </w:r>
      <w:r w:rsidR="00410C0E">
        <w:rPr>
          <w:rFonts w:ascii="Times New Roman" w:hAnsi="Times New Roman"/>
          <w:color w:val="000000" w:themeColor="text1"/>
          <w:sz w:val="28"/>
          <w:szCs w:val="28"/>
        </w:rPr>
        <w:t xml:space="preserve"> от</w:t>
      </w:r>
      <w:proofErr w:type="gramEnd"/>
      <w:r w:rsidR="00410C0E">
        <w:rPr>
          <w:rFonts w:ascii="Times New Roman" w:hAnsi="Times New Roman"/>
          <w:color w:val="000000" w:themeColor="text1"/>
          <w:sz w:val="28"/>
          <w:szCs w:val="28"/>
        </w:rPr>
        <w:t xml:space="preserve"> 06  октября 2003 года №131-ФЗ </w:t>
      </w:r>
      <w:r w:rsidR="003C15A1" w:rsidRPr="003C15A1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</w:t>
      </w:r>
      <w:r w:rsidR="00410C0E">
        <w:rPr>
          <w:rFonts w:ascii="Times New Roman" w:hAnsi="Times New Roman"/>
          <w:color w:val="000000" w:themeColor="text1"/>
          <w:sz w:val="28"/>
          <w:szCs w:val="28"/>
        </w:rPr>
        <w:t>ии местного самоуправления»</w:t>
      </w:r>
      <w:r w:rsidR="00EA5B3B" w:rsidRPr="003C15A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3C15A1">
        <w:rPr>
          <w:rFonts w:ascii="Times New Roman" w:hAnsi="Times New Roman"/>
          <w:color w:val="000000" w:themeColor="text1"/>
          <w:sz w:val="28"/>
          <w:szCs w:val="28"/>
        </w:rPr>
        <w:t>руководствуясь ст. 46 Устава Новомальтинского сельского поселения,</w:t>
      </w:r>
    </w:p>
    <w:p w:rsidR="00BB3B42" w:rsidRDefault="00747F80" w:rsidP="00747F8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15A1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BB3B42">
        <w:rPr>
          <w:rFonts w:ascii="Times New Roman" w:hAnsi="Times New Roman"/>
          <w:color w:val="000000" w:themeColor="text1"/>
          <w:sz w:val="28"/>
          <w:szCs w:val="28"/>
        </w:rPr>
        <w:t>Аннулировать</w:t>
      </w:r>
      <w:r w:rsidR="00410C0E">
        <w:rPr>
          <w:rFonts w:ascii="Times New Roman" w:hAnsi="Times New Roman"/>
          <w:color w:val="000000" w:themeColor="text1"/>
          <w:sz w:val="28"/>
          <w:szCs w:val="28"/>
        </w:rPr>
        <w:t xml:space="preserve"> адрес объекта </w:t>
      </w:r>
      <w:proofErr w:type="gramStart"/>
      <w:r w:rsidR="00410C0E">
        <w:rPr>
          <w:rFonts w:ascii="Times New Roman" w:hAnsi="Times New Roman"/>
          <w:color w:val="000000" w:themeColor="text1"/>
          <w:sz w:val="28"/>
          <w:szCs w:val="28"/>
        </w:rPr>
        <w:t>недвижимости</w:t>
      </w:r>
      <w:proofErr w:type="gramEnd"/>
      <w:r w:rsidR="00BB3B42">
        <w:rPr>
          <w:rFonts w:ascii="Times New Roman" w:hAnsi="Times New Roman"/>
          <w:color w:val="000000" w:themeColor="text1"/>
          <w:sz w:val="28"/>
          <w:szCs w:val="28"/>
        </w:rPr>
        <w:t xml:space="preserve"> размещенный в федеральной информационной адресной системе (ФИАС):</w:t>
      </w:r>
    </w:p>
    <w:p w:rsidR="00410C0E" w:rsidRDefault="00BB3B42" w:rsidP="00BB3B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Российская Федерация, Иркутская область</w:t>
      </w:r>
      <w:r w:rsidR="00410C0E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муниципальный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Усольский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район, сельское поселение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Новомальтинское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территория профилактория «Утес»</w:t>
      </w:r>
      <w:r w:rsidR="00410C0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557E2">
        <w:rPr>
          <w:rFonts w:ascii="Times New Roman" w:hAnsi="Times New Roman"/>
          <w:color w:val="000000" w:themeColor="text1"/>
          <w:sz w:val="28"/>
          <w:szCs w:val="28"/>
        </w:rPr>
        <w:t xml:space="preserve"> дом 1</w:t>
      </w:r>
      <w:bookmarkStart w:id="0" w:name="_GoBack"/>
      <w:bookmarkEnd w:id="0"/>
      <w:r w:rsidR="007D6C0D">
        <w:rPr>
          <w:rFonts w:ascii="Times New Roman" w:hAnsi="Times New Roman"/>
          <w:color w:val="000000" w:themeColor="text1"/>
          <w:sz w:val="28"/>
          <w:szCs w:val="28"/>
        </w:rPr>
        <w:t xml:space="preserve">  уникальный номер </w:t>
      </w:r>
      <w:proofErr w:type="spellStart"/>
      <w:r w:rsidR="007D6C0D">
        <w:rPr>
          <w:rFonts w:ascii="Times New Roman" w:hAnsi="Times New Roman"/>
          <w:color w:val="000000" w:themeColor="text1"/>
          <w:sz w:val="28"/>
          <w:szCs w:val="28"/>
        </w:rPr>
        <w:t>адресообразующего</w:t>
      </w:r>
      <w:proofErr w:type="spellEnd"/>
      <w:r w:rsidR="007D6C0D">
        <w:rPr>
          <w:rFonts w:ascii="Times New Roman" w:hAnsi="Times New Roman"/>
          <w:color w:val="000000" w:themeColor="text1"/>
          <w:sz w:val="28"/>
          <w:szCs w:val="28"/>
        </w:rPr>
        <w:t xml:space="preserve">  элемента </w:t>
      </w:r>
      <w:r w:rsidR="007D6C0D" w:rsidRPr="007D6C0D">
        <w:rPr>
          <w:rFonts w:ascii="Times New Roman" w:hAnsi="Times New Roman"/>
          <w:color w:val="000000" w:themeColor="text1"/>
          <w:sz w:val="28"/>
          <w:szCs w:val="28"/>
        </w:rPr>
        <w:t>041</w:t>
      </w:r>
      <w:r w:rsidR="007D6C0D">
        <w:rPr>
          <w:rFonts w:ascii="Times New Roman" w:hAnsi="Times New Roman"/>
          <w:color w:val="000000" w:themeColor="text1"/>
          <w:sz w:val="28"/>
          <w:szCs w:val="28"/>
          <w:lang w:val="en-US"/>
        </w:rPr>
        <w:t>a</w:t>
      </w:r>
      <w:r w:rsidR="007D6C0D" w:rsidRPr="007D6C0D">
        <w:rPr>
          <w:rFonts w:ascii="Times New Roman" w:hAnsi="Times New Roman"/>
          <w:color w:val="000000" w:themeColor="text1"/>
          <w:sz w:val="28"/>
          <w:szCs w:val="28"/>
        </w:rPr>
        <w:t>64</w:t>
      </w:r>
      <w:proofErr w:type="spellStart"/>
      <w:r w:rsidR="007D6C0D">
        <w:rPr>
          <w:rFonts w:ascii="Times New Roman" w:hAnsi="Times New Roman"/>
          <w:color w:val="000000" w:themeColor="text1"/>
          <w:sz w:val="28"/>
          <w:szCs w:val="28"/>
          <w:lang w:val="en-US"/>
        </w:rPr>
        <w:t>ef</w:t>
      </w:r>
      <w:proofErr w:type="spellEnd"/>
      <w:r w:rsidR="007D6C0D" w:rsidRPr="007D6C0D">
        <w:rPr>
          <w:rFonts w:ascii="Times New Roman" w:hAnsi="Times New Roman"/>
          <w:color w:val="000000" w:themeColor="text1"/>
          <w:sz w:val="28"/>
          <w:szCs w:val="28"/>
        </w:rPr>
        <w:t>-4841-48</w:t>
      </w:r>
      <w:proofErr w:type="spellStart"/>
      <w:r w:rsidR="007D6C0D">
        <w:rPr>
          <w:rFonts w:ascii="Times New Roman" w:hAnsi="Times New Roman"/>
          <w:color w:val="000000" w:themeColor="text1"/>
          <w:sz w:val="28"/>
          <w:szCs w:val="28"/>
          <w:lang w:val="en-US"/>
        </w:rPr>
        <w:t>ba</w:t>
      </w:r>
      <w:proofErr w:type="spellEnd"/>
      <w:r w:rsidR="007D6C0D" w:rsidRPr="007D6C0D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7D6C0D">
        <w:rPr>
          <w:rFonts w:ascii="Times New Roman" w:hAnsi="Times New Roman"/>
          <w:color w:val="000000" w:themeColor="text1"/>
          <w:sz w:val="28"/>
          <w:szCs w:val="28"/>
          <w:lang w:val="en-US"/>
        </w:rPr>
        <w:t>bb</w:t>
      </w:r>
      <w:r w:rsidR="007D6C0D" w:rsidRPr="007D6C0D">
        <w:rPr>
          <w:rFonts w:ascii="Times New Roman" w:hAnsi="Times New Roman"/>
          <w:color w:val="000000" w:themeColor="text1"/>
          <w:sz w:val="28"/>
          <w:szCs w:val="28"/>
        </w:rPr>
        <w:t>03-58</w:t>
      </w:r>
      <w:r w:rsidR="007D6C0D">
        <w:rPr>
          <w:rFonts w:ascii="Times New Roman" w:hAnsi="Times New Roman"/>
          <w:color w:val="000000" w:themeColor="text1"/>
          <w:sz w:val="28"/>
          <w:szCs w:val="28"/>
          <w:lang w:val="en-US"/>
        </w:rPr>
        <w:t>a</w:t>
      </w:r>
      <w:r w:rsidR="007D6C0D" w:rsidRPr="007D6C0D">
        <w:rPr>
          <w:rFonts w:ascii="Times New Roman" w:hAnsi="Times New Roman"/>
          <w:color w:val="000000" w:themeColor="text1"/>
          <w:sz w:val="28"/>
          <w:szCs w:val="28"/>
        </w:rPr>
        <w:t>41</w:t>
      </w:r>
      <w:r w:rsidR="007D6C0D">
        <w:rPr>
          <w:rFonts w:ascii="Times New Roman" w:hAnsi="Times New Roman"/>
          <w:color w:val="000000" w:themeColor="text1"/>
          <w:sz w:val="28"/>
          <w:szCs w:val="28"/>
          <w:lang w:val="en-US"/>
        </w:rPr>
        <w:t>e</w:t>
      </w:r>
      <w:r w:rsidR="007D6C0D" w:rsidRPr="007D6C0D">
        <w:rPr>
          <w:rFonts w:ascii="Times New Roman" w:hAnsi="Times New Roman"/>
          <w:color w:val="000000" w:themeColor="text1"/>
          <w:sz w:val="28"/>
          <w:szCs w:val="28"/>
        </w:rPr>
        <w:t>1042</w:t>
      </w:r>
      <w:r w:rsidR="007D6C0D">
        <w:rPr>
          <w:rFonts w:ascii="Times New Roman" w:hAnsi="Times New Roman"/>
          <w:color w:val="000000" w:themeColor="text1"/>
          <w:sz w:val="28"/>
          <w:szCs w:val="28"/>
          <w:lang w:val="en-US"/>
        </w:rPr>
        <w:t>da</w:t>
      </w:r>
      <w:r w:rsidR="007D6C0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7D6C0D" w:rsidRDefault="007D6C0D" w:rsidP="00747F8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747F80" w:rsidRPr="003C15A1">
        <w:rPr>
          <w:rFonts w:ascii="Times New Roman" w:hAnsi="Times New Roman"/>
          <w:color w:val="000000" w:themeColor="text1"/>
          <w:sz w:val="28"/>
          <w:szCs w:val="28"/>
        </w:rPr>
        <w:t>Отменить распоряжение администрации</w:t>
      </w:r>
      <w:r w:rsidR="008403C3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Новомальтинского муниципального образования</w:t>
      </w:r>
      <w:r w:rsidR="00747F80" w:rsidRPr="003C15A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403C3" w:rsidRPr="008403C3">
        <w:rPr>
          <w:rFonts w:ascii="Times New Roman" w:hAnsi="Times New Roman"/>
          <w:color w:val="000000" w:themeColor="text1"/>
          <w:sz w:val="28"/>
          <w:szCs w:val="28"/>
        </w:rPr>
        <w:t>от 21.03.2019 года</w:t>
      </w:r>
      <w:r w:rsidRPr="007D6C0D">
        <w:rPr>
          <w:rFonts w:ascii="Times New Roman" w:hAnsi="Times New Roman"/>
          <w:color w:val="000000" w:themeColor="text1"/>
          <w:sz w:val="28"/>
          <w:szCs w:val="28"/>
        </w:rPr>
        <w:t xml:space="preserve"> №21- </w:t>
      </w:r>
      <w:proofErr w:type="gramStart"/>
      <w:r w:rsidRPr="007D6C0D">
        <w:rPr>
          <w:rFonts w:ascii="Times New Roman" w:hAnsi="Times New Roman"/>
          <w:color w:val="000000" w:themeColor="text1"/>
          <w:sz w:val="28"/>
          <w:szCs w:val="28"/>
        </w:rPr>
        <w:t>р</w:t>
      </w:r>
      <w:proofErr w:type="gramEnd"/>
      <w:r w:rsidRPr="007D6C0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972A0">
        <w:rPr>
          <w:rFonts w:ascii="Times New Roman" w:hAnsi="Times New Roman"/>
          <w:color w:val="000000" w:themeColor="text1"/>
          <w:sz w:val="28"/>
          <w:szCs w:val="28"/>
        </w:rPr>
        <w:t>«О</w:t>
      </w:r>
      <w:r w:rsidRPr="007D6C0D">
        <w:rPr>
          <w:rFonts w:ascii="Times New Roman" w:hAnsi="Times New Roman"/>
          <w:color w:val="000000" w:themeColor="text1"/>
          <w:sz w:val="28"/>
          <w:szCs w:val="28"/>
        </w:rPr>
        <w:t xml:space="preserve"> присвоении почтового адреса</w:t>
      </w:r>
      <w:r w:rsidR="00F972A0">
        <w:rPr>
          <w:rFonts w:ascii="Times New Roman" w:hAnsi="Times New Roman"/>
          <w:color w:val="000000" w:themeColor="text1"/>
          <w:sz w:val="28"/>
          <w:szCs w:val="28"/>
        </w:rPr>
        <w:t>».</w:t>
      </w:r>
      <w:r w:rsidRPr="007D6C0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F5168" w:rsidRPr="003C15A1" w:rsidRDefault="001D5920" w:rsidP="00747F80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15A1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62942" w:rsidRPr="003C15A1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F5168" w:rsidRPr="003C15A1">
        <w:rPr>
          <w:rFonts w:ascii="Times New Roman" w:hAnsi="Times New Roman"/>
          <w:color w:val="000000" w:themeColor="text1"/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</w:t>
      </w:r>
      <w:proofErr w:type="spellStart"/>
      <w:r w:rsidR="000F5168" w:rsidRPr="003C15A1">
        <w:rPr>
          <w:rFonts w:ascii="Times New Roman" w:hAnsi="Times New Roman"/>
          <w:color w:val="000000" w:themeColor="text1"/>
          <w:sz w:val="28"/>
          <w:szCs w:val="28"/>
          <w:lang w:val="en-US"/>
        </w:rPr>
        <w:t>novomaltinsk</w:t>
      </w:r>
      <w:proofErr w:type="spellEnd"/>
      <w:r w:rsidR="000F5168" w:rsidRPr="003C15A1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spellStart"/>
      <w:r w:rsidR="000F5168" w:rsidRPr="003C15A1">
        <w:rPr>
          <w:rFonts w:ascii="Times New Roman" w:hAnsi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="000F5168" w:rsidRPr="003C15A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F5168" w:rsidRPr="003C15A1" w:rsidRDefault="000F5168" w:rsidP="00D06C2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62942" w:rsidRPr="003C15A1" w:rsidRDefault="00862942" w:rsidP="0039478C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0F5168" w:rsidRPr="003C15A1" w:rsidRDefault="000F5168" w:rsidP="0039478C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3C15A1">
        <w:rPr>
          <w:rFonts w:ascii="Times New Roman" w:hAnsi="Times New Roman"/>
          <w:color w:val="000000" w:themeColor="text1"/>
          <w:sz w:val="28"/>
          <w:szCs w:val="28"/>
        </w:rPr>
        <w:t>Глава Новомальтинского</w:t>
      </w:r>
    </w:p>
    <w:p w:rsidR="000F5168" w:rsidRPr="003C15A1" w:rsidRDefault="000F5168" w:rsidP="00D06C2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C15A1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Pr="003C15A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C15A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C15A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C15A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C15A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C15A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C15A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C15A1">
        <w:rPr>
          <w:rFonts w:ascii="Times New Roman" w:hAnsi="Times New Roman"/>
          <w:color w:val="000000" w:themeColor="text1"/>
          <w:sz w:val="28"/>
          <w:szCs w:val="28"/>
        </w:rPr>
        <w:tab/>
        <w:t>О.О. Попов</w:t>
      </w:r>
    </w:p>
    <w:p w:rsidR="000F5168" w:rsidRPr="003C15A1" w:rsidRDefault="000F5168" w:rsidP="00794EA7">
      <w:pPr>
        <w:shd w:val="clear" w:color="auto" w:fill="FFFFFF"/>
        <w:spacing w:after="0" w:line="240" w:lineRule="auto"/>
        <w:ind w:firstLine="851"/>
        <w:rPr>
          <w:rFonts w:ascii="Times New Roman" w:hAnsi="Times New Roman"/>
          <w:color w:val="000000" w:themeColor="text1"/>
          <w:sz w:val="28"/>
          <w:szCs w:val="28"/>
        </w:rPr>
      </w:pPr>
    </w:p>
    <w:p w:rsidR="000F5168" w:rsidRPr="003C15A1" w:rsidRDefault="000F5168">
      <w:pPr>
        <w:rPr>
          <w:color w:val="000000" w:themeColor="text1"/>
        </w:rPr>
      </w:pPr>
    </w:p>
    <w:sectPr w:rsidR="000F5168" w:rsidRPr="003C15A1" w:rsidSect="00D06C2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3763D"/>
    <w:multiLevelType w:val="hybridMultilevel"/>
    <w:tmpl w:val="EB00141C"/>
    <w:lvl w:ilvl="0" w:tplc="415E25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6F4"/>
    <w:rsid w:val="00046631"/>
    <w:rsid w:val="000557E2"/>
    <w:rsid w:val="000F5168"/>
    <w:rsid w:val="001D5920"/>
    <w:rsid w:val="002A657A"/>
    <w:rsid w:val="003112CD"/>
    <w:rsid w:val="0039478C"/>
    <w:rsid w:val="003C15A1"/>
    <w:rsid w:val="00410C0E"/>
    <w:rsid w:val="00520CAB"/>
    <w:rsid w:val="0057423F"/>
    <w:rsid w:val="00635E7E"/>
    <w:rsid w:val="00747F80"/>
    <w:rsid w:val="00794EA7"/>
    <w:rsid w:val="007D6C0D"/>
    <w:rsid w:val="008403C3"/>
    <w:rsid w:val="00862942"/>
    <w:rsid w:val="00904CB3"/>
    <w:rsid w:val="009856F4"/>
    <w:rsid w:val="009F0337"/>
    <w:rsid w:val="00B23E0F"/>
    <w:rsid w:val="00B557C9"/>
    <w:rsid w:val="00BB3B42"/>
    <w:rsid w:val="00C66FDF"/>
    <w:rsid w:val="00D06C26"/>
    <w:rsid w:val="00EA5B3B"/>
    <w:rsid w:val="00EE2AF7"/>
    <w:rsid w:val="00F9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CB3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4EA7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rsid w:val="0039478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CA747C"/>
    <w:rPr>
      <w:rFonts w:ascii="Times New Roman" w:eastAsia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CB3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4EA7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rsid w:val="0039478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CA747C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14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polzovatel</dc:creator>
  <cp:lastModifiedBy>polzovatel23</cp:lastModifiedBy>
  <cp:revision>9</cp:revision>
  <cp:lastPrinted>2022-04-21T00:59:00Z</cp:lastPrinted>
  <dcterms:created xsi:type="dcterms:W3CDTF">2022-04-04T08:44:00Z</dcterms:created>
  <dcterms:modified xsi:type="dcterms:W3CDTF">2022-04-21T01:15:00Z</dcterms:modified>
</cp:coreProperties>
</file>