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9C3" w:rsidRDefault="004579C3" w:rsidP="004579C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Российская Федерация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Администрация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Новомальтинского сельского поселения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Усольского муниципального района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Иркутской области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ПОСТАНОВЛЕНИЕ</w:t>
      </w:r>
    </w:p>
    <w:p w:rsidR="004579C3" w:rsidRPr="004579C3" w:rsidRDefault="004579C3" w:rsidP="004579C3">
      <w:pPr>
        <w:shd w:val="clear" w:color="auto" w:fill="FFFFFF"/>
        <w:tabs>
          <w:tab w:val="left" w:pos="142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>От 20.03.202</w:t>
      </w:r>
      <w:r w:rsidR="00D00119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>3</w:t>
      </w:r>
      <w:bookmarkStart w:id="0" w:name="_GoBack"/>
      <w:bookmarkEnd w:id="0"/>
      <w:r w:rsidRPr="004579C3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год        </w:t>
      </w:r>
      <w:r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                             </w:t>
      </w:r>
      <w:r w:rsidRPr="004579C3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                                                                                         </w:t>
      </w:r>
      <w:r w:rsidR="00325BED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</w:t>
      </w:r>
      <w:r w:rsidRPr="004579C3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 </w:t>
      </w:r>
      <w:r w:rsidRPr="004579C3">
        <w:rPr>
          <w:rFonts w:ascii="Times New Roman" w:eastAsia="Times New Roman" w:hAnsi="Times New Roman" w:cs="Times New Roman"/>
          <w:color w:val="auto"/>
          <w:sz w:val="28"/>
          <w:szCs w:val="28"/>
        </w:rPr>
        <w:t>№ 29</w:t>
      </w:r>
    </w:p>
    <w:p w:rsidR="004579C3" w:rsidRPr="004579C3" w:rsidRDefault="004579C3" w:rsidP="004579C3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  <w:t>п. Новомальтинск</w:t>
      </w:r>
    </w:p>
    <w:p w:rsidR="004579C3" w:rsidRPr="004579C3" w:rsidRDefault="004579C3" w:rsidP="00457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579C3" w:rsidRPr="004579C3" w:rsidRDefault="004579C3" w:rsidP="00457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паспорта населенного пункта, подверженного угрозе лесных пожаров и других ландшафтных (природных) пожаров на 2023год</w:t>
      </w:r>
    </w:p>
    <w:p w:rsidR="004579C3" w:rsidRDefault="004579C3" w:rsidP="004579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79C3" w:rsidRPr="004579C3" w:rsidRDefault="004579C3" w:rsidP="004579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sz w:val="28"/>
          <w:szCs w:val="28"/>
        </w:rPr>
        <w:t>В соответствии  с Федеральным законом от 21.12.1994г. № 69-ФЗ «О пожарной безопасности», Федеральным законом от 21.12.1994г  № 68-ФЗ «О защите населения и территории от ЧС природного и техногенного характера», в целях предупреждения ЧС, пожаров и обеспечения безопасности людей в весенне-летний период 2022 года на территории Новомальтинского сельского поселения</w:t>
      </w:r>
      <w:r w:rsidRPr="004579C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579C3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 Иркутской области, руководствуясь ст. 6, 46 Устава Новомальтинского сельского поселения</w:t>
      </w:r>
      <w:r w:rsidRPr="004579C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579C3">
        <w:rPr>
          <w:rFonts w:ascii="Times New Roman" w:eastAsia="Times New Roman" w:hAnsi="Times New Roman" w:cs="Times New Roman"/>
          <w:sz w:val="28"/>
          <w:szCs w:val="28"/>
        </w:rPr>
        <w:t>Усольского  муниципального района Иркутской области, администрация Новомальтинского сельского поселения</w:t>
      </w:r>
    </w:p>
    <w:p w:rsidR="004579C3" w:rsidRPr="004579C3" w:rsidRDefault="004579C3" w:rsidP="0045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ПОСТАНОВЛЯЕТ:</w:t>
      </w:r>
    </w:p>
    <w:p w:rsidR="004579C3" w:rsidRDefault="004579C3" w:rsidP="004579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1.Утвердить паспорт населенного пункта, подверженного угрозе лесных пожаров и других ландшафтных (природных) пожаров на 2023 год (приложение 1,2)</w:t>
      </w:r>
    </w:p>
    <w:p w:rsidR="004579C3" w:rsidRDefault="004579C3" w:rsidP="004579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2.Утвердить план </w:t>
      </w: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мероприятий по противопожарной профилактике, защите населения и территории Новомальтинского сельского поселения Усольского муниципального района Иркутской области в весенне-летний пожароопасный период 2023 года</w:t>
      </w:r>
      <w:r w:rsidR="002F2F6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(приложение 3)</w:t>
      </w: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4579C3" w:rsidRPr="004579C3" w:rsidRDefault="004579C3" w:rsidP="004579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3.</w:t>
      </w: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Опубликовать настоящее постановление в газете «Новости Новомальтинск</w:t>
      </w:r>
      <w:r w:rsidR="00325BE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ого муниципального образования» </w:t>
      </w: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и разместить в информационно – телекоммуникационной сети «Интернет» на официальном сайте администрации сельского поселения Новомальтинского муниципального образования – novomaltinsk.ru</w:t>
      </w:r>
    </w:p>
    <w:p w:rsidR="004579C3" w:rsidRPr="004579C3" w:rsidRDefault="004579C3" w:rsidP="00325B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4.</w:t>
      </w: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Контроль за исполнением данного постановления оставляю за собой.</w:t>
      </w:r>
    </w:p>
    <w:p w:rsidR="004579C3" w:rsidRPr="004579C3" w:rsidRDefault="004579C3" w:rsidP="004579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4579C3" w:rsidRPr="004579C3" w:rsidRDefault="004579C3" w:rsidP="004579C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79C3" w:rsidRPr="004579C3" w:rsidRDefault="004579C3" w:rsidP="004579C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79C3" w:rsidRPr="004579C3" w:rsidRDefault="004579C3" w:rsidP="0045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79C3" w:rsidRPr="004579C3" w:rsidRDefault="004579C3" w:rsidP="004579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color w:val="auto"/>
          <w:sz w:val="28"/>
          <w:szCs w:val="28"/>
        </w:rPr>
        <w:t>Глава Новомальтинского</w:t>
      </w:r>
    </w:p>
    <w:p w:rsidR="004579C3" w:rsidRPr="004579C3" w:rsidRDefault="004579C3" w:rsidP="004579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сельского поселения                                                                           </w:t>
      </w:r>
      <w:proofErr w:type="spellStart"/>
      <w:r w:rsidRPr="004579C3">
        <w:rPr>
          <w:rFonts w:ascii="Times New Roman" w:eastAsia="Times New Roman" w:hAnsi="Times New Roman" w:cs="Times New Roman"/>
          <w:color w:val="auto"/>
          <w:sz w:val="28"/>
          <w:szCs w:val="28"/>
        </w:rPr>
        <w:t>Т.В.Маркова</w:t>
      </w:r>
      <w:proofErr w:type="spellEnd"/>
      <w:r w:rsidRPr="004579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2F2F66" w:rsidRDefault="002F2F66" w:rsidP="002F2F66">
      <w:pPr>
        <w:spacing w:after="0"/>
        <w:ind w:right="617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F2F66" w:rsidRDefault="002F2F66" w:rsidP="002F2F66">
      <w:pPr>
        <w:spacing w:after="0"/>
        <w:ind w:right="617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25BED" w:rsidRPr="002F2F66" w:rsidRDefault="00325BED" w:rsidP="002F2F66">
      <w:pPr>
        <w:spacing w:after="0"/>
        <w:ind w:right="-56"/>
        <w:jc w:val="right"/>
        <w:rPr>
          <w:rFonts w:ascii="Times New Roman" w:hAnsi="Times New Roman" w:cs="Times New Roman"/>
          <w:sz w:val="28"/>
          <w:szCs w:val="28"/>
        </w:rPr>
      </w:pPr>
      <w:r w:rsidRPr="00325BED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FA682A" w:rsidRPr="002F2F66" w:rsidRDefault="0080404A" w:rsidP="002F2F66">
      <w:pPr>
        <w:spacing w:after="0"/>
        <w:ind w:right="-56"/>
        <w:jc w:val="right"/>
        <w:rPr>
          <w:rFonts w:ascii="Times New Roman" w:hAnsi="Times New Roman" w:cs="Times New Roman"/>
        </w:rPr>
      </w:pPr>
      <w:r w:rsidRPr="002F2F66">
        <w:rPr>
          <w:rFonts w:ascii="Times New Roman" w:hAnsi="Times New Roman" w:cs="Times New Roman"/>
          <w:sz w:val="28"/>
          <w:szCs w:val="28"/>
        </w:rPr>
        <w:t>Утвержден</w:t>
      </w:r>
    </w:p>
    <w:p w:rsidR="00FA682A" w:rsidRPr="002F2F66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color w:val="auto"/>
          <w:sz w:val="28"/>
          <w:szCs w:val="28"/>
        </w:rPr>
        <w:t>постановлением администрации</w:t>
      </w:r>
    </w:p>
    <w:p w:rsidR="00FA682A" w:rsidRPr="002F2F66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color w:val="auto"/>
          <w:sz w:val="28"/>
          <w:szCs w:val="28"/>
        </w:rPr>
        <w:t>Новомальтинского сельского поселения</w:t>
      </w:r>
    </w:p>
    <w:p w:rsidR="00FA682A" w:rsidRPr="002F2F66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color w:val="auto"/>
          <w:sz w:val="28"/>
          <w:szCs w:val="28"/>
        </w:rPr>
        <w:t>Усольского муниципального района</w:t>
      </w:r>
    </w:p>
    <w:p w:rsidR="00FA682A" w:rsidRPr="00FA682A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A682A">
        <w:rPr>
          <w:rFonts w:ascii="Times New Roman" w:eastAsia="Times New Roman" w:hAnsi="Times New Roman" w:cs="Times New Roman"/>
          <w:color w:val="auto"/>
          <w:sz w:val="28"/>
          <w:szCs w:val="28"/>
        </w:rPr>
        <w:t>Иркутской области</w:t>
      </w:r>
    </w:p>
    <w:p w:rsidR="004C1290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A682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</w:t>
      </w:r>
      <w:r w:rsidR="001273BE">
        <w:rPr>
          <w:rFonts w:ascii="Times New Roman" w:eastAsia="Times New Roman" w:hAnsi="Times New Roman" w:cs="Times New Roman"/>
          <w:color w:val="auto"/>
          <w:sz w:val="28"/>
          <w:szCs w:val="28"/>
        </w:rPr>
        <w:t>20</w:t>
      </w:r>
      <w:r w:rsidRPr="00FA682A">
        <w:rPr>
          <w:rFonts w:ascii="Times New Roman" w:eastAsia="Times New Roman" w:hAnsi="Times New Roman" w:cs="Times New Roman"/>
          <w:color w:val="auto"/>
          <w:sz w:val="28"/>
          <w:szCs w:val="28"/>
        </w:rPr>
        <w:t>.0</w:t>
      </w:r>
      <w:r w:rsidR="001273BE">
        <w:rPr>
          <w:rFonts w:ascii="Times New Roman" w:eastAsia="Times New Roman" w:hAnsi="Times New Roman" w:cs="Times New Roman"/>
          <w:color w:val="auto"/>
          <w:sz w:val="28"/>
          <w:szCs w:val="28"/>
        </w:rPr>
        <w:t>3.2023</w:t>
      </w:r>
      <w:r w:rsidRPr="00FA682A">
        <w:rPr>
          <w:rFonts w:ascii="Times New Roman" w:eastAsia="Times New Roman" w:hAnsi="Times New Roman" w:cs="Times New Roman"/>
          <w:color w:val="auto"/>
          <w:sz w:val="28"/>
          <w:szCs w:val="28"/>
        </w:rPr>
        <w:t>г. №</w:t>
      </w:r>
      <w:r w:rsidR="001273BE">
        <w:rPr>
          <w:rFonts w:ascii="Times New Roman" w:eastAsia="Times New Roman" w:hAnsi="Times New Roman" w:cs="Times New Roman"/>
          <w:color w:val="auto"/>
          <w:sz w:val="28"/>
          <w:szCs w:val="28"/>
        </w:rPr>
        <w:t>29</w:t>
      </w:r>
    </w:p>
    <w:p w:rsidR="002F2F66" w:rsidRPr="002F2F66" w:rsidRDefault="002F2F66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4C1290" w:rsidRDefault="002F2F66">
      <w:pPr>
        <w:spacing w:after="0" w:line="248" w:lineRule="auto"/>
        <w:ind w:left="1081" w:right="972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ПАСПОРТ</w:t>
      </w:r>
    </w:p>
    <w:p w:rsidR="004C1290" w:rsidRDefault="00F544EF" w:rsidP="002F2F66">
      <w:pPr>
        <w:spacing w:after="0" w:line="248" w:lineRule="auto"/>
        <w:ind w:left="1081" w:right="831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населенного пункта, </w:t>
      </w:r>
      <w:r w:rsidR="002D4A1E" w:rsidRPr="002D4A1E">
        <w:rPr>
          <w:rFonts w:ascii="Times New Roman" w:eastAsia="Times New Roman" w:hAnsi="Times New Roman" w:cs="Times New Roman"/>
          <w:b/>
          <w:sz w:val="28"/>
        </w:rPr>
        <w:t>подверженного угрозе лесных пожаров и других ландшафтных</w:t>
      </w:r>
      <w:r w:rsidR="002D4A1E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2D4A1E" w:rsidRPr="002D4A1E">
        <w:rPr>
          <w:rFonts w:ascii="Times New Roman" w:eastAsia="Times New Roman" w:hAnsi="Times New Roman" w:cs="Times New Roman"/>
          <w:b/>
          <w:sz w:val="28"/>
        </w:rPr>
        <w:t>(природных) пожаров</w:t>
      </w:r>
      <w:r w:rsidR="002D4A1E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FA682A">
        <w:rPr>
          <w:rFonts w:ascii="Times New Roman" w:eastAsia="Times New Roman" w:hAnsi="Times New Roman" w:cs="Times New Roman"/>
          <w:b/>
          <w:sz w:val="28"/>
        </w:rPr>
        <w:t>на</w:t>
      </w:r>
      <w:r w:rsidR="006B4CCB">
        <w:rPr>
          <w:rFonts w:ascii="Times New Roman" w:eastAsia="Times New Roman" w:hAnsi="Times New Roman" w:cs="Times New Roman"/>
          <w:b/>
          <w:sz w:val="28"/>
        </w:rPr>
        <w:t xml:space="preserve"> 2023</w:t>
      </w:r>
      <w:r>
        <w:rPr>
          <w:rFonts w:ascii="Times New Roman" w:eastAsia="Times New Roman" w:hAnsi="Times New Roman" w:cs="Times New Roman"/>
          <w:b/>
          <w:sz w:val="28"/>
        </w:rPr>
        <w:t xml:space="preserve"> год </w:t>
      </w:r>
    </w:p>
    <w:p w:rsidR="002F2F66" w:rsidRPr="002F2F66" w:rsidRDefault="002F2F66" w:rsidP="002F2F66">
      <w:pPr>
        <w:spacing w:after="0" w:line="248" w:lineRule="auto"/>
        <w:ind w:left="1081" w:right="831" w:hanging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1290" w:rsidRPr="002F2F66" w:rsidRDefault="00F544EF">
      <w:pPr>
        <w:tabs>
          <w:tab w:val="center" w:pos="6779"/>
        </w:tabs>
        <w:spacing w:after="0"/>
        <w:rPr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Наи</w:t>
      </w:r>
      <w:r w:rsidR="00FA682A" w:rsidRPr="002F2F66">
        <w:rPr>
          <w:rFonts w:ascii="Times New Roman" w:eastAsia="Times New Roman" w:hAnsi="Times New Roman" w:cs="Times New Roman"/>
          <w:sz w:val="28"/>
          <w:szCs w:val="28"/>
        </w:rPr>
        <w:t>менование</w:t>
      </w:r>
      <w:r w:rsidR="006B4CCB" w:rsidRPr="002F2F66">
        <w:rPr>
          <w:rFonts w:ascii="Times New Roman" w:eastAsia="Times New Roman" w:hAnsi="Times New Roman" w:cs="Times New Roman"/>
          <w:sz w:val="28"/>
          <w:szCs w:val="28"/>
        </w:rPr>
        <w:t xml:space="preserve"> населенного пункта:           </w:t>
      </w:r>
      <w:r w:rsidR="00FA682A" w:rsidRPr="002F2F66">
        <w:rPr>
          <w:rFonts w:ascii="Times New Roman" w:eastAsia="Times New Roman" w:hAnsi="Times New Roman" w:cs="Times New Roman"/>
          <w:sz w:val="28"/>
          <w:szCs w:val="28"/>
        </w:rPr>
        <w:t>Нов</w:t>
      </w:r>
      <w:r w:rsidR="002F2F66" w:rsidRPr="002F2F66">
        <w:rPr>
          <w:rFonts w:ascii="Times New Roman" w:eastAsia="Times New Roman" w:hAnsi="Times New Roman" w:cs="Times New Roman"/>
          <w:sz w:val="28"/>
          <w:szCs w:val="28"/>
        </w:rPr>
        <w:t xml:space="preserve">омальтинское </w:t>
      </w:r>
      <w:proofErr w:type="gramStart"/>
      <w:r w:rsidR="002F2F66" w:rsidRPr="002F2F66">
        <w:rPr>
          <w:rFonts w:ascii="Times New Roman" w:eastAsia="Times New Roman" w:hAnsi="Times New Roman" w:cs="Times New Roman"/>
          <w:sz w:val="28"/>
          <w:szCs w:val="28"/>
        </w:rPr>
        <w:t>сельское</w:t>
      </w:r>
      <w:proofErr w:type="gramEnd"/>
      <w:r w:rsidR="002F2F66" w:rsidRPr="002F2F66">
        <w:rPr>
          <w:rFonts w:ascii="Times New Roman" w:eastAsia="Times New Roman" w:hAnsi="Times New Roman" w:cs="Times New Roman"/>
          <w:sz w:val="28"/>
          <w:szCs w:val="28"/>
        </w:rPr>
        <w:t xml:space="preserve"> поселения</w:t>
      </w:r>
    </w:p>
    <w:p w:rsidR="004C1290" w:rsidRPr="002F2F66" w:rsidRDefault="00F544EF" w:rsidP="002F2F66">
      <w:pPr>
        <w:spacing w:after="0"/>
        <w:ind w:right="372"/>
        <w:rPr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 поселения: </w:t>
      </w:r>
      <w:r w:rsidR="007276FE" w:rsidRPr="002F2F6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="002F2F66">
        <w:rPr>
          <w:rFonts w:ascii="Times New Roman" w:eastAsia="Times New Roman" w:hAnsi="Times New Roman" w:cs="Times New Roman"/>
          <w:sz w:val="28"/>
          <w:szCs w:val="28"/>
        </w:rPr>
        <w:t>пос</w:t>
      </w:r>
      <w:proofErr w:type="gramStart"/>
      <w:r w:rsidR="002F2F66">
        <w:rPr>
          <w:rFonts w:ascii="Times New Roman" w:eastAsia="Times New Roman" w:hAnsi="Times New Roman" w:cs="Times New Roman"/>
          <w:sz w:val="28"/>
          <w:szCs w:val="28"/>
        </w:rPr>
        <w:t>.Н</w:t>
      </w:r>
      <w:proofErr w:type="gramEnd"/>
      <w:r w:rsidR="002F2F66">
        <w:rPr>
          <w:rFonts w:ascii="Times New Roman" w:eastAsia="Times New Roman" w:hAnsi="Times New Roman" w:cs="Times New Roman"/>
          <w:sz w:val="28"/>
          <w:szCs w:val="28"/>
        </w:rPr>
        <w:t>овомалдьтинск</w:t>
      </w:r>
      <w:proofErr w:type="spellEnd"/>
      <w:r w:rsidR="002F2F66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6B4CCB" w:rsidRPr="002F2F66" w:rsidRDefault="00F544EF" w:rsidP="002F2F66">
      <w:pPr>
        <w:spacing w:after="0"/>
        <w:ind w:right="372"/>
        <w:rPr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 городского </w:t>
      </w:r>
      <w:r w:rsidR="007276FE" w:rsidRPr="002F2F66">
        <w:rPr>
          <w:rFonts w:ascii="Times New Roman" w:eastAsia="Times New Roman" w:hAnsi="Times New Roman" w:cs="Times New Roman"/>
          <w:sz w:val="28"/>
          <w:szCs w:val="28"/>
        </w:rPr>
        <w:t xml:space="preserve">округа:  </w:t>
      </w:r>
      <w:r w:rsidR="002D4A1E" w:rsidRPr="002F2F66">
        <w:rPr>
          <w:rFonts w:ascii="Times New Roman" w:eastAsia="Times New Roman" w:hAnsi="Times New Roman" w:cs="Times New Roman"/>
          <w:sz w:val="28"/>
          <w:szCs w:val="28"/>
        </w:rPr>
        <w:t xml:space="preserve">           Усольский муниципальный район Иркутской области </w:t>
      </w:r>
    </w:p>
    <w:p w:rsidR="004C1290" w:rsidRPr="002F2F66" w:rsidRDefault="00F544EF" w:rsidP="002F2F66">
      <w:pPr>
        <w:numPr>
          <w:ilvl w:val="0"/>
          <w:numId w:val="2"/>
        </w:numPr>
        <w:spacing w:after="0"/>
        <w:ind w:right="618" w:hanging="357"/>
        <w:jc w:val="center"/>
        <w:rPr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Общие сведения о населенном пункте</w:t>
      </w:r>
    </w:p>
    <w:p w:rsidR="004C1290" w:rsidRPr="002F2F66" w:rsidRDefault="00B6441A">
      <w:pPr>
        <w:spacing w:after="0"/>
        <w:ind w:left="720"/>
        <w:rPr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пос.</w:t>
      </w:r>
      <w:r w:rsidR="006B4CCB"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 </w:t>
      </w:r>
    </w:p>
    <w:tbl>
      <w:tblPr>
        <w:tblStyle w:val="TableGrid"/>
        <w:tblW w:w="9950" w:type="dxa"/>
        <w:tblInd w:w="-108" w:type="dxa"/>
        <w:tblCellMar>
          <w:top w:w="58" w:type="dxa"/>
          <w:left w:w="108" w:type="dxa"/>
          <w:right w:w="103" w:type="dxa"/>
        </w:tblCellMar>
        <w:tblLook w:val="04A0" w:firstRow="1" w:lastRow="0" w:firstColumn="1" w:lastColumn="0" w:noHBand="0" w:noVBand="1"/>
      </w:tblPr>
      <w:tblGrid>
        <w:gridCol w:w="480"/>
        <w:gridCol w:w="7816"/>
        <w:gridCol w:w="1654"/>
      </w:tblGrid>
      <w:tr w:rsidR="004C1290" w:rsidRPr="002F2F66" w:rsidTr="002F2F66">
        <w:trPr>
          <w:trHeight w:val="269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C1290" w:rsidRPr="002F2F66" w:rsidRDefault="004C12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left="1598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Характеристика населенного пункта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Значение </w:t>
            </w:r>
          </w:p>
        </w:tc>
      </w:tr>
      <w:tr w:rsidR="004C1290" w:rsidRPr="002F2F66" w:rsidTr="002F2F66">
        <w:trPr>
          <w:trHeight w:val="266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7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площадь населенного пункта (кв. километров)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2D4A1E">
            <w:pPr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>9,5</w:t>
            </w:r>
          </w:p>
        </w:tc>
      </w:tr>
      <w:tr w:rsidR="00A64D14" w:rsidRPr="002F2F66" w:rsidTr="002F2F66">
        <w:trPr>
          <w:trHeight w:val="266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4D14" w:rsidRPr="002F2F66" w:rsidRDefault="00A64D14">
            <w:pPr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4D14" w:rsidRPr="002F2F66" w:rsidRDefault="00A64D1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 населения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4D14" w:rsidRPr="002F2F66" w:rsidRDefault="00A64D14">
            <w:pPr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>1519</w:t>
            </w:r>
          </w:p>
        </w:tc>
      </w:tr>
      <w:tr w:rsidR="004C1290" w:rsidRPr="002F2F66" w:rsidTr="002F2F66">
        <w:trPr>
          <w:trHeight w:val="521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7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протяженность границы населенного пункта с лесным участком (участками) (километров)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:rsidR="004C1290" w:rsidRPr="002F2F66" w:rsidTr="002F2F66">
        <w:trPr>
          <w:trHeight w:val="523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7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площадь городских хвойных (смешанных) лесов, расположенных на землях населенного пункта (гектаров)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 </w:t>
            </w:r>
          </w:p>
        </w:tc>
      </w:tr>
      <w:tr w:rsidR="004C1290" w:rsidRPr="002F2F66" w:rsidTr="002F2F66">
        <w:trPr>
          <w:trHeight w:val="773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7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Расчетное время прибытия первого пожарного подразделения до наиболее удаленного объекта защиты населенного пункта, граничащего с лесным участком (минут)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80404A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FA682A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4C1290" w:rsidRPr="002F2F66" w:rsidRDefault="004C1290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4C1290" w:rsidRPr="002F2F66" w:rsidRDefault="00F544EF">
      <w:pPr>
        <w:numPr>
          <w:ilvl w:val="0"/>
          <w:numId w:val="2"/>
        </w:numPr>
        <w:spacing w:after="0" w:line="238" w:lineRule="auto"/>
        <w:ind w:right="618" w:hanging="357"/>
        <w:jc w:val="center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Сведения о медицинских учреждениях, домах отдыха, пансионатах, детских оздоровительных лагерях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 </w:t>
      </w:r>
    </w:p>
    <w:p w:rsidR="004C1290" w:rsidRPr="002F2F66" w:rsidRDefault="00F544EF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9602" w:type="dxa"/>
        <w:tblInd w:w="-108" w:type="dxa"/>
        <w:tblCellMar>
          <w:top w:w="56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743"/>
        <w:gridCol w:w="2687"/>
        <w:gridCol w:w="2550"/>
        <w:gridCol w:w="1699"/>
        <w:gridCol w:w="1923"/>
      </w:tblGrid>
      <w:tr w:rsidR="004C1290" w:rsidRPr="002F2F66">
        <w:trPr>
          <w:trHeight w:val="768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социального объекта 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right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Адрес объекта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Численность персонала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Численность пациентов (отдыхающих) </w:t>
            </w:r>
          </w:p>
        </w:tc>
      </w:tr>
      <w:tr w:rsidR="004C1290" w:rsidRPr="002F2F66">
        <w:trPr>
          <w:trHeight w:val="84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4C1290">
            <w:pPr>
              <w:ind w:left="2" w:righ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4C12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4C1290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4C1290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290" w:rsidRPr="002F2F66">
        <w:trPr>
          <w:trHeight w:val="562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2 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4C1290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4C12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4C1290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4C1290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C1290" w:rsidRPr="002F2F66" w:rsidRDefault="00F544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C1290" w:rsidRPr="002F2F66" w:rsidRDefault="00F544EF">
      <w:pPr>
        <w:numPr>
          <w:ilvl w:val="0"/>
          <w:numId w:val="2"/>
        </w:numPr>
        <w:spacing w:after="0"/>
        <w:ind w:right="618" w:hanging="357"/>
        <w:jc w:val="center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Сведения о ближайших к населенному пункту подразделениях пожарной охраны </w:t>
      </w:r>
    </w:p>
    <w:p w:rsidR="004C1290" w:rsidRPr="002F2F66" w:rsidRDefault="004C12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0470C" w:rsidRDefault="002F2F66" w:rsidP="002F2F66">
      <w:pPr>
        <w:spacing w:after="0" w:line="238" w:lineRule="auto"/>
        <w:ind w:right="614"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1.Подразделения пожарной </w:t>
      </w:r>
      <w:r w:rsidR="00F544EF" w:rsidRPr="002F2F66">
        <w:rPr>
          <w:rFonts w:ascii="Times New Roman" w:eastAsia="Times New Roman" w:hAnsi="Times New Roman" w:cs="Times New Roman"/>
          <w:sz w:val="28"/>
          <w:szCs w:val="28"/>
        </w:rPr>
        <w:t>охраны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4CCB" w:rsidRPr="002F2F66"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наименование, </w:t>
      </w:r>
      <w:r w:rsidR="00F544EF" w:rsidRPr="002F2F66">
        <w:rPr>
          <w:rFonts w:ascii="Times New Roman" w:eastAsia="Times New Roman" w:hAnsi="Times New Roman" w:cs="Times New Roman"/>
          <w:sz w:val="28"/>
          <w:szCs w:val="28"/>
        </w:rPr>
        <w:t xml:space="preserve">вид), дислоцированные на </w:t>
      </w:r>
      <w:r w:rsidR="00F544EF" w:rsidRPr="002F2F66">
        <w:rPr>
          <w:rFonts w:ascii="Times New Roman" w:eastAsia="Times New Roman" w:hAnsi="Times New Roman" w:cs="Times New Roman"/>
          <w:b/>
          <w:sz w:val="28"/>
          <w:szCs w:val="28"/>
        </w:rPr>
        <w:t xml:space="preserve">территории населенного пункта, адрес: </w:t>
      </w:r>
      <w:r w:rsidR="00FA682A" w:rsidRPr="002F2F66">
        <w:rPr>
          <w:rFonts w:ascii="Times New Roman" w:eastAsia="Times New Roman" w:hAnsi="Times New Roman" w:cs="Times New Roman"/>
          <w:b/>
          <w:i/>
          <w:sz w:val="28"/>
          <w:szCs w:val="28"/>
          <w:u w:val="single" w:color="000000"/>
        </w:rPr>
        <w:t xml:space="preserve">665479, Иркутская область, Усольский район, ПГТ </w:t>
      </w:r>
      <w:proofErr w:type="spellStart"/>
      <w:r w:rsidR="00FA682A" w:rsidRPr="002F2F66">
        <w:rPr>
          <w:rFonts w:ascii="Times New Roman" w:eastAsia="Times New Roman" w:hAnsi="Times New Roman" w:cs="Times New Roman"/>
          <w:b/>
          <w:i/>
          <w:sz w:val="28"/>
          <w:szCs w:val="28"/>
          <w:u w:val="single" w:color="000000"/>
        </w:rPr>
        <w:t>Белореченский</w:t>
      </w:r>
      <w:proofErr w:type="spellEnd"/>
      <w:r w:rsidR="00FA682A" w:rsidRPr="002F2F66">
        <w:rPr>
          <w:rFonts w:ascii="Times New Roman" w:eastAsia="Times New Roman" w:hAnsi="Times New Roman" w:cs="Times New Roman"/>
          <w:b/>
          <w:i/>
          <w:sz w:val="28"/>
          <w:szCs w:val="28"/>
          <w:u w:val="single" w:color="000000"/>
        </w:rPr>
        <w:t xml:space="preserve">, д. 15.,114 Усолье - </w:t>
      </w:r>
      <w:proofErr w:type="spellStart"/>
      <w:r w:rsidR="00FA682A" w:rsidRPr="002F2F66">
        <w:rPr>
          <w:rFonts w:ascii="Times New Roman" w:eastAsia="Times New Roman" w:hAnsi="Times New Roman" w:cs="Times New Roman"/>
          <w:b/>
          <w:i/>
          <w:sz w:val="28"/>
          <w:szCs w:val="28"/>
          <w:u w:val="single" w:color="000000"/>
        </w:rPr>
        <w:t>пос</w:t>
      </w:r>
      <w:proofErr w:type="gramStart"/>
      <w:r w:rsidR="00FA682A" w:rsidRPr="002F2F66">
        <w:rPr>
          <w:rFonts w:ascii="Times New Roman" w:eastAsia="Times New Roman" w:hAnsi="Times New Roman" w:cs="Times New Roman"/>
          <w:b/>
          <w:i/>
          <w:sz w:val="28"/>
          <w:szCs w:val="28"/>
          <w:u w:val="single" w:color="000000"/>
        </w:rPr>
        <w:t>.Б</w:t>
      </w:r>
      <w:proofErr w:type="gramEnd"/>
      <w:r w:rsidR="00FA682A" w:rsidRPr="002F2F66">
        <w:rPr>
          <w:rFonts w:ascii="Times New Roman" w:eastAsia="Times New Roman" w:hAnsi="Times New Roman" w:cs="Times New Roman"/>
          <w:b/>
          <w:i/>
          <w:sz w:val="28"/>
          <w:szCs w:val="28"/>
          <w:u w:val="single" w:color="000000"/>
        </w:rPr>
        <w:t>елореченский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2. Ближайшее к </w:t>
      </w:r>
      <w:r w:rsidR="00F544EF" w:rsidRPr="002F2F66">
        <w:rPr>
          <w:rFonts w:ascii="Times New Roman" w:eastAsia="Times New Roman" w:hAnsi="Times New Roman" w:cs="Times New Roman"/>
          <w:b/>
          <w:sz w:val="28"/>
          <w:szCs w:val="28"/>
        </w:rPr>
        <w:t>населен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ному пункту подразделение </w:t>
      </w:r>
      <w:r w:rsidR="00F544EF" w:rsidRPr="002F2F66">
        <w:rPr>
          <w:rFonts w:ascii="Times New Roman" w:eastAsia="Times New Roman" w:hAnsi="Times New Roman" w:cs="Times New Roman"/>
          <w:b/>
          <w:sz w:val="28"/>
          <w:szCs w:val="28"/>
        </w:rPr>
        <w:t xml:space="preserve">пожарной охраны (наименование, вид), </w:t>
      </w:r>
      <w:r w:rsidR="00FA682A" w:rsidRPr="002F2F66">
        <w:rPr>
          <w:rFonts w:ascii="Times New Roman" w:eastAsia="Times New Roman" w:hAnsi="Times New Roman" w:cs="Times New Roman"/>
          <w:b/>
          <w:sz w:val="28"/>
          <w:szCs w:val="28"/>
        </w:rPr>
        <w:t xml:space="preserve">665477, Иркутская область, Усольский район, пос. </w:t>
      </w:r>
      <w:proofErr w:type="spellStart"/>
      <w:r w:rsidR="00FA682A" w:rsidRPr="002F2F66">
        <w:rPr>
          <w:rFonts w:ascii="Times New Roman" w:eastAsia="Times New Roman" w:hAnsi="Times New Roman" w:cs="Times New Roman"/>
          <w:b/>
          <w:sz w:val="28"/>
          <w:szCs w:val="28"/>
        </w:rPr>
        <w:t>Тайтурка</w:t>
      </w:r>
      <w:proofErr w:type="spellEnd"/>
      <w:r w:rsidR="00FA682A" w:rsidRPr="002F2F66">
        <w:rPr>
          <w:rFonts w:ascii="Times New Roman" w:eastAsia="Times New Roman" w:hAnsi="Times New Roman" w:cs="Times New Roman"/>
          <w:b/>
          <w:sz w:val="28"/>
          <w:szCs w:val="28"/>
        </w:rPr>
        <w:t>, ул. Пеньковского, (строение 1)</w:t>
      </w:r>
      <w:r w:rsidR="00D0470C" w:rsidRPr="002F2F66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D0470C" w:rsidRPr="002F2F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470C" w:rsidRPr="002F2F66">
        <w:rPr>
          <w:rFonts w:ascii="Times New Roman" w:eastAsia="Times New Roman" w:hAnsi="Times New Roman" w:cs="Times New Roman"/>
          <w:b/>
          <w:sz w:val="28"/>
          <w:szCs w:val="28"/>
        </w:rPr>
        <w:t>ПЧ № 147 УСОЛЬСКОГО ФИЛИАЛА</w:t>
      </w:r>
    </w:p>
    <w:p w:rsidR="002F2F66" w:rsidRPr="002F2F66" w:rsidRDefault="002F2F66" w:rsidP="002F2F66">
      <w:pPr>
        <w:spacing w:after="0" w:line="238" w:lineRule="auto"/>
        <w:ind w:right="614"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1290" w:rsidRPr="002F2F66" w:rsidRDefault="00F544EF" w:rsidP="0080404A">
      <w:pPr>
        <w:numPr>
          <w:ilvl w:val="0"/>
          <w:numId w:val="3"/>
        </w:numPr>
        <w:spacing w:after="14" w:line="249" w:lineRule="auto"/>
        <w:ind w:left="367" w:right="610" w:hanging="293"/>
        <w:jc w:val="center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p w:rsidR="004C1290" w:rsidRPr="002F2F66" w:rsidRDefault="00F544EF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9609" w:type="dxa"/>
        <w:tblInd w:w="-108" w:type="dxa"/>
        <w:tblCellMar>
          <w:top w:w="56" w:type="dxa"/>
          <w:left w:w="106" w:type="dxa"/>
          <w:right w:w="65" w:type="dxa"/>
        </w:tblCellMar>
        <w:tblLook w:val="04A0" w:firstRow="1" w:lastRow="0" w:firstColumn="1" w:lastColumn="0" w:noHBand="0" w:noVBand="1"/>
      </w:tblPr>
      <w:tblGrid>
        <w:gridCol w:w="561"/>
        <w:gridCol w:w="3668"/>
        <w:gridCol w:w="3234"/>
        <w:gridCol w:w="2146"/>
      </w:tblGrid>
      <w:tr w:rsidR="004C1290" w:rsidRPr="002F2F66">
        <w:trPr>
          <w:trHeight w:val="51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left="8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 </w:t>
            </w:r>
          </w:p>
          <w:p w:rsidR="004C1290" w:rsidRPr="002F2F66" w:rsidRDefault="00F544EF">
            <w:pPr>
              <w:ind w:left="12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right="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</w:tc>
      </w:tr>
      <w:tr w:rsidR="004C1290" w:rsidRPr="002F2F66">
        <w:trPr>
          <w:trHeight w:val="56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6B4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Маркова Татьяна Валерьевна </w:t>
            </w:r>
            <w:r w:rsidR="00D0470C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544EF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D0470C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Новомальтинского сельского поселения</w:t>
            </w:r>
            <w:r w:rsidR="00F544EF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6B4CCB" w:rsidP="006B4CCB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8(902)1760880</w:t>
            </w:r>
            <w:r w:rsidR="00F544EF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C1290" w:rsidRPr="002F2F66">
        <w:trPr>
          <w:trHeight w:val="83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D047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Котлярова Наталья Юрьевна </w:t>
            </w:r>
            <w:r w:rsidR="00F544EF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2F2F66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</w:t>
            </w:r>
            <w:r w:rsidR="00D0470C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Новомальтинской администрации  </w:t>
            </w:r>
            <w:r w:rsidR="00F544EF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6B4CCB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8(964)102133</w:t>
            </w:r>
            <w:r w:rsidR="00F544EF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4C1290" w:rsidRPr="002F2F66" w:rsidRDefault="00F544EF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C1290" w:rsidRPr="002F2F66" w:rsidRDefault="0080404A" w:rsidP="0080404A">
      <w:pPr>
        <w:spacing w:after="0"/>
        <w:ind w:right="5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IV.</w:t>
      </w:r>
      <w:r w:rsidRPr="002F2F66">
        <w:rPr>
          <w:rFonts w:ascii="Times New Roman" w:eastAsia="Times New Roman" w:hAnsi="Times New Roman" w:cs="Times New Roman"/>
          <w:sz w:val="28"/>
          <w:szCs w:val="28"/>
        </w:rPr>
        <w:tab/>
        <w:t xml:space="preserve">Сведения о выполнении требований пожарной безопасности </w:t>
      </w:r>
      <w:r w:rsidR="00F544EF"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pPr w:leftFromText="180" w:rightFromText="180" w:vertAnchor="text" w:horzAnchor="margin" w:tblpY="484"/>
        <w:tblW w:w="9493" w:type="dxa"/>
        <w:tblInd w:w="0" w:type="dxa"/>
        <w:tblCellMar>
          <w:top w:w="54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527"/>
        <w:gridCol w:w="5598"/>
        <w:gridCol w:w="3368"/>
      </w:tblGrid>
      <w:tr w:rsidR="0080404A" w:rsidRPr="002F2F66" w:rsidTr="00325BED">
        <w:trPr>
          <w:trHeight w:val="38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Требования пожарной безопасности, установленные законодательством Российской Федерации 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Информация о выполнении </w:t>
            </w:r>
          </w:p>
        </w:tc>
      </w:tr>
      <w:tr w:rsidR="0080404A" w:rsidRPr="002F2F66" w:rsidTr="00325BED">
        <w:trPr>
          <w:trHeight w:val="94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left="2"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Двойная минерализованная полоса с проведением очистки от горючего  мусора между полосами </w:t>
            </w:r>
          </w:p>
        </w:tc>
      </w:tr>
      <w:tr w:rsidR="0080404A" w:rsidRPr="002F2F66" w:rsidTr="002F2F66">
        <w:trPr>
          <w:trHeight w:val="645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горючих отходов, мусора, тары, опавших листьев, сухой травы и другое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spacing w:after="2" w:line="236" w:lineRule="auto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Обновления минерализованных полос проведено </w:t>
            </w:r>
          </w:p>
          <w:p w:rsidR="0080404A" w:rsidRPr="002F2F66" w:rsidRDefault="0080404A" w:rsidP="0080404A">
            <w:pPr>
              <w:ind w:left="2" w:right="366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квартале 2023 года. </w:t>
            </w:r>
          </w:p>
        </w:tc>
      </w:tr>
      <w:tr w:rsidR="0080404A" w:rsidRPr="002F2F66" w:rsidTr="00325BED">
        <w:trPr>
          <w:trHeight w:val="570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3.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Звуковая система оповещения населения о чрезвычайной ситуации, а также телефонная связь  для сообщения о пожаре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Сирена,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телефонная/мобильная связь, нарочное оповещение</w:t>
            </w:r>
            <w:r w:rsidRPr="002F2F66">
              <w:rPr>
                <w:rFonts w:ascii="Times New Roman" w:eastAsia="Arial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0404A" w:rsidRPr="002F2F66" w:rsidTr="00325BED">
        <w:trPr>
          <w:trHeight w:val="13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 </w:t>
            </w:r>
            <w:proofErr w:type="gramEnd"/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spacing w:line="275" w:lineRule="auto"/>
              <w:ind w:left="2" w:right="413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Скважина100-1шт, спуски к естественным видеоисточникам -2шт  </w:t>
            </w:r>
          </w:p>
          <w:p w:rsidR="0080404A" w:rsidRPr="002F2F66" w:rsidRDefault="0080404A" w:rsidP="0080404A">
            <w:pPr>
              <w:spacing w:after="176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Пожарные гидранты-7шт </w:t>
            </w:r>
          </w:p>
          <w:p w:rsidR="0080404A" w:rsidRPr="002F2F66" w:rsidRDefault="0080404A" w:rsidP="0080404A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0404A" w:rsidRPr="002F2F66" w:rsidTr="00325BED">
        <w:trPr>
          <w:trHeight w:val="572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Подъездная автомобильная дорога к населенному пункту, а также обеспеченность подъездов к зданиям и сооружениям на его территории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left="2" w:right="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Обеспечен подъезд к населенным пунктам со всех сторон. </w:t>
            </w:r>
          </w:p>
        </w:tc>
      </w:tr>
      <w:tr w:rsidR="0080404A" w:rsidRPr="002F2F66" w:rsidTr="00325BED">
        <w:trPr>
          <w:trHeight w:val="13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Муниципальный правовой акт, регламентирующий порядок подготовки населенного пункта к пожароопасному сезону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spacing w:line="238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 администрации Новомальтинского СП  «О первоочередных мерах по подготовке к пожароопасному сезону» </w:t>
            </w:r>
          </w:p>
          <w:p w:rsidR="0080404A" w:rsidRPr="002F2F66" w:rsidRDefault="0080404A" w:rsidP="0080404A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2022 года №56   </w:t>
            </w:r>
            <w:proofErr w:type="gram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80404A" w:rsidRPr="002F2F66" w:rsidRDefault="0080404A" w:rsidP="0080404A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17.03.2022  года» </w:t>
            </w:r>
          </w:p>
        </w:tc>
      </w:tr>
      <w:tr w:rsidR="0080404A" w:rsidRPr="002F2F66" w:rsidTr="00325BED">
        <w:trPr>
          <w:trHeight w:val="51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Первичные средства пожаротушения для привлекаемых к тушению лесных пожаров </w:t>
            </w: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патрульной и патрульно – маневренной группы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left="2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Лопаты-4 </w:t>
            </w:r>
            <w:proofErr w:type="spellStart"/>
            <w:proofErr w:type="gram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ведра-4 </w:t>
            </w:r>
            <w:proofErr w:type="spell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метла- 4 шт. мотопомпа2шт. </w:t>
            </w:r>
          </w:p>
        </w:tc>
      </w:tr>
      <w:tr w:rsidR="0080404A" w:rsidRPr="002F2F66" w:rsidTr="00325BED">
        <w:trPr>
          <w:trHeight w:val="3115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Наличие мероприятий по обеспечению пожарной безопасности в планах (программах) развития территорий населенного пункта.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Информирование населения о проблемах и путях обеспечения пожарной безопасности, обучение основам безопасного поведения людей при пожаре. Доведение до сведения граждан информации о пожарах, причинах их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возникновения и виновных лиц. 10.03.2023г. – проверка системы оповещения населения на случай пожара </w:t>
            </w:r>
          </w:p>
        </w:tc>
      </w:tr>
    </w:tbl>
    <w:p w:rsidR="004C1290" w:rsidRPr="002F2F66" w:rsidRDefault="004C12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E2A5F" w:rsidRPr="002F2F66" w:rsidRDefault="008E2A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C1290" w:rsidRPr="002F2F66" w:rsidRDefault="004C1290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P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spacing w:after="0"/>
        <w:ind w:right="617"/>
        <w:jc w:val="right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25BED" w:rsidRPr="002F2F66" w:rsidRDefault="00325BED" w:rsidP="002F2F66">
      <w:pPr>
        <w:spacing w:after="0"/>
        <w:ind w:right="-56"/>
        <w:jc w:val="right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325BED" w:rsidRPr="002F2F66" w:rsidRDefault="00325BED" w:rsidP="002F2F66">
      <w:pPr>
        <w:spacing w:after="0"/>
        <w:ind w:right="-56"/>
        <w:jc w:val="right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hAnsi="Times New Roman" w:cs="Times New Roman"/>
          <w:sz w:val="28"/>
          <w:szCs w:val="28"/>
        </w:rPr>
        <w:t>Утвержден</w:t>
      </w:r>
    </w:p>
    <w:p w:rsidR="00325BED" w:rsidRPr="002F2F66" w:rsidRDefault="00325BED" w:rsidP="00325BED">
      <w:pPr>
        <w:widowControl w:val="0"/>
        <w:tabs>
          <w:tab w:val="left" w:pos="2410"/>
        </w:tabs>
        <w:autoSpaceDE w:val="0"/>
        <w:autoSpaceDN w:val="0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color w:val="auto"/>
          <w:sz w:val="28"/>
          <w:szCs w:val="28"/>
        </w:rPr>
        <w:t>постановлением администрации</w:t>
      </w:r>
    </w:p>
    <w:p w:rsidR="00325BED" w:rsidRPr="002F2F66" w:rsidRDefault="00325BED" w:rsidP="00325BED">
      <w:pPr>
        <w:widowControl w:val="0"/>
        <w:tabs>
          <w:tab w:val="left" w:pos="2410"/>
        </w:tabs>
        <w:autoSpaceDE w:val="0"/>
        <w:autoSpaceDN w:val="0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color w:val="auto"/>
          <w:sz w:val="28"/>
          <w:szCs w:val="28"/>
        </w:rPr>
        <w:t>Новомальтинского сельского поселения</w:t>
      </w:r>
    </w:p>
    <w:p w:rsidR="00325BED" w:rsidRPr="002F2F66" w:rsidRDefault="00325BED" w:rsidP="00325BED">
      <w:pPr>
        <w:widowControl w:val="0"/>
        <w:tabs>
          <w:tab w:val="left" w:pos="2410"/>
        </w:tabs>
        <w:autoSpaceDE w:val="0"/>
        <w:autoSpaceDN w:val="0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color w:val="auto"/>
          <w:sz w:val="28"/>
          <w:szCs w:val="28"/>
        </w:rPr>
        <w:t>Усольского муниципального района</w:t>
      </w:r>
    </w:p>
    <w:p w:rsidR="00325BED" w:rsidRPr="002F2F66" w:rsidRDefault="00325BED" w:rsidP="00325BED">
      <w:pPr>
        <w:widowControl w:val="0"/>
        <w:tabs>
          <w:tab w:val="left" w:pos="2410"/>
        </w:tabs>
        <w:autoSpaceDE w:val="0"/>
        <w:autoSpaceDN w:val="0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color w:val="auto"/>
          <w:sz w:val="28"/>
          <w:szCs w:val="28"/>
        </w:rPr>
        <w:t>Иркутской области</w:t>
      </w:r>
    </w:p>
    <w:p w:rsidR="00325BED" w:rsidRDefault="00325BED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color w:val="auto"/>
          <w:sz w:val="28"/>
          <w:szCs w:val="28"/>
        </w:rPr>
        <w:t>от 20.03.2023г. №29</w:t>
      </w:r>
    </w:p>
    <w:p w:rsidR="002F2F66" w:rsidRPr="002F2F66" w:rsidRDefault="002F2F66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25BED" w:rsidRPr="002F2F66" w:rsidRDefault="002F2F66" w:rsidP="00325BED">
      <w:pPr>
        <w:spacing w:after="0" w:line="248" w:lineRule="auto"/>
        <w:ind w:left="1081" w:right="972" w:hanging="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ПАСПОРТ</w:t>
      </w:r>
    </w:p>
    <w:p w:rsidR="00325BED" w:rsidRPr="002F2F66" w:rsidRDefault="00325BED" w:rsidP="00325BED">
      <w:pPr>
        <w:spacing w:after="0" w:line="248" w:lineRule="auto"/>
        <w:ind w:left="1081" w:right="831" w:hanging="10"/>
        <w:jc w:val="center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b/>
          <w:sz w:val="28"/>
          <w:szCs w:val="28"/>
        </w:rPr>
        <w:t xml:space="preserve">населенного пункта, подверженного угрозе лесных пожаров и других ландшафтных (природных) пожаров на 2023 год </w:t>
      </w:r>
    </w:p>
    <w:p w:rsidR="002F2F66" w:rsidRDefault="002F2F66" w:rsidP="00325BED">
      <w:pPr>
        <w:tabs>
          <w:tab w:val="center" w:pos="6779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325BED" w:rsidRPr="002F2F66" w:rsidRDefault="00325BED" w:rsidP="002F2F66">
      <w:pPr>
        <w:spacing w:after="0"/>
        <w:ind w:right="-198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Наименование населенного пункта:            Ново</w:t>
      </w:r>
      <w:r w:rsidR="002F2F66">
        <w:rPr>
          <w:rFonts w:ascii="Times New Roman" w:eastAsia="Times New Roman" w:hAnsi="Times New Roman" w:cs="Times New Roman"/>
          <w:sz w:val="28"/>
          <w:szCs w:val="28"/>
        </w:rPr>
        <w:t xml:space="preserve">мальтинское </w:t>
      </w:r>
      <w:proofErr w:type="gramStart"/>
      <w:r w:rsidR="002F2F66">
        <w:rPr>
          <w:rFonts w:ascii="Times New Roman" w:eastAsia="Times New Roman" w:hAnsi="Times New Roman" w:cs="Times New Roman"/>
          <w:sz w:val="28"/>
          <w:szCs w:val="28"/>
        </w:rPr>
        <w:t>сельское</w:t>
      </w:r>
      <w:proofErr w:type="gramEnd"/>
      <w:r w:rsidR="002F2F66">
        <w:rPr>
          <w:rFonts w:ascii="Times New Roman" w:eastAsia="Times New Roman" w:hAnsi="Times New Roman" w:cs="Times New Roman"/>
          <w:sz w:val="28"/>
          <w:szCs w:val="28"/>
        </w:rPr>
        <w:t xml:space="preserve"> поселения</w:t>
      </w:r>
    </w:p>
    <w:p w:rsidR="00325BED" w:rsidRPr="002F2F66" w:rsidRDefault="00325BED" w:rsidP="002F2F66">
      <w:pPr>
        <w:spacing w:after="0"/>
        <w:ind w:right="372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 поселения:                           </w:t>
      </w:r>
      <w:proofErr w:type="spellStart"/>
      <w:r w:rsidRPr="002F2F66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Start"/>
      <w:r w:rsidRPr="002F2F66"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 w:rsidRPr="002F2F66">
        <w:rPr>
          <w:rFonts w:ascii="Times New Roman" w:eastAsia="Times New Roman" w:hAnsi="Times New Roman" w:cs="Times New Roman"/>
          <w:sz w:val="28"/>
          <w:szCs w:val="28"/>
        </w:rPr>
        <w:t>адай</w:t>
      </w:r>
      <w:proofErr w:type="spellEnd"/>
    </w:p>
    <w:p w:rsidR="00325BED" w:rsidRPr="002F2F66" w:rsidRDefault="00325BED" w:rsidP="002F2F66">
      <w:pPr>
        <w:spacing w:after="0"/>
        <w:ind w:right="372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Наименование городского округа:             Усольский муниципальный район Иркутской области</w:t>
      </w:r>
    </w:p>
    <w:p w:rsidR="00325BED" w:rsidRPr="002F2F66" w:rsidRDefault="00325BED" w:rsidP="00325BE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325BED" w:rsidRPr="002F2F66" w:rsidRDefault="00325BED" w:rsidP="00325BED">
      <w:pPr>
        <w:numPr>
          <w:ilvl w:val="0"/>
          <w:numId w:val="2"/>
        </w:numPr>
        <w:spacing w:after="0"/>
        <w:ind w:right="618" w:hanging="357"/>
        <w:jc w:val="center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Общие сведения о населенном пункте </w:t>
      </w:r>
    </w:p>
    <w:p w:rsidR="00325BED" w:rsidRPr="002F2F66" w:rsidRDefault="00325BED" w:rsidP="00325BE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proofErr w:type="spellStart"/>
      <w:r w:rsidRPr="002F2F66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Start"/>
      <w:r w:rsidRPr="002F2F66"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 w:rsidRPr="002F2F66">
        <w:rPr>
          <w:rFonts w:ascii="Times New Roman" w:eastAsia="Times New Roman" w:hAnsi="Times New Roman" w:cs="Times New Roman"/>
          <w:sz w:val="28"/>
          <w:szCs w:val="28"/>
        </w:rPr>
        <w:t>дадай</w:t>
      </w:r>
      <w:proofErr w:type="spellEnd"/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9602" w:type="dxa"/>
        <w:tblInd w:w="-108" w:type="dxa"/>
        <w:tblCellMar>
          <w:top w:w="58" w:type="dxa"/>
          <w:left w:w="108" w:type="dxa"/>
          <w:right w:w="103" w:type="dxa"/>
        </w:tblCellMar>
        <w:tblLook w:val="04A0" w:firstRow="1" w:lastRow="0" w:firstColumn="1" w:lastColumn="0" w:noHBand="0" w:noVBand="1"/>
      </w:tblPr>
      <w:tblGrid>
        <w:gridCol w:w="480"/>
        <w:gridCol w:w="7322"/>
        <w:gridCol w:w="1800"/>
      </w:tblGrid>
      <w:tr w:rsidR="00325BED" w:rsidRPr="002F2F66" w:rsidTr="002B320E">
        <w:trPr>
          <w:trHeight w:val="269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left="1598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Характеристика населенного пункта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Значение </w:t>
            </w:r>
          </w:p>
        </w:tc>
      </w:tr>
      <w:tr w:rsidR="00325BED" w:rsidRPr="002F2F66" w:rsidTr="002B320E">
        <w:trPr>
          <w:trHeight w:val="266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7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площадь населенного пункта (кв. километров)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</w:tr>
      <w:tr w:rsidR="00325BED" w:rsidRPr="002F2F66" w:rsidTr="002B320E">
        <w:trPr>
          <w:trHeight w:val="266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 населения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>390</w:t>
            </w:r>
          </w:p>
        </w:tc>
      </w:tr>
      <w:tr w:rsidR="00325BED" w:rsidRPr="002F2F66" w:rsidTr="002B320E">
        <w:trPr>
          <w:trHeight w:val="521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7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протяженность границы населенного пункта с лесным участком (участками) (километров)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25BED" w:rsidRPr="002F2F66" w:rsidTr="002B320E">
        <w:trPr>
          <w:trHeight w:val="523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7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площадь городских хвойных (смешанных) лесов, расположенных на землях населенного пункта (гектаров)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 </w:t>
            </w:r>
          </w:p>
        </w:tc>
      </w:tr>
      <w:tr w:rsidR="00325BED" w:rsidRPr="002F2F66" w:rsidTr="002B320E">
        <w:trPr>
          <w:trHeight w:val="773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7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Расчетное время прибытия первого пожарного подразделения до наиболее удаленного объекта защиты населенного пункта, граничащего с лесным участком (минут)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</w:tr>
    </w:tbl>
    <w:p w:rsidR="00325BED" w:rsidRPr="002F2F66" w:rsidRDefault="00325BED" w:rsidP="00325BE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25BED" w:rsidRPr="002F2F66" w:rsidRDefault="00325BED" w:rsidP="00325BED">
      <w:pPr>
        <w:numPr>
          <w:ilvl w:val="0"/>
          <w:numId w:val="2"/>
        </w:numPr>
        <w:spacing w:after="0" w:line="238" w:lineRule="auto"/>
        <w:ind w:right="618" w:hanging="357"/>
        <w:jc w:val="center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Сведения о медицинских учреждениях, домах отдыха, пансионатах, детских оздоровительных лагерях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 </w:t>
      </w:r>
    </w:p>
    <w:p w:rsidR="00325BED" w:rsidRPr="002F2F66" w:rsidRDefault="00325BED" w:rsidP="00325BE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9602" w:type="dxa"/>
        <w:tblInd w:w="-108" w:type="dxa"/>
        <w:tblCellMar>
          <w:top w:w="56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743"/>
        <w:gridCol w:w="2687"/>
        <w:gridCol w:w="2550"/>
        <w:gridCol w:w="1699"/>
        <w:gridCol w:w="1923"/>
      </w:tblGrid>
      <w:tr w:rsidR="00325BED" w:rsidRPr="002F2F66" w:rsidTr="002B320E">
        <w:trPr>
          <w:trHeight w:val="768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социального объекта 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Адрес объекта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Численность персонала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Численность пациентов (отдыхающих) </w:t>
            </w:r>
          </w:p>
        </w:tc>
      </w:tr>
      <w:tr w:rsidR="00325BED" w:rsidRPr="002F2F66" w:rsidTr="002B320E">
        <w:trPr>
          <w:trHeight w:val="84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1 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2" w:righ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BED" w:rsidRPr="002F2F66" w:rsidTr="002B320E">
        <w:trPr>
          <w:trHeight w:val="562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25BED" w:rsidRPr="002F2F66" w:rsidRDefault="00325BED" w:rsidP="00325BE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25BED" w:rsidRPr="002F2F66" w:rsidRDefault="00325BED" w:rsidP="00325BED">
      <w:pPr>
        <w:numPr>
          <w:ilvl w:val="0"/>
          <w:numId w:val="2"/>
        </w:numPr>
        <w:spacing w:after="0"/>
        <w:ind w:right="618" w:hanging="357"/>
        <w:jc w:val="center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Сведения о ближайших к населенному пункту подразделениях пожарной охраны </w:t>
      </w:r>
    </w:p>
    <w:p w:rsidR="00325BED" w:rsidRPr="002F2F66" w:rsidRDefault="00325BED" w:rsidP="00325BE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5BED" w:rsidRPr="002F2F66" w:rsidRDefault="002F2F66" w:rsidP="00325BED">
      <w:pPr>
        <w:spacing w:after="0" w:line="238" w:lineRule="auto"/>
        <w:ind w:right="61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1.Подразделения пожарной охраны (наименование, </w:t>
      </w:r>
      <w:r w:rsidR="00325BED" w:rsidRPr="002F2F66">
        <w:rPr>
          <w:rFonts w:ascii="Times New Roman" w:eastAsia="Times New Roman" w:hAnsi="Times New Roman" w:cs="Times New Roman"/>
          <w:sz w:val="28"/>
          <w:szCs w:val="28"/>
        </w:rPr>
        <w:t xml:space="preserve">вид), дислоцированные на </w:t>
      </w:r>
      <w:r w:rsidR="00325BED" w:rsidRPr="002F2F66">
        <w:rPr>
          <w:rFonts w:ascii="Times New Roman" w:eastAsia="Times New Roman" w:hAnsi="Times New Roman" w:cs="Times New Roman"/>
          <w:b/>
          <w:sz w:val="28"/>
          <w:szCs w:val="28"/>
        </w:rPr>
        <w:t xml:space="preserve">территории населенного пункта, адрес: </w:t>
      </w:r>
      <w:r w:rsidR="00325BED" w:rsidRPr="002F2F66">
        <w:rPr>
          <w:rFonts w:ascii="Times New Roman" w:eastAsia="Times New Roman" w:hAnsi="Times New Roman" w:cs="Times New Roman"/>
          <w:b/>
          <w:i/>
          <w:sz w:val="28"/>
          <w:szCs w:val="28"/>
          <w:u w:val="single" w:color="000000"/>
        </w:rPr>
        <w:t xml:space="preserve">665479, Иркутская область, Усольский район, ПГТ </w:t>
      </w:r>
      <w:proofErr w:type="spellStart"/>
      <w:r w:rsidR="00325BED" w:rsidRPr="002F2F66">
        <w:rPr>
          <w:rFonts w:ascii="Times New Roman" w:eastAsia="Times New Roman" w:hAnsi="Times New Roman" w:cs="Times New Roman"/>
          <w:b/>
          <w:i/>
          <w:sz w:val="28"/>
          <w:szCs w:val="28"/>
          <w:u w:val="single" w:color="000000"/>
        </w:rPr>
        <w:t>Белореченский</w:t>
      </w:r>
      <w:proofErr w:type="spellEnd"/>
      <w:r w:rsidR="00325BED" w:rsidRPr="002F2F66">
        <w:rPr>
          <w:rFonts w:ascii="Times New Roman" w:eastAsia="Times New Roman" w:hAnsi="Times New Roman" w:cs="Times New Roman"/>
          <w:b/>
          <w:i/>
          <w:sz w:val="28"/>
          <w:szCs w:val="28"/>
          <w:u w:val="single" w:color="000000"/>
        </w:rPr>
        <w:t xml:space="preserve">, д. 15.,114 Усолье - </w:t>
      </w:r>
      <w:proofErr w:type="spellStart"/>
      <w:r w:rsidR="00325BED" w:rsidRPr="002F2F66">
        <w:rPr>
          <w:rFonts w:ascii="Times New Roman" w:eastAsia="Times New Roman" w:hAnsi="Times New Roman" w:cs="Times New Roman"/>
          <w:b/>
          <w:i/>
          <w:sz w:val="28"/>
          <w:szCs w:val="28"/>
          <w:u w:val="single" w:color="000000"/>
        </w:rPr>
        <w:t>пос</w:t>
      </w:r>
      <w:proofErr w:type="gramStart"/>
      <w:r w:rsidR="00325BED" w:rsidRPr="002F2F66">
        <w:rPr>
          <w:rFonts w:ascii="Times New Roman" w:eastAsia="Times New Roman" w:hAnsi="Times New Roman" w:cs="Times New Roman"/>
          <w:b/>
          <w:i/>
          <w:sz w:val="28"/>
          <w:szCs w:val="28"/>
          <w:u w:val="single" w:color="000000"/>
        </w:rPr>
        <w:t>.Б</w:t>
      </w:r>
      <w:proofErr w:type="gramEnd"/>
      <w:r w:rsidR="00325BED" w:rsidRPr="002F2F66">
        <w:rPr>
          <w:rFonts w:ascii="Times New Roman" w:eastAsia="Times New Roman" w:hAnsi="Times New Roman" w:cs="Times New Roman"/>
          <w:b/>
          <w:i/>
          <w:sz w:val="28"/>
          <w:szCs w:val="28"/>
          <w:u w:val="single" w:color="000000"/>
        </w:rPr>
        <w:t>елореченский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2. Ближайшее к населенному пункту подразделение </w:t>
      </w:r>
      <w:r w:rsidR="00325BED" w:rsidRPr="002F2F66">
        <w:rPr>
          <w:rFonts w:ascii="Times New Roman" w:eastAsia="Times New Roman" w:hAnsi="Times New Roman" w:cs="Times New Roman"/>
          <w:b/>
          <w:sz w:val="28"/>
          <w:szCs w:val="28"/>
        </w:rPr>
        <w:t xml:space="preserve">пожарной охраны (наименование, вид), 665477, Иркутская область, Усольский район, пос. </w:t>
      </w:r>
      <w:proofErr w:type="spellStart"/>
      <w:r w:rsidR="00325BED" w:rsidRPr="002F2F66">
        <w:rPr>
          <w:rFonts w:ascii="Times New Roman" w:eastAsia="Times New Roman" w:hAnsi="Times New Roman" w:cs="Times New Roman"/>
          <w:b/>
          <w:sz w:val="28"/>
          <w:szCs w:val="28"/>
        </w:rPr>
        <w:t>Тайтурка</w:t>
      </w:r>
      <w:proofErr w:type="spellEnd"/>
      <w:r w:rsidR="00325BED" w:rsidRPr="002F2F66">
        <w:rPr>
          <w:rFonts w:ascii="Times New Roman" w:eastAsia="Times New Roman" w:hAnsi="Times New Roman" w:cs="Times New Roman"/>
          <w:b/>
          <w:sz w:val="28"/>
          <w:szCs w:val="28"/>
        </w:rPr>
        <w:t>, ул. Пеньковского, (строение 1),</w:t>
      </w:r>
      <w:r w:rsidR="00325BED" w:rsidRPr="002F2F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5BED" w:rsidRPr="002F2F66">
        <w:rPr>
          <w:rFonts w:ascii="Times New Roman" w:eastAsia="Times New Roman" w:hAnsi="Times New Roman" w:cs="Times New Roman"/>
          <w:b/>
          <w:sz w:val="28"/>
          <w:szCs w:val="28"/>
        </w:rPr>
        <w:t>ПЧ № 147 УСОЛЬСКОГО ФИЛИАЛА</w:t>
      </w:r>
    </w:p>
    <w:p w:rsidR="002F2F66" w:rsidRDefault="002F2F66" w:rsidP="002F2F66">
      <w:pPr>
        <w:spacing w:after="14" w:line="249" w:lineRule="auto"/>
        <w:ind w:right="6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5BED" w:rsidRPr="002F2F66" w:rsidRDefault="00325BED" w:rsidP="002F2F66">
      <w:pPr>
        <w:spacing w:after="14" w:line="249" w:lineRule="auto"/>
        <w:ind w:right="610"/>
        <w:jc w:val="center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p w:rsidR="00325BED" w:rsidRPr="002F2F66" w:rsidRDefault="00325BED" w:rsidP="00325BE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9609" w:type="dxa"/>
        <w:tblInd w:w="-108" w:type="dxa"/>
        <w:tblCellMar>
          <w:top w:w="56" w:type="dxa"/>
          <w:left w:w="106" w:type="dxa"/>
          <w:right w:w="65" w:type="dxa"/>
        </w:tblCellMar>
        <w:tblLook w:val="04A0" w:firstRow="1" w:lastRow="0" w:firstColumn="1" w:lastColumn="0" w:noHBand="0" w:noVBand="1"/>
      </w:tblPr>
      <w:tblGrid>
        <w:gridCol w:w="561"/>
        <w:gridCol w:w="3668"/>
        <w:gridCol w:w="3235"/>
        <w:gridCol w:w="2145"/>
      </w:tblGrid>
      <w:tr w:rsidR="00325BED" w:rsidRPr="002F2F66" w:rsidTr="002B320E">
        <w:trPr>
          <w:trHeight w:val="51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8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 </w:t>
            </w:r>
          </w:p>
          <w:p w:rsidR="00325BED" w:rsidRPr="002F2F66" w:rsidRDefault="00325BED" w:rsidP="002B320E">
            <w:pPr>
              <w:ind w:left="12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</w:tc>
      </w:tr>
      <w:tr w:rsidR="00325BED" w:rsidRPr="002F2F66" w:rsidTr="002B320E">
        <w:trPr>
          <w:trHeight w:val="56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Маркова Татьяна Валерьевна 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Новомальтинского сельского поселения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89021760880</w:t>
            </w:r>
          </w:p>
        </w:tc>
      </w:tr>
      <w:tr w:rsidR="00325BED" w:rsidRPr="002F2F66" w:rsidTr="002B320E">
        <w:trPr>
          <w:trHeight w:val="83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Котлярова Наталья Юрьевна 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Ведущий специалист  ГО, ЧС и ПБ 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89641021333 </w:t>
            </w:r>
          </w:p>
        </w:tc>
      </w:tr>
    </w:tbl>
    <w:p w:rsidR="00325BED" w:rsidRPr="002F2F66" w:rsidRDefault="00325BED" w:rsidP="002F2F66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25BED" w:rsidRPr="002F2F66" w:rsidRDefault="00325BED" w:rsidP="00325BED">
      <w:pPr>
        <w:spacing w:after="0"/>
        <w:ind w:right="5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IV.</w:t>
      </w:r>
      <w:r w:rsidRPr="002F2F66">
        <w:rPr>
          <w:rFonts w:ascii="Times New Roman" w:eastAsia="Times New Roman" w:hAnsi="Times New Roman" w:cs="Times New Roman"/>
          <w:sz w:val="28"/>
          <w:szCs w:val="28"/>
        </w:rPr>
        <w:tab/>
        <w:t xml:space="preserve">Сведения о выполнении требований пожарной безопасности  </w:t>
      </w:r>
    </w:p>
    <w:tbl>
      <w:tblPr>
        <w:tblStyle w:val="TableGrid"/>
        <w:tblpPr w:leftFromText="180" w:rightFromText="180" w:vertAnchor="text" w:horzAnchor="margin" w:tblpY="484"/>
        <w:tblW w:w="9493" w:type="dxa"/>
        <w:tblInd w:w="0" w:type="dxa"/>
        <w:tblCellMar>
          <w:top w:w="54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527"/>
        <w:gridCol w:w="5598"/>
        <w:gridCol w:w="3368"/>
      </w:tblGrid>
      <w:tr w:rsidR="00325BED" w:rsidRPr="002F2F66" w:rsidTr="00325BED">
        <w:trPr>
          <w:trHeight w:val="38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Требования пожарной безопасности, установленные законодательством Российской Федерации 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Информация о выполнении </w:t>
            </w:r>
          </w:p>
        </w:tc>
      </w:tr>
      <w:tr w:rsidR="00325BED" w:rsidRPr="002F2F66" w:rsidTr="00325BED">
        <w:trPr>
          <w:trHeight w:val="94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2"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Двойная минерализованная полоса с проведением очистки от горючего  мусора между полосами </w:t>
            </w:r>
          </w:p>
        </w:tc>
      </w:tr>
      <w:tr w:rsidR="00325BED" w:rsidRPr="002F2F66" w:rsidTr="00325BED">
        <w:trPr>
          <w:trHeight w:val="947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2.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другое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spacing w:after="2" w:line="236" w:lineRule="auto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Обновления минерализованных полос проведено </w:t>
            </w:r>
          </w:p>
          <w:p w:rsidR="00325BED" w:rsidRPr="002F2F66" w:rsidRDefault="00325BED" w:rsidP="002B320E">
            <w:pPr>
              <w:ind w:left="2" w:right="366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квартале 2023 года. </w:t>
            </w:r>
          </w:p>
        </w:tc>
      </w:tr>
      <w:tr w:rsidR="00325BED" w:rsidRPr="002F2F66" w:rsidTr="00325BED">
        <w:trPr>
          <w:trHeight w:val="570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Звуковая система оповещения населения о чрезвычайной ситуации, а также телефонная связь  для сообщения о пожаре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Сирена,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телефонная/мобильная связь, нарочное оповещение</w:t>
            </w:r>
            <w:r w:rsidRPr="002F2F66">
              <w:rPr>
                <w:rFonts w:ascii="Times New Roman" w:eastAsia="Arial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25BED" w:rsidRPr="002F2F66" w:rsidTr="00325BED">
        <w:trPr>
          <w:trHeight w:val="13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 </w:t>
            </w:r>
            <w:proofErr w:type="gramEnd"/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spacing w:line="275" w:lineRule="auto"/>
              <w:ind w:left="2" w:right="413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Скважина100-1шт, спуски к естественным видеоисточникам -2шт  </w:t>
            </w:r>
          </w:p>
          <w:p w:rsidR="00325BED" w:rsidRPr="002F2F66" w:rsidRDefault="00325BED" w:rsidP="002B320E">
            <w:pPr>
              <w:spacing w:after="176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Пожарные гидранты-7шт </w:t>
            </w:r>
          </w:p>
          <w:p w:rsidR="00325BED" w:rsidRPr="002F2F66" w:rsidRDefault="00325BED" w:rsidP="002B320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25BED" w:rsidRPr="002F2F66" w:rsidTr="00325BED">
        <w:trPr>
          <w:trHeight w:val="572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Подъездная автомобильная дорога к населенному пункту, а также обеспеченность подъездов к зданиям и сооружениям на его территории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2" w:right="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Обеспечен подъезд к населенным пунктам со всех сторон. </w:t>
            </w:r>
          </w:p>
        </w:tc>
      </w:tr>
      <w:tr w:rsidR="00325BED" w:rsidRPr="002F2F66" w:rsidTr="002F2F66">
        <w:trPr>
          <w:trHeight w:val="2362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Муниципальный правовой акт, регламентирующий порядок подготовки населенного пункта к пожароопасному сезону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spacing w:line="238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 администрации Новомальтинского СП  «О первоочередных мерах по подготовке к пожароопасному сезону» </w:t>
            </w:r>
          </w:p>
          <w:p w:rsidR="00325BED" w:rsidRPr="002F2F66" w:rsidRDefault="00325BED" w:rsidP="002B320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2022 года №56   </w:t>
            </w:r>
            <w:proofErr w:type="gram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325BED" w:rsidRPr="002F2F66" w:rsidRDefault="00325BED" w:rsidP="002B320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17.03.2022  года» </w:t>
            </w:r>
          </w:p>
        </w:tc>
      </w:tr>
      <w:tr w:rsidR="00325BED" w:rsidRPr="002F2F66" w:rsidTr="00325BED">
        <w:trPr>
          <w:trHeight w:val="51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Первичные средства пожаротушения для привлекаемых к тушению лесных пожаров </w:t>
            </w: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патрульной и патрульно – маневренной группы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2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Лопаты-4 </w:t>
            </w:r>
            <w:proofErr w:type="spellStart"/>
            <w:proofErr w:type="gram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ведра-4 </w:t>
            </w:r>
            <w:proofErr w:type="spell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метла- 4 шт. мотопомпа2шт. </w:t>
            </w:r>
          </w:p>
        </w:tc>
      </w:tr>
      <w:tr w:rsidR="00325BED" w:rsidRPr="002F2F66" w:rsidTr="00325BED">
        <w:trPr>
          <w:trHeight w:val="3115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8.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Наличие мероприятий по обеспечению пожарной безопасности в планах (программах) развития территорий населенного пункта.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Информирование населения о проблемах и путях обеспечения пожарной безопасности, обучение основам безопасного поведения людей при пожаре. Доведение до сведения граждан информации о пожарах, причинах их возникновения и виновных лиц. 10.03.2023г. – проверка системы оповещения населения на случай пожара </w:t>
            </w:r>
          </w:p>
        </w:tc>
      </w:tr>
    </w:tbl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sz w:val="28"/>
          <w:szCs w:val="28"/>
        </w:rPr>
      </w:pPr>
    </w:p>
    <w:p w:rsidR="00325BED" w:rsidRPr="002F2F66" w:rsidRDefault="00325BED" w:rsidP="00325BE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3</w:t>
      </w:r>
    </w:p>
    <w:p w:rsidR="00325BED" w:rsidRPr="002F2F66" w:rsidRDefault="00325BED" w:rsidP="00325BE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:rsidR="00325BED" w:rsidRPr="002F2F66" w:rsidRDefault="00325BED" w:rsidP="00325BE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325BED" w:rsidRPr="002F2F66" w:rsidRDefault="00325BED" w:rsidP="00325BE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 Новом</w:t>
      </w:r>
      <w:r w:rsidR="002F2F66">
        <w:rPr>
          <w:rFonts w:ascii="Times New Roman" w:eastAsia="Times New Roman" w:hAnsi="Times New Roman" w:cs="Times New Roman"/>
          <w:sz w:val="28"/>
          <w:szCs w:val="28"/>
        </w:rPr>
        <w:t>альтинского сельского поселения</w:t>
      </w:r>
    </w:p>
    <w:p w:rsidR="00325BED" w:rsidRPr="002F2F66" w:rsidRDefault="00325BED" w:rsidP="00325BE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У</w:t>
      </w:r>
      <w:r w:rsidR="002F2F66">
        <w:rPr>
          <w:rFonts w:ascii="Times New Roman" w:eastAsia="Times New Roman" w:hAnsi="Times New Roman" w:cs="Times New Roman"/>
          <w:sz w:val="28"/>
          <w:szCs w:val="28"/>
        </w:rPr>
        <w:t>сольского муниципального района</w:t>
      </w:r>
    </w:p>
    <w:p w:rsidR="00325BED" w:rsidRPr="002F2F66" w:rsidRDefault="002F2F66" w:rsidP="00325BE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Иркутской области</w:t>
      </w:r>
    </w:p>
    <w:p w:rsidR="00325BED" w:rsidRPr="002F2F66" w:rsidRDefault="00325BED" w:rsidP="00325BE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от 20.03.2023 г. №29</w:t>
      </w:r>
    </w:p>
    <w:p w:rsidR="00325BED" w:rsidRPr="002F2F66" w:rsidRDefault="00325BED" w:rsidP="00325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ПЛАН</w:t>
      </w:r>
    </w:p>
    <w:p w:rsidR="00325BED" w:rsidRPr="002F2F66" w:rsidRDefault="00325BED" w:rsidP="00325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мероприятий по противопожарной профилактике, защите населения и территории Новомальтинского сельского поселения Усольского муниципального района Иркутской области в весенне-летний пожароопасный период 2023 года.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4486"/>
        <w:gridCol w:w="2268"/>
        <w:gridCol w:w="1985"/>
      </w:tblGrid>
      <w:tr w:rsidR="00325BED" w:rsidRPr="002F2F66" w:rsidTr="002B320E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2F2F6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2F2F6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486" w:type="dxa"/>
            <w:shd w:val="clear" w:color="auto" w:fill="auto"/>
            <w:vAlign w:val="center"/>
          </w:tcPr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Исполнители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</w:tr>
      <w:tr w:rsidR="00325BED" w:rsidRPr="002F2F66" w:rsidTr="002B320E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6" w:type="dxa"/>
            <w:shd w:val="clear" w:color="auto" w:fill="auto"/>
          </w:tcPr>
          <w:p w:rsidR="00325BED" w:rsidRPr="002F2F66" w:rsidRDefault="00325BED" w:rsidP="00325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и проведение КЧС на территории сельского поселения по подготовке к весенне-летнему пожароопасному периоду 2023 г.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администрации, специалист администрации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23.03.2023 г.</w:t>
            </w:r>
          </w:p>
        </w:tc>
      </w:tr>
      <w:tr w:rsidR="00325BED" w:rsidRPr="002F2F66" w:rsidTr="002B320E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6" w:type="dxa"/>
            <w:shd w:val="clear" w:color="auto" w:fill="auto"/>
          </w:tcPr>
          <w:p w:rsidR="00325BED" w:rsidRPr="002F2F66" w:rsidRDefault="00325BED" w:rsidP="00325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Организовать и провести разъяснительную работу среди населения по соблюдению правил пожарной безопасности в частном секторе п. Новомальтинск, с. Бадай по соблюдению требований пожарной безопасности в быту. Распространение памяток.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Специалисты администрации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325BED" w:rsidRPr="002F2F66" w:rsidTr="002B320E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86" w:type="dxa"/>
            <w:shd w:val="clear" w:color="auto" w:fill="auto"/>
          </w:tcPr>
          <w:p w:rsidR="00325BED" w:rsidRPr="002F2F66" w:rsidRDefault="00325BED" w:rsidP="00325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Посещение социально неблагополучных семей с доведением информации о гибели детей на пожарах, по соблюдению требований пожарной безопасности в быту. Распространение памяток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Специалисты администрации, специалист КДН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325BED" w:rsidRPr="002F2F66" w:rsidTr="002B320E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86" w:type="dxa"/>
            <w:shd w:val="clear" w:color="auto" w:fill="auto"/>
          </w:tcPr>
          <w:p w:rsidR="00325BED" w:rsidRPr="002F2F66" w:rsidRDefault="00325BED" w:rsidP="00325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рейдов по проверке состояния подвальных и чердачных помещений жилых домов п. Новомальтинск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Специалисты администрации, специалисты МУП «Эльбрус»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325BED" w:rsidRPr="002F2F66" w:rsidTr="002B320E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86" w:type="dxa"/>
            <w:shd w:val="clear" w:color="auto" w:fill="auto"/>
          </w:tcPr>
          <w:p w:rsidR="00325BED" w:rsidRPr="002F2F66" w:rsidRDefault="00325BED" w:rsidP="00325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Направить письма в социальные учреждения о проведении собраний, классных часов с несовершеннолетними детьми и их родителями  </w:t>
            </w:r>
            <w:r w:rsidRPr="002F2F6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на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тему: «Соблюдение требований пожарной безопасности в быту и на рабочем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месте» и оформлении стендов о правилах пожарной безопасности и оказание первой помощи пострадавшим при пожаре.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Специалист администрации, руководители учреждений</w:t>
            </w:r>
          </w:p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соц. сферы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Март 2023г.</w:t>
            </w:r>
          </w:p>
        </w:tc>
      </w:tr>
      <w:tr w:rsidR="00325BED" w:rsidRPr="002F2F66" w:rsidTr="002B320E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486" w:type="dxa"/>
            <w:shd w:val="clear" w:color="auto" w:fill="auto"/>
          </w:tcPr>
          <w:p w:rsidR="00325BED" w:rsidRPr="002F2F66" w:rsidRDefault="00325BED" w:rsidP="00325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проверку готовности систем оповещения населения в случаи возникновения чрезвычайных ситуаций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 администрации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5BED" w:rsidRPr="002F2F66" w:rsidRDefault="00325BED" w:rsidP="00325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Март 2023г.</w:t>
            </w:r>
          </w:p>
        </w:tc>
      </w:tr>
    </w:tbl>
    <w:p w:rsidR="00325BED" w:rsidRPr="002F2F66" w:rsidRDefault="00325BED" w:rsidP="00325BED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sectPr w:rsidR="00325BED" w:rsidRPr="002F2F66" w:rsidSect="00325BED">
      <w:pgSz w:w="11906" w:h="16838"/>
      <w:pgMar w:top="1140" w:right="849" w:bottom="1281" w:left="1134" w:header="720" w:footer="720" w:gutter="34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7FB" w:rsidRDefault="005077FB" w:rsidP="0080404A">
      <w:pPr>
        <w:spacing w:after="0" w:line="240" w:lineRule="auto"/>
      </w:pPr>
      <w:r>
        <w:separator/>
      </w:r>
    </w:p>
  </w:endnote>
  <w:endnote w:type="continuationSeparator" w:id="0">
    <w:p w:rsidR="005077FB" w:rsidRDefault="005077FB" w:rsidP="00804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7FB" w:rsidRDefault="005077FB" w:rsidP="0080404A">
      <w:pPr>
        <w:spacing w:after="0" w:line="240" w:lineRule="auto"/>
      </w:pPr>
      <w:r>
        <w:separator/>
      </w:r>
    </w:p>
  </w:footnote>
  <w:footnote w:type="continuationSeparator" w:id="0">
    <w:p w:rsidR="005077FB" w:rsidRDefault="005077FB" w:rsidP="008040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D2272"/>
    <w:multiLevelType w:val="hybridMultilevel"/>
    <w:tmpl w:val="44446642"/>
    <w:lvl w:ilvl="0" w:tplc="6074995E">
      <w:start w:val="1"/>
      <w:numFmt w:val="upperRoman"/>
      <w:lvlText w:val="%1."/>
      <w:lvlJc w:val="left"/>
      <w:pPr>
        <w:ind w:left="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14AD68A">
      <w:start w:val="1"/>
      <w:numFmt w:val="lowerLetter"/>
      <w:lvlText w:val="%2"/>
      <w:lvlJc w:val="left"/>
      <w:pPr>
        <w:ind w:left="1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CB82290">
      <w:start w:val="1"/>
      <w:numFmt w:val="lowerRoman"/>
      <w:lvlText w:val="%3"/>
      <w:lvlJc w:val="left"/>
      <w:pPr>
        <w:ind w:left="2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BF81BA0">
      <w:start w:val="1"/>
      <w:numFmt w:val="decimal"/>
      <w:lvlText w:val="%4"/>
      <w:lvlJc w:val="left"/>
      <w:pPr>
        <w:ind w:left="3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86FB58">
      <w:start w:val="1"/>
      <w:numFmt w:val="lowerLetter"/>
      <w:lvlText w:val="%5"/>
      <w:lvlJc w:val="left"/>
      <w:pPr>
        <w:ind w:left="4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8867714">
      <w:start w:val="1"/>
      <w:numFmt w:val="lowerRoman"/>
      <w:lvlText w:val="%6"/>
      <w:lvlJc w:val="left"/>
      <w:pPr>
        <w:ind w:left="4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14A93A">
      <w:start w:val="1"/>
      <w:numFmt w:val="decimal"/>
      <w:lvlText w:val="%7"/>
      <w:lvlJc w:val="left"/>
      <w:pPr>
        <w:ind w:left="5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866679C">
      <w:start w:val="1"/>
      <w:numFmt w:val="lowerLetter"/>
      <w:lvlText w:val="%8"/>
      <w:lvlJc w:val="left"/>
      <w:pPr>
        <w:ind w:left="6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3603AA">
      <w:start w:val="1"/>
      <w:numFmt w:val="lowerRoman"/>
      <w:lvlText w:val="%9"/>
      <w:lvlJc w:val="left"/>
      <w:pPr>
        <w:ind w:left="7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9CD2D8E"/>
    <w:multiLevelType w:val="hybridMultilevel"/>
    <w:tmpl w:val="D1EA98FE"/>
    <w:lvl w:ilvl="0" w:tplc="17240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06D5A93"/>
    <w:multiLevelType w:val="hybridMultilevel"/>
    <w:tmpl w:val="1206ED86"/>
    <w:lvl w:ilvl="0" w:tplc="E98099B4">
      <w:start w:val="4"/>
      <w:numFmt w:val="upperRoman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1C45F6">
      <w:start w:val="1"/>
      <w:numFmt w:val="lowerLetter"/>
      <w:lvlText w:val="%2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66DCEE">
      <w:start w:val="1"/>
      <w:numFmt w:val="lowerRoman"/>
      <w:lvlText w:val="%3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50EF64">
      <w:start w:val="1"/>
      <w:numFmt w:val="decimal"/>
      <w:lvlText w:val="%4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C4DE0">
      <w:start w:val="1"/>
      <w:numFmt w:val="lowerLetter"/>
      <w:lvlText w:val="%5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FC2E24">
      <w:start w:val="1"/>
      <w:numFmt w:val="lowerRoman"/>
      <w:lvlText w:val="%6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201FD8">
      <w:start w:val="1"/>
      <w:numFmt w:val="decimal"/>
      <w:lvlText w:val="%7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14B468">
      <w:start w:val="1"/>
      <w:numFmt w:val="lowerLetter"/>
      <w:lvlText w:val="%8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1AA20A">
      <w:start w:val="1"/>
      <w:numFmt w:val="lowerRoman"/>
      <w:lvlText w:val="%9"/>
      <w:lvlJc w:val="left"/>
      <w:pPr>
        <w:ind w:left="6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7D3240C"/>
    <w:multiLevelType w:val="hybridMultilevel"/>
    <w:tmpl w:val="41F81FA4"/>
    <w:lvl w:ilvl="0" w:tplc="1F04455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9EDA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586E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5EA4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ACDF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1808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FCAD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E817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328C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290"/>
    <w:rsid w:val="001273BE"/>
    <w:rsid w:val="0017731C"/>
    <w:rsid w:val="002D4A1E"/>
    <w:rsid w:val="002F2F66"/>
    <w:rsid w:val="00325BED"/>
    <w:rsid w:val="004579C3"/>
    <w:rsid w:val="004C1290"/>
    <w:rsid w:val="005077FB"/>
    <w:rsid w:val="006B4CCB"/>
    <w:rsid w:val="007276FE"/>
    <w:rsid w:val="0080404A"/>
    <w:rsid w:val="00862C46"/>
    <w:rsid w:val="008E2A5F"/>
    <w:rsid w:val="00A64D14"/>
    <w:rsid w:val="00AE5A19"/>
    <w:rsid w:val="00B6441A"/>
    <w:rsid w:val="00D00119"/>
    <w:rsid w:val="00D0470C"/>
    <w:rsid w:val="00D451E0"/>
    <w:rsid w:val="00F02002"/>
    <w:rsid w:val="00F544EF"/>
    <w:rsid w:val="00FA682A"/>
    <w:rsid w:val="00FB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BED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right="625"/>
      <w:jc w:val="center"/>
      <w:outlineLvl w:val="0"/>
    </w:pPr>
    <w:rPr>
      <w:rFonts w:ascii="Times New Roman" w:eastAsia="Times New Roman" w:hAnsi="Times New Roman" w:cs="Times New Roman"/>
      <w:b/>
      <w:i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i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FA68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postal-code">
    <w:name w:val="postal-code"/>
    <w:basedOn w:val="a0"/>
    <w:rsid w:val="00FA682A"/>
  </w:style>
  <w:style w:type="character" w:customStyle="1" w:styleId="locality">
    <w:name w:val="locality"/>
    <w:basedOn w:val="a0"/>
    <w:rsid w:val="00FA682A"/>
  </w:style>
  <w:style w:type="character" w:customStyle="1" w:styleId="street-address">
    <w:name w:val="street-address"/>
    <w:basedOn w:val="a0"/>
    <w:rsid w:val="00FA682A"/>
  </w:style>
  <w:style w:type="table" w:styleId="a3">
    <w:name w:val="Table Grid"/>
    <w:basedOn w:val="a1"/>
    <w:uiPriority w:val="39"/>
    <w:rsid w:val="008E2A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45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51E0"/>
    <w:rPr>
      <w:rFonts w:ascii="Segoe UI" w:eastAsia="Calibri" w:hAnsi="Segoe UI" w:cs="Segoe UI"/>
      <w:color w:val="00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040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0404A"/>
    <w:rPr>
      <w:rFonts w:ascii="Calibri" w:eastAsia="Calibri" w:hAnsi="Calibri" w:cs="Calibri"/>
      <w:color w:val="000000"/>
    </w:rPr>
  </w:style>
  <w:style w:type="paragraph" w:styleId="a8">
    <w:name w:val="footer"/>
    <w:basedOn w:val="a"/>
    <w:link w:val="a9"/>
    <w:uiPriority w:val="99"/>
    <w:unhideWhenUsed/>
    <w:rsid w:val="008040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0404A"/>
    <w:rPr>
      <w:rFonts w:ascii="Calibri" w:eastAsia="Calibri" w:hAnsi="Calibri" w:cs="Calibri"/>
      <w:color w:val="000000"/>
    </w:rPr>
  </w:style>
  <w:style w:type="paragraph" w:styleId="aa">
    <w:name w:val="List Paragraph"/>
    <w:basedOn w:val="a"/>
    <w:uiPriority w:val="34"/>
    <w:qFormat/>
    <w:rsid w:val="004579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BED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right="625"/>
      <w:jc w:val="center"/>
      <w:outlineLvl w:val="0"/>
    </w:pPr>
    <w:rPr>
      <w:rFonts w:ascii="Times New Roman" w:eastAsia="Times New Roman" w:hAnsi="Times New Roman" w:cs="Times New Roman"/>
      <w:b/>
      <w:i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i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FA68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postal-code">
    <w:name w:val="postal-code"/>
    <w:basedOn w:val="a0"/>
    <w:rsid w:val="00FA682A"/>
  </w:style>
  <w:style w:type="character" w:customStyle="1" w:styleId="locality">
    <w:name w:val="locality"/>
    <w:basedOn w:val="a0"/>
    <w:rsid w:val="00FA682A"/>
  </w:style>
  <w:style w:type="character" w:customStyle="1" w:styleId="street-address">
    <w:name w:val="street-address"/>
    <w:basedOn w:val="a0"/>
    <w:rsid w:val="00FA682A"/>
  </w:style>
  <w:style w:type="table" w:styleId="a3">
    <w:name w:val="Table Grid"/>
    <w:basedOn w:val="a1"/>
    <w:uiPriority w:val="39"/>
    <w:rsid w:val="008E2A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45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51E0"/>
    <w:rPr>
      <w:rFonts w:ascii="Segoe UI" w:eastAsia="Calibri" w:hAnsi="Segoe UI" w:cs="Segoe UI"/>
      <w:color w:val="00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040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0404A"/>
    <w:rPr>
      <w:rFonts w:ascii="Calibri" w:eastAsia="Calibri" w:hAnsi="Calibri" w:cs="Calibri"/>
      <w:color w:val="000000"/>
    </w:rPr>
  </w:style>
  <w:style w:type="paragraph" w:styleId="a8">
    <w:name w:val="footer"/>
    <w:basedOn w:val="a"/>
    <w:link w:val="a9"/>
    <w:uiPriority w:val="99"/>
    <w:unhideWhenUsed/>
    <w:rsid w:val="008040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0404A"/>
    <w:rPr>
      <w:rFonts w:ascii="Calibri" w:eastAsia="Calibri" w:hAnsi="Calibri" w:cs="Calibri"/>
      <w:color w:val="000000"/>
    </w:rPr>
  </w:style>
  <w:style w:type="paragraph" w:styleId="aa">
    <w:name w:val="List Paragraph"/>
    <w:basedOn w:val="a"/>
    <w:uiPriority w:val="34"/>
    <w:qFormat/>
    <w:rsid w:val="004579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0514F-6C98-4705-9E8D-8AEEF656C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2053</Words>
  <Characters>11703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polzovatel</cp:lastModifiedBy>
  <cp:revision>3</cp:revision>
  <cp:lastPrinted>2023-03-20T03:58:00Z</cp:lastPrinted>
  <dcterms:created xsi:type="dcterms:W3CDTF">2023-03-20T05:09:00Z</dcterms:created>
  <dcterms:modified xsi:type="dcterms:W3CDTF">2023-03-20T05:09:00Z</dcterms:modified>
</cp:coreProperties>
</file>