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77D5" w:rsidRPr="009F084E" w:rsidRDefault="00C977D5" w:rsidP="00C977D5">
      <w:pPr>
        <w:pStyle w:val="Default"/>
        <w:jc w:val="center"/>
        <w:rPr>
          <w:b/>
          <w:bCs/>
          <w:sz w:val="28"/>
          <w:szCs w:val="28"/>
        </w:rPr>
      </w:pPr>
      <w:r w:rsidRPr="009F084E">
        <w:rPr>
          <w:b/>
          <w:bCs/>
          <w:sz w:val="28"/>
          <w:szCs w:val="28"/>
        </w:rPr>
        <w:t>Российская Федерация</w:t>
      </w:r>
    </w:p>
    <w:p w:rsidR="00C977D5" w:rsidRPr="009F084E" w:rsidRDefault="00C977D5" w:rsidP="00C977D5">
      <w:pPr>
        <w:pStyle w:val="Default"/>
        <w:jc w:val="center"/>
        <w:rPr>
          <w:b/>
          <w:bCs/>
          <w:sz w:val="28"/>
          <w:szCs w:val="28"/>
        </w:rPr>
      </w:pPr>
      <w:r w:rsidRPr="009F084E">
        <w:rPr>
          <w:b/>
          <w:bCs/>
          <w:sz w:val="28"/>
          <w:szCs w:val="28"/>
        </w:rPr>
        <w:t>АДМИНИСТРАЦИЯ</w:t>
      </w:r>
    </w:p>
    <w:p w:rsidR="00C977D5" w:rsidRDefault="00C977D5" w:rsidP="00C977D5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Новомальтинского с</w:t>
      </w:r>
      <w:r w:rsidRPr="009F084E">
        <w:rPr>
          <w:b/>
          <w:bCs/>
          <w:sz w:val="28"/>
          <w:szCs w:val="28"/>
        </w:rPr>
        <w:t>ельского поселения</w:t>
      </w:r>
    </w:p>
    <w:p w:rsidR="00C977D5" w:rsidRPr="009F084E" w:rsidRDefault="00C977D5" w:rsidP="00C977D5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Усольского муниципального района </w:t>
      </w:r>
    </w:p>
    <w:p w:rsidR="00C977D5" w:rsidRPr="009F084E" w:rsidRDefault="00C977D5" w:rsidP="00C977D5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Иркутской</w:t>
      </w:r>
      <w:r w:rsidRPr="009F084E">
        <w:rPr>
          <w:b/>
          <w:bCs/>
          <w:sz w:val="28"/>
          <w:szCs w:val="28"/>
        </w:rPr>
        <w:t xml:space="preserve"> област</w:t>
      </w:r>
      <w:r>
        <w:rPr>
          <w:b/>
          <w:bCs/>
          <w:sz w:val="28"/>
          <w:szCs w:val="28"/>
        </w:rPr>
        <w:t>и</w:t>
      </w:r>
    </w:p>
    <w:p w:rsidR="00C977D5" w:rsidRPr="009F084E" w:rsidRDefault="00C977D5" w:rsidP="00C977D5">
      <w:pPr>
        <w:pStyle w:val="Default"/>
        <w:jc w:val="center"/>
        <w:rPr>
          <w:b/>
          <w:bCs/>
          <w:sz w:val="28"/>
          <w:szCs w:val="28"/>
        </w:rPr>
      </w:pPr>
    </w:p>
    <w:p w:rsidR="00C977D5" w:rsidRPr="009F084E" w:rsidRDefault="00C977D5" w:rsidP="00C977D5">
      <w:pPr>
        <w:pStyle w:val="Default"/>
        <w:jc w:val="center"/>
        <w:rPr>
          <w:b/>
          <w:bCs/>
          <w:sz w:val="28"/>
          <w:szCs w:val="28"/>
        </w:rPr>
      </w:pPr>
      <w:r w:rsidRPr="009F084E">
        <w:rPr>
          <w:b/>
          <w:bCs/>
          <w:sz w:val="28"/>
          <w:szCs w:val="28"/>
        </w:rPr>
        <w:t>ПОСТАНОВЛЕНИЕ</w:t>
      </w:r>
      <w:r>
        <w:rPr>
          <w:b/>
          <w:bCs/>
          <w:sz w:val="28"/>
          <w:szCs w:val="28"/>
        </w:rPr>
        <w:t xml:space="preserve"> </w:t>
      </w:r>
    </w:p>
    <w:p w:rsidR="00C977D5" w:rsidRPr="00947373" w:rsidRDefault="00C977D5" w:rsidP="00C977D5">
      <w:pPr>
        <w:shd w:val="clear" w:color="auto" w:fill="FFFFFF"/>
        <w:rPr>
          <w:sz w:val="28"/>
          <w:szCs w:val="28"/>
        </w:rPr>
      </w:pPr>
      <w:r w:rsidRPr="00947373">
        <w:rPr>
          <w:color w:val="323232"/>
          <w:spacing w:val="-19"/>
          <w:sz w:val="28"/>
          <w:szCs w:val="28"/>
        </w:rPr>
        <w:t xml:space="preserve">От </w:t>
      </w:r>
      <w:r w:rsidR="00901999">
        <w:rPr>
          <w:color w:val="323232"/>
          <w:spacing w:val="-19"/>
          <w:sz w:val="28"/>
          <w:szCs w:val="28"/>
        </w:rPr>
        <w:t>22</w:t>
      </w:r>
      <w:r>
        <w:rPr>
          <w:color w:val="323232"/>
          <w:spacing w:val="-19"/>
          <w:sz w:val="28"/>
          <w:szCs w:val="28"/>
        </w:rPr>
        <w:t>.05.2023</w:t>
      </w:r>
      <w:r w:rsidR="00787125">
        <w:rPr>
          <w:color w:val="323232"/>
          <w:spacing w:val="-19"/>
          <w:sz w:val="28"/>
          <w:szCs w:val="28"/>
        </w:rPr>
        <w:t xml:space="preserve"> </w:t>
      </w:r>
      <w:r w:rsidRPr="00947373">
        <w:rPr>
          <w:color w:val="323232"/>
          <w:spacing w:val="-19"/>
          <w:sz w:val="28"/>
          <w:szCs w:val="28"/>
        </w:rPr>
        <w:t xml:space="preserve">г.                                                                                                                           </w:t>
      </w:r>
      <w:r w:rsidRPr="00947373">
        <w:rPr>
          <w:color w:val="323232"/>
          <w:sz w:val="28"/>
          <w:szCs w:val="28"/>
        </w:rPr>
        <w:t xml:space="preserve">№ </w:t>
      </w:r>
      <w:r w:rsidR="00901999">
        <w:rPr>
          <w:color w:val="323232"/>
          <w:sz w:val="28"/>
          <w:szCs w:val="28"/>
        </w:rPr>
        <w:t>50</w:t>
      </w:r>
    </w:p>
    <w:p w:rsidR="00C977D5" w:rsidRDefault="00C977D5" w:rsidP="00C977D5">
      <w:pPr>
        <w:shd w:val="clear" w:color="auto" w:fill="FFFFFF"/>
        <w:ind w:left="4006"/>
        <w:rPr>
          <w:color w:val="323232"/>
          <w:spacing w:val="-10"/>
          <w:sz w:val="28"/>
          <w:szCs w:val="28"/>
        </w:rPr>
      </w:pPr>
      <w:r w:rsidRPr="00947373">
        <w:rPr>
          <w:color w:val="323232"/>
          <w:spacing w:val="-10"/>
          <w:sz w:val="28"/>
          <w:szCs w:val="28"/>
        </w:rPr>
        <w:t>п. Новомальтинск</w:t>
      </w:r>
    </w:p>
    <w:p w:rsidR="00C977D5" w:rsidRDefault="00C977D5" w:rsidP="00C977D5">
      <w:pPr>
        <w:shd w:val="clear" w:color="auto" w:fill="FFFFFF"/>
        <w:ind w:left="4006"/>
        <w:rPr>
          <w:color w:val="323232"/>
          <w:spacing w:val="-10"/>
          <w:sz w:val="28"/>
          <w:szCs w:val="28"/>
        </w:rPr>
      </w:pPr>
    </w:p>
    <w:p w:rsidR="00C977D5" w:rsidRPr="000C1B28" w:rsidRDefault="00F33B4E" w:rsidP="00CF509E">
      <w:pPr>
        <w:jc w:val="center"/>
        <w:rPr>
          <w:b/>
          <w:sz w:val="28"/>
          <w:szCs w:val="28"/>
        </w:rPr>
      </w:pPr>
      <w:r w:rsidRPr="000C1B28">
        <w:rPr>
          <w:b/>
          <w:sz w:val="28"/>
          <w:szCs w:val="28"/>
        </w:rPr>
        <w:t>О порядке составления и ведения кассового плана исполнения бюджета</w:t>
      </w:r>
      <w:r w:rsidR="002B4142" w:rsidRPr="000C1B28">
        <w:rPr>
          <w:b/>
          <w:sz w:val="28"/>
          <w:szCs w:val="28"/>
        </w:rPr>
        <w:t xml:space="preserve"> </w:t>
      </w:r>
      <w:r w:rsidR="00C977D5" w:rsidRPr="000C1B28">
        <w:rPr>
          <w:b/>
          <w:sz w:val="28"/>
          <w:szCs w:val="28"/>
        </w:rPr>
        <w:t>Новомальтинского</w:t>
      </w:r>
      <w:r w:rsidR="002B4142" w:rsidRPr="000C1B28">
        <w:rPr>
          <w:b/>
          <w:sz w:val="28"/>
          <w:szCs w:val="28"/>
        </w:rPr>
        <w:t xml:space="preserve"> </w:t>
      </w:r>
      <w:r w:rsidR="005D4D62" w:rsidRPr="000C1B28">
        <w:rPr>
          <w:b/>
          <w:sz w:val="28"/>
          <w:szCs w:val="28"/>
        </w:rPr>
        <w:t>сель</w:t>
      </w:r>
      <w:r w:rsidR="002B4142" w:rsidRPr="000C1B28">
        <w:rPr>
          <w:b/>
          <w:sz w:val="28"/>
          <w:szCs w:val="28"/>
        </w:rPr>
        <w:t>ского поселения</w:t>
      </w:r>
    </w:p>
    <w:p w:rsidR="00330C72" w:rsidRPr="000C1B28" w:rsidRDefault="002B4142" w:rsidP="00CF509E">
      <w:pPr>
        <w:jc w:val="center"/>
        <w:rPr>
          <w:b/>
          <w:sz w:val="28"/>
          <w:szCs w:val="28"/>
        </w:rPr>
      </w:pPr>
      <w:r w:rsidRPr="000C1B28">
        <w:rPr>
          <w:b/>
          <w:sz w:val="28"/>
          <w:szCs w:val="28"/>
        </w:rPr>
        <w:t>Усольского муниципального</w:t>
      </w:r>
      <w:r w:rsidRPr="000C1B28">
        <w:rPr>
          <w:b/>
          <w:color w:val="000000"/>
          <w:sz w:val="28"/>
          <w:szCs w:val="28"/>
        </w:rPr>
        <w:t xml:space="preserve"> района Иркутской</w:t>
      </w:r>
      <w:r w:rsidR="00692CFD" w:rsidRPr="000C1B28">
        <w:rPr>
          <w:b/>
          <w:color w:val="000000"/>
          <w:sz w:val="28"/>
          <w:szCs w:val="28"/>
        </w:rPr>
        <w:t xml:space="preserve"> области</w:t>
      </w:r>
    </w:p>
    <w:p w:rsidR="00330C72" w:rsidRPr="000C1B28" w:rsidRDefault="00330C72" w:rsidP="00A1470E">
      <w:pPr>
        <w:widowControl w:val="0"/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</w:p>
    <w:p w:rsidR="00CF509E" w:rsidRPr="00DB7C1A" w:rsidRDefault="00F33B4E" w:rsidP="00CF509E">
      <w:pPr>
        <w:ind w:firstLine="851"/>
        <w:jc w:val="both"/>
        <w:rPr>
          <w:sz w:val="28"/>
          <w:szCs w:val="28"/>
        </w:rPr>
      </w:pPr>
      <w:proofErr w:type="gramStart"/>
      <w:r w:rsidRPr="00DB7C1A">
        <w:rPr>
          <w:sz w:val="28"/>
          <w:szCs w:val="28"/>
        </w:rPr>
        <w:t>В соответствии со статьей 217.1 Бюджетного кодекса Российской</w:t>
      </w:r>
      <w:r w:rsidR="00050C39" w:rsidRPr="00DB7C1A">
        <w:rPr>
          <w:sz w:val="28"/>
          <w:szCs w:val="28"/>
        </w:rPr>
        <w:t xml:space="preserve"> </w:t>
      </w:r>
      <w:r w:rsidRPr="00DB7C1A">
        <w:rPr>
          <w:sz w:val="28"/>
          <w:szCs w:val="28"/>
        </w:rPr>
        <w:t xml:space="preserve">Федерации, руководствуясь статьей </w:t>
      </w:r>
      <w:r w:rsidR="00C977D5" w:rsidRPr="00DB7C1A">
        <w:rPr>
          <w:sz w:val="28"/>
          <w:szCs w:val="28"/>
        </w:rPr>
        <w:t>28</w:t>
      </w:r>
      <w:r w:rsidRPr="00DB7C1A">
        <w:rPr>
          <w:sz w:val="28"/>
          <w:szCs w:val="28"/>
        </w:rPr>
        <w:t xml:space="preserve"> Положения о бюджетном процессе в </w:t>
      </w:r>
      <w:r w:rsidR="00C977D5" w:rsidRPr="00DB7C1A">
        <w:rPr>
          <w:sz w:val="28"/>
          <w:szCs w:val="28"/>
        </w:rPr>
        <w:t>Новомальтинском</w:t>
      </w:r>
      <w:r w:rsidRPr="00DB7C1A">
        <w:rPr>
          <w:sz w:val="28"/>
          <w:szCs w:val="28"/>
        </w:rPr>
        <w:t xml:space="preserve"> </w:t>
      </w:r>
      <w:r w:rsidR="006E2201" w:rsidRPr="00DB7C1A">
        <w:rPr>
          <w:sz w:val="28"/>
          <w:szCs w:val="28"/>
        </w:rPr>
        <w:t>сель</w:t>
      </w:r>
      <w:r w:rsidRPr="00DB7C1A">
        <w:rPr>
          <w:sz w:val="28"/>
          <w:szCs w:val="28"/>
        </w:rPr>
        <w:t xml:space="preserve">ском поселении Усольского муниципального района Иркутской области, </w:t>
      </w:r>
      <w:proofErr w:type="spellStart"/>
      <w:r w:rsidR="00C977D5" w:rsidRPr="00DB7C1A">
        <w:rPr>
          <w:sz w:val="28"/>
          <w:szCs w:val="28"/>
        </w:rPr>
        <w:t>утвержденным</w:t>
      </w:r>
      <w:proofErr w:type="spellEnd"/>
      <w:r w:rsidR="00C977D5" w:rsidRPr="00DB7C1A">
        <w:rPr>
          <w:sz w:val="28"/>
          <w:szCs w:val="28"/>
        </w:rPr>
        <w:t xml:space="preserve"> решением Думы Новомальтинского</w:t>
      </w:r>
      <w:r w:rsidRPr="00DB7C1A">
        <w:rPr>
          <w:sz w:val="28"/>
          <w:szCs w:val="28"/>
        </w:rPr>
        <w:t xml:space="preserve"> </w:t>
      </w:r>
      <w:r w:rsidR="006E2201" w:rsidRPr="00DB7C1A">
        <w:rPr>
          <w:sz w:val="28"/>
          <w:szCs w:val="28"/>
        </w:rPr>
        <w:t>сель</w:t>
      </w:r>
      <w:r w:rsidRPr="00DB7C1A">
        <w:rPr>
          <w:sz w:val="28"/>
          <w:szCs w:val="28"/>
        </w:rPr>
        <w:t xml:space="preserve">ского поселения Усольского муниципального района Иркутской области от </w:t>
      </w:r>
      <w:r w:rsidR="00C977D5" w:rsidRPr="00DB7C1A">
        <w:rPr>
          <w:sz w:val="28"/>
          <w:szCs w:val="28"/>
        </w:rPr>
        <w:t>27.02.2020</w:t>
      </w:r>
      <w:r w:rsidR="00CF509E" w:rsidRPr="00DB7C1A">
        <w:rPr>
          <w:sz w:val="28"/>
          <w:szCs w:val="28"/>
        </w:rPr>
        <w:t xml:space="preserve"> </w:t>
      </w:r>
      <w:r w:rsidRPr="00DB7C1A">
        <w:rPr>
          <w:sz w:val="28"/>
          <w:szCs w:val="28"/>
        </w:rPr>
        <w:t xml:space="preserve">г. № </w:t>
      </w:r>
      <w:r w:rsidR="00C977D5" w:rsidRPr="00DB7C1A">
        <w:rPr>
          <w:sz w:val="28"/>
          <w:szCs w:val="28"/>
        </w:rPr>
        <w:t>97</w:t>
      </w:r>
      <w:r w:rsidRPr="00DB7C1A">
        <w:rPr>
          <w:sz w:val="28"/>
          <w:szCs w:val="28"/>
        </w:rPr>
        <w:t xml:space="preserve"> «</w:t>
      </w:r>
      <w:r w:rsidR="00C977D5" w:rsidRPr="00DB7C1A">
        <w:rPr>
          <w:sz w:val="28"/>
          <w:szCs w:val="28"/>
        </w:rPr>
        <w:t>Об утверждении Положения о бюджетном процессе в Новомальтинского сельского поселения Усольского муниципального района Иркутской области</w:t>
      </w:r>
      <w:r w:rsidRPr="00DB7C1A">
        <w:rPr>
          <w:sz w:val="28"/>
          <w:szCs w:val="28"/>
        </w:rPr>
        <w:t>» (в редакции</w:t>
      </w:r>
      <w:r w:rsidR="00543A3F" w:rsidRPr="00DB7C1A">
        <w:rPr>
          <w:sz w:val="28"/>
          <w:szCs w:val="28"/>
        </w:rPr>
        <w:t xml:space="preserve"> </w:t>
      </w:r>
      <w:r w:rsidR="00C977D5" w:rsidRPr="00DB7C1A">
        <w:rPr>
          <w:sz w:val="28"/>
          <w:szCs w:val="28"/>
        </w:rPr>
        <w:t>(от 25.02.2021</w:t>
      </w:r>
      <w:r w:rsidR="00CF509E" w:rsidRPr="00DB7C1A">
        <w:rPr>
          <w:sz w:val="28"/>
          <w:szCs w:val="28"/>
        </w:rPr>
        <w:t xml:space="preserve"> </w:t>
      </w:r>
      <w:r w:rsidR="00C977D5" w:rsidRPr="00DB7C1A">
        <w:rPr>
          <w:sz w:val="28"/>
          <w:szCs w:val="28"/>
        </w:rPr>
        <w:t>г</w:t>
      </w:r>
      <w:proofErr w:type="gramEnd"/>
      <w:r w:rsidR="00CF509E" w:rsidRPr="00DB7C1A">
        <w:rPr>
          <w:sz w:val="28"/>
          <w:szCs w:val="28"/>
        </w:rPr>
        <w:t>.</w:t>
      </w:r>
      <w:r w:rsidR="00C977D5" w:rsidRPr="00DB7C1A">
        <w:rPr>
          <w:sz w:val="28"/>
          <w:szCs w:val="28"/>
        </w:rPr>
        <w:t xml:space="preserve"> № 120;</w:t>
      </w:r>
      <w:r w:rsidR="00CF509E" w:rsidRPr="00DB7C1A">
        <w:rPr>
          <w:sz w:val="28"/>
          <w:szCs w:val="28"/>
        </w:rPr>
        <w:t xml:space="preserve"> </w:t>
      </w:r>
      <w:r w:rsidR="00C977D5" w:rsidRPr="00DB7C1A">
        <w:rPr>
          <w:sz w:val="28"/>
          <w:szCs w:val="28"/>
        </w:rPr>
        <w:t>от 29.04.2022</w:t>
      </w:r>
      <w:r w:rsidR="00CF509E" w:rsidRPr="00DB7C1A">
        <w:rPr>
          <w:sz w:val="28"/>
          <w:szCs w:val="28"/>
        </w:rPr>
        <w:t xml:space="preserve"> </w:t>
      </w:r>
      <w:r w:rsidR="00C977D5" w:rsidRPr="00DB7C1A">
        <w:rPr>
          <w:sz w:val="28"/>
          <w:szCs w:val="28"/>
        </w:rPr>
        <w:t xml:space="preserve">г. </w:t>
      </w:r>
      <w:r w:rsidR="00CF509E" w:rsidRPr="00DB7C1A">
        <w:rPr>
          <w:sz w:val="28"/>
          <w:szCs w:val="28"/>
        </w:rPr>
        <w:t xml:space="preserve">  </w:t>
      </w:r>
    </w:p>
    <w:p w:rsidR="00C977D5" w:rsidRPr="00DB7C1A" w:rsidRDefault="00C977D5" w:rsidP="00CF509E">
      <w:pPr>
        <w:jc w:val="both"/>
        <w:rPr>
          <w:sz w:val="28"/>
          <w:szCs w:val="28"/>
        </w:rPr>
      </w:pPr>
      <w:proofErr w:type="gramStart"/>
      <w:r w:rsidRPr="00DB7C1A">
        <w:rPr>
          <w:sz w:val="28"/>
          <w:szCs w:val="28"/>
        </w:rPr>
        <w:t>№</w:t>
      </w:r>
      <w:r w:rsidR="00CF509E" w:rsidRPr="00DB7C1A">
        <w:rPr>
          <w:sz w:val="28"/>
          <w:szCs w:val="28"/>
        </w:rPr>
        <w:t xml:space="preserve"> </w:t>
      </w:r>
      <w:r w:rsidRPr="00DB7C1A">
        <w:rPr>
          <w:sz w:val="28"/>
          <w:szCs w:val="28"/>
        </w:rPr>
        <w:t>181, от 27.04.2023г. № 26)</w:t>
      </w:r>
      <w:r w:rsidR="00AA0F26" w:rsidRPr="00DB7C1A">
        <w:rPr>
          <w:sz w:val="28"/>
          <w:szCs w:val="28"/>
        </w:rPr>
        <w:t>,</w:t>
      </w:r>
      <w:r w:rsidR="00AA0F26" w:rsidRPr="00DB7C1A">
        <w:rPr>
          <w:color w:val="FF0000"/>
          <w:sz w:val="28"/>
          <w:szCs w:val="28"/>
        </w:rPr>
        <w:t xml:space="preserve"> </w:t>
      </w:r>
      <w:r w:rsidRPr="00DB7C1A">
        <w:rPr>
          <w:spacing w:val="5"/>
          <w:sz w:val="28"/>
          <w:szCs w:val="28"/>
        </w:rPr>
        <w:t>статьями 23</w:t>
      </w:r>
      <w:r w:rsidR="0067735B" w:rsidRPr="00DB7C1A">
        <w:rPr>
          <w:spacing w:val="5"/>
          <w:sz w:val="28"/>
          <w:szCs w:val="28"/>
        </w:rPr>
        <w:t xml:space="preserve">, </w:t>
      </w:r>
      <w:r w:rsidR="00543A3F" w:rsidRPr="00DB7C1A">
        <w:rPr>
          <w:spacing w:val="5"/>
          <w:sz w:val="28"/>
          <w:szCs w:val="28"/>
        </w:rPr>
        <w:t xml:space="preserve">46 </w:t>
      </w:r>
      <w:r w:rsidR="0067735B" w:rsidRPr="00DB7C1A">
        <w:rPr>
          <w:spacing w:val="6"/>
          <w:sz w:val="28"/>
          <w:szCs w:val="28"/>
        </w:rPr>
        <w:t>Устава</w:t>
      </w:r>
      <w:r w:rsidR="0067735B" w:rsidRPr="00DB7C1A">
        <w:rPr>
          <w:color w:val="000000"/>
          <w:spacing w:val="6"/>
          <w:sz w:val="28"/>
          <w:szCs w:val="28"/>
        </w:rPr>
        <w:t xml:space="preserve"> </w:t>
      </w:r>
      <w:r w:rsidRPr="00DB7C1A">
        <w:rPr>
          <w:sz w:val="28"/>
          <w:szCs w:val="28"/>
        </w:rPr>
        <w:t xml:space="preserve">Новомальтинского сельского поселения Усольского </w:t>
      </w:r>
      <w:r w:rsidR="00C2535D" w:rsidRPr="00DB7C1A">
        <w:rPr>
          <w:sz w:val="28"/>
          <w:szCs w:val="28"/>
        </w:rPr>
        <w:t>муниципального</w:t>
      </w:r>
      <w:r w:rsidRPr="00DB7C1A">
        <w:rPr>
          <w:sz w:val="28"/>
          <w:szCs w:val="28"/>
        </w:rPr>
        <w:t xml:space="preserve"> района Иркутской области</w:t>
      </w:r>
      <w:r w:rsidR="0067735B" w:rsidRPr="00DB7C1A">
        <w:rPr>
          <w:color w:val="000000"/>
          <w:spacing w:val="6"/>
          <w:sz w:val="28"/>
          <w:szCs w:val="28"/>
        </w:rPr>
        <w:t xml:space="preserve">, </w:t>
      </w:r>
      <w:r w:rsidRPr="00DB7C1A">
        <w:rPr>
          <w:sz w:val="28"/>
          <w:szCs w:val="28"/>
        </w:rPr>
        <w:t>администрация Новомальтинского сельского поселения Усольского муниципального района Иркутской области</w:t>
      </w:r>
      <w:proofErr w:type="gramEnd"/>
    </w:p>
    <w:p w:rsidR="00C977D5" w:rsidRPr="00DB7C1A" w:rsidRDefault="00C977D5" w:rsidP="00A1470E">
      <w:pPr>
        <w:jc w:val="both"/>
        <w:rPr>
          <w:sz w:val="28"/>
          <w:szCs w:val="28"/>
        </w:rPr>
      </w:pPr>
      <w:r w:rsidRPr="00DB7C1A">
        <w:rPr>
          <w:sz w:val="28"/>
          <w:szCs w:val="28"/>
        </w:rPr>
        <w:t>ПОСТАНОВЛЯЕТ:</w:t>
      </w:r>
    </w:p>
    <w:p w:rsidR="00513685" w:rsidRPr="00DB7C1A" w:rsidRDefault="003250DC" w:rsidP="00A1470E">
      <w:pPr>
        <w:ind w:firstLine="851"/>
        <w:jc w:val="both"/>
        <w:rPr>
          <w:sz w:val="28"/>
          <w:szCs w:val="28"/>
        </w:rPr>
      </w:pPr>
      <w:r w:rsidRPr="00DB7C1A">
        <w:rPr>
          <w:sz w:val="28"/>
          <w:szCs w:val="28"/>
        </w:rPr>
        <w:t>1.</w:t>
      </w:r>
      <w:r w:rsidR="007427A3" w:rsidRPr="00DB7C1A">
        <w:rPr>
          <w:sz w:val="28"/>
          <w:szCs w:val="28"/>
        </w:rPr>
        <w:t xml:space="preserve"> </w:t>
      </w:r>
      <w:r w:rsidRPr="00DB7C1A">
        <w:rPr>
          <w:sz w:val="28"/>
          <w:szCs w:val="28"/>
        </w:rPr>
        <w:t xml:space="preserve">Утвердить Порядок составления и ведения кассового плана исполнения бюджета </w:t>
      </w:r>
      <w:r w:rsidR="00C977D5" w:rsidRPr="00DB7C1A">
        <w:rPr>
          <w:sz w:val="28"/>
          <w:szCs w:val="28"/>
        </w:rPr>
        <w:t>Новомальтинского</w:t>
      </w:r>
      <w:r w:rsidRPr="00DB7C1A">
        <w:rPr>
          <w:sz w:val="28"/>
          <w:szCs w:val="28"/>
        </w:rPr>
        <w:t xml:space="preserve"> </w:t>
      </w:r>
      <w:r w:rsidR="006E2201" w:rsidRPr="00DB7C1A">
        <w:rPr>
          <w:sz w:val="28"/>
          <w:szCs w:val="28"/>
        </w:rPr>
        <w:t>сель</w:t>
      </w:r>
      <w:r w:rsidRPr="00DB7C1A">
        <w:rPr>
          <w:sz w:val="28"/>
          <w:szCs w:val="28"/>
        </w:rPr>
        <w:t>ского поселения Усольского муниципального района Иркутской области (прилагается).</w:t>
      </w:r>
    </w:p>
    <w:p w:rsidR="00050C39" w:rsidRPr="00DB7C1A" w:rsidRDefault="003250DC" w:rsidP="00050C39">
      <w:pPr>
        <w:pStyle w:val="a"/>
        <w:numPr>
          <w:ilvl w:val="0"/>
          <w:numId w:val="0"/>
        </w:numPr>
        <w:shd w:val="clear" w:color="auto" w:fill="FFFFFF"/>
        <w:spacing w:before="0" w:beforeAutospacing="0" w:after="0" w:afterAutospacing="0"/>
        <w:ind w:firstLine="851"/>
        <w:jc w:val="both"/>
        <w:rPr>
          <w:sz w:val="28"/>
          <w:szCs w:val="28"/>
          <w:shd w:val="clear" w:color="auto" w:fill="FFFFFF"/>
        </w:rPr>
      </w:pPr>
      <w:r w:rsidRPr="00DB7C1A">
        <w:rPr>
          <w:sz w:val="28"/>
          <w:szCs w:val="28"/>
        </w:rPr>
        <w:t>2.</w:t>
      </w:r>
      <w:r w:rsidR="007427A3" w:rsidRPr="00DB7C1A">
        <w:rPr>
          <w:sz w:val="28"/>
          <w:szCs w:val="28"/>
        </w:rPr>
        <w:t xml:space="preserve"> </w:t>
      </w:r>
      <w:r w:rsidRPr="00DB7C1A">
        <w:rPr>
          <w:sz w:val="28"/>
          <w:szCs w:val="28"/>
        </w:rPr>
        <w:t xml:space="preserve">Настоящее постановление вступает в силу </w:t>
      </w:r>
      <w:proofErr w:type="gramStart"/>
      <w:r w:rsidRPr="00DB7C1A">
        <w:rPr>
          <w:sz w:val="28"/>
          <w:szCs w:val="28"/>
        </w:rPr>
        <w:t>с</w:t>
      </w:r>
      <w:proofErr w:type="gramEnd"/>
      <w:r w:rsidRPr="00DB7C1A">
        <w:rPr>
          <w:sz w:val="28"/>
          <w:szCs w:val="28"/>
        </w:rPr>
        <w:t xml:space="preserve"> даты его официального </w:t>
      </w:r>
      <w:r w:rsidR="00901999" w:rsidRPr="00DB7C1A">
        <w:rPr>
          <w:sz w:val="28"/>
          <w:szCs w:val="28"/>
        </w:rPr>
        <w:t xml:space="preserve">опубликования </w:t>
      </w:r>
      <w:r w:rsidRPr="00DB7C1A">
        <w:rPr>
          <w:sz w:val="28"/>
          <w:szCs w:val="28"/>
        </w:rPr>
        <w:t xml:space="preserve">и распространяется на правоотношения, </w:t>
      </w:r>
      <w:r w:rsidR="006F6052" w:rsidRPr="00DB7C1A">
        <w:rPr>
          <w:sz w:val="28"/>
          <w:szCs w:val="28"/>
        </w:rPr>
        <w:t xml:space="preserve">возникшие при составлении и исполнении бюджета </w:t>
      </w:r>
      <w:r w:rsidR="00C977D5" w:rsidRPr="00DB7C1A">
        <w:rPr>
          <w:sz w:val="28"/>
          <w:szCs w:val="28"/>
        </w:rPr>
        <w:t>Новомальтинского</w:t>
      </w:r>
      <w:r w:rsidR="006E2201" w:rsidRPr="00DB7C1A">
        <w:rPr>
          <w:sz w:val="28"/>
          <w:szCs w:val="28"/>
        </w:rPr>
        <w:t xml:space="preserve"> сель</w:t>
      </w:r>
      <w:r w:rsidR="006F6052" w:rsidRPr="00DB7C1A">
        <w:rPr>
          <w:sz w:val="28"/>
          <w:szCs w:val="28"/>
        </w:rPr>
        <w:t>ского поселения Усольского муниципального района Иркутской области</w:t>
      </w:r>
      <w:r w:rsidR="006F6052" w:rsidRPr="00DB7C1A">
        <w:rPr>
          <w:sz w:val="28"/>
          <w:szCs w:val="28"/>
          <w:shd w:val="clear" w:color="auto" w:fill="FFFFFF"/>
        </w:rPr>
        <w:t xml:space="preserve"> с </w:t>
      </w:r>
      <w:r w:rsidR="00901999" w:rsidRPr="00DB7C1A">
        <w:rPr>
          <w:sz w:val="28"/>
          <w:szCs w:val="28"/>
          <w:shd w:val="clear" w:color="auto" w:fill="FFFFFF"/>
        </w:rPr>
        <w:t xml:space="preserve">1 января </w:t>
      </w:r>
      <w:r w:rsidR="006F6052" w:rsidRPr="00DB7C1A">
        <w:rPr>
          <w:sz w:val="28"/>
          <w:szCs w:val="28"/>
          <w:shd w:val="clear" w:color="auto" w:fill="FFFFFF"/>
        </w:rPr>
        <w:t>2023 г.</w:t>
      </w:r>
    </w:p>
    <w:p w:rsidR="00050C39" w:rsidRPr="00DB7C1A" w:rsidRDefault="00050C39" w:rsidP="00050C39">
      <w:pPr>
        <w:pStyle w:val="a"/>
        <w:numPr>
          <w:ilvl w:val="0"/>
          <w:numId w:val="0"/>
        </w:numPr>
        <w:shd w:val="clear" w:color="auto" w:fill="FFFFFF"/>
        <w:spacing w:before="0" w:beforeAutospacing="0" w:after="0" w:afterAutospacing="0"/>
        <w:ind w:firstLine="851"/>
        <w:jc w:val="both"/>
        <w:rPr>
          <w:b/>
          <w:sz w:val="28"/>
          <w:szCs w:val="28"/>
        </w:rPr>
      </w:pPr>
      <w:r w:rsidRPr="00DB7C1A">
        <w:rPr>
          <w:sz w:val="28"/>
          <w:szCs w:val="28"/>
          <w:shd w:val="clear" w:color="auto" w:fill="FFFFFF"/>
        </w:rPr>
        <w:t>3.</w:t>
      </w:r>
      <w:r w:rsidR="007427A3" w:rsidRPr="00DB7C1A">
        <w:rPr>
          <w:sz w:val="28"/>
          <w:szCs w:val="28"/>
          <w:shd w:val="clear" w:color="auto" w:fill="FFFFFF"/>
        </w:rPr>
        <w:t xml:space="preserve"> </w:t>
      </w:r>
      <w:r w:rsidRPr="00DB7C1A">
        <w:rPr>
          <w:sz w:val="28"/>
          <w:szCs w:val="28"/>
          <w:shd w:val="clear" w:color="auto" w:fill="FFFFFF"/>
        </w:rPr>
        <w:t>Считать утратившим силу постановление главы администрации от 06.07.2015г. № 146 «</w:t>
      </w:r>
      <w:r w:rsidRPr="00DB7C1A">
        <w:rPr>
          <w:bCs/>
          <w:sz w:val="28"/>
          <w:szCs w:val="28"/>
        </w:rPr>
        <w:t xml:space="preserve">Об утверждении Порядка составления и ведения кассового </w:t>
      </w:r>
      <w:proofErr w:type="gramStart"/>
      <w:r w:rsidRPr="00DB7C1A">
        <w:rPr>
          <w:bCs/>
          <w:sz w:val="28"/>
          <w:szCs w:val="28"/>
        </w:rPr>
        <w:t>плана исполнения бюджета муниципального образования сельского поселения</w:t>
      </w:r>
      <w:proofErr w:type="gramEnd"/>
      <w:r w:rsidRPr="00DB7C1A">
        <w:rPr>
          <w:bCs/>
          <w:sz w:val="28"/>
          <w:szCs w:val="28"/>
        </w:rPr>
        <w:t xml:space="preserve"> Новомальтинского муниципального образования</w:t>
      </w:r>
      <w:r w:rsidRPr="00DB7C1A">
        <w:rPr>
          <w:b/>
          <w:bCs/>
          <w:sz w:val="28"/>
          <w:szCs w:val="28"/>
        </w:rPr>
        <w:t>.</w:t>
      </w:r>
    </w:p>
    <w:p w:rsidR="00C977D5" w:rsidRPr="00DB7C1A" w:rsidRDefault="00050C39" w:rsidP="00A1470E">
      <w:pPr>
        <w:ind w:firstLine="851"/>
        <w:jc w:val="both"/>
        <w:rPr>
          <w:bCs/>
          <w:color w:val="000000"/>
          <w:sz w:val="28"/>
          <w:szCs w:val="28"/>
        </w:rPr>
      </w:pPr>
      <w:r w:rsidRPr="00DB7C1A">
        <w:rPr>
          <w:sz w:val="28"/>
          <w:szCs w:val="28"/>
        </w:rPr>
        <w:t>4</w:t>
      </w:r>
      <w:r w:rsidR="003250DC" w:rsidRPr="00DB7C1A">
        <w:rPr>
          <w:sz w:val="28"/>
          <w:szCs w:val="28"/>
        </w:rPr>
        <w:t>.</w:t>
      </w:r>
      <w:r w:rsidR="007427A3" w:rsidRPr="00DB7C1A">
        <w:rPr>
          <w:sz w:val="28"/>
          <w:szCs w:val="28"/>
        </w:rPr>
        <w:t xml:space="preserve"> </w:t>
      </w:r>
      <w:r w:rsidR="00C977D5" w:rsidRPr="00DB7C1A">
        <w:rPr>
          <w:bCs/>
          <w:color w:val="000000"/>
          <w:sz w:val="28"/>
          <w:szCs w:val="28"/>
        </w:rPr>
        <w:t xml:space="preserve">Опубликовать настоящее постановление в газете «Новости Новомальтинского муниципального образования» и разместить в информационно-телекоммуникационной сети «Интернет» на официальном сайте администрации Новомальтинского сельского поселения Усольского муниципального района Иркутской области - </w:t>
      </w:r>
      <w:proofErr w:type="spellStart"/>
      <w:r w:rsidR="00C977D5" w:rsidRPr="00DB7C1A">
        <w:rPr>
          <w:bCs/>
          <w:color w:val="000000"/>
          <w:sz w:val="28"/>
          <w:szCs w:val="28"/>
          <w:lang w:val="en-US"/>
        </w:rPr>
        <w:t>novomaltinsk</w:t>
      </w:r>
      <w:proofErr w:type="spellEnd"/>
      <w:r w:rsidR="00C977D5" w:rsidRPr="00DB7C1A">
        <w:rPr>
          <w:bCs/>
          <w:color w:val="000000"/>
          <w:sz w:val="28"/>
          <w:szCs w:val="28"/>
        </w:rPr>
        <w:t>.</w:t>
      </w:r>
      <w:proofErr w:type="spellStart"/>
      <w:r w:rsidR="00C977D5" w:rsidRPr="00DB7C1A">
        <w:rPr>
          <w:bCs/>
          <w:color w:val="000000"/>
          <w:sz w:val="28"/>
          <w:szCs w:val="28"/>
          <w:lang w:val="en-US"/>
        </w:rPr>
        <w:t>ru</w:t>
      </w:r>
      <w:proofErr w:type="spellEnd"/>
    </w:p>
    <w:p w:rsidR="00046BED" w:rsidRPr="00901999" w:rsidRDefault="00050C39" w:rsidP="00050C39">
      <w:pPr>
        <w:pStyle w:val="a"/>
        <w:numPr>
          <w:ilvl w:val="0"/>
          <w:numId w:val="0"/>
        </w:numPr>
        <w:shd w:val="clear" w:color="auto" w:fill="FFFFFF"/>
        <w:spacing w:before="0" w:beforeAutospacing="0" w:after="0" w:afterAutospacing="0"/>
        <w:ind w:firstLine="851"/>
        <w:jc w:val="both"/>
        <w:rPr>
          <w:sz w:val="27"/>
          <w:szCs w:val="27"/>
        </w:rPr>
      </w:pPr>
      <w:r w:rsidRPr="00DB7C1A">
        <w:rPr>
          <w:sz w:val="28"/>
          <w:szCs w:val="28"/>
        </w:rPr>
        <w:t>5</w:t>
      </w:r>
      <w:r w:rsidR="003250DC" w:rsidRPr="00DB7C1A">
        <w:rPr>
          <w:sz w:val="28"/>
          <w:szCs w:val="28"/>
        </w:rPr>
        <w:t>.</w:t>
      </w:r>
      <w:r w:rsidR="007427A3" w:rsidRPr="00DB7C1A">
        <w:rPr>
          <w:sz w:val="28"/>
          <w:szCs w:val="28"/>
        </w:rPr>
        <w:t xml:space="preserve"> </w:t>
      </w:r>
      <w:proofErr w:type="gramStart"/>
      <w:r w:rsidR="0014162B" w:rsidRPr="00DB7C1A">
        <w:rPr>
          <w:sz w:val="28"/>
          <w:szCs w:val="28"/>
        </w:rPr>
        <w:t>Контроль за</w:t>
      </w:r>
      <w:proofErr w:type="gramEnd"/>
      <w:r w:rsidR="0014162B" w:rsidRPr="00DB7C1A">
        <w:rPr>
          <w:sz w:val="28"/>
          <w:szCs w:val="28"/>
        </w:rPr>
        <w:t xml:space="preserve"> исполнением настоящего постановления оставляю за собой</w:t>
      </w:r>
      <w:r w:rsidR="0014162B" w:rsidRPr="00901999">
        <w:rPr>
          <w:sz w:val="27"/>
          <w:szCs w:val="27"/>
        </w:rPr>
        <w:t>.</w:t>
      </w:r>
      <w:r w:rsidR="00810D44" w:rsidRPr="00901999">
        <w:rPr>
          <w:sz w:val="27"/>
          <w:szCs w:val="27"/>
        </w:rPr>
        <w:t xml:space="preserve"> </w:t>
      </w:r>
    </w:p>
    <w:p w:rsidR="00C977D5" w:rsidRPr="00A1470E" w:rsidRDefault="00C977D5" w:rsidP="00A1470E">
      <w:pPr>
        <w:jc w:val="both"/>
        <w:rPr>
          <w:sz w:val="28"/>
          <w:szCs w:val="28"/>
        </w:rPr>
      </w:pPr>
      <w:r w:rsidRPr="00A1470E">
        <w:rPr>
          <w:sz w:val="28"/>
          <w:szCs w:val="28"/>
        </w:rPr>
        <w:t xml:space="preserve">Глава Новомальтинского </w:t>
      </w:r>
    </w:p>
    <w:p w:rsidR="00C977D5" w:rsidRPr="00A1470E" w:rsidRDefault="00C977D5" w:rsidP="00A1470E">
      <w:pPr>
        <w:jc w:val="both"/>
        <w:rPr>
          <w:sz w:val="28"/>
          <w:szCs w:val="28"/>
        </w:rPr>
      </w:pPr>
      <w:r w:rsidRPr="00A1470E">
        <w:rPr>
          <w:sz w:val="28"/>
          <w:szCs w:val="28"/>
        </w:rPr>
        <w:t>сельского поселения                                                               Т.В.</w:t>
      </w:r>
      <w:r w:rsidR="00CF509E">
        <w:rPr>
          <w:sz w:val="28"/>
          <w:szCs w:val="28"/>
        </w:rPr>
        <w:t xml:space="preserve"> </w:t>
      </w:r>
      <w:r w:rsidRPr="00A1470E">
        <w:rPr>
          <w:sz w:val="28"/>
          <w:szCs w:val="28"/>
        </w:rPr>
        <w:t>Маркова</w:t>
      </w:r>
    </w:p>
    <w:p w:rsidR="00901999" w:rsidRDefault="00901999" w:rsidP="00A1470E">
      <w:pPr>
        <w:ind w:left="4963"/>
      </w:pPr>
    </w:p>
    <w:p w:rsidR="00050C39" w:rsidRPr="00901999" w:rsidRDefault="00B01F8F" w:rsidP="00A1470E">
      <w:pPr>
        <w:ind w:left="4963"/>
      </w:pPr>
      <w:r w:rsidRPr="00901999">
        <w:lastRenderedPageBreak/>
        <w:t>Приложение</w:t>
      </w:r>
    </w:p>
    <w:p w:rsidR="00050C39" w:rsidRPr="00901999" w:rsidRDefault="00B01F8F" w:rsidP="00A1470E">
      <w:pPr>
        <w:ind w:left="4963"/>
      </w:pPr>
      <w:r w:rsidRPr="00901999">
        <w:t>к постановлению администрации</w:t>
      </w:r>
    </w:p>
    <w:p w:rsidR="00B01F8F" w:rsidRPr="00901999" w:rsidRDefault="00A1470E" w:rsidP="00A1470E">
      <w:pPr>
        <w:ind w:left="4963"/>
      </w:pPr>
      <w:r w:rsidRPr="00901999">
        <w:t>Новомальтинского</w:t>
      </w:r>
      <w:r w:rsidR="00B01F8F" w:rsidRPr="00901999">
        <w:t xml:space="preserve"> сельского поселения Усольского муниципального района </w:t>
      </w:r>
    </w:p>
    <w:p w:rsidR="00050C39" w:rsidRPr="00901999" w:rsidRDefault="00B01F8F" w:rsidP="00A1470E">
      <w:pPr>
        <w:ind w:left="4963"/>
      </w:pPr>
      <w:r w:rsidRPr="00901999">
        <w:t>Иркутской области</w:t>
      </w:r>
    </w:p>
    <w:p w:rsidR="00B01F8F" w:rsidRPr="00901999" w:rsidRDefault="009D79D1" w:rsidP="00A1470E">
      <w:pPr>
        <w:ind w:left="4963"/>
      </w:pPr>
      <w:r w:rsidRPr="00901999">
        <w:t>о</w:t>
      </w:r>
      <w:r w:rsidR="00B01F8F" w:rsidRPr="00901999">
        <w:t>т</w:t>
      </w:r>
      <w:r w:rsidRPr="00901999">
        <w:t xml:space="preserve"> </w:t>
      </w:r>
      <w:r w:rsidR="00901999" w:rsidRPr="00901999">
        <w:t>22.05.</w:t>
      </w:r>
      <w:r w:rsidR="00B01F8F" w:rsidRPr="00901999">
        <w:t>2023 г. №</w:t>
      </w:r>
      <w:r w:rsidR="00901999" w:rsidRPr="00901999">
        <w:t xml:space="preserve"> 50</w:t>
      </w:r>
      <w:r w:rsidR="00B01F8F" w:rsidRPr="00901999">
        <w:t xml:space="preserve"> </w:t>
      </w:r>
    </w:p>
    <w:p w:rsidR="00050C39" w:rsidRDefault="00050C39" w:rsidP="00050C39">
      <w:pPr>
        <w:jc w:val="center"/>
        <w:rPr>
          <w:sz w:val="28"/>
          <w:szCs w:val="28"/>
        </w:rPr>
      </w:pPr>
    </w:p>
    <w:p w:rsidR="00050C39" w:rsidRDefault="00B01F8F" w:rsidP="00050C39">
      <w:pPr>
        <w:jc w:val="center"/>
        <w:rPr>
          <w:sz w:val="28"/>
          <w:szCs w:val="28"/>
        </w:rPr>
      </w:pPr>
      <w:r w:rsidRPr="00050C39">
        <w:rPr>
          <w:sz w:val="28"/>
          <w:szCs w:val="28"/>
        </w:rPr>
        <w:t>П</w:t>
      </w:r>
      <w:r w:rsidR="00050C39" w:rsidRPr="00050C39">
        <w:rPr>
          <w:sz w:val="28"/>
          <w:szCs w:val="28"/>
        </w:rPr>
        <w:t>орядок</w:t>
      </w:r>
    </w:p>
    <w:p w:rsidR="00CE0A3D" w:rsidRDefault="00B01F8F" w:rsidP="00050C39">
      <w:pPr>
        <w:jc w:val="center"/>
        <w:rPr>
          <w:rStyle w:val="a7"/>
          <w:b w:val="0"/>
          <w:sz w:val="28"/>
          <w:szCs w:val="28"/>
        </w:rPr>
      </w:pPr>
      <w:r w:rsidRPr="00050C39">
        <w:rPr>
          <w:rStyle w:val="a7"/>
          <w:b w:val="0"/>
          <w:sz w:val="28"/>
          <w:szCs w:val="28"/>
        </w:rPr>
        <w:t>составления и ведения кассового плана</w:t>
      </w:r>
      <w:r w:rsidR="00CE0A3D">
        <w:rPr>
          <w:rStyle w:val="a7"/>
          <w:b w:val="0"/>
          <w:sz w:val="28"/>
          <w:szCs w:val="28"/>
        </w:rPr>
        <w:t xml:space="preserve"> </w:t>
      </w:r>
      <w:r w:rsidRPr="00050C39">
        <w:rPr>
          <w:rStyle w:val="a7"/>
          <w:b w:val="0"/>
          <w:sz w:val="28"/>
          <w:szCs w:val="28"/>
        </w:rPr>
        <w:t xml:space="preserve">исполнения бюджета </w:t>
      </w:r>
      <w:r w:rsidR="00050C39">
        <w:rPr>
          <w:rStyle w:val="a7"/>
          <w:b w:val="0"/>
          <w:sz w:val="28"/>
          <w:szCs w:val="28"/>
        </w:rPr>
        <w:t>Новомальтинского</w:t>
      </w:r>
      <w:r w:rsidRPr="00050C39">
        <w:rPr>
          <w:rStyle w:val="a7"/>
          <w:b w:val="0"/>
          <w:sz w:val="28"/>
          <w:szCs w:val="28"/>
        </w:rPr>
        <w:t xml:space="preserve"> сельского поселения </w:t>
      </w:r>
    </w:p>
    <w:p w:rsidR="00B01F8F" w:rsidRPr="00050C39" w:rsidRDefault="00B01F8F" w:rsidP="00050C39">
      <w:pPr>
        <w:jc w:val="center"/>
        <w:rPr>
          <w:rStyle w:val="a7"/>
          <w:b w:val="0"/>
          <w:color w:val="3C3C3C"/>
          <w:sz w:val="28"/>
          <w:szCs w:val="28"/>
        </w:rPr>
      </w:pPr>
      <w:r w:rsidRPr="00050C39">
        <w:rPr>
          <w:rStyle w:val="a7"/>
          <w:b w:val="0"/>
          <w:sz w:val="28"/>
          <w:szCs w:val="28"/>
        </w:rPr>
        <w:t>Усольского муниципального района Иркутской области</w:t>
      </w:r>
    </w:p>
    <w:p w:rsidR="00B01F8F" w:rsidRPr="00A1470E" w:rsidRDefault="00B01F8F" w:rsidP="00A1470E">
      <w:pPr>
        <w:rPr>
          <w:color w:val="3C3C3C"/>
          <w:sz w:val="28"/>
          <w:szCs w:val="28"/>
        </w:rPr>
      </w:pPr>
    </w:p>
    <w:p w:rsidR="00B01F8F" w:rsidRPr="007427A3" w:rsidRDefault="00B01F8F" w:rsidP="007427A3">
      <w:pPr>
        <w:pStyle w:val="af9"/>
        <w:numPr>
          <w:ilvl w:val="0"/>
          <w:numId w:val="25"/>
        </w:numPr>
        <w:jc w:val="center"/>
        <w:rPr>
          <w:b/>
          <w:sz w:val="28"/>
          <w:szCs w:val="28"/>
        </w:rPr>
      </w:pPr>
      <w:r w:rsidRPr="007427A3">
        <w:rPr>
          <w:b/>
          <w:sz w:val="28"/>
          <w:szCs w:val="28"/>
        </w:rPr>
        <w:t>Общие положения</w:t>
      </w:r>
    </w:p>
    <w:p w:rsidR="00B01F8F" w:rsidRPr="00A1470E" w:rsidRDefault="00B01F8F" w:rsidP="009D79D1">
      <w:pPr>
        <w:ind w:firstLine="851"/>
        <w:jc w:val="both"/>
        <w:rPr>
          <w:sz w:val="28"/>
          <w:szCs w:val="28"/>
        </w:rPr>
      </w:pPr>
      <w:r w:rsidRPr="00A1470E">
        <w:rPr>
          <w:sz w:val="28"/>
          <w:szCs w:val="28"/>
        </w:rPr>
        <w:t xml:space="preserve">1.1. </w:t>
      </w:r>
      <w:proofErr w:type="gramStart"/>
      <w:r w:rsidRPr="00A1470E">
        <w:rPr>
          <w:sz w:val="28"/>
          <w:szCs w:val="28"/>
        </w:rPr>
        <w:t xml:space="preserve">Настоящий Порядок разработан в соответствии со статьей 217.1 Бюджетного кодекса Российской Федерации и определяет порядок составления, ведения кассового плана, а также устанавливает состав и сроки представления главными администраторами доходов бюджета </w:t>
      </w:r>
      <w:r w:rsidR="00CE0A3D">
        <w:rPr>
          <w:rStyle w:val="a7"/>
          <w:b w:val="0"/>
          <w:bCs w:val="0"/>
          <w:sz w:val="28"/>
          <w:szCs w:val="28"/>
        </w:rPr>
        <w:t>Новомальтинского</w:t>
      </w:r>
      <w:r w:rsidRPr="00A1470E">
        <w:rPr>
          <w:sz w:val="28"/>
          <w:szCs w:val="28"/>
        </w:rPr>
        <w:t xml:space="preserve"> сельского поселения Усольского муниципального района Иркутской области (далее – главные администраторы доходов), главными администраторами источников финансирования дефицита бюджета </w:t>
      </w:r>
      <w:r w:rsidR="00CE0A3D">
        <w:rPr>
          <w:rStyle w:val="a7"/>
          <w:b w:val="0"/>
          <w:bCs w:val="0"/>
          <w:sz w:val="28"/>
          <w:szCs w:val="28"/>
        </w:rPr>
        <w:t>Новомальтинского</w:t>
      </w:r>
      <w:r w:rsidRPr="00A1470E">
        <w:rPr>
          <w:sz w:val="28"/>
          <w:szCs w:val="28"/>
        </w:rPr>
        <w:t xml:space="preserve"> сельского поселения Усольского муниципального района Иркутской области (далее – главные администраторы</w:t>
      </w:r>
      <w:bookmarkStart w:id="0" w:name="_GoBack"/>
      <w:bookmarkEnd w:id="0"/>
      <w:r w:rsidRPr="00A1470E">
        <w:rPr>
          <w:sz w:val="28"/>
          <w:szCs w:val="28"/>
        </w:rPr>
        <w:t xml:space="preserve"> источников</w:t>
      </w:r>
      <w:proofErr w:type="gramEnd"/>
      <w:r w:rsidRPr="00A1470E">
        <w:rPr>
          <w:sz w:val="28"/>
          <w:szCs w:val="28"/>
        </w:rPr>
        <w:t xml:space="preserve"> финансирования дефицита), главными распорядителями средств бюджета </w:t>
      </w:r>
      <w:r w:rsidR="00CE0A3D">
        <w:rPr>
          <w:rStyle w:val="a7"/>
          <w:b w:val="0"/>
          <w:bCs w:val="0"/>
          <w:sz w:val="28"/>
          <w:szCs w:val="28"/>
        </w:rPr>
        <w:t>Новомальтинского</w:t>
      </w:r>
      <w:r w:rsidRPr="00A1470E">
        <w:rPr>
          <w:sz w:val="28"/>
          <w:szCs w:val="28"/>
        </w:rPr>
        <w:t xml:space="preserve"> сельского поселения Усольского муниципального района Иркутской области (далее – главные распорядители) сведений, необходимых для составления и ведения кассового плана. </w:t>
      </w:r>
    </w:p>
    <w:p w:rsidR="00B01F8F" w:rsidRPr="00A1470E" w:rsidRDefault="00B01F8F" w:rsidP="009D79D1">
      <w:pPr>
        <w:ind w:firstLine="851"/>
        <w:jc w:val="both"/>
        <w:rPr>
          <w:sz w:val="28"/>
          <w:szCs w:val="28"/>
        </w:rPr>
      </w:pPr>
      <w:r w:rsidRPr="00A1470E">
        <w:rPr>
          <w:sz w:val="28"/>
          <w:szCs w:val="28"/>
        </w:rPr>
        <w:t xml:space="preserve">1.2. </w:t>
      </w:r>
      <w:proofErr w:type="gramStart"/>
      <w:r w:rsidRPr="00A1470E">
        <w:rPr>
          <w:sz w:val="28"/>
          <w:szCs w:val="28"/>
        </w:rPr>
        <w:t xml:space="preserve">Кассовый план составляется и </w:t>
      </w:r>
      <w:proofErr w:type="spellStart"/>
      <w:r w:rsidRPr="00A1470E">
        <w:rPr>
          <w:sz w:val="28"/>
          <w:szCs w:val="28"/>
        </w:rPr>
        <w:t>ведется</w:t>
      </w:r>
      <w:proofErr w:type="spellEnd"/>
      <w:r w:rsidRPr="00A1470E">
        <w:rPr>
          <w:sz w:val="28"/>
          <w:szCs w:val="28"/>
        </w:rPr>
        <w:t xml:space="preserve"> комитетом по экономике и финансам администрации Усольского муниципального района Иркутской области на текущий финансовый год поквартально в течение 25 рабочих дней со дня опубликования Решения Думы </w:t>
      </w:r>
      <w:r w:rsidR="00CE0A3D">
        <w:rPr>
          <w:rStyle w:val="a7"/>
          <w:b w:val="0"/>
          <w:bCs w:val="0"/>
          <w:sz w:val="28"/>
          <w:szCs w:val="28"/>
        </w:rPr>
        <w:t>Новомальтинского</w:t>
      </w:r>
      <w:r w:rsidRPr="00A1470E">
        <w:rPr>
          <w:sz w:val="28"/>
          <w:szCs w:val="28"/>
        </w:rPr>
        <w:t xml:space="preserve"> сельского поселения Усольского муниципального района Иркутской области о бюджете </w:t>
      </w:r>
      <w:r w:rsidR="00CE0A3D">
        <w:rPr>
          <w:rStyle w:val="a7"/>
          <w:b w:val="0"/>
          <w:bCs w:val="0"/>
          <w:sz w:val="28"/>
          <w:szCs w:val="28"/>
        </w:rPr>
        <w:t xml:space="preserve">Новомальтинского </w:t>
      </w:r>
      <w:r w:rsidRPr="00A1470E">
        <w:rPr>
          <w:sz w:val="28"/>
          <w:szCs w:val="28"/>
        </w:rPr>
        <w:t>сельского поселения Усольского муниципального района Иркутской области на текущий финансовый год и плановый период на бумажном носителе.</w:t>
      </w:r>
      <w:proofErr w:type="gramEnd"/>
    </w:p>
    <w:p w:rsidR="00B01F8F" w:rsidRPr="00A1470E" w:rsidRDefault="00B01F8F" w:rsidP="009D79D1">
      <w:pPr>
        <w:ind w:firstLine="851"/>
        <w:jc w:val="both"/>
        <w:rPr>
          <w:sz w:val="28"/>
          <w:szCs w:val="28"/>
        </w:rPr>
      </w:pPr>
      <w:r w:rsidRPr="00A1470E">
        <w:rPr>
          <w:sz w:val="28"/>
          <w:szCs w:val="28"/>
        </w:rPr>
        <w:t xml:space="preserve">1.3. Кассовый план утверждается Главой </w:t>
      </w:r>
      <w:r w:rsidR="00CE0A3D">
        <w:rPr>
          <w:rStyle w:val="a7"/>
          <w:b w:val="0"/>
          <w:bCs w:val="0"/>
          <w:sz w:val="28"/>
          <w:szCs w:val="28"/>
        </w:rPr>
        <w:t>Новомальтинского сельского поселения</w:t>
      </w:r>
      <w:r w:rsidRPr="00A1470E">
        <w:rPr>
          <w:sz w:val="28"/>
          <w:szCs w:val="28"/>
        </w:rPr>
        <w:t>.</w:t>
      </w:r>
    </w:p>
    <w:p w:rsidR="00B01F8F" w:rsidRDefault="00B01F8F" w:rsidP="00CE0A3D">
      <w:pPr>
        <w:jc w:val="center"/>
        <w:rPr>
          <w:b/>
          <w:sz w:val="28"/>
          <w:szCs w:val="28"/>
        </w:rPr>
      </w:pPr>
      <w:r w:rsidRPr="00A1470E">
        <w:rPr>
          <w:b/>
          <w:sz w:val="28"/>
          <w:szCs w:val="28"/>
        </w:rPr>
        <w:t>2. Состав кассового плана</w:t>
      </w:r>
    </w:p>
    <w:p w:rsidR="00B01F8F" w:rsidRPr="00A1470E" w:rsidRDefault="00B01F8F" w:rsidP="009D79D1">
      <w:pPr>
        <w:ind w:firstLine="851"/>
        <w:jc w:val="both"/>
        <w:rPr>
          <w:sz w:val="28"/>
          <w:szCs w:val="28"/>
        </w:rPr>
      </w:pPr>
      <w:r w:rsidRPr="00A1470E">
        <w:rPr>
          <w:sz w:val="28"/>
          <w:szCs w:val="28"/>
        </w:rPr>
        <w:t>2.1. Кассовый план составляется по форме, согласно приложению № 1 к данному Порядку.</w:t>
      </w:r>
    </w:p>
    <w:p w:rsidR="00B01F8F" w:rsidRPr="00A1470E" w:rsidRDefault="00B01F8F" w:rsidP="009D79D1">
      <w:pPr>
        <w:ind w:firstLine="851"/>
        <w:jc w:val="both"/>
        <w:rPr>
          <w:sz w:val="28"/>
          <w:szCs w:val="28"/>
        </w:rPr>
      </w:pPr>
      <w:r w:rsidRPr="00A1470E">
        <w:rPr>
          <w:sz w:val="28"/>
          <w:szCs w:val="28"/>
        </w:rPr>
        <w:t>2.2. В кассовый план включаются:</w:t>
      </w:r>
    </w:p>
    <w:p w:rsidR="00B01F8F" w:rsidRPr="00A1470E" w:rsidRDefault="00B01F8F" w:rsidP="009D79D1">
      <w:pPr>
        <w:jc w:val="both"/>
        <w:rPr>
          <w:sz w:val="28"/>
          <w:szCs w:val="28"/>
        </w:rPr>
      </w:pPr>
      <w:r w:rsidRPr="00A1470E">
        <w:rPr>
          <w:sz w:val="28"/>
          <w:szCs w:val="28"/>
        </w:rPr>
        <w:sym w:font="Symbol" w:char="F02D"/>
      </w:r>
      <w:r w:rsidRPr="00A1470E">
        <w:rPr>
          <w:sz w:val="28"/>
          <w:szCs w:val="28"/>
        </w:rPr>
        <w:t xml:space="preserve"> показатели кассового плана по доходам бюджета </w:t>
      </w:r>
      <w:r w:rsidR="00E35EBD">
        <w:rPr>
          <w:rStyle w:val="a7"/>
          <w:b w:val="0"/>
          <w:bCs w:val="0"/>
          <w:sz w:val="28"/>
          <w:szCs w:val="28"/>
        </w:rPr>
        <w:t>Новомальтинского</w:t>
      </w:r>
      <w:r w:rsidRPr="00A1470E">
        <w:rPr>
          <w:sz w:val="28"/>
          <w:szCs w:val="28"/>
        </w:rPr>
        <w:t xml:space="preserve"> сельского поселения Усольского муниципального района Иркутской области муниципального образования;</w:t>
      </w:r>
    </w:p>
    <w:p w:rsidR="00B01F8F" w:rsidRPr="00A1470E" w:rsidRDefault="00B01F8F" w:rsidP="009D79D1">
      <w:pPr>
        <w:jc w:val="both"/>
        <w:rPr>
          <w:sz w:val="28"/>
          <w:szCs w:val="28"/>
        </w:rPr>
      </w:pPr>
      <w:r w:rsidRPr="00A1470E">
        <w:rPr>
          <w:sz w:val="28"/>
          <w:szCs w:val="28"/>
        </w:rPr>
        <w:sym w:font="Symbol" w:char="F02D"/>
      </w:r>
      <w:r w:rsidRPr="00A1470E">
        <w:rPr>
          <w:sz w:val="28"/>
          <w:szCs w:val="28"/>
        </w:rPr>
        <w:t xml:space="preserve"> показатели кассового плана по расходам бюджета </w:t>
      </w:r>
      <w:r w:rsidR="00E35EBD">
        <w:rPr>
          <w:rStyle w:val="a7"/>
          <w:b w:val="0"/>
          <w:bCs w:val="0"/>
          <w:sz w:val="28"/>
          <w:szCs w:val="28"/>
        </w:rPr>
        <w:t>Новомальтинского</w:t>
      </w:r>
      <w:r w:rsidRPr="00A1470E">
        <w:rPr>
          <w:sz w:val="28"/>
          <w:szCs w:val="28"/>
        </w:rPr>
        <w:t xml:space="preserve"> сельского поселения Усольского муниципального района Иркутской области;</w:t>
      </w:r>
    </w:p>
    <w:p w:rsidR="00B01F8F" w:rsidRPr="00A1470E" w:rsidRDefault="00B01F8F" w:rsidP="009D79D1">
      <w:pPr>
        <w:jc w:val="both"/>
        <w:rPr>
          <w:sz w:val="28"/>
          <w:szCs w:val="28"/>
        </w:rPr>
      </w:pPr>
      <w:r w:rsidRPr="00A1470E">
        <w:rPr>
          <w:sz w:val="28"/>
          <w:szCs w:val="28"/>
        </w:rPr>
        <w:sym w:font="Symbol" w:char="F02D"/>
      </w:r>
      <w:r w:rsidRPr="00A1470E">
        <w:rPr>
          <w:sz w:val="28"/>
          <w:szCs w:val="28"/>
        </w:rPr>
        <w:t xml:space="preserve"> показатели кассового плана по источникам финансирования дефицита бюджета </w:t>
      </w:r>
      <w:r w:rsidR="00E35EBD">
        <w:rPr>
          <w:rStyle w:val="a7"/>
          <w:b w:val="0"/>
          <w:bCs w:val="0"/>
          <w:sz w:val="28"/>
          <w:szCs w:val="28"/>
        </w:rPr>
        <w:t>Новомальтинского</w:t>
      </w:r>
      <w:r w:rsidRPr="00A1470E">
        <w:rPr>
          <w:sz w:val="28"/>
          <w:szCs w:val="28"/>
        </w:rPr>
        <w:t xml:space="preserve"> сельского поселения Усольского муниципального района Иркутской области.</w:t>
      </w:r>
    </w:p>
    <w:p w:rsidR="00B01F8F" w:rsidRPr="00A1470E" w:rsidRDefault="00B01F8F" w:rsidP="009D79D1">
      <w:pPr>
        <w:ind w:firstLine="851"/>
        <w:jc w:val="both"/>
        <w:rPr>
          <w:sz w:val="28"/>
          <w:szCs w:val="28"/>
        </w:rPr>
      </w:pPr>
      <w:r w:rsidRPr="00A1470E">
        <w:rPr>
          <w:sz w:val="28"/>
          <w:szCs w:val="28"/>
        </w:rPr>
        <w:lastRenderedPageBreak/>
        <w:t xml:space="preserve">2.3. Показатели кассового плана по доходам бюджета </w:t>
      </w:r>
      <w:r w:rsidR="00E35EBD">
        <w:rPr>
          <w:rStyle w:val="a7"/>
          <w:b w:val="0"/>
          <w:bCs w:val="0"/>
          <w:sz w:val="28"/>
          <w:szCs w:val="28"/>
        </w:rPr>
        <w:t>Новомальтинского</w:t>
      </w:r>
      <w:r w:rsidRPr="00A1470E">
        <w:rPr>
          <w:sz w:val="28"/>
          <w:szCs w:val="28"/>
        </w:rPr>
        <w:t xml:space="preserve"> сельского поселения Усольского муниципального района Иркутской области отражают прогноз кассовых поступлений в бюджет </w:t>
      </w:r>
      <w:r w:rsidR="00E35EBD">
        <w:rPr>
          <w:rStyle w:val="a7"/>
          <w:b w:val="0"/>
          <w:bCs w:val="0"/>
          <w:sz w:val="28"/>
          <w:szCs w:val="28"/>
        </w:rPr>
        <w:t>Новомальтинского</w:t>
      </w:r>
      <w:r w:rsidRPr="00A1470E">
        <w:rPr>
          <w:sz w:val="28"/>
          <w:szCs w:val="28"/>
        </w:rPr>
        <w:t xml:space="preserve"> сельского поселения Усольского муниципального района Иркутской области в текущем финансовом году и включают в себя следующие группы:</w:t>
      </w:r>
    </w:p>
    <w:p w:rsidR="00B01F8F" w:rsidRPr="00A1470E" w:rsidRDefault="00B01F8F" w:rsidP="009D79D1">
      <w:pPr>
        <w:jc w:val="both"/>
        <w:rPr>
          <w:sz w:val="28"/>
          <w:szCs w:val="28"/>
        </w:rPr>
      </w:pPr>
      <w:r w:rsidRPr="00A1470E">
        <w:rPr>
          <w:sz w:val="28"/>
          <w:szCs w:val="28"/>
        </w:rPr>
        <w:sym w:font="Symbol" w:char="F02D"/>
      </w:r>
      <w:r w:rsidRPr="00A1470E">
        <w:rPr>
          <w:sz w:val="28"/>
          <w:szCs w:val="28"/>
        </w:rPr>
        <w:t xml:space="preserve"> налоговые и неналоговые доходы;</w:t>
      </w:r>
    </w:p>
    <w:p w:rsidR="00B01F8F" w:rsidRPr="00A1470E" w:rsidRDefault="00B01F8F" w:rsidP="009D79D1">
      <w:pPr>
        <w:jc w:val="both"/>
        <w:rPr>
          <w:sz w:val="28"/>
          <w:szCs w:val="28"/>
        </w:rPr>
      </w:pPr>
      <w:r w:rsidRPr="00A1470E">
        <w:rPr>
          <w:sz w:val="28"/>
          <w:szCs w:val="28"/>
        </w:rPr>
        <w:sym w:font="Symbol" w:char="F02D"/>
      </w:r>
      <w:r w:rsidRPr="00A1470E">
        <w:rPr>
          <w:sz w:val="28"/>
          <w:szCs w:val="28"/>
        </w:rPr>
        <w:t xml:space="preserve"> безвозмездные поступления.</w:t>
      </w:r>
    </w:p>
    <w:p w:rsidR="00B01F8F" w:rsidRPr="00A1470E" w:rsidRDefault="00B01F8F" w:rsidP="009D79D1">
      <w:pPr>
        <w:ind w:firstLine="851"/>
        <w:jc w:val="both"/>
        <w:rPr>
          <w:sz w:val="28"/>
          <w:szCs w:val="28"/>
        </w:rPr>
      </w:pPr>
      <w:r w:rsidRPr="00A1470E">
        <w:rPr>
          <w:sz w:val="28"/>
          <w:szCs w:val="28"/>
        </w:rPr>
        <w:t xml:space="preserve">2.4. Показатели кассового плана по расходам бюджета </w:t>
      </w:r>
      <w:r w:rsidR="00E35EBD">
        <w:rPr>
          <w:rStyle w:val="a7"/>
          <w:b w:val="0"/>
          <w:bCs w:val="0"/>
          <w:sz w:val="28"/>
          <w:szCs w:val="28"/>
        </w:rPr>
        <w:t>Новомальтинского</w:t>
      </w:r>
      <w:r w:rsidRPr="00A1470E">
        <w:rPr>
          <w:sz w:val="28"/>
          <w:szCs w:val="28"/>
        </w:rPr>
        <w:t xml:space="preserve"> сельского поселения Усольского муниципального района Иркутской области отражают прогноз кассовых выплат из бюджета по главным распорядителям в соответствии с распределением бюджетных ассигнований и </w:t>
      </w:r>
      <w:proofErr w:type="gramStart"/>
      <w:r w:rsidRPr="00A1470E">
        <w:rPr>
          <w:sz w:val="28"/>
          <w:szCs w:val="28"/>
        </w:rPr>
        <w:t>лимитов</w:t>
      </w:r>
      <w:proofErr w:type="gramEnd"/>
      <w:r w:rsidRPr="00A1470E">
        <w:rPr>
          <w:sz w:val="28"/>
          <w:szCs w:val="28"/>
        </w:rPr>
        <w:t xml:space="preserve"> бюджетных обязательств, </w:t>
      </w:r>
      <w:proofErr w:type="spellStart"/>
      <w:r w:rsidRPr="00A1470E">
        <w:rPr>
          <w:sz w:val="28"/>
          <w:szCs w:val="28"/>
        </w:rPr>
        <w:t>утвержденных</w:t>
      </w:r>
      <w:proofErr w:type="spellEnd"/>
      <w:r w:rsidRPr="00A1470E">
        <w:rPr>
          <w:sz w:val="28"/>
          <w:szCs w:val="28"/>
        </w:rPr>
        <w:t xml:space="preserve"> Решением Думы </w:t>
      </w:r>
      <w:r w:rsidR="00E35EBD">
        <w:rPr>
          <w:rStyle w:val="a7"/>
          <w:b w:val="0"/>
          <w:bCs w:val="0"/>
          <w:sz w:val="28"/>
          <w:szCs w:val="28"/>
        </w:rPr>
        <w:t>Новомальтинского</w:t>
      </w:r>
      <w:r w:rsidR="00E35EBD" w:rsidRPr="00A1470E">
        <w:rPr>
          <w:sz w:val="28"/>
          <w:szCs w:val="28"/>
        </w:rPr>
        <w:t xml:space="preserve"> </w:t>
      </w:r>
      <w:r w:rsidRPr="00A1470E">
        <w:rPr>
          <w:sz w:val="28"/>
          <w:szCs w:val="28"/>
        </w:rPr>
        <w:t>сельского поселения Усольского муниципального района Иркутской области о бюджете на текущий финансовый год.</w:t>
      </w:r>
    </w:p>
    <w:p w:rsidR="00B01F8F" w:rsidRPr="00A1470E" w:rsidRDefault="00B01F8F" w:rsidP="009D79D1">
      <w:pPr>
        <w:ind w:firstLine="851"/>
        <w:jc w:val="both"/>
        <w:rPr>
          <w:sz w:val="28"/>
          <w:szCs w:val="28"/>
        </w:rPr>
      </w:pPr>
      <w:r w:rsidRPr="00A1470E">
        <w:rPr>
          <w:sz w:val="28"/>
          <w:szCs w:val="28"/>
        </w:rPr>
        <w:t xml:space="preserve">Показатели кассового плана по расходам формируются на основании сводной бюджетной росписи по расходам и прогноза кассовых выплат из бюджета </w:t>
      </w:r>
      <w:r w:rsidR="00E35EBD">
        <w:rPr>
          <w:rStyle w:val="a7"/>
          <w:b w:val="0"/>
          <w:bCs w:val="0"/>
          <w:sz w:val="28"/>
          <w:szCs w:val="28"/>
        </w:rPr>
        <w:t>Новомальтинского</w:t>
      </w:r>
      <w:r w:rsidRPr="00A1470E">
        <w:rPr>
          <w:sz w:val="28"/>
          <w:szCs w:val="28"/>
        </w:rPr>
        <w:t xml:space="preserve"> сельского поселения Усольского муниципального района Иркутской области, представленных главными распорядителями.</w:t>
      </w:r>
    </w:p>
    <w:p w:rsidR="00B01F8F" w:rsidRDefault="00B01F8F" w:rsidP="009D79D1">
      <w:pPr>
        <w:ind w:firstLine="851"/>
        <w:jc w:val="both"/>
        <w:rPr>
          <w:sz w:val="28"/>
          <w:szCs w:val="28"/>
        </w:rPr>
      </w:pPr>
      <w:r w:rsidRPr="00A1470E">
        <w:rPr>
          <w:sz w:val="28"/>
          <w:szCs w:val="28"/>
        </w:rPr>
        <w:t xml:space="preserve">2.5. </w:t>
      </w:r>
      <w:proofErr w:type="gramStart"/>
      <w:r w:rsidRPr="00A1470E">
        <w:rPr>
          <w:sz w:val="28"/>
          <w:szCs w:val="28"/>
        </w:rPr>
        <w:t xml:space="preserve">Показатели для кассового плана по источникам финансирования дефицита бюджета </w:t>
      </w:r>
      <w:r w:rsidR="00E35EBD">
        <w:rPr>
          <w:rStyle w:val="a7"/>
          <w:b w:val="0"/>
          <w:bCs w:val="0"/>
          <w:sz w:val="28"/>
          <w:szCs w:val="28"/>
        </w:rPr>
        <w:t>Новомальтинского</w:t>
      </w:r>
      <w:r w:rsidR="00E35EBD" w:rsidRPr="00A1470E">
        <w:rPr>
          <w:sz w:val="28"/>
          <w:szCs w:val="28"/>
        </w:rPr>
        <w:t xml:space="preserve"> </w:t>
      </w:r>
      <w:r w:rsidRPr="00A1470E">
        <w:rPr>
          <w:sz w:val="28"/>
          <w:szCs w:val="28"/>
        </w:rPr>
        <w:t xml:space="preserve">сельского поселения Усольского муниципального района Иркутской области формируются на основании сводной бюджетной росписи по источникам финансирования дефицита бюджета </w:t>
      </w:r>
      <w:r w:rsidR="00E35EBD">
        <w:rPr>
          <w:rStyle w:val="a7"/>
          <w:b w:val="0"/>
          <w:bCs w:val="0"/>
          <w:sz w:val="28"/>
          <w:szCs w:val="28"/>
        </w:rPr>
        <w:t>Новомальтинского</w:t>
      </w:r>
      <w:r w:rsidRPr="00A1470E">
        <w:rPr>
          <w:sz w:val="28"/>
          <w:szCs w:val="28"/>
        </w:rPr>
        <w:t xml:space="preserve"> сельского поселения Усольского муниципального района Иркутской области и прогноза кассовых поступлений и кассовых выплат по источникам финансирования дефицита бюджета </w:t>
      </w:r>
      <w:r w:rsidR="00E35EBD">
        <w:rPr>
          <w:rStyle w:val="a7"/>
          <w:b w:val="0"/>
          <w:bCs w:val="0"/>
          <w:sz w:val="28"/>
          <w:szCs w:val="28"/>
        </w:rPr>
        <w:t>Новомальтинского</w:t>
      </w:r>
      <w:r w:rsidRPr="00A1470E">
        <w:rPr>
          <w:sz w:val="28"/>
          <w:szCs w:val="28"/>
        </w:rPr>
        <w:t xml:space="preserve"> сельского поселения Усольского муниципального района Иркутской области на текущий финансовый год</w:t>
      </w:r>
      <w:proofErr w:type="gramEnd"/>
      <w:r w:rsidRPr="00A1470E">
        <w:rPr>
          <w:sz w:val="28"/>
          <w:szCs w:val="28"/>
        </w:rPr>
        <w:t xml:space="preserve"> и включают в себя:</w:t>
      </w:r>
    </w:p>
    <w:p w:rsidR="00B01F8F" w:rsidRPr="00A1470E" w:rsidRDefault="00B01F8F" w:rsidP="009D79D1">
      <w:pPr>
        <w:jc w:val="both"/>
        <w:rPr>
          <w:sz w:val="28"/>
          <w:szCs w:val="28"/>
        </w:rPr>
      </w:pPr>
      <w:r w:rsidRPr="00A1470E">
        <w:rPr>
          <w:sz w:val="28"/>
          <w:szCs w:val="28"/>
        </w:rPr>
        <w:sym w:font="Symbol" w:char="F02D"/>
      </w:r>
      <w:r w:rsidRPr="00A1470E">
        <w:rPr>
          <w:sz w:val="28"/>
          <w:szCs w:val="28"/>
        </w:rPr>
        <w:t xml:space="preserve"> суммы по привлечению </w:t>
      </w:r>
      <w:proofErr w:type="spellStart"/>
      <w:r w:rsidRPr="00A1470E">
        <w:rPr>
          <w:sz w:val="28"/>
          <w:szCs w:val="28"/>
        </w:rPr>
        <w:t>заемных</w:t>
      </w:r>
      <w:proofErr w:type="spellEnd"/>
      <w:r w:rsidRPr="00A1470E">
        <w:rPr>
          <w:sz w:val="28"/>
          <w:szCs w:val="28"/>
        </w:rPr>
        <w:t xml:space="preserve"> средств;</w:t>
      </w:r>
    </w:p>
    <w:p w:rsidR="00B01F8F" w:rsidRPr="00A1470E" w:rsidRDefault="00B01F8F" w:rsidP="009D79D1">
      <w:pPr>
        <w:jc w:val="both"/>
        <w:rPr>
          <w:sz w:val="28"/>
          <w:szCs w:val="28"/>
        </w:rPr>
      </w:pPr>
      <w:r w:rsidRPr="00A1470E">
        <w:rPr>
          <w:sz w:val="28"/>
          <w:szCs w:val="28"/>
        </w:rPr>
        <w:sym w:font="Symbol" w:char="F02D"/>
      </w:r>
      <w:r w:rsidRPr="00A1470E">
        <w:rPr>
          <w:sz w:val="28"/>
          <w:szCs w:val="28"/>
        </w:rPr>
        <w:t xml:space="preserve"> кассовые выплаты по погашению </w:t>
      </w:r>
      <w:proofErr w:type="gramStart"/>
      <w:r w:rsidRPr="00A1470E">
        <w:rPr>
          <w:sz w:val="28"/>
          <w:szCs w:val="28"/>
        </w:rPr>
        <w:t>долговых</w:t>
      </w:r>
      <w:proofErr w:type="gramEnd"/>
      <w:r w:rsidRPr="00A1470E">
        <w:rPr>
          <w:sz w:val="28"/>
          <w:szCs w:val="28"/>
        </w:rPr>
        <w:t xml:space="preserve"> обязательств;</w:t>
      </w:r>
    </w:p>
    <w:p w:rsidR="00B01F8F" w:rsidRPr="00A1470E" w:rsidRDefault="00B01F8F" w:rsidP="009D79D1">
      <w:pPr>
        <w:jc w:val="both"/>
        <w:rPr>
          <w:sz w:val="28"/>
          <w:szCs w:val="28"/>
        </w:rPr>
      </w:pPr>
      <w:r w:rsidRPr="00A1470E">
        <w:rPr>
          <w:sz w:val="28"/>
          <w:szCs w:val="28"/>
        </w:rPr>
        <w:sym w:font="Symbol" w:char="F02D"/>
      </w:r>
      <w:r w:rsidRPr="00A1470E">
        <w:rPr>
          <w:sz w:val="28"/>
          <w:szCs w:val="28"/>
        </w:rPr>
        <w:t xml:space="preserve"> средства от продажи акций и иных форм участия в капитале, находящихся в собственности;</w:t>
      </w:r>
    </w:p>
    <w:p w:rsidR="00B01F8F" w:rsidRPr="00A1470E" w:rsidRDefault="00B01F8F" w:rsidP="009D79D1">
      <w:pPr>
        <w:jc w:val="both"/>
        <w:rPr>
          <w:sz w:val="28"/>
          <w:szCs w:val="28"/>
        </w:rPr>
      </w:pPr>
      <w:r w:rsidRPr="00A1470E">
        <w:rPr>
          <w:sz w:val="28"/>
          <w:szCs w:val="28"/>
        </w:rPr>
        <w:sym w:font="Symbol" w:char="F02D"/>
      </w:r>
      <w:r w:rsidRPr="00A1470E">
        <w:rPr>
          <w:sz w:val="28"/>
          <w:szCs w:val="28"/>
        </w:rPr>
        <w:t xml:space="preserve"> объём средств, направляемых на исполнение муниципальных гарантий; </w:t>
      </w:r>
    </w:p>
    <w:p w:rsidR="00B01F8F" w:rsidRPr="00A1470E" w:rsidRDefault="00B01F8F" w:rsidP="009D79D1">
      <w:pPr>
        <w:jc w:val="both"/>
        <w:rPr>
          <w:sz w:val="28"/>
          <w:szCs w:val="28"/>
        </w:rPr>
      </w:pPr>
      <w:r w:rsidRPr="00A1470E">
        <w:rPr>
          <w:sz w:val="28"/>
          <w:szCs w:val="28"/>
        </w:rPr>
        <w:sym w:font="Symbol" w:char="F02D"/>
      </w:r>
      <w:r w:rsidRPr="00A1470E">
        <w:rPr>
          <w:sz w:val="28"/>
          <w:szCs w:val="28"/>
        </w:rPr>
        <w:t xml:space="preserve"> кассовые выплаты на предоставление бюджетных кредитов;</w:t>
      </w:r>
    </w:p>
    <w:p w:rsidR="00B01F8F" w:rsidRPr="00A1470E" w:rsidRDefault="00B01F8F" w:rsidP="009D79D1">
      <w:pPr>
        <w:jc w:val="both"/>
        <w:rPr>
          <w:sz w:val="28"/>
          <w:szCs w:val="28"/>
        </w:rPr>
      </w:pPr>
      <w:r w:rsidRPr="00A1470E">
        <w:rPr>
          <w:sz w:val="28"/>
          <w:szCs w:val="28"/>
        </w:rPr>
        <w:sym w:font="Symbol" w:char="F02D"/>
      </w:r>
      <w:r w:rsidRPr="00A1470E">
        <w:rPr>
          <w:sz w:val="28"/>
          <w:szCs w:val="28"/>
        </w:rPr>
        <w:t xml:space="preserve"> суммы от возврата бюджетных кредитов;</w:t>
      </w:r>
    </w:p>
    <w:p w:rsidR="00B01F8F" w:rsidRDefault="00B01F8F" w:rsidP="009D79D1">
      <w:pPr>
        <w:jc w:val="both"/>
        <w:rPr>
          <w:sz w:val="28"/>
          <w:szCs w:val="28"/>
        </w:rPr>
      </w:pPr>
      <w:r w:rsidRPr="00A1470E">
        <w:rPr>
          <w:sz w:val="28"/>
          <w:szCs w:val="28"/>
        </w:rPr>
        <w:sym w:font="Symbol" w:char="F02D"/>
      </w:r>
      <w:r w:rsidRPr="00A1470E">
        <w:rPr>
          <w:sz w:val="28"/>
          <w:szCs w:val="28"/>
        </w:rPr>
        <w:t xml:space="preserve"> изменение остатков средств на счетах по учёту средств бюджета.</w:t>
      </w:r>
    </w:p>
    <w:p w:rsidR="00E35EBD" w:rsidRDefault="00B01F8F" w:rsidP="00E35EBD">
      <w:pPr>
        <w:jc w:val="center"/>
        <w:rPr>
          <w:b/>
          <w:sz w:val="28"/>
          <w:szCs w:val="28"/>
        </w:rPr>
      </w:pPr>
      <w:r w:rsidRPr="00A1470E">
        <w:rPr>
          <w:b/>
          <w:sz w:val="28"/>
          <w:szCs w:val="28"/>
        </w:rPr>
        <w:t xml:space="preserve">3. Порядок составления кассового плана бюджета </w:t>
      </w:r>
    </w:p>
    <w:p w:rsidR="00E35EBD" w:rsidRDefault="00E35EBD" w:rsidP="00E35EBD">
      <w:pPr>
        <w:jc w:val="center"/>
        <w:rPr>
          <w:b/>
          <w:sz w:val="28"/>
          <w:szCs w:val="28"/>
        </w:rPr>
      </w:pPr>
      <w:r w:rsidRPr="00E35EBD">
        <w:rPr>
          <w:rStyle w:val="a7"/>
          <w:bCs w:val="0"/>
          <w:sz w:val="28"/>
          <w:szCs w:val="28"/>
        </w:rPr>
        <w:t>Новомальтинского</w:t>
      </w:r>
      <w:r w:rsidR="00B01F8F" w:rsidRPr="00A1470E">
        <w:rPr>
          <w:b/>
          <w:sz w:val="28"/>
          <w:szCs w:val="28"/>
        </w:rPr>
        <w:t xml:space="preserve"> сельского поселения </w:t>
      </w:r>
    </w:p>
    <w:p w:rsidR="00B01F8F" w:rsidRDefault="00B01F8F" w:rsidP="00E35EBD">
      <w:pPr>
        <w:jc w:val="center"/>
        <w:rPr>
          <w:b/>
          <w:sz w:val="28"/>
          <w:szCs w:val="28"/>
        </w:rPr>
      </w:pPr>
      <w:r w:rsidRPr="00A1470E">
        <w:rPr>
          <w:b/>
          <w:sz w:val="28"/>
          <w:szCs w:val="28"/>
        </w:rPr>
        <w:t>Усольского муниципального района Иркутской области</w:t>
      </w:r>
    </w:p>
    <w:p w:rsidR="00B01F8F" w:rsidRPr="00A1470E" w:rsidRDefault="00B01F8F" w:rsidP="009D79D1">
      <w:pPr>
        <w:ind w:firstLine="851"/>
        <w:jc w:val="both"/>
        <w:rPr>
          <w:sz w:val="28"/>
          <w:szCs w:val="28"/>
        </w:rPr>
      </w:pPr>
      <w:r w:rsidRPr="00A1470E">
        <w:rPr>
          <w:sz w:val="28"/>
          <w:szCs w:val="28"/>
        </w:rPr>
        <w:t xml:space="preserve">3.1. </w:t>
      </w:r>
      <w:proofErr w:type="gramStart"/>
      <w:r w:rsidRPr="00A1470E">
        <w:rPr>
          <w:sz w:val="28"/>
          <w:szCs w:val="28"/>
        </w:rPr>
        <w:t xml:space="preserve">Главные администраторы доходов в течение 10 рабочих дней со дня опубликования Решения </w:t>
      </w:r>
      <w:r w:rsidR="00E35EBD">
        <w:rPr>
          <w:rStyle w:val="a7"/>
          <w:b w:val="0"/>
          <w:bCs w:val="0"/>
          <w:sz w:val="28"/>
          <w:szCs w:val="28"/>
        </w:rPr>
        <w:t xml:space="preserve">Новомальтинского сельского поселения </w:t>
      </w:r>
      <w:r w:rsidRPr="00A1470E">
        <w:rPr>
          <w:sz w:val="28"/>
          <w:szCs w:val="28"/>
        </w:rPr>
        <w:t xml:space="preserve">Усольского муниципального района Иркутской области о бюджете представляют показатели кассового плана по доходам с разбивкой по </w:t>
      </w:r>
      <w:r w:rsidR="00CF509E">
        <w:rPr>
          <w:sz w:val="28"/>
          <w:szCs w:val="28"/>
        </w:rPr>
        <w:t xml:space="preserve">кварталам: </w:t>
      </w:r>
      <w:r w:rsidRPr="00A1470E">
        <w:rPr>
          <w:sz w:val="28"/>
          <w:szCs w:val="28"/>
        </w:rPr>
        <w:t>прогноз поступлений налоговых и неналоговых доходов, прогноз поступлений безвозмездных поступлений в бюджет по форме согласно приложению № 2;</w:t>
      </w:r>
      <w:proofErr w:type="gramEnd"/>
    </w:p>
    <w:p w:rsidR="00B01F8F" w:rsidRPr="00A1470E" w:rsidRDefault="00B01F8F" w:rsidP="009D79D1">
      <w:pPr>
        <w:ind w:firstLine="851"/>
        <w:jc w:val="both"/>
        <w:rPr>
          <w:sz w:val="28"/>
          <w:szCs w:val="28"/>
        </w:rPr>
      </w:pPr>
      <w:r w:rsidRPr="00A1470E">
        <w:rPr>
          <w:sz w:val="28"/>
          <w:szCs w:val="28"/>
        </w:rPr>
        <w:t xml:space="preserve">3.2. </w:t>
      </w:r>
      <w:proofErr w:type="gramStart"/>
      <w:r w:rsidRPr="00A1470E">
        <w:rPr>
          <w:sz w:val="28"/>
          <w:szCs w:val="28"/>
        </w:rPr>
        <w:t xml:space="preserve">Комитет по экономике и финансам администрации Усольского муниципального района Иркутской области в течение 5 рабочих дней анализирует представленные главными администраторами сведения по </w:t>
      </w:r>
      <w:r w:rsidRPr="00A1470E">
        <w:rPr>
          <w:sz w:val="28"/>
          <w:szCs w:val="28"/>
        </w:rPr>
        <w:lastRenderedPageBreak/>
        <w:t>распределению кассовых поступлений по году, при необходимости проводит соответствующую работу с главными администраторами доходов по их уточнению и формирует кассовый план по форме, согласно приложению № 1.</w:t>
      </w:r>
      <w:proofErr w:type="gramEnd"/>
    </w:p>
    <w:p w:rsidR="00E35EBD" w:rsidRDefault="00B01F8F" w:rsidP="009D79D1">
      <w:pPr>
        <w:ind w:firstLine="851"/>
        <w:jc w:val="both"/>
        <w:rPr>
          <w:sz w:val="28"/>
          <w:szCs w:val="28"/>
        </w:rPr>
      </w:pPr>
      <w:r w:rsidRPr="00A1470E">
        <w:rPr>
          <w:sz w:val="28"/>
          <w:szCs w:val="28"/>
        </w:rPr>
        <w:t xml:space="preserve">3.3. Показатели кассового плана по расходам формируются на основании сводной бюджетной росписи по расходам и прогноза кассовых выплат из бюджета, представленных главными распорядителями. </w:t>
      </w:r>
    </w:p>
    <w:p w:rsidR="00B01F8F" w:rsidRPr="00A1470E" w:rsidRDefault="00B01F8F" w:rsidP="009D79D1">
      <w:pPr>
        <w:ind w:firstLine="851"/>
        <w:jc w:val="both"/>
        <w:rPr>
          <w:sz w:val="28"/>
          <w:szCs w:val="28"/>
        </w:rPr>
      </w:pPr>
      <w:proofErr w:type="gramStart"/>
      <w:r w:rsidRPr="00A1470E">
        <w:rPr>
          <w:sz w:val="28"/>
          <w:szCs w:val="28"/>
        </w:rPr>
        <w:t xml:space="preserve">Главный распорядитель представляет комитету по экономике и финансам администрации Усольского муниципального района Иркутской области прогноз кассовых выплат из бюджета </w:t>
      </w:r>
      <w:r w:rsidR="00E35EBD">
        <w:rPr>
          <w:rStyle w:val="a7"/>
          <w:b w:val="0"/>
          <w:bCs w:val="0"/>
          <w:sz w:val="28"/>
          <w:szCs w:val="28"/>
        </w:rPr>
        <w:t>Новомальтинского</w:t>
      </w:r>
      <w:r w:rsidRPr="00A1470E">
        <w:rPr>
          <w:sz w:val="28"/>
          <w:szCs w:val="28"/>
        </w:rPr>
        <w:t xml:space="preserve"> сельского поселения Усольского муниципального района Иркутской области по форме, согласно приложению № 3 в течение 10 рабочих дней со дня подписания уведомления о бюджетных ассигнованиях и лимитах бюджетных обязательств на текущий год и плановый период, </w:t>
      </w:r>
      <w:proofErr w:type="spellStart"/>
      <w:r w:rsidRPr="00A1470E">
        <w:rPr>
          <w:sz w:val="28"/>
          <w:szCs w:val="28"/>
        </w:rPr>
        <w:t>утвержденных</w:t>
      </w:r>
      <w:proofErr w:type="spellEnd"/>
      <w:r w:rsidRPr="00A1470E">
        <w:rPr>
          <w:sz w:val="28"/>
          <w:szCs w:val="28"/>
        </w:rPr>
        <w:t xml:space="preserve"> решением Думы </w:t>
      </w:r>
      <w:r w:rsidR="00E35EBD">
        <w:rPr>
          <w:rStyle w:val="a7"/>
          <w:b w:val="0"/>
          <w:bCs w:val="0"/>
          <w:sz w:val="28"/>
          <w:szCs w:val="28"/>
        </w:rPr>
        <w:t>Новомальтинского</w:t>
      </w:r>
      <w:r w:rsidRPr="00A1470E">
        <w:rPr>
          <w:sz w:val="28"/>
          <w:szCs w:val="28"/>
        </w:rPr>
        <w:t xml:space="preserve"> сельского поселения</w:t>
      </w:r>
      <w:proofErr w:type="gramEnd"/>
      <w:r w:rsidRPr="00A1470E">
        <w:rPr>
          <w:sz w:val="28"/>
          <w:szCs w:val="28"/>
        </w:rPr>
        <w:t xml:space="preserve"> Усольского муниципального района Иркутской области о бюджете </w:t>
      </w:r>
      <w:r w:rsidR="00E35EBD">
        <w:rPr>
          <w:rStyle w:val="a7"/>
          <w:b w:val="0"/>
          <w:bCs w:val="0"/>
          <w:sz w:val="28"/>
          <w:szCs w:val="28"/>
        </w:rPr>
        <w:t>Новомальтинского</w:t>
      </w:r>
      <w:r w:rsidRPr="00A1470E">
        <w:rPr>
          <w:sz w:val="28"/>
          <w:szCs w:val="28"/>
        </w:rPr>
        <w:t xml:space="preserve"> сельского поселения Усольского муниципального района Иркутской области на бумажном носителе.</w:t>
      </w:r>
    </w:p>
    <w:p w:rsidR="00B01F8F" w:rsidRPr="00A1470E" w:rsidRDefault="00B01F8F" w:rsidP="009D79D1">
      <w:pPr>
        <w:ind w:firstLine="851"/>
        <w:jc w:val="both"/>
        <w:rPr>
          <w:sz w:val="28"/>
          <w:szCs w:val="28"/>
        </w:rPr>
      </w:pPr>
      <w:proofErr w:type="gramStart"/>
      <w:r w:rsidRPr="00A1470E">
        <w:rPr>
          <w:sz w:val="28"/>
          <w:szCs w:val="28"/>
        </w:rPr>
        <w:t xml:space="preserve">3.4 Показатели для кассового плана по источникам финансирования дефицита бюджета </w:t>
      </w:r>
      <w:r w:rsidR="00E35EBD">
        <w:rPr>
          <w:rStyle w:val="a7"/>
          <w:b w:val="0"/>
          <w:bCs w:val="0"/>
          <w:sz w:val="28"/>
          <w:szCs w:val="28"/>
        </w:rPr>
        <w:t>Новомальтинского</w:t>
      </w:r>
      <w:r w:rsidRPr="00A1470E">
        <w:rPr>
          <w:sz w:val="28"/>
          <w:szCs w:val="28"/>
        </w:rPr>
        <w:t xml:space="preserve"> сельского поселения Усольского муниципального района Иркутской области формируются на основании сводной бюджетной росписи по источникам финансирования дефицита бюджета </w:t>
      </w:r>
      <w:r w:rsidR="00E35EBD">
        <w:rPr>
          <w:rStyle w:val="a7"/>
          <w:b w:val="0"/>
          <w:bCs w:val="0"/>
          <w:sz w:val="28"/>
          <w:szCs w:val="28"/>
        </w:rPr>
        <w:t>Новомальтинского</w:t>
      </w:r>
      <w:r w:rsidRPr="00A1470E">
        <w:rPr>
          <w:sz w:val="28"/>
          <w:szCs w:val="28"/>
        </w:rPr>
        <w:t xml:space="preserve"> сельского поселения Усольского муниципального района Иркутской области на текущий финансовый год по форме, согласно приложению № 4.</w:t>
      </w:r>
      <w:proofErr w:type="gramEnd"/>
    </w:p>
    <w:p w:rsidR="00B01F8F" w:rsidRDefault="00B01F8F" w:rsidP="009D79D1">
      <w:pPr>
        <w:ind w:firstLine="851"/>
        <w:jc w:val="both"/>
        <w:rPr>
          <w:sz w:val="28"/>
          <w:szCs w:val="28"/>
        </w:rPr>
      </w:pPr>
      <w:r w:rsidRPr="00A1470E">
        <w:rPr>
          <w:sz w:val="28"/>
          <w:szCs w:val="28"/>
        </w:rPr>
        <w:t>3.5 Комитетом по экономике и финансам администрации Усольского муниципального района Иркутской области формируется проект кассового плана по форме, согласно приложению № 1. </w:t>
      </w:r>
    </w:p>
    <w:p w:rsidR="00B01F8F" w:rsidRDefault="00B01F8F" w:rsidP="00E35EBD">
      <w:pPr>
        <w:jc w:val="center"/>
        <w:rPr>
          <w:b/>
          <w:sz w:val="28"/>
          <w:szCs w:val="28"/>
        </w:rPr>
      </w:pPr>
      <w:r w:rsidRPr="00A1470E">
        <w:rPr>
          <w:b/>
          <w:sz w:val="28"/>
          <w:szCs w:val="28"/>
        </w:rPr>
        <w:t>4. Сбалансированность кассового плана</w:t>
      </w:r>
    </w:p>
    <w:p w:rsidR="00B01F8F" w:rsidRPr="00A1470E" w:rsidRDefault="00B01F8F" w:rsidP="009D79D1">
      <w:pPr>
        <w:ind w:firstLine="851"/>
        <w:jc w:val="both"/>
        <w:rPr>
          <w:sz w:val="28"/>
          <w:szCs w:val="28"/>
        </w:rPr>
      </w:pPr>
      <w:r w:rsidRPr="00A1470E">
        <w:rPr>
          <w:sz w:val="28"/>
          <w:szCs w:val="28"/>
        </w:rPr>
        <w:t xml:space="preserve">4.1. </w:t>
      </w:r>
      <w:proofErr w:type="gramStart"/>
      <w:r w:rsidRPr="00A1470E">
        <w:rPr>
          <w:sz w:val="28"/>
          <w:szCs w:val="28"/>
        </w:rPr>
        <w:t>В случае возникновения кассовых разрывов комитет по экономике и финансам администрации Усольского муниципального района Иркутской области рассматривает возможность перенесения части расходов на более поздний период.</w:t>
      </w:r>
      <w:proofErr w:type="gramEnd"/>
    </w:p>
    <w:p w:rsidR="00B01F8F" w:rsidRPr="00A1470E" w:rsidRDefault="00B01F8F" w:rsidP="009D79D1">
      <w:pPr>
        <w:ind w:firstLine="851"/>
        <w:jc w:val="both"/>
        <w:rPr>
          <w:sz w:val="28"/>
          <w:szCs w:val="28"/>
        </w:rPr>
      </w:pPr>
      <w:r w:rsidRPr="00A1470E">
        <w:rPr>
          <w:sz w:val="28"/>
          <w:szCs w:val="28"/>
        </w:rPr>
        <w:t>Главные распорядители средств бюджета плановые показатели кассового плана по кварталам определяют, как 1/4 годовых назначений. Исключение составляют расходы на оплату коммунальных услуг, оплату противопожарных и ремонтных работ, расходов на инвестиционную деятельность.</w:t>
      </w:r>
    </w:p>
    <w:p w:rsidR="00B01F8F" w:rsidRDefault="00B01F8F" w:rsidP="009D79D1">
      <w:pPr>
        <w:ind w:firstLine="851"/>
        <w:jc w:val="both"/>
        <w:rPr>
          <w:sz w:val="28"/>
          <w:szCs w:val="28"/>
        </w:rPr>
      </w:pPr>
      <w:r w:rsidRPr="00A1470E">
        <w:rPr>
          <w:sz w:val="28"/>
          <w:szCs w:val="28"/>
        </w:rPr>
        <w:t xml:space="preserve">4.2. </w:t>
      </w:r>
      <w:proofErr w:type="gramStart"/>
      <w:r w:rsidRPr="00A1470E">
        <w:rPr>
          <w:sz w:val="28"/>
          <w:szCs w:val="28"/>
        </w:rPr>
        <w:t>При недостаточности мер</w:t>
      </w:r>
      <w:r w:rsidR="00CF509E">
        <w:rPr>
          <w:sz w:val="28"/>
          <w:szCs w:val="28"/>
        </w:rPr>
        <w:t>,</w:t>
      </w:r>
      <w:r w:rsidR="000852F3">
        <w:rPr>
          <w:sz w:val="28"/>
          <w:szCs w:val="28"/>
        </w:rPr>
        <w:t xml:space="preserve"> указанных в пункте 4.1. - </w:t>
      </w:r>
      <w:r w:rsidRPr="00A1470E">
        <w:rPr>
          <w:sz w:val="28"/>
          <w:szCs w:val="28"/>
        </w:rPr>
        <w:t>показатели кассового плана по расходам комитет по экономике и финансам администрации Усольского муниципального района Иркутской области приводит в соответствие с показателями кассового плана по доходам.</w:t>
      </w:r>
      <w:proofErr w:type="gramEnd"/>
    </w:p>
    <w:p w:rsidR="00B01F8F" w:rsidRDefault="00B01F8F" w:rsidP="00E35EBD">
      <w:pPr>
        <w:jc w:val="center"/>
        <w:rPr>
          <w:b/>
          <w:sz w:val="28"/>
          <w:szCs w:val="28"/>
        </w:rPr>
      </w:pPr>
      <w:r w:rsidRPr="00A1470E">
        <w:rPr>
          <w:b/>
          <w:sz w:val="28"/>
          <w:szCs w:val="28"/>
        </w:rPr>
        <w:t>5. Уточнение кассового плана с учётом фактического исполнения</w:t>
      </w:r>
    </w:p>
    <w:p w:rsidR="00B01F8F" w:rsidRPr="00A1470E" w:rsidRDefault="00B01F8F" w:rsidP="009D79D1">
      <w:pPr>
        <w:ind w:firstLine="851"/>
        <w:jc w:val="both"/>
        <w:rPr>
          <w:sz w:val="28"/>
          <w:szCs w:val="28"/>
        </w:rPr>
      </w:pPr>
      <w:r w:rsidRPr="00A1470E">
        <w:rPr>
          <w:sz w:val="28"/>
          <w:szCs w:val="28"/>
        </w:rPr>
        <w:t xml:space="preserve">5.1. Комитет по экономике и финансам администрации Усольского муниципального района Иркутской области по итогам квартала до 10 числа месяца следующего за </w:t>
      </w:r>
      <w:proofErr w:type="spellStart"/>
      <w:r w:rsidRPr="00A1470E">
        <w:rPr>
          <w:sz w:val="28"/>
          <w:szCs w:val="28"/>
        </w:rPr>
        <w:t>отчетным</w:t>
      </w:r>
      <w:proofErr w:type="spellEnd"/>
      <w:r w:rsidRPr="00A1470E">
        <w:rPr>
          <w:sz w:val="28"/>
          <w:szCs w:val="28"/>
        </w:rPr>
        <w:t xml:space="preserve"> кварталом осуществляет уточнение кассового плана с учётом его фактического исполнения за истекший квартал. Не исполненный остаток лимитов бюджетных обязательств переходит </w:t>
      </w:r>
      <w:proofErr w:type="gramStart"/>
      <w:r w:rsidRPr="00A1470E">
        <w:rPr>
          <w:sz w:val="28"/>
          <w:szCs w:val="28"/>
        </w:rPr>
        <w:t xml:space="preserve">на следующий квартал по соответствующей бюджетной классификации при </w:t>
      </w:r>
      <w:r w:rsidRPr="00A1470E">
        <w:rPr>
          <w:sz w:val="28"/>
          <w:szCs w:val="28"/>
        </w:rPr>
        <w:lastRenderedPageBreak/>
        <w:t>предоставлении главным распорядителем сведений о внесении</w:t>
      </w:r>
      <w:proofErr w:type="gramEnd"/>
      <w:r w:rsidRPr="00A1470E">
        <w:rPr>
          <w:sz w:val="28"/>
          <w:szCs w:val="28"/>
        </w:rPr>
        <w:t xml:space="preserve"> изменений в кассовый план.</w:t>
      </w:r>
    </w:p>
    <w:p w:rsidR="00B01F8F" w:rsidRDefault="00B01F8F" w:rsidP="009D79D1">
      <w:pPr>
        <w:ind w:firstLine="851"/>
        <w:jc w:val="both"/>
        <w:rPr>
          <w:sz w:val="28"/>
          <w:szCs w:val="28"/>
        </w:rPr>
      </w:pPr>
      <w:r w:rsidRPr="00A1470E">
        <w:rPr>
          <w:sz w:val="28"/>
          <w:szCs w:val="28"/>
        </w:rPr>
        <w:t>5.2. В случае отсутствия сведений о неисполненных объёмах кассовых выплат отклонения по показателям переносятся на 4 квартал.</w:t>
      </w:r>
    </w:p>
    <w:p w:rsidR="00B01F8F" w:rsidRDefault="00B01F8F" w:rsidP="00E35EBD">
      <w:pPr>
        <w:jc w:val="center"/>
        <w:rPr>
          <w:b/>
          <w:sz w:val="28"/>
          <w:szCs w:val="28"/>
        </w:rPr>
      </w:pPr>
      <w:r w:rsidRPr="00A1470E">
        <w:rPr>
          <w:b/>
          <w:sz w:val="28"/>
          <w:szCs w:val="28"/>
        </w:rPr>
        <w:t>6. Внесение изменений в кассовый план</w:t>
      </w:r>
    </w:p>
    <w:p w:rsidR="00B01F8F" w:rsidRPr="00A1470E" w:rsidRDefault="00B01F8F" w:rsidP="009D79D1">
      <w:pPr>
        <w:ind w:firstLine="851"/>
        <w:jc w:val="both"/>
        <w:rPr>
          <w:sz w:val="28"/>
          <w:szCs w:val="28"/>
        </w:rPr>
      </w:pPr>
      <w:r w:rsidRPr="00A1470E">
        <w:rPr>
          <w:sz w:val="28"/>
          <w:szCs w:val="28"/>
        </w:rPr>
        <w:t>6.1. В кассовый план могут быть внесены изменения в следующих случаях:</w:t>
      </w:r>
    </w:p>
    <w:p w:rsidR="00B01F8F" w:rsidRPr="00A1470E" w:rsidRDefault="00B01F8F" w:rsidP="009D79D1">
      <w:pPr>
        <w:jc w:val="both"/>
        <w:rPr>
          <w:sz w:val="28"/>
          <w:szCs w:val="28"/>
        </w:rPr>
      </w:pPr>
      <w:r w:rsidRPr="00A1470E">
        <w:rPr>
          <w:sz w:val="28"/>
          <w:szCs w:val="28"/>
        </w:rPr>
        <w:sym w:font="Symbol" w:char="F02D"/>
      </w:r>
      <w:r w:rsidRPr="00A1470E">
        <w:rPr>
          <w:sz w:val="28"/>
          <w:szCs w:val="28"/>
        </w:rPr>
        <w:t xml:space="preserve"> внесение изменений в Решение Думы </w:t>
      </w:r>
      <w:r w:rsidR="00E35EBD">
        <w:rPr>
          <w:rStyle w:val="a7"/>
          <w:b w:val="0"/>
          <w:bCs w:val="0"/>
          <w:sz w:val="28"/>
          <w:szCs w:val="28"/>
        </w:rPr>
        <w:t>Новомальтинского</w:t>
      </w:r>
      <w:r w:rsidRPr="00A1470E">
        <w:rPr>
          <w:sz w:val="28"/>
          <w:szCs w:val="28"/>
        </w:rPr>
        <w:t xml:space="preserve"> сельского поселения Усольского муниципального района Иркутской области о бюджете </w:t>
      </w:r>
      <w:r w:rsidR="00E35EBD">
        <w:rPr>
          <w:rStyle w:val="a7"/>
          <w:b w:val="0"/>
          <w:bCs w:val="0"/>
          <w:sz w:val="28"/>
          <w:szCs w:val="28"/>
        </w:rPr>
        <w:t>Новомальтинского</w:t>
      </w:r>
      <w:r w:rsidRPr="00A1470E">
        <w:rPr>
          <w:sz w:val="28"/>
          <w:szCs w:val="28"/>
        </w:rPr>
        <w:t xml:space="preserve"> сельского поселения Усольского муниципального района Иркутской области;</w:t>
      </w:r>
    </w:p>
    <w:p w:rsidR="00B01F8F" w:rsidRPr="00A1470E" w:rsidRDefault="00B01F8F" w:rsidP="009D79D1">
      <w:pPr>
        <w:jc w:val="both"/>
        <w:rPr>
          <w:sz w:val="28"/>
          <w:szCs w:val="28"/>
        </w:rPr>
      </w:pPr>
      <w:r w:rsidRPr="00A1470E">
        <w:rPr>
          <w:sz w:val="28"/>
          <w:szCs w:val="28"/>
        </w:rPr>
        <w:sym w:font="Symbol" w:char="F02D"/>
      </w:r>
      <w:r w:rsidRPr="00A1470E">
        <w:rPr>
          <w:sz w:val="28"/>
          <w:szCs w:val="28"/>
        </w:rPr>
        <w:t xml:space="preserve"> внесение изменений в сводную бюджетную роспись </w:t>
      </w:r>
      <w:r w:rsidR="00E35EBD">
        <w:rPr>
          <w:rStyle w:val="a7"/>
          <w:b w:val="0"/>
          <w:bCs w:val="0"/>
          <w:sz w:val="28"/>
          <w:szCs w:val="28"/>
        </w:rPr>
        <w:t>Новомальтинского</w:t>
      </w:r>
      <w:r w:rsidR="00E35EBD" w:rsidRPr="00A1470E">
        <w:rPr>
          <w:sz w:val="28"/>
          <w:szCs w:val="28"/>
        </w:rPr>
        <w:t xml:space="preserve"> </w:t>
      </w:r>
      <w:r w:rsidRPr="00A1470E">
        <w:rPr>
          <w:sz w:val="28"/>
          <w:szCs w:val="28"/>
        </w:rPr>
        <w:t>сельского поселения Усольского муниципального района Иркутской области.</w:t>
      </w:r>
    </w:p>
    <w:p w:rsidR="00B01F8F" w:rsidRPr="00A1470E" w:rsidRDefault="00B01F8F" w:rsidP="009D79D1">
      <w:pPr>
        <w:ind w:firstLine="851"/>
        <w:jc w:val="both"/>
        <w:rPr>
          <w:sz w:val="28"/>
          <w:szCs w:val="28"/>
        </w:rPr>
      </w:pPr>
      <w:r w:rsidRPr="00A1470E">
        <w:rPr>
          <w:sz w:val="28"/>
          <w:szCs w:val="28"/>
        </w:rPr>
        <w:t xml:space="preserve">6.2. В случае внесения изменений и дополнений в решение о бюджете </w:t>
      </w:r>
      <w:r w:rsidR="00E35EBD">
        <w:rPr>
          <w:rStyle w:val="a7"/>
          <w:b w:val="0"/>
          <w:bCs w:val="0"/>
          <w:sz w:val="28"/>
          <w:szCs w:val="28"/>
        </w:rPr>
        <w:t>Новомальтинского</w:t>
      </w:r>
      <w:r w:rsidRPr="00A1470E">
        <w:rPr>
          <w:sz w:val="28"/>
          <w:szCs w:val="28"/>
        </w:rPr>
        <w:t xml:space="preserve"> сельского поселения Усольского муниципального района Иркутской области и в сводную бюджетную роспись:</w:t>
      </w:r>
    </w:p>
    <w:p w:rsidR="00B01F8F" w:rsidRPr="00A1470E" w:rsidRDefault="00B01F8F" w:rsidP="009D79D1">
      <w:pPr>
        <w:jc w:val="both"/>
        <w:rPr>
          <w:sz w:val="28"/>
          <w:szCs w:val="28"/>
        </w:rPr>
      </w:pPr>
      <w:r w:rsidRPr="00A1470E">
        <w:rPr>
          <w:sz w:val="28"/>
          <w:szCs w:val="28"/>
        </w:rPr>
        <w:t xml:space="preserve">- главные администраторы доходов, главные распорядители средств бюджета </w:t>
      </w:r>
      <w:r w:rsidR="00E35EBD">
        <w:rPr>
          <w:rStyle w:val="a7"/>
          <w:b w:val="0"/>
          <w:bCs w:val="0"/>
          <w:sz w:val="28"/>
          <w:szCs w:val="28"/>
        </w:rPr>
        <w:t>Новомальтинского</w:t>
      </w:r>
      <w:r w:rsidRPr="00A1470E">
        <w:rPr>
          <w:sz w:val="28"/>
          <w:szCs w:val="28"/>
        </w:rPr>
        <w:t xml:space="preserve"> сельского поселения Усольского муниципального района Иркутской области вносят изменения в кассовый план по форме, согласно приложениям № 3 и № 4.</w:t>
      </w:r>
    </w:p>
    <w:p w:rsidR="00B01F8F" w:rsidRPr="00A1470E" w:rsidRDefault="00B01F8F" w:rsidP="009D79D1">
      <w:pPr>
        <w:ind w:firstLine="851"/>
        <w:jc w:val="both"/>
        <w:rPr>
          <w:sz w:val="28"/>
          <w:szCs w:val="28"/>
        </w:rPr>
      </w:pPr>
      <w:proofErr w:type="gramStart"/>
      <w:r w:rsidRPr="00A1470E">
        <w:rPr>
          <w:sz w:val="28"/>
          <w:szCs w:val="28"/>
        </w:rPr>
        <w:t>Комитет по экономике и финансам администрации Усольского муниципального района Иркутской области в течение 3 рабочих дней рассматривает представленные сведения на предмет оптимальности распределения кассовых выплат поквартально и при необходимости проводит соответствующую работу с главными распорядителями по корректировке сведений для кассового плана.</w:t>
      </w:r>
      <w:proofErr w:type="gramEnd"/>
    </w:p>
    <w:p w:rsidR="00B01F8F" w:rsidRPr="00A1470E" w:rsidRDefault="00B01F8F" w:rsidP="009D79D1">
      <w:pPr>
        <w:ind w:firstLine="851"/>
        <w:jc w:val="both"/>
        <w:rPr>
          <w:sz w:val="28"/>
          <w:szCs w:val="28"/>
        </w:rPr>
      </w:pPr>
      <w:r w:rsidRPr="00A1470E">
        <w:rPr>
          <w:sz w:val="28"/>
          <w:szCs w:val="28"/>
        </w:rPr>
        <w:t>6.3. При внесении изменений в сводную бюджетную роспись, не влекущих изменения общего объёма расходов по главному распорядителю, главный распорядитель вносит изменения в кассовый план в пределах утверждённых ему кассовых выплат в целом в разрезе кварталов.</w:t>
      </w:r>
    </w:p>
    <w:p w:rsidR="00B01F8F" w:rsidRDefault="00B01F8F" w:rsidP="009D79D1">
      <w:pPr>
        <w:ind w:firstLine="851"/>
        <w:jc w:val="both"/>
        <w:rPr>
          <w:sz w:val="28"/>
          <w:szCs w:val="28"/>
        </w:rPr>
      </w:pPr>
      <w:r w:rsidRPr="00A1470E">
        <w:rPr>
          <w:sz w:val="28"/>
          <w:szCs w:val="28"/>
        </w:rPr>
        <w:t xml:space="preserve">6.4. </w:t>
      </w:r>
      <w:proofErr w:type="gramStart"/>
      <w:r w:rsidRPr="00A1470E">
        <w:rPr>
          <w:sz w:val="28"/>
          <w:szCs w:val="28"/>
        </w:rPr>
        <w:t xml:space="preserve">В случае поступления из областного бюджета субсидий, субвенций и иных межбюджетных трансфертов, сверх утверждённых в текущем финансовом году решением о бюджете </w:t>
      </w:r>
      <w:r w:rsidR="009D79D1">
        <w:rPr>
          <w:rStyle w:val="a7"/>
          <w:b w:val="0"/>
          <w:bCs w:val="0"/>
          <w:sz w:val="28"/>
          <w:szCs w:val="28"/>
        </w:rPr>
        <w:t>Новомальтинского</w:t>
      </w:r>
      <w:r w:rsidRPr="00A1470E">
        <w:rPr>
          <w:sz w:val="28"/>
          <w:szCs w:val="28"/>
        </w:rPr>
        <w:t xml:space="preserve"> сельского поселения Усольского муниципального района Иркутской области, в кассовом плане по доходам указанные средства отражаются в периоде их фактического поступления из областного бюджета, в кассовом плане по расходам - в периодах планируемых кассовых выплат.</w:t>
      </w:r>
      <w:proofErr w:type="gramEnd"/>
    </w:p>
    <w:p w:rsidR="009D79D1" w:rsidRDefault="009D79D1" w:rsidP="009D79D1">
      <w:pPr>
        <w:ind w:firstLine="851"/>
        <w:rPr>
          <w:sz w:val="28"/>
          <w:szCs w:val="28"/>
        </w:rPr>
      </w:pPr>
    </w:p>
    <w:p w:rsidR="009D79D1" w:rsidRDefault="009D79D1" w:rsidP="009D79D1">
      <w:pPr>
        <w:rPr>
          <w:sz w:val="28"/>
          <w:szCs w:val="28"/>
        </w:rPr>
      </w:pPr>
      <w:r>
        <w:rPr>
          <w:sz w:val="28"/>
          <w:szCs w:val="28"/>
        </w:rPr>
        <w:t>Глава Новомальтинского</w:t>
      </w:r>
    </w:p>
    <w:p w:rsidR="009D79D1" w:rsidRPr="00A1470E" w:rsidRDefault="009D79D1" w:rsidP="009D79D1">
      <w:pPr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                                                               </w:t>
      </w:r>
      <w:proofErr w:type="spellStart"/>
      <w:r>
        <w:rPr>
          <w:sz w:val="28"/>
          <w:szCs w:val="28"/>
        </w:rPr>
        <w:t>Т.В.Маркова</w:t>
      </w:r>
      <w:proofErr w:type="spellEnd"/>
    </w:p>
    <w:p w:rsidR="00B01F8F" w:rsidRPr="00A1470E" w:rsidRDefault="00B01F8F" w:rsidP="00A1470E">
      <w:pPr>
        <w:rPr>
          <w:sz w:val="28"/>
          <w:szCs w:val="28"/>
        </w:rPr>
      </w:pPr>
    </w:p>
    <w:p w:rsidR="00B01F8F" w:rsidRPr="00A1470E" w:rsidRDefault="00B01F8F" w:rsidP="00A1470E">
      <w:pPr>
        <w:rPr>
          <w:sz w:val="28"/>
          <w:szCs w:val="28"/>
        </w:rPr>
      </w:pPr>
    </w:p>
    <w:p w:rsidR="00B01F8F" w:rsidRPr="00A1470E" w:rsidRDefault="00B01F8F" w:rsidP="00A1470E">
      <w:pPr>
        <w:rPr>
          <w:sz w:val="28"/>
          <w:szCs w:val="28"/>
        </w:rPr>
      </w:pPr>
    </w:p>
    <w:p w:rsidR="001C2262" w:rsidRPr="00A1470E" w:rsidRDefault="001C2262" w:rsidP="00A1470E">
      <w:pPr>
        <w:rPr>
          <w:sz w:val="28"/>
          <w:szCs w:val="28"/>
        </w:rPr>
      </w:pPr>
    </w:p>
    <w:p w:rsidR="00005FC5" w:rsidRDefault="00005FC5" w:rsidP="00A1470E">
      <w:pPr>
        <w:rPr>
          <w:sz w:val="28"/>
          <w:szCs w:val="28"/>
        </w:rPr>
      </w:pPr>
    </w:p>
    <w:p w:rsidR="00A63BDF" w:rsidRDefault="00A63BDF" w:rsidP="00A1470E">
      <w:pPr>
        <w:rPr>
          <w:sz w:val="28"/>
          <w:szCs w:val="28"/>
        </w:rPr>
      </w:pPr>
    </w:p>
    <w:p w:rsidR="00A63BDF" w:rsidRDefault="00A63BDF" w:rsidP="00A1470E">
      <w:pPr>
        <w:rPr>
          <w:sz w:val="28"/>
          <w:szCs w:val="28"/>
        </w:rPr>
      </w:pPr>
    </w:p>
    <w:p w:rsidR="00A63BDF" w:rsidRDefault="00A63BDF" w:rsidP="00A1470E">
      <w:pPr>
        <w:rPr>
          <w:sz w:val="28"/>
          <w:szCs w:val="28"/>
        </w:rPr>
      </w:pPr>
    </w:p>
    <w:p w:rsidR="00A63BDF" w:rsidRDefault="00A63BDF" w:rsidP="00A1470E">
      <w:pPr>
        <w:rPr>
          <w:sz w:val="28"/>
          <w:szCs w:val="28"/>
        </w:rPr>
      </w:pPr>
    </w:p>
    <w:p w:rsidR="00A63BDF" w:rsidRDefault="00A63BDF" w:rsidP="00A1470E">
      <w:pPr>
        <w:rPr>
          <w:sz w:val="28"/>
          <w:szCs w:val="28"/>
        </w:rPr>
      </w:pPr>
    </w:p>
    <w:p w:rsidR="00A63BDF" w:rsidRDefault="00A63BDF" w:rsidP="00A1470E">
      <w:pPr>
        <w:rPr>
          <w:sz w:val="28"/>
          <w:szCs w:val="28"/>
        </w:rPr>
      </w:pPr>
    </w:p>
    <w:p w:rsidR="00A63BDF" w:rsidRDefault="00A63BDF" w:rsidP="00A1470E">
      <w:pPr>
        <w:rPr>
          <w:sz w:val="28"/>
          <w:szCs w:val="28"/>
        </w:rPr>
      </w:pPr>
    </w:p>
    <w:p w:rsidR="00A63BDF" w:rsidRDefault="00A63BDF" w:rsidP="00A1470E">
      <w:pPr>
        <w:rPr>
          <w:sz w:val="28"/>
          <w:szCs w:val="28"/>
        </w:rPr>
      </w:pPr>
    </w:p>
    <w:p w:rsidR="00A63BDF" w:rsidRDefault="00A63BDF" w:rsidP="00A1470E">
      <w:pPr>
        <w:rPr>
          <w:sz w:val="28"/>
          <w:szCs w:val="28"/>
        </w:rPr>
      </w:pPr>
    </w:p>
    <w:p w:rsidR="00A63BDF" w:rsidRDefault="00A63BDF" w:rsidP="00A1470E">
      <w:pPr>
        <w:rPr>
          <w:sz w:val="28"/>
          <w:szCs w:val="28"/>
        </w:rPr>
      </w:pPr>
    </w:p>
    <w:p w:rsidR="00A63BDF" w:rsidRDefault="00A63BDF" w:rsidP="00A1470E">
      <w:pPr>
        <w:rPr>
          <w:sz w:val="28"/>
          <w:szCs w:val="28"/>
        </w:rPr>
      </w:pPr>
    </w:p>
    <w:p w:rsidR="00A63BDF" w:rsidRDefault="00A63BDF" w:rsidP="00A1470E">
      <w:pPr>
        <w:rPr>
          <w:sz w:val="28"/>
          <w:szCs w:val="28"/>
        </w:rPr>
      </w:pPr>
    </w:p>
    <w:p w:rsidR="00A63BDF" w:rsidRDefault="00A63BDF" w:rsidP="00A1470E">
      <w:pPr>
        <w:rPr>
          <w:sz w:val="28"/>
          <w:szCs w:val="28"/>
        </w:rPr>
      </w:pPr>
    </w:p>
    <w:p w:rsidR="00A63BDF" w:rsidRDefault="00A63BDF" w:rsidP="00A1470E">
      <w:pPr>
        <w:rPr>
          <w:sz w:val="28"/>
          <w:szCs w:val="28"/>
        </w:rPr>
      </w:pPr>
    </w:p>
    <w:p w:rsidR="00A63BDF" w:rsidRDefault="00A63BDF" w:rsidP="00A1470E">
      <w:pPr>
        <w:rPr>
          <w:sz w:val="28"/>
          <w:szCs w:val="28"/>
        </w:rPr>
      </w:pPr>
    </w:p>
    <w:p w:rsidR="00A63BDF" w:rsidRDefault="00A63BDF" w:rsidP="00A1470E">
      <w:pPr>
        <w:rPr>
          <w:sz w:val="28"/>
          <w:szCs w:val="28"/>
        </w:rPr>
      </w:pPr>
    </w:p>
    <w:p w:rsidR="00A63BDF" w:rsidRDefault="00A63BDF" w:rsidP="00A1470E">
      <w:pPr>
        <w:rPr>
          <w:sz w:val="28"/>
          <w:szCs w:val="28"/>
        </w:rPr>
      </w:pPr>
    </w:p>
    <w:p w:rsidR="00A63BDF" w:rsidRDefault="00A63BDF" w:rsidP="00A1470E">
      <w:pPr>
        <w:rPr>
          <w:sz w:val="28"/>
          <w:szCs w:val="28"/>
        </w:rPr>
      </w:pPr>
    </w:p>
    <w:p w:rsidR="00A63BDF" w:rsidRDefault="00A63BDF" w:rsidP="00A1470E">
      <w:pPr>
        <w:rPr>
          <w:sz w:val="28"/>
          <w:szCs w:val="28"/>
        </w:rPr>
      </w:pPr>
    </w:p>
    <w:p w:rsidR="00A63BDF" w:rsidRDefault="00A63BDF" w:rsidP="00A1470E">
      <w:pPr>
        <w:rPr>
          <w:sz w:val="28"/>
          <w:szCs w:val="28"/>
        </w:rPr>
      </w:pPr>
    </w:p>
    <w:p w:rsidR="00A63BDF" w:rsidRDefault="00A63BDF" w:rsidP="00A1470E">
      <w:pPr>
        <w:rPr>
          <w:sz w:val="28"/>
          <w:szCs w:val="28"/>
        </w:rPr>
      </w:pPr>
    </w:p>
    <w:p w:rsidR="00A63BDF" w:rsidRDefault="00A63BDF" w:rsidP="00A1470E">
      <w:pPr>
        <w:rPr>
          <w:sz w:val="28"/>
          <w:szCs w:val="28"/>
        </w:rPr>
      </w:pPr>
    </w:p>
    <w:p w:rsidR="00A63BDF" w:rsidRDefault="00A63BDF" w:rsidP="00A1470E">
      <w:pPr>
        <w:rPr>
          <w:sz w:val="28"/>
          <w:szCs w:val="28"/>
        </w:rPr>
      </w:pPr>
    </w:p>
    <w:p w:rsidR="00A63BDF" w:rsidRDefault="00A63BDF" w:rsidP="00A1470E">
      <w:pPr>
        <w:rPr>
          <w:sz w:val="28"/>
          <w:szCs w:val="28"/>
        </w:rPr>
      </w:pPr>
    </w:p>
    <w:p w:rsidR="00A63BDF" w:rsidRDefault="00A63BDF" w:rsidP="00A1470E">
      <w:pPr>
        <w:rPr>
          <w:sz w:val="28"/>
          <w:szCs w:val="28"/>
        </w:rPr>
      </w:pPr>
    </w:p>
    <w:p w:rsidR="00A63BDF" w:rsidRDefault="00A63BDF" w:rsidP="00A1470E">
      <w:pPr>
        <w:rPr>
          <w:sz w:val="28"/>
          <w:szCs w:val="28"/>
        </w:rPr>
      </w:pPr>
    </w:p>
    <w:p w:rsidR="00A63BDF" w:rsidRDefault="00A63BDF" w:rsidP="00A1470E">
      <w:pPr>
        <w:rPr>
          <w:sz w:val="28"/>
          <w:szCs w:val="28"/>
        </w:rPr>
      </w:pPr>
    </w:p>
    <w:p w:rsidR="00A63BDF" w:rsidRDefault="00A63BDF" w:rsidP="00A1470E">
      <w:pPr>
        <w:rPr>
          <w:sz w:val="28"/>
          <w:szCs w:val="28"/>
        </w:rPr>
      </w:pPr>
    </w:p>
    <w:p w:rsidR="00A63BDF" w:rsidRDefault="00A63BDF" w:rsidP="00A1470E">
      <w:pPr>
        <w:rPr>
          <w:sz w:val="28"/>
          <w:szCs w:val="28"/>
        </w:rPr>
      </w:pPr>
    </w:p>
    <w:p w:rsidR="00A63BDF" w:rsidRDefault="00A63BDF" w:rsidP="00A1470E">
      <w:pPr>
        <w:rPr>
          <w:sz w:val="28"/>
          <w:szCs w:val="28"/>
        </w:rPr>
      </w:pPr>
    </w:p>
    <w:p w:rsidR="00A63BDF" w:rsidRDefault="00A63BDF" w:rsidP="00A1470E">
      <w:pPr>
        <w:rPr>
          <w:sz w:val="28"/>
          <w:szCs w:val="28"/>
        </w:rPr>
      </w:pPr>
    </w:p>
    <w:p w:rsidR="00A63BDF" w:rsidRDefault="00A63BDF" w:rsidP="00A63BDF">
      <w:pPr>
        <w:jc w:val="right"/>
      </w:pPr>
    </w:p>
    <w:p w:rsidR="00A63BDF" w:rsidRDefault="00A63BDF" w:rsidP="00A63BDF">
      <w:pPr>
        <w:jc w:val="right"/>
        <w:sectPr w:rsidR="00A63BDF" w:rsidSect="00901999">
          <w:pgSz w:w="11906" w:h="16838"/>
          <w:pgMar w:top="851" w:right="567" w:bottom="567" w:left="1701" w:header="0" w:footer="0" w:gutter="0"/>
          <w:cols w:space="1701"/>
          <w:docGrid w:linePitch="360"/>
        </w:sectPr>
      </w:pPr>
    </w:p>
    <w:p w:rsidR="00A63BDF" w:rsidRDefault="00A63BDF" w:rsidP="00A63BDF">
      <w:pPr>
        <w:jc w:val="right"/>
      </w:pPr>
      <w:r>
        <w:lastRenderedPageBreak/>
        <w:t xml:space="preserve">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A63BDF" w:rsidRDefault="00A63BDF" w:rsidP="00355819">
      <w:pPr>
        <w:ind w:left="11344"/>
      </w:pPr>
      <w:r>
        <w:t>Приложение № 1</w:t>
      </w:r>
    </w:p>
    <w:p w:rsidR="00A63BDF" w:rsidRDefault="00A63BDF" w:rsidP="00A63BDF">
      <w:pPr>
        <w:ind w:left="11344"/>
      </w:pPr>
      <w:r>
        <w:t xml:space="preserve">к Порядку составления и </w:t>
      </w:r>
    </w:p>
    <w:p w:rsidR="00A63BDF" w:rsidRDefault="00A63BDF" w:rsidP="00A63BDF">
      <w:pPr>
        <w:ind w:left="11344"/>
      </w:pPr>
      <w:r>
        <w:t xml:space="preserve">ведения кассового плана исполнения </w:t>
      </w:r>
    </w:p>
    <w:p w:rsidR="00A63BDF" w:rsidRDefault="00A63BDF" w:rsidP="00A63BDF">
      <w:pPr>
        <w:ind w:left="11344"/>
      </w:pPr>
      <w:r>
        <w:t xml:space="preserve">бюджета Новомальтинского </w:t>
      </w:r>
    </w:p>
    <w:p w:rsidR="00A63BDF" w:rsidRDefault="00A63BDF" w:rsidP="00A63BDF">
      <w:pPr>
        <w:ind w:left="11344"/>
      </w:pPr>
      <w:r>
        <w:t xml:space="preserve">сельского поселения </w:t>
      </w:r>
    </w:p>
    <w:p w:rsidR="00A63BDF" w:rsidRDefault="00A63BDF" w:rsidP="00A63BDF">
      <w:pPr>
        <w:ind w:left="11344"/>
      </w:pPr>
      <w:r>
        <w:t xml:space="preserve">Усольского муниципального района </w:t>
      </w:r>
    </w:p>
    <w:p w:rsidR="00A63BDF" w:rsidRDefault="00A63BDF" w:rsidP="000852F3">
      <w:pPr>
        <w:ind w:left="11344"/>
      </w:pPr>
      <w:r>
        <w:t>Иркутской области</w:t>
      </w:r>
    </w:p>
    <w:p w:rsidR="00A63BDF" w:rsidRDefault="00A63BDF" w:rsidP="00A63BDF">
      <w:pPr>
        <w:jc w:val="center"/>
      </w:pPr>
      <w:r>
        <w:rPr>
          <w:b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t>УТВЕРЖДАЮ:</w:t>
      </w:r>
    </w:p>
    <w:p w:rsidR="00A63BDF" w:rsidRDefault="00A63BDF" w:rsidP="00A63BDF">
      <w:pPr>
        <w:jc w:val="right"/>
      </w:pPr>
      <w:r>
        <w:t>Глава Новомальтинского сельского поселения</w:t>
      </w:r>
    </w:p>
    <w:p w:rsidR="00A63BDF" w:rsidRDefault="00A63BDF" w:rsidP="00A63BDF">
      <w:pPr>
        <w:jc w:val="right"/>
      </w:pPr>
      <w:r>
        <w:t>________________ Т.В.</w:t>
      </w:r>
      <w:r w:rsidR="00594784">
        <w:t xml:space="preserve"> </w:t>
      </w:r>
      <w:r>
        <w:t xml:space="preserve">Маркова </w:t>
      </w:r>
    </w:p>
    <w:p w:rsidR="00A63BDF" w:rsidRDefault="00A63BDF" w:rsidP="00A63BDF">
      <w:pPr>
        <w:jc w:val="right"/>
      </w:pPr>
    </w:p>
    <w:p w:rsidR="00A63BDF" w:rsidRDefault="00A63BDF" w:rsidP="00A63BDF"/>
    <w:p w:rsidR="00A63BDF" w:rsidRDefault="00A63BDF" w:rsidP="00A63BDF">
      <w:pPr>
        <w:jc w:val="center"/>
        <w:rPr>
          <w:b/>
          <w:caps/>
        </w:rPr>
      </w:pPr>
      <w:r>
        <w:rPr>
          <w:b/>
          <w:caps/>
        </w:rPr>
        <w:t xml:space="preserve">Кассовый план бюджета НОВОМАЛЬТИНСКОГО СЕЛЬского поселения </w:t>
      </w:r>
    </w:p>
    <w:p w:rsidR="00A63BDF" w:rsidRDefault="00A63BDF" w:rsidP="00A63BDF">
      <w:pPr>
        <w:jc w:val="center"/>
        <w:rPr>
          <w:b/>
          <w:caps/>
        </w:rPr>
      </w:pPr>
      <w:r>
        <w:rPr>
          <w:b/>
          <w:caps/>
        </w:rPr>
        <w:t>усольского муниципального района иркутской области</w:t>
      </w:r>
    </w:p>
    <w:p w:rsidR="00A63BDF" w:rsidRDefault="00A63BDF" w:rsidP="00A63BDF">
      <w:pPr>
        <w:jc w:val="center"/>
        <w:rPr>
          <w:b/>
        </w:rPr>
      </w:pPr>
      <w:r>
        <w:rPr>
          <w:b/>
        </w:rPr>
        <w:t xml:space="preserve"> на 20___ год</w:t>
      </w:r>
    </w:p>
    <w:p w:rsidR="00A63BDF" w:rsidRDefault="00A63BDF" w:rsidP="00A63BDF">
      <w:pPr>
        <w:tabs>
          <w:tab w:val="left" w:pos="6285"/>
          <w:tab w:val="right" w:pos="14572"/>
        </w:tabs>
      </w:pPr>
      <w:r>
        <w:tab/>
      </w:r>
      <w:r>
        <w:tab/>
        <w:t>Единица измерения: руб.</w:t>
      </w:r>
    </w:p>
    <w:tbl>
      <w:tblPr>
        <w:tblW w:w="16278" w:type="dxa"/>
        <w:tblInd w:w="-294" w:type="dxa"/>
        <w:tblLayout w:type="fixed"/>
        <w:tblLook w:val="04A0" w:firstRow="1" w:lastRow="0" w:firstColumn="1" w:lastColumn="0" w:noHBand="0" w:noVBand="1"/>
      </w:tblPr>
      <w:tblGrid>
        <w:gridCol w:w="6072"/>
        <w:gridCol w:w="993"/>
        <w:gridCol w:w="708"/>
        <w:gridCol w:w="567"/>
        <w:gridCol w:w="567"/>
        <w:gridCol w:w="709"/>
        <w:gridCol w:w="851"/>
        <w:gridCol w:w="708"/>
        <w:gridCol w:w="709"/>
        <w:gridCol w:w="709"/>
        <w:gridCol w:w="850"/>
        <w:gridCol w:w="709"/>
        <w:gridCol w:w="851"/>
        <w:gridCol w:w="1275"/>
      </w:tblGrid>
      <w:tr w:rsidR="00A63BDF" w:rsidTr="000852F3">
        <w:trPr>
          <w:cantSplit/>
          <w:trHeight w:val="265"/>
        </w:trPr>
        <w:tc>
          <w:tcPr>
            <w:tcW w:w="607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63BDF" w:rsidRDefault="00A63BDF" w:rsidP="00785A26">
            <w:pPr>
              <w:jc w:val="center"/>
              <w:rPr>
                <w:sz w:val="18"/>
                <w:szCs w:val="18"/>
              </w:rPr>
            </w:pPr>
          </w:p>
          <w:p w:rsidR="00A63BDF" w:rsidRDefault="00A63BDF" w:rsidP="00785A2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Наименование показателя / </w:t>
            </w: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63BDF" w:rsidRDefault="00A63BDF" w:rsidP="00785A26">
            <w:pPr>
              <w:jc w:val="center"/>
              <w:rPr>
                <w:sz w:val="18"/>
                <w:szCs w:val="18"/>
              </w:rPr>
            </w:pPr>
          </w:p>
          <w:p w:rsidR="00A63BDF" w:rsidRDefault="00A63BDF" w:rsidP="00785A26">
            <w:pPr>
              <w:jc w:val="center"/>
              <w:rPr>
                <w:sz w:val="18"/>
                <w:szCs w:val="18"/>
              </w:rPr>
            </w:pPr>
          </w:p>
          <w:p w:rsidR="00A63BDF" w:rsidRDefault="00A63BDF" w:rsidP="00785A2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План</w:t>
            </w:r>
          </w:p>
          <w:p w:rsidR="00A63BDF" w:rsidRDefault="00A63BDF" w:rsidP="00785A2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на год</w:t>
            </w:r>
          </w:p>
          <w:p w:rsidR="00A63BDF" w:rsidRDefault="00A63BDF" w:rsidP="00785A26">
            <w:pPr>
              <w:jc w:val="center"/>
              <w:rPr>
                <w:sz w:val="18"/>
                <w:szCs w:val="18"/>
              </w:rPr>
            </w:pPr>
          </w:p>
          <w:p w:rsidR="00A63BDF" w:rsidRDefault="00A63BDF" w:rsidP="00785A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 квартал</w:t>
            </w:r>
          </w:p>
        </w:tc>
        <w:tc>
          <w:tcPr>
            <w:tcW w:w="22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 квартал</w:t>
            </w:r>
          </w:p>
        </w:tc>
        <w:tc>
          <w:tcPr>
            <w:tcW w:w="22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 квартал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 квартал</w:t>
            </w:r>
          </w:p>
        </w:tc>
      </w:tr>
      <w:tr w:rsidR="00A63BDF" w:rsidTr="000852F3">
        <w:trPr>
          <w:cantSplit/>
          <w:trHeight w:val="769"/>
        </w:trPr>
        <w:tc>
          <w:tcPr>
            <w:tcW w:w="60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A63BDF" w:rsidRDefault="00A63BDF" w:rsidP="00785A26">
            <w:pPr>
              <w:ind w:left="113" w:right="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январь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A63BDF" w:rsidRDefault="00A63BDF" w:rsidP="00785A26">
            <w:pPr>
              <w:ind w:left="113" w:right="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февраль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A63BDF" w:rsidRDefault="00A63BDF" w:rsidP="00785A26">
            <w:pPr>
              <w:ind w:left="113" w:right="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март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A63BDF" w:rsidRDefault="00A63BDF" w:rsidP="00785A26">
            <w:pPr>
              <w:ind w:left="113" w:right="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апрель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A63BDF" w:rsidRDefault="00A63BDF" w:rsidP="00785A26">
            <w:pPr>
              <w:ind w:left="113" w:right="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май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A63BDF" w:rsidRDefault="00A63BDF" w:rsidP="00785A26">
            <w:pPr>
              <w:ind w:left="113" w:right="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июнь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A63BDF" w:rsidRDefault="00A63BDF" w:rsidP="00785A26">
            <w:pPr>
              <w:ind w:left="113" w:right="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июль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A63BDF" w:rsidRDefault="00A63BDF" w:rsidP="00785A26">
            <w:pPr>
              <w:ind w:left="113" w:right="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август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A63BDF" w:rsidRDefault="00A63BDF" w:rsidP="00785A26">
            <w:pPr>
              <w:ind w:left="113" w:right="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сентябрь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A63BDF" w:rsidRDefault="00A63BDF" w:rsidP="00785A26">
            <w:pPr>
              <w:ind w:left="113" w:right="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октябрь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A63BDF" w:rsidRDefault="00A63BDF" w:rsidP="00785A26">
            <w:pPr>
              <w:ind w:left="113" w:right="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ноябрь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A63BDF" w:rsidRDefault="00A63BDF" w:rsidP="00785A26">
            <w:pPr>
              <w:ind w:left="113" w:right="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декабрь</w:t>
            </w:r>
          </w:p>
        </w:tc>
      </w:tr>
      <w:tr w:rsidR="00A63BDF" w:rsidTr="00CF509E">
        <w:tc>
          <w:tcPr>
            <w:tcW w:w="6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>
            <w:pPr>
              <w:jc w:val="center"/>
            </w:pPr>
            <w:r>
              <w:t>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>
            <w:pPr>
              <w:jc w:val="center"/>
            </w:pPr>
            <w:r>
              <w:t>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>
            <w:pPr>
              <w:jc w:val="center"/>
            </w:pPr>
            <w: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>
            <w:pPr>
              <w:jc w:val="center"/>
            </w:pPr>
            <w:r>
              <w:t>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>
            <w:pPr>
              <w:jc w:val="center"/>
            </w:pPr>
            <w:r>
              <w:t>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>
            <w:pPr>
              <w:jc w:val="center"/>
            </w:pPr>
            <w:r>
              <w:t>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>
            <w:pPr>
              <w:jc w:val="center"/>
            </w:pPr>
            <w:r>
              <w:t>7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>
            <w:pPr>
              <w:jc w:val="center"/>
            </w:pPr>
            <w:r>
              <w:t>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>
            <w:pPr>
              <w:jc w:val="center"/>
            </w:pPr>
            <w:r>
              <w:t>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>
            <w:pPr>
              <w:jc w:val="center"/>
            </w:pPr>
            <w:r>
              <w:t>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>
            <w:pPr>
              <w:jc w:val="center"/>
            </w:pPr>
            <w:r>
              <w:t>11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>
            <w:pPr>
              <w:jc w:val="center"/>
            </w:pPr>
            <w:r>
              <w:t>12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>
            <w:pPr>
              <w:jc w:val="center"/>
            </w:pPr>
            <w:r>
              <w:t>13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>
            <w:pPr>
              <w:jc w:val="center"/>
            </w:pPr>
            <w:r>
              <w:t>14</w:t>
            </w:r>
          </w:p>
        </w:tc>
      </w:tr>
      <w:tr w:rsidR="00A63BDF" w:rsidTr="00CF509E">
        <w:tc>
          <w:tcPr>
            <w:tcW w:w="6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>
            <w:pPr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ДОХОДЫ, всего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>
            <w:pPr>
              <w:rPr>
                <w:i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>
            <w:pPr>
              <w:rPr>
                <w:i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>
            <w:pPr>
              <w:rPr>
                <w:i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>
            <w:pPr>
              <w:rPr>
                <w:i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>
            <w:pPr>
              <w:rPr>
                <w:i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>
            <w:pPr>
              <w:rPr>
                <w:i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>
            <w:pPr>
              <w:rPr>
                <w:i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>
            <w:pPr>
              <w:rPr>
                <w:i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>
            <w:pPr>
              <w:rPr>
                <w:i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>
            <w:pPr>
              <w:rPr>
                <w:i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>
            <w:pPr>
              <w:rPr>
                <w:i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>
            <w:pPr>
              <w:rPr>
                <w:i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>
            <w:pPr>
              <w:rPr>
                <w:i/>
              </w:rPr>
            </w:pPr>
          </w:p>
        </w:tc>
      </w:tr>
      <w:tr w:rsidR="00A63BDF" w:rsidTr="00CF509E">
        <w:tc>
          <w:tcPr>
            <w:tcW w:w="6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>
            <w:r>
              <w:t>в том числе: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>
            <w:pPr>
              <w:rPr>
                <w:i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>
            <w:pPr>
              <w:rPr>
                <w:i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>
            <w:pPr>
              <w:rPr>
                <w:i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>
            <w:pPr>
              <w:rPr>
                <w:i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>
            <w:pPr>
              <w:rPr>
                <w:i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>
            <w:pPr>
              <w:rPr>
                <w:i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>
            <w:pPr>
              <w:rPr>
                <w:i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>
            <w:pPr>
              <w:rPr>
                <w:i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>
            <w:pPr>
              <w:rPr>
                <w:i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>
            <w:pPr>
              <w:rPr>
                <w:i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>
            <w:pPr>
              <w:rPr>
                <w:i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>
            <w:pPr>
              <w:rPr>
                <w:i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>
            <w:pPr>
              <w:rPr>
                <w:i/>
              </w:rPr>
            </w:pPr>
          </w:p>
        </w:tc>
      </w:tr>
      <w:tr w:rsidR="00A63BDF" w:rsidTr="00CF509E">
        <w:tc>
          <w:tcPr>
            <w:tcW w:w="6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>
            <w:pPr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Налоговые и неналоговые доходы всего, в том числе: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>
            <w:pPr>
              <w:rPr>
                <w:i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>
            <w:pPr>
              <w:rPr>
                <w:i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>
            <w:pPr>
              <w:rPr>
                <w:i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>
            <w:pPr>
              <w:rPr>
                <w:i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>
            <w:pPr>
              <w:rPr>
                <w:i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>
            <w:pPr>
              <w:rPr>
                <w:i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>
            <w:pPr>
              <w:rPr>
                <w:i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>
            <w:pPr>
              <w:rPr>
                <w:i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>
            <w:pPr>
              <w:rPr>
                <w:i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>
            <w:pPr>
              <w:rPr>
                <w:i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>
            <w:pPr>
              <w:rPr>
                <w:i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>
            <w:pPr>
              <w:rPr>
                <w:i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>
            <w:pPr>
              <w:rPr>
                <w:i/>
              </w:rPr>
            </w:pPr>
          </w:p>
        </w:tc>
      </w:tr>
      <w:tr w:rsidR="00A63BDF" w:rsidTr="00CF509E">
        <w:tc>
          <w:tcPr>
            <w:tcW w:w="6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>
            <w:pPr>
              <w:rPr>
                <w:i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/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/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/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/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/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/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/>
        </w:tc>
      </w:tr>
      <w:tr w:rsidR="00A63BDF" w:rsidTr="00CF509E">
        <w:tc>
          <w:tcPr>
            <w:tcW w:w="6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/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/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/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/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/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/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/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/>
        </w:tc>
      </w:tr>
      <w:tr w:rsidR="00A63BDF" w:rsidTr="00CF509E">
        <w:tc>
          <w:tcPr>
            <w:tcW w:w="6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>
            <w:pPr>
              <w:rPr>
                <w:b/>
              </w:rPr>
            </w:pPr>
            <w:r>
              <w:rPr>
                <w:b/>
              </w:rPr>
              <w:t>Безвозмездные поступления всего, в том числе: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>
            <w:pPr>
              <w:rPr>
                <w:b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>
            <w:pPr>
              <w:rPr>
                <w:b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>
            <w:pPr>
              <w:rPr>
                <w:b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>
            <w:pPr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>
            <w:pPr>
              <w:rPr>
                <w:b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>
            <w:pPr>
              <w:rPr>
                <w:b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>
            <w:pPr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>
            <w:pPr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>
            <w:pPr>
              <w:rPr>
                <w:b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>
            <w:pPr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>
            <w:pPr>
              <w:rPr>
                <w:b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>
            <w:pPr>
              <w:rPr>
                <w:b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>
            <w:pPr>
              <w:rPr>
                <w:b/>
              </w:rPr>
            </w:pPr>
          </w:p>
        </w:tc>
      </w:tr>
      <w:tr w:rsidR="00A63BDF" w:rsidTr="00CF509E">
        <w:tc>
          <w:tcPr>
            <w:tcW w:w="6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>
            <w:pPr>
              <w:rPr>
                <w:b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>
            <w:pPr>
              <w:rPr>
                <w:b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>
            <w:pPr>
              <w:rPr>
                <w:b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>
            <w:pPr>
              <w:rPr>
                <w:b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>
            <w:pPr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>
            <w:pPr>
              <w:rPr>
                <w:b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>
            <w:pPr>
              <w:rPr>
                <w:b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>
            <w:pPr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>
            <w:pPr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>
            <w:pPr>
              <w:rPr>
                <w:b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>
            <w:pPr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>
            <w:pPr>
              <w:rPr>
                <w:b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>
            <w:pPr>
              <w:rPr>
                <w:b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>
            <w:pPr>
              <w:rPr>
                <w:b/>
              </w:rPr>
            </w:pPr>
          </w:p>
        </w:tc>
      </w:tr>
      <w:tr w:rsidR="00A63BDF" w:rsidTr="00CF509E">
        <w:tc>
          <w:tcPr>
            <w:tcW w:w="6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>
            <w:pPr>
              <w:rPr>
                <w:b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>
            <w:pPr>
              <w:rPr>
                <w:b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>
            <w:pPr>
              <w:rPr>
                <w:b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>
            <w:pPr>
              <w:rPr>
                <w:b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>
            <w:pPr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>
            <w:pPr>
              <w:rPr>
                <w:b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>
            <w:pPr>
              <w:rPr>
                <w:b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>
            <w:pPr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>
            <w:pPr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>
            <w:pPr>
              <w:rPr>
                <w:b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>
            <w:pPr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>
            <w:pPr>
              <w:rPr>
                <w:b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>
            <w:pPr>
              <w:rPr>
                <w:b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>
            <w:pPr>
              <w:rPr>
                <w:b/>
              </w:rPr>
            </w:pPr>
          </w:p>
        </w:tc>
      </w:tr>
      <w:tr w:rsidR="00A63BDF" w:rsidTr="00CF509E">
        <w:tc>
          <w:tcPr>
            <w:tcW w:w="6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>
            <w:pPr>
              <w:rPr>
                <w:b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>
            <w:pPr>
              <w:rPr>
                <w:b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>
            <w:pPr>
              <w:rPr>
                <w:b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>
            <w:pPr>
              <w:rPr>
                <w:b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>
            <w:pPr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>
            <w:pPr>
              <w:rPr>
                <w:b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>
            <w:pPr>
              <w:rPr>
                <w:b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>
            <w:pPr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>
            <w:pPr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>
            <w:pPr>
              <w:rPr>
                <w:b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>
            <w:pPr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>
            <w:pPr>
              <w:rPr>
                <w:b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>
            <w:pPr>
              <w:rPr>
                <w:b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>
            <w:pPr>
              <w:rPr>
                <w:b/>
              </w:rPr>
            </w:pPr>
          </w:p>
        </w:tc>
      </w:tr>
      <w:tr w:rsidR="00A63BDF" w:rsidTr="00CF509E">
        <w:tc>
          <w:tcPr>
            <w:tcW w:w="6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>
            <w:pPr>
              <w:rPr>
                <w:b/>
              </w:rPr>
            </w:pPr>
            <w:r>
              <w:rPr>
                <w:b/>
              </w:rPr>
              <w:t>РАСХОДЫ, всего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>
            <w:pPr>
              <w:rPr>
                <w:b/>
                <w:color w:val="FF660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>
            <w:pPr>
              <w:rPr>
                <w:b/>
                <w:color w:val="FF66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>
            <w:pPr>
              <w:rPr>
                <w:b/>
                <w:color w:val="FF66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>
            <w:pPr>
              <w:rPr>
                <w:b/>
                <w:color w:val="FF660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>
            <w:pPr>
              <w:rPr>
                <w:b/>
                <w:color w:val="FF660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>
            <w:pPr>
              <w:rPr>
                <w:b/>
                <w:color w:val="FF660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>
            <w:pPr>
              <w:rPr>
                <w:b/>
                <w:color w:val="FF660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>
            <w:pPr>
              <w:rPr>
                <w:b/>
                <w:color w:val="FF660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>
            <w:pPr>
              <w:rPr>
                <w:b/>
                <w:color w:val="FF660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>
            <w:pPr>
              <w:rPr>
                <w:b/>
                <w:color w:val="FF660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>
            <w:pPr>
              <w:rPr>
                <w:b/>
                <w:color w:val="FF660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>
            <w:pPr>
              <w:rPr>
                <w:b/>
                <w:color w:val="FF6600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>
            <w:pPr>
              <w:rPr>
                <w:b/>
                <w:color w:val="FF6600"/>
              </w:rPr>
            </w:pPr>
          </w:p>
        </w:tc>
      </w:tr>
      <w:tr w:rsidR="00A63BDF" w:rsidTr="00CF509E">
        <w:tc>
          <w:tcPr>
            <w:tcW w:w="6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>
            <w:r>
              <w:t>в том числе: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>
            <w:pPr>
              <w:rPr>
                <w:color w:val="FF660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>
            <w:pPr>
              <w:rPr>
                <w:color w:val="FF66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>
            <w:pPr>
              <w:rPr>
                <w:color w:val="FF66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>
            <w:pPr>
              <w:rPr>
                <w:color w:val="FF660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>
            <w:pPr>
              <w:rPr>
                <w:color w:val="FF660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>
            <w:pPr>
              <w:rPr>
                <w:color w:val="FF660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>
            <w:pPr>
              <w:rPr>
                <w:color w:val="FF660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>
            <w:pPr>
              <w:rPr>
                <w:color w:val="FF660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>
            <w:pPr>
              <w:rPr>
                <w:color w:val="FF660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>
            <w:pPr>
              <w:rPr>
                <w:color w:val="FF660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>
            <w:pPr>
              <w:rPr>
                <w:color w:val="FF660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>
            <w:pPr>
              <w:rPr>
                <w:color w:val="FF6600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>
            <w:pPr>
              <w:rPr>
                <w:color w:val="FF6600"/>
              </w:rPr>
            </w:pPr>
          </w:p>
        </w:tc>
      </w:tr>
      <w:tr w:rsidR="00A63BDF" w:rsidTr="00CF509E">
        <w:tc>
          <w:tcPr>
            <w:tcW w:w="6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>
            <w:r>
              <w:t>целевые средства</w:t>
            </w:r>
          </w:p>
          <w:p w:rsidR="00A63BDF" w:rsidRDefault="00A63BDF" w:rsidP="00785A26">
            <w:r>
              <w:t>федерального бюджета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>
            <w:pPr>
              <w:rPr>
                <w:color w:val="FF660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>
            <w:pPr>
              <w:rPr>
                <w:color w:val="FF66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>
            <w:pPr>
              <w:rPr>
                <w:color w:val="FF66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>
            <w:pPr>
              <w:rPr>
                <w:color w:val="FF660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>
            <w:pPr>
              <w:rPr>
                <w:color w:val="FF660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>
            <w:pPr>
              <w:rPr>
                <w:color w:val="FF660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>
            <w:pPr>
              <w:rPr>
                <w:color w:val="FF660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>
            <w:pPr>
              <w:rPr>
                <w:color w:val="FF660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>
            <w:pPr>
              <w:rPr>
                <w:color w:val="FF660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>
            <w:pPr>
              <w:rPr>
                <w:color w:val="FF660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>
            <w:pPr>
              <w:rPr>
                <w:color w:val="FF660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>
            <w:pPr>
              <w:rPr>
                <w:color w:val="FF6600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>
            <w:pPr>
              <w:rPr>
                <w:color w:val="FF6600"/>
              </w:rPr>
            </w:pPr>
          </w:p>
        </w:tc>
      </w:tr>
      <w:tr w:rsidR="00A63BDF" w:rsidTr="00CF509E">
        <w:tc>
          <w:tcPr>
            <w:tcW w:w="6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>
            <w:r>
              <w:t>Целевые  средства областного бюджета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>
            <w:pPr>
              <w:rPr>
                <w:color w:val="FF660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>
            <w:pPr>
              <w:rPr>
                <w:color w:val="FF66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>
            <w:pPr>
              <w:rPr>
                <w:color w:val="FF66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>
            <w:pPr>
              <w:rPr>
                <w:color w:val="FF660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>
            <w:pPr>
              <w:rPr>
                <w:color w:val="FF660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>
            <w:pPr>
              <w:rPr>
                <w:color w:val="FF660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>
            <w:pPr>
              <w:rPr>
                <w:color w:val="FF660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>
            <w:pPr>
              <w:rPr>
                <w:color w:val="FF660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>
            <w:pPr>
              <w:rPr>
                <w:color w:val="FF660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>
            <w:pPr>
              <w:rPr>
                <w:color w:val="FF660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>
            <w:pPr>
              <w:rPr>
                <w:color w:val="FF660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>
            <w:pPr>
              <w:rPr>
                <w:color w:val="FF6600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>
            <w:pPr>
              <w:rPr>
                <w:color w:val="FF6600"/>
              </w:rPr>
            </w:pPr>
          </w:p>
        </w:tc>
      </w:tr>
      <w:tr w:rsidR="00A63BDF" w:rsidTr="00CF509E">
        <w:tc>
          <w:tcPr>
            <w:tcW w:w="6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>
            <w:pPr>
              <w:rPr>
                <w:b/>
              </w:rPr>
            </w:pPr>
            <w:r>
              <w:rPr>
                <w:b/>
              </w:rPr>
              <w:lastRenderedPageBreak/>
              <w:t>Источники внутреннего финансирования дефицита бюджета, всего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>
            <w:pPr>
              <w:rPr>
                <w:b/>
                <w:color w:val="FF660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>
            <w:pPr>
              <w:rPr>
                <w:b/>
                <w:color w:val="FF66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>
            <w:pPr>
              <w:rPr>
                <w:b/>
                <w:color w:val="FF66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>
            <w:pPr>
              <w:rPr>
                <w:b/>
                <w:color w:val="FF660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>
            <w:pPr>
              <w:rPr>
                <w:b/>
                <w:color w:val="FF660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>
            <w:pPr>
              <w:rPr>
                <w:b/>
                <w:color w:val="FF660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>
            <w:pPr>
              <w:rPr>
                <w:b/>
                <w:color w:val="FF660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>
            <w:pPr>
              <w:rPr>
                <w:b/>
                <w:color w:val="FF660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>
            <w:pPr>
              <w:rPr>
                <w:b/>
                <w:color w:val="FF660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>
            <w:pPr>
              <w:rPr>
                <w:b/>
                <w:color w:val="FF660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>
            <w:pPr>
              <w:rPr>
                <w:b/>
                <w:color w:val="FF660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>
            <w:pPr>
              <w:rPr>
                <w:b/>
                <w:color w:val="FF6600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>
            <w:pPr>
              <w:rPr>
                <w:b/>
                <w:color w:val="FF6600"/>
              </w:rPr>
            </w:pPr>
          </w:p>
        </w:tc>
      </w:tr>
      <w:tr w:rsidR="00A63BDF" w:rsidTr="00CF509E">
        <w:tc>
          <w:tcPr>
            <w:tcW w:w="6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>
            <w:r>
              <w:t>в том числе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>
            <w:pPr>
              <w:rPr>
                <w:b/>
                <w:color w:val="FF660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>
            <w:pPr>
              <w:rPr>
                <w:b/>
                <w:color w:val="FF66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>
            <w:pPr>
              <w:rPr>
                <w:b/>
                <w:color w:val="FF66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>
            <w:pPr>
              <w:rPr>
                <w:b/>
                <w:color w:val="FF660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>
            <w:pPr>
              <w:rPr>
                <w:b/>
                <w:color w:val="FF660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>
            <w:pPr>
              <w:rPr>
                <w:b/>
                <w:color w:val="FF660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>
            <w:pPr>
              <w:rPr>
                <w:b/>
                <w:color w:val="FF660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>
            <w:pPr>
              <w:rPr>
                <w:b/>
                <w:color w:val="FF660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>
            <w:pPr>
              <w:rPr>
                <w:b/>
                <w:color w:val="FF660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>
            <w:pPr>
              <w:rPr>
                <w:b/>
                <w:color w:val="FF660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>
            <w:pPr>
              <w:rPr>
                <w:b/>
                <w:color w:val="FF660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>
            <w:pPr>
              <w:rPr>
                <w:b/>
                <w:color w:val="FF6600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>
            <w:pPr>
              <w:rPr>
                <w:b/>
                <w:color w:val="FF6600"/>
              </w:rPr>
            </w:pPr>
          </w:p>
        </w:tc>
      </w:tr>
      <w:tr w:rsidR="00A63BDF" w:rsidTr="00CF509E">
        <w:tc>
          <w:tcPr>
            <w:tcW w:w="6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>
            <w:pPr>
              <w:rPr>
                <w:b/>
              </w:rPr>
            </w:pPr>
            <w:r>
              <w:rPr>
                <w:b/>
              </w:rPr>
              <w:t>Остаток на начало года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>
            <w:pPr>
              <w:rPr>
                <w:b/>
                <w:color w:val="FF660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>
            <w:pPr>
              <w:rPr>
                <w:b/>
                <w:color w:val="FF66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>
            <w:pPr>
              <w:rPr>
                <w:b/>
                <w:color w:val="FF66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>
            <w:pPr>
              <w:rPr>
                <w:b/>
                <w:color w:val="FF660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>
            <w:pPr>
              <w:rPr>
                <w:b/>
                <w:color w:val="FF660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>
            <w:pPr>
              <w:rPr>
                <w:b/>
                <w:color w:val="FF660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>
            <w:pPr>
              <w:rPr>
                <w:b/>
                <w:color w:val="FF660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>
            <w:pPr>
              <w:rPr>
                <w:b/>
                <w:color w:val="FF660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>
            <w:pPr>
              <w:rPr>
                <w:b/>
                <w:color w:val="FF660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>
            <w:pPr>
              <w:rPr>
                <w:b/>
                <w:color w:val="FF660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>
            <w:pPr>
              <w:rPr>
                <w:b/>
                <w:color w:val="FF660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>
            <w:pPr>
              <w:rPr>
                <w:b/>
                <w:color w:val="FF6600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>
            <w:pPr>
              <w:rPr>
                <w:b/>
                <w:color w:val="FF6600"/>
              </w:rPr>
            </w:pPr>
          </w:p>
        </w:tc>
      </w:tr>
      <w:tr w:rsidR="00A63BDF" w:rsidTr="00CF509E">
        <w:tc>
          <w:tcPr>
            <w:tcW w:w="6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>
            <w:pPr>
              <w:rPr>
                <w:b/>
                <w:color w:val="FF6600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>
            <w:pPr>
              <w:rPr>
                <w:b/>
                <w:color w:val="FF660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>
            <w:pPr>
              <w:rPr>
                <w:b/>
                <w:color w:val="FF66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>
            <w:pPr>
              <w:rPr>
                <w:b/>
                <w:color w:val="FF66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>
            <w:pPr>
              <w:rPr>
                <w:b/>
                <w:color w:val="FF660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>
            <w:pPr>
              <w:rPr>
                <w:b/>
                <w:color w:val="FF660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>
            <w:pPr>
              <w:rPr>
                <w:b/>
                <w:color w:val="FF660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>
            <w:pPr>
              <w:rPr>
                <w:b/>
                <w:color w:val="FF660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>
            <w:pPr>
              <w:rPr>
                <w:b/>
                <w:color w:val="FF660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>
            <w:pPr>
              <w:rPr>
                <w:b/>
                <w:color w:val="FF660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>
            <w:pPr>
              <w:rPr>
                <w:b/>
                <w:color w:val="FF660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>
            <w:pPr>
              <w:rPr>
                <w:b/>
                <w:color w:val="FF660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>
            <w:pPr>
              <w:rPr>
                <w:b/>
                <w:color w:val="FF6600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>
            <w:pPr>
              <w:rPr>
                <w:b/>
                <w:color w:val="FF6600"/>
              </w:rPr>
            </w:pPr>
          </w:p>
        </w:tc>
      </w:tr>
    </w:tbl>
    <w:p w:rsidR="00A63BDF" w:rsidRDefault="00A63BDF" w:rsidP="00A63BDF"/>
    <w:p w:rsidR="00A63BDF" w:rsidRDefault="00A63BDF" w:rsidP="00A63BDF">
      <w:pPr>
        <w:sectPr w:rsidR="00A63BDF" w:rsidSect="00A63BDF">
          <w:pgSz w:w="16838" w:h="11906" w:orient="landscape"/>
          <w:pgMar w:top="567" w:right="567" w:bottom="567" w:left="567" w:header="0" w:footer="0" w:gutter="0"/>
          <w:cols w:space="1701"/>
          <w:docGrid w:linePitch="360"/>
        </w:sectPr>
      </w:pPr>
      <w:r>
        <w:t>Исполнитель    ____________              ___________________</w:t>
      </w:r>
    </w:p>
    <w:p w:rsidR="00A63BDF" w:rsidRDefault="00A63BDF" w:rsidP="00A63BDF">
      <w:pPr>
        <w:jc w:val="right"/>
      </w:pPr>
      <w:r>
        <w:lastRenderedPageBreak/>
        <w:t xml:space="preserve">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A63BDF" w:rsidRDefault="00A63BDF" w:rsidP="00355819">
      <w:pPr>
        <w:ind w:left="11344"/>
      </w:pPr>
      <w:r>
        <w:t>Приложение № 2</w:t>
      </w:r>
    </w:p>
    <w:p w:rsidR="00A63BDF" w:rsidRDefault="00A63BDF" w:rsidP="00355819">
      <w:pPr>
        <w:ind w:left="11344"/>
      </w:pPr>
      <w:r>
        <w:t xml:space="preserve">к Порядку составления и </w:t>
      </w:r>
    </w:p>
    <w:p w:rsidR="00A63BDF" w:rsidRDefault="00A63BDF" w:rsidP="00355819">
      <w:pPr>
        <w:ind w:left="11344"/>
      </w:pPr>
      <w:r>
        <w:t xml:space="preserve">ведения кассового плана исполнения </w:t>
      </w:r>
    </w:p>
    <w:p w:rsidR="00A63BDF" w:rsidRDefault="00A63BDF" w:rsidP="00355819">
      <w:pPr>
        <w:ind w:left="11344"/>
      </w:pPr>
      <w:r>
        <w:t xml:space="preserve">бюджета Новомальтинского </w:t>
      </w:r>
    </w:p>
    <w:p w:rsidR="00A63BDF" w:rsidRDefault="00A63BDF" w:rsidP="00355819">
      <w:pPr>
        <w:ind w:left="11344"/>
      </w:pPr>
      <w:r>
        <w:t xml:space="preserve">сельского поселения </w:t>
      </w:r>
    </w:p>
    <w:p w:rsidR="00A63BDF" w:rsidRDefault="00A63BDF" w:rsidP="00355819">
      <w:pPr>
        <w:ind w:left="11344"/>
      </w:pPr>
      <w:r>
        <w:t xml:space="preserve">Усольского муниципального района </w:t>
      </w:r>
    </w:p>
    <w:p w:rsidR="00A63BDF" w:rsidRDefault="00A63BDF" w:rsidP="00355819">
      <w:pPr>
        <w:ind w:left="11344"/>
      </w:pPr>
      <w:r>
        <w:t>Иркутской области</w:t>
      </w:r>
    </w:p>
    <w:p w:rsidR="00A63BDF" w:rsidRDefault="00A63BDF" w:rsidP="00A63BDF"/>
    <w:p w:rsidR="00355819" w:rsidRPr="000D1DB9" w:rsidRDefault="00355819" w:rsidP="00355819">
      <w:pPr>
        <w:rPr>
          <w:u w:val="single"/>
        </w:rPr>
      </w:pPr>
      <w:r w:rsidRPr="000D1DB9">
        <w:rPr>
          <w:u w:val="single"/>
        </w:rPr>
        <w:t xml:space="preserve">Администрация </w:t>
      </w:r>
      <w:r>
        <w:rPr>
          <w:u w:val="single"/>
        </w:rPr>
        <w:t>Новомальтинского</w:t>
      </w:r>
      <w:r w:rsidRPr="000D1DB9">
        <w:rPr>
          <w:u w:val="single"/>
        </w:rPr>
        <w:t xml:space="preserve"> сельского поселения Усольского муниципального района Иркутской области</w:t>
      </w:r>
    </w:p>
    <w:p w:rsidR="00A63BDF" w:rsidRDefault="00CF509E" w:rsidP="00A63BDF">
      <w:pPr>
        <w:jc w:val="both"/>
      </w:pPr>
      <w:r>
        <w:t xml:space="preserve">  (</w:t>
      </w:r>
      <w:r w:rsidR="00A63BDF">
        <w:t xml:space="preserve">наименование главного </w:t>
      </w:r>
      <w:proofErr w:type="gramStart"/>
      <w:r w:rsidR="00A63BDF">
        <w:t>администратора доходов бюджета сельского поселения</w:t>
      </w:r>
      <w:proofErr w:type="gramEnd"/>
      <w:r w:rsidR="00A63BDF">
        <w:t>)</w:t>
      </w:r>
    </w:p>
    <w:p w:rsidR="00A63BDF" w:rsidRDefault="00A63BDF" w:rsidP="00A63BDF">
      <w:pPr>
        <w:jc w:val="right"/>
      </w:pPr>
    </w:p>
    <w:p w:rsidR="00A63BDF" w:rsidRDefault="00A63BDF" w:rsidP="00A63BDF">
      <w:pPr>
        <w:jc w:val="center"/>
        <w:rPr>
          <w:b/>
        </w:rPr>
      </w:pPr>
      <w:r>
        <w:rPr>
          <w:b/>
        </w:rPr>
        <w:t>ПРОГНОЗ КАССОВЫХ ПОСТУПЛЕНИЙ</w:t>
      </w:r>
    </w:p>
    <w:p w:rsidR="00355819" w:rsidRDefault="00A63BDF" w:rsidP="00A63BDF">
      <w:pPr>
        <w:jc w:val="center"/>
        <w:rPr>
          <w:b/>
          <w:caps/>
        </w:rPr>
      </w:pPr>
      <w:r>
        <w:rPr>
          <w:b/>
        </w:rPr>
        <w:t xml:space="preserve">В БЮДЖЕТ </w:t>
      </w:r>
      <w:r w:rsidR="00355819">
        <w:rPr>
          <w:b/>
        </w:rPr>
        <w:t>НОВОМАЛЬТИНСКОГО</w:t>
      </w:r>
      <w:r>
        <w:rPr>
          <w:b/>
          <w:caps/>
        </w:rPr>
        <w:t xml:space="preserve"> СЕЛЬского поселения </w:t>
      </w:r>
    </w:p>
    <w:p w:rsidR="00A63BDF" w:rsidRDefault="00A63BDF" w:rsidP="00A63BDF">
      <w:pPr>
        <w:jc w:val="center"/>
        <w:rPr>
          <w:b/>
        </w:rPr>
      </w:pPr>
      <w:r>
        <w:rPr>
          <w:b/>
          <w:caps/>
        </w:rPr>
        <w:t>Усольского муниципального района иркутской области</w:t>
      </w:r>
      <w:r>
        <w:rPr>
          <w:b/>
        </w:rPr>
        <w:t xml:space="preserve"> </w:t>
      </w:r>
    </w:p>
    <w:p w:rsidR="00A63BDF" w:rsidRDefault="00A63BDF" w:rsidP="00A63BDF">
      <w:pPr>
        <w:jc w:val="center"/>
        <w:rPr>
          <w:b/>
        </w:rPr>
      </w:pPr>
    </w:p>
    <w:p w:rsidR="00A63BDF" w:rsidRDefault="00A63BDF" w:rsidP="00A63BDF">
      <w:pPr>
        <w:jc w:val="center"/>
      </w:pPr>
      <w:r>
        <w:rPr>
          <w:b/>
        </w:rPr>
        <w:t>НА  20__ ГОД</w:t>
      </w:r>
    </w:p>
    <w:p w:rsidR="00A63BDF" w:rsidRDefault="00A63BDF" w:rsidP="00A63BDF">
      <w:pPr>
        <w:rPr>
          <w:b/>
        </w:rPr>
      </w:pPr>
    </w:p>
    <w:p w:rsidR="00A63BDF" w:rsidRDefault="00A63BDF" w:rsidP="00A63BDF">
      <w:pPr>
        <w:jc w:val="center"/>
      </w:pPr>
      <w:r>
        <w:t xml:space="preserve">                                                                                                                                                                                                         Единица измерения: руб.</w:t>
      </w:r>
    </w:p>
    <w:tbl>
      <w:tblPr>
        <w:tblW w:w="14233" w:type="dxa"/>
        <w:tblInd w:w="-577" w:type="dxa"/>
        <w:tblLayout w:type="fixed"/>
        <w:tblLook w:val="04A0" w:firstRow="1" w:lastRow="0" w:firstColumn="1" w:lastColumn="0" w:noHBand="0" w:noVBand="1"/>
      </w:tblPr>
      <w:tblGrid>
        <w:gridCol w:w="2103"/>
        <w:gridCol w:w="1619"/>
        <w:gridCol w:w="687"/>
        <w:gridCol w:w="837"/>
        <w:gridCol w:w="817"/>
        <w:gridCol w:w="837"/>
        <w:gridCol w:w="666"/>
        <w:gridCol w:w="816"/>
        <w:gridCol w:w="817"/>
        <w:gridCol w:w="816"/>
        <w:gridCol w:w="817"/>
        <w:gridCol w:w="687"/>
        <w:gridCol w:w="686"/>
        <w:gridCol w:w="686"/>
        <w:gridCol w:w="666"/>
        <w:gridCol w:w="676"/>
      </w:tblGrid>
      <w:tr w:rsidR="00A63BDF" w:rsidTr="00E06BA2">
        <w:trPr>
          <w:cantSplit/>
          <w:trHeight w:val="353"/>
        </w:trPr>
        <w:tc>
          <w:tcPr>
            <w:tcW w:w="210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63BDF" w:rsidRDefault="00A63BDF" w:rsidP="00785A26">
            <w:pPr>
              <w:jc w:val="center"/>
            </w:pPr>
            <w:r>
              <w:t xml:space="preserve">Код главного </w:t>
            </w:r>
            <w:proofErr w:type="gramStart"/>
            <w:r>
              <w:t>администратора доходов бюджета сельского поселения</w:t>
            </w:r>
            <w:proofErr w:type="gramEnd"/>
          </w:p>
        </w:tc>
        <w:tc>
          <w:tcPr>
            <w:tcW w:w="161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63BDF" w:rsidRDefault="00A63BDF" w:rsidP="00785A26">
            <w:pPr>
              <w:jc w:val="center"/>
            </w:pPr>
            <w:r>
              <w:t>Код доходов в соответствии с бюджетной классификацией РФ</w:t>
            </w:r>
          </w:p>
        </w:tc>
        <w:tc>
          <w:tcPr>
            <w:tcW w:w="23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>
            <w:pPr>
              <w:jc w:val="center"/>
            </w:pPr>
            <w:r>
              <w:t>1 квартал</w:t>
            </w:r>
          </w:p>
        </w:tc>
        <w:tc>
          <w:tcPr>
            <w:tcW w:w="23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>
            <w:pPr>
              <w:jc w:val="center"/>
            </w:pPr>
            <w:r>
              <w:t>2 квартал</w:t>
            </w:r>
          </w:p>
        </w:tc>
        <w:tc>
          <w:tcPr>
            <w:tcW w:w="24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>
            <w:pPr>
              <w:jc w:val="center"/>
            </w:pPr>
            <w:r>
              <w:t>3 квартал</w:t>
            </w:r>
          </w:p>
        </w:tc>
        <w:tc>
          <w:tcPr>
            <w:tcW w:w="20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>
            <w:pPr>
              <w:jc w:val="center"/>
            </w:pPr>
            <w:r>
              <w:t>4 квартал</w:t>
            </w:r>
          </w:p>
        </w:tc>
        <w:tc>
          <w:tcPr>
            <w:tcW w:w="66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:rsidR="00A63BDF" w:rsidRDefault="00A63BDF" w:rsidP="00785A26">
            <w:pPr>
              <w:ind w:left="113" w:right="113"/>
              <w:jc w:val="center"/>
            </w:pPr>
            <w:r>
              <w:t>ИТОГО</w:t>
            </w:r>
          </w:p>
        </w:tc>
        <w:tc>
          <w:tcPr>
            <w:tcW w:w="6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:rsidR="00A63BDF" w:rsidRDefault="00A63BDF" w:rsidP="00785A26">
            <w:pPr>
              <w:ind w:left="113" w:right="113"/>
              <w:jc w:val="center"/>
            </w:pPr>
            <w:r>
              <w:t>Примечание</w:t>
            </w:r>
          </w:p>
        </w:tc>
      </w:tr>
      <w:tr w:rsidR="00A63BDF" w:rsidTr="00E06BA2">
        <w:trPr>
          <w:cantSplit/>
          <w:trHeight w:val="984"/>
        </w:trPr>
        <w:tc>
          <w:tcPr>
            <w:tcW w:w="210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>
            <w:pPr>
              <w:jc w:val="center"/>
            </w:pPr>
          </w:p>
        </w:tc>
        <w:tc>
          <w:tcPr>
            <w:tcW w:w="161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>
            <w:pPr>
              <w:jc w:val="center"/>
            </w:pP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A63BDF" w:rsidRDefault="00A63BDF" w:rsidP="00785A26">
            <w:pPr>
              <w:ind w:left="113" w:right="113"/>
              <w:jc w:val="center"/>
            </w:pPr>
            <w:r>
              <w:t>январь</w:t>
            </w: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A63BDF" w:rsidRDefault="00A63BDF" w:rsidP="00785A26">
            <w:pPr>
              <w:ind w:left="113" w:right="113"/>
              <w:jc w:val="center"/>
            </w:pPr>
          </w:p>
          <w:p w:rsidR="00A63BDF" w:rsidRDefault="00A63BDF" w:rsidP="00785A26">
            <w:pPr>
              <w:ind w:left="113" w:right="113"/>
              <w:jc w:val="center"/>
            </w:pPr>
            <w:r>
              <w:t>февраль</w:t>
            </w: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A63BDF" w:rsidRDefault="00A63BDF" w:rsidP="00785A26">
            <w:pPr>
              <w:ind w:left="113" w:right="113"/>
              <w:jc w:val="center"/>
            </w:pPr>
            <w:r>
              <w:t>март</w:t>
            </w:r>
          </w:p>
          <w:p w:rsidR="00A63BDF" w:rsidRDefault="00A63BDF" w:rsidP="00785A26">
            <w:pPr>
              <w:ind w:left="113" w:right="113"/>
              <w:jc w:val="center"/>
            </w:pP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A63BDF" w:rsidRDefault="00A63BDF" w:rsidP="00785A26">
            <w:pPr>
              <w:ind w:left="113" w:right="113"/>
              <w:jc w:val="center"/>
            </w:pPr>
            <w:r>
              <w:t>апрель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A63BDF" w:rsidRDefault="00A63BDF" w:rsidP="00785A26">
            <w:pPr>
              <w:ind w:left="113" w:right="113"/>
              <w:jc w:val="center"/>
            </w:pPr>
            <w:r>
              <w:t>май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A63BDF" w:rsidRDefault="00A63BDF" w:rsidP="00785A26">
            <w:pPr>
              <w:ind w:left="113" w:right="113"/>
              <w:jc w:val="center"/>
            </w:pPr>
            <w:r>
              <w:t>июнь</w:t>
            </w: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A63BDF" w:rsidRDefault="00A63BDF" w:rsidP="00785A26">
            <w:pPr>
              <w:ind w:left="113" w:right="113"/>
              <w:jc w:val="center"/>
            </w:pPr>
            <w:r>
              <w:t>июль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A63BDF" w:rsidRDefault="00A63BDF" w:rsidP="00785A26">
            <w:pPr>
              <w:ind w:left="113" w:right="113"/>
              <w:jc w:val="center"/>
            </w:pPr>
            <w:r>
              <w:t>август</w:t>
            </w: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A63BDF" w:rsidRDefault="00A63BDF" w:rsidP="00785A26">
            <w:pPr>
              <w:ind w:left="113" w:right="113"/>
              <w:jc w:val="center"/>
            </w:pPr>
            <w:r>
              <w:t>сентябрь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A63BDF" w:rsidRDefault="00A63BDF" w:rsidP="00785A26">
            <w:pPr>
              <w:ind w:left="113" w:right="113"/>
              <w:jc w:val="center"/>
            </w:pPr>
            <w:r>
              <w:t>октябрь</w:t>
            </w: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A63BDF" w:rsidRDefault="00A63BDF" w:rsidP="00785A26">
            <w:pPr>
              <w:ind w:left="113" w:right="113"/>
              <w:jc w:val="center"/>
            </w:pPr>
            <w:r>
              <w:t>ноябрь</w:t>
            </w: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A63BDF" w:rsidRDefault="00A63BDF" w:rsidP="00785A26">
            <w:pPr>
              <w:ind w:left="113" w:right="113"/>
              <w:jc w:val="center"/>
            </w:pPr>
            <w:r>
              <w:t>декабрь</w:t>
            </w:r>
          </w:p>
        </w:tc>
        <w:tc>
          <w:tcPr>
            <w:tcW w:w="66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A63BDF" w:rsidRDefault="00A63BDF" w:rsidP="00785A26">
            <w:pPr>
              <w:ind w:left="113" w:right="113"/>
              <w:jc w:val="center"/>
            </w:pPr>
          </w:p>
        </w:tc>
        <w:tc>
          <w:tcPr>
            <w:tcW w:w="67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A63BDF" w:rsidRDefault="00A63BDF" w:rsidP="00785A26">
            <w:pPr>
              <w:ind w:left="113" w:right="113"/>
              <w:jc w:val="center"/>
            </w:pPr>
          </w:p>
        </w:tc>
      </w:tr>
      <w:tr w:rsidR="00A63BDF" w:rsidTr="00E06BA2">
        <w:trPr>
          <w:trHeight w:val="480"/>
        </w:trPr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/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/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/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/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/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/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/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/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/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/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/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/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/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/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/>
        </w:tc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/>
        </w:tc>
      </w:tr>
      <w:tr w:rsidR="00A63BDF" w:rsidTr="00E06BA2"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>
            <w:pPr>
              <w:jc w:val="center"/>
            </w:pPr>
            <w:r>
              <w:t>ИТОГО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/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/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/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/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/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/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/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/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/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/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/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/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/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/>
        </w:tc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/>
        </w:tc>
      </w:tr>
    </w:tbl>
    <w:p w:rsidR="00A63BDF" w:rsidRDefault="00A63BDF" w:rsidP="00A63BDF"/>
    <w:p w:rsidR="00A63BDF" w:rsidRDefault="00A63BDF" w:rsidP="00A63BDF">
      <w:r>
        <w:t>Руководитель ______________________________________________________________________________</w:t>
      </w:r>
    </w:p>
    <w:p w:rsidR="00A63BDF" w:rsidRDefault="00A63BDF" w:rsidP="00A63BDF">
      <w:r>
        <w:t xml:space="preserve">                         ( подпись)                                                                     (расшифровка подписи)</w:t>
      </w:r>
    </w:p>
    <w:p w:rsidR="00A63BDF" w:rsidRDefault="00A63BDF" w:rsidP="00A63BDF">
      <w:r>
        <w:rPr>
          <w:b/>
        </w:rPr>
        <w:t xml:space="preserve">                                                                                                                                     </w:t>
      </w:r>
    </w:p>
    <w:p w:rsidR="00A63BDF" w:rsidRDefault="00A63BDF" w:rsidP="00A63BDF">
      <w:r>
        <w:t>Исполнитель    ____________              _________________</w:t>
      </w:r>
    </w:p>
    <w:p w:rsidR="00A63BDF" w:rsidRDefault="00A63BDF" w:rsidP="00A63BDF"/>
    <w:p w:rsidR="00A63BDF" w:rsidRDefault="00A63BDF" w:rsidP="00A63BDF"/>
    <w:p w:rsidR="00A63BDF" w:rsidRDefault="00A63BDF" w:rsidP="00A63BDF">
      <w:pPr>
        <w:sectPr w:rsidR="00A63BDF" w:rsidSect="00A63BDF">
          <w:pgSz w:w="16838" w:h="11906" w:orient="landscape"/>
          <w:pgMar w:top="567" w:right="567" w:bottom="567" w:left="567" w:header="0" w:footer="0" w:gutter="0"/>
          <w:cols w:space="1701"/>
          <w:docGrid w:linePitch="360"/>
        </w:sectPr>
      </w:pPr>
      <w:r>
        <w:t>«____»___________ 20___ г</w:t>
      </w:r>
    </w:p>
    <w:p w:rsidR="00355819" w:rsidRDefault="00355819" w:rsidP="00355819">
      <w:pPr>
        <w:ind w:left="11344"/>
      </w:pPr>
      <w:r>
        <w:lastRenderedPageBreak/>
        <w:t>Приложение № 3</w:t>
      </w:r>
    </w:p>
    <w:p w:rsidR="00355819" w:rsidRDefault="00355819" w:rsidP="00355819">
      <w:pPr>
        <w:ind w:left="11344"/>
      </w:pPr>
      <w:r>
        <w:t xml:space="preserve">к Порядку составления и </w:t>
      </w:r>
    </w:p>
    <w:p w:rsidR="00355819" w:rsidRDefault="00355819" w:rsidP="00355819">
      <w:pPr>
        <w:ind w:left="11344"/>
      </w:pPr>
      <w:r>
        <w:t xml:space="preserve">ведения кассового плана исполнения </w:t>
      </w:r>
    </w:p>
    <w:p w:rsidR="00355819" w:rsidRDefault="00355819" w:rsidP="00355819">
      <w:pPr>
        <w:ind w:left="11344"/>
      </w:pPr>
      <w:r>
        <w:t xml:space="preserve">бюджета Новомальтинского </w:t>
      </w:r>
    </w:p>
    <w:p w:rsidR="00355819" w:rsidRDefault="00355819" w:rsidP="00355819">
      <w:pPr>
        <w:ind w:left="11344"/>
      </w:pPr>
      <w:r>
        <w:t xml:space="preserve">сельского поселения </w:t>
      </w:r>
    </w:p>
    <w:p w:rsidR="00355819" w:rsidRDefault="00355819" w:rsidP="00355819">
      <w:pPr>
        <w:ind w:left="11344"/>
      </w:pPr>
      <w:r>
        <w:t xml:space="preserve">Усольского муниципального района </w:t>
      </w:r>
    </w:p>
    <w:p w:rsidR="00A63BDF" w:rsidRDefault="00355819" w:rsidP="00355819">
      <w:pPr>
        <w:ind w:left="11344"/>
      </w:pPr>
      <w:r>
        <w:t>Иркутской области</w:t>
      </w:r>
    </w:p>
    <w:p w:rsidR="00355819" w:rsidRDefault="00355819" w:rsidP="00A63BDF">
      <w:pPr>
        <w:rPr>
          <w:u w:val="single"/>
        </w:rPr>
      </w:pPr>
    </w:p>
    <w:p w:rsidR="00A63BDF" w:rsidRPr="000D1DB9" w:rsidRDefault="00A63BDF" w:rsidP="00A63BDF">
      <w:pPr>
        <w:rPr>
          <w:u w:val="single"/>
        </w:rPr>
      </w:pPr>
      <w:r w:rsidRPr="000D1DB9">
        <w:rPr>
          <w:u w:val="single"/>
        </w:rPr>
        <w:t xml:space="preserve">Администрация </w:t>
      </w:r>
      <w:r w:rsidR="00355819">
        <w:rPr>
          <w:u w:val="single"/>
        </w:rPr>
        <w:t>Новомальтинского</w:t>
      </w:r>
      <w:r w:rsidRPr="000D1DB9">
        <w:rPr>
          <w:u w:val="single"/>
        </w:rPr>
        <w:t xml:space="preserve"> сельского поселения Усольского муниципального района Иркутской области</w:t>
      </w:r>
    </w:p>
    <w:p w:rsidR="00A63BDF" w:rsidRDefault="00A63BDF" w:rsidP="00A63BDF">
      <w:pPr>
        <w:jc w:val="both"/>
      </w:pPr>
      <w:r>
        <w:t xml:space="preserve">  (наименование главного </w:t>
      </w:r>
      <w:proofErr w:type="gramStart"/>
      <w:r>
        <w:t>распорядителя средств бюджета сельского поселения</w:t>
      </w:r>
      <w:proofErr w:type="gramEnd"/>
      <w:r>
        <w:t>)</w:t>
      </w:r>
    </w:p>
    <w:p w:rsidR="00A63BDF" w:rsidRDefault="00A63BDF" w:rsidP="00A63BDF">
      <w:pPr>
        <w:tabs>
          <w:tab w:val="left" w:pos="5160"/>
        </w:tabs>
      </w:pPr>
    </w:p>
    <w:p w:rsidR="00A63BDF" w:rsidRDefault="00A63BDF" w:rsidP="00A63BDF">
      <w:pPr>
        <w:jc w:val="center"/>
        <w:rPr>
          <w:b/>
        </w:rPr>
      </w:pPr>
      <w:r>
        <w:rPr>
          <w:b/>
        </w:rPr>
        <w:t>ПРОГНОЗ КАССОВЫХ ВЫПЛАТ</w:t>
      </w:r>
    </w:p>
    <w:p w:rsidR="00355819" w:rsidRDefault="00A63BDF" w:rsidP="00A63BDF">
      <w:pPr>
        <w:jc w:val="center"/>
        <w:rPr>
          <w:b/>
          <w:caps/>
        </w:rPr>
      </w:pPr>
      <w:r>
        <w:rPr>
          <w:b/>
        </w:rPr>
        <w:t xml:space="preserve">ИЗ БЮДЖЕТА </w:t>
      </w:r>
      <w:r w:rsidR="00355819">
        <w:rPr>
          <w:b/>
          <w:caps/>
        </w:rPr>
        <w:t>НОВОМАЛЬТИНСКОГО</w:t>
      </w:r>
      <w:r>
        <w:rPr>
          <w:b/>
          <w:caps/>
        </w:rPr>
        <w:t xml:space="preserve"> СЕЛЬского поселения </w:t>
      </w:r>
    </w:p>
    <w:p w:rsidR="00A63BDF" w:rsidRDefault="00A63BDF" w:rsidP="00A63BDF">
      <w:pPr>
        <w:jc w:val="center"/>
        <w:rPr>
          <w:b/>
        </w:rPr>
      </w:pPr>
      <w:r>
        <w:rPr>
          <w:b/>
          <w:caps/>
        </w:rPr>
        <w:t>усольского муниципального района</w:t>
      </w:r>
      <w:r w:rsidR="00355819">
        <w:rPr>
          <w:b/>
          <w:caps/>
        </w:rPr>
        <w:t xml:space="preserve"> </w:t>
      </w:r>
      <w:r>
        <w:rPr>
          <w:b/>
          <w:caps/>
        </w:rPr>
        <w:t>иркутской области</w:t>
      </w:r>
    </w:p>
    <w:p w:rsidR="00A63BDF" w:rsidRDefault="00A63BDF" w:rsidP="00A63BDF">
      <w:pPr>
        <w:jc w:val="center"/>
        <w:rPr>
          <w:b/>
        </w:rPr>
      </w:pPr>
    </w:p>
    <w:p w:rsidR="00A63BDF" w:rsidRDefault="00A63BDF" w:rsidP="00A63BDF">
      <w:pPr>
        <w:jc w:val="center"/>
        <w:rPr>
          <w:b/>
        </w:rPr>
      </w:pPr>
      <w:r>
        <w:rPr>
          <w:b/>
        </w:rPr>
        <w:t>НА 20___ ГОД</w:t>
      </w:r>
    </w:p>
    <w:p w:rsidR="00A63BDF" w:rsidRDefault="00A63BDF" w:rsidP="00A63BDF">
      <w:pPr>
        <w:jc w:val="center"/>
      </w:pPr>
      <w:r>
        <w:t xml:space="preserve">                                                                                                                                                                                                                                          Единица измерения: руб.</w:t>
      </w:r>
    </w:p>
    <w:tbl>
      <w:tblPr>
        <w:tblW w:w="14239" w:type="dxa"/>
        <w:tblInd w:w="-294" w:type="dxa"/>
        <w:tblLayout w:type="fixed"/>
        <w:tblLook w:val="04A0" w:firstRow="1" w:lastRow="0" w:firstColumn="1" w:lastColumn="0" w:noHBand="0" w:noVBand="1"/>
      </w:tblPr>
      <w:tblGrid>
        <w:gridCol w:w="1493"/>
        <w:gridCol w:w="1773"/>
        <w:gridCol w:w="625"/>
        <w:gridCol w:w="857"/>
        <w:gridCol w:w="1778"/>
        <w:gridCol w:w="790"/>
        <w:gridCol w:w="992"/>
        <w:gridCol w:w="491"/>
        <w:gridCol w:w="491"/>
        <w:gridCol w:w="492"/>
        <w:gridCol w:w="491"/>
        <w:gridCol w:w="495"/>
        <w:gridCol w:w="493"/>
        <w:gridCol w:w="492"/>
        <w:gridCol w:w="496"/>
        <w:gridCol w:w="495"/>
        <w:gridCol w:w="495"/>
        <w:gridCol w:w="494"/>
        <w:gridCol w:w="506"/>
      </w:tblGrid>
      <w:tr w:rsidR="00A63BDF" w:rsidTr="00785A26">
        <w:trPr>
          <w:trHeight w:val="252"/>
        </w:trPr>
        <w:tc>
          <w:tcPr>
            <w:tcW w:w="14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63BDF" w:rsidRDefault="00A63BDF" w:rsidP="00785A26">
            <w:pPr>
              <w:jc w:val="center"/>
            </w:pPr>
          </w:p>
          <w:p w:rsidR="00A63BDF" w:rsidRDefault="00A63BDF" w:rsidP="00785A26">
            <w:pPr>
              <w:jc w:val="center"/>
            </w:pPr>
          </w:p>
          <w:p w:rsidR="00A63BDF" w:rsidRDefault="00A63BDF" w:rsidP="00785A26">
            <w:pPr>
              <w:jc w:val="center"/>
            </w:pPr>
          </w:p>
          <w:p w:rsidR="00A63BDF" w:rsidRDefault="00A63BDF" w:rsidP="00785A26">
            <w:pPr>
              <w:jc w:val="center"/>
            </w:pPr>
            <w:r>
              <w:t xml:space="preserve">Наименование  </w:t>
            </w:r>
          </w:p>
        </w:tc>
        <w:tc>
          <w:tcPr>
            <w:tcW w:w="5823" w:type="dxa"/>
            <w:gridSpan w:val="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63BDF" w:rsidRDefault="00A63BDF" w:rsidP="00785A26">
            <w:pPr>
              <w:jc w:val="center"/>
            </w:pPr>
            <w:r>
              <w:t>Код     классификации   расходов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63BDF" w:rsidRDefault="00A63BDF" w:rsidP="00785A26">
            <w:pPr>
              <w:jc w:val="center"/>
              <w:rPr>
                <w:b/>
              </w:rPr>
            </w:pPr>
          </w:p>
        </w:tc>
        <w:tc>
          <w:tcPr>
            <w:tcW w:w="147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>
            <w:pPr>
              <w:jc w:val="center"/>
            </w:pPr>
            <w:r>
              <w:t>1 квартал</w:t>
            </w:r>
          </w:p>
        </w:tc>
        <w:tc>
          <w:tcPr>
            <w:tcW w:w="14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>
            <w:pPr>
              <w:jc w:val="center"/>
            </w:pPr>
            <w:r>
              <w:t>2 квартал</w:t>
            </w:r>
          </w:p>
        </w:tc>
        <w:tc>
          <w:tcPr>
            <w:tcW w:w="14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>
            <w:pPr>
              <w:jc w:val="center"/>
            </w:pPr>
            <w:r>
              <w:t>3 квартал</w:t>
            </w:r>
          </w:p>
        </w:tc>
        <w:tc>
          <w:tcPr>
            <w:tcW w:w="14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>
            <w:pPr>
              <w:jc w:val="center"/>
            </w:pPr>
            <w:r>
              <w:t>4 квартал</w:t>
            </w:r>
          </w:p>
        </w:tc>
      </w:tr>
      <w:tr w:rsidR="00A63BDF" w:rsidTr="00785A26">
        <w:trPr>
          <w:cantSplit/>
          <w:trHeight w:val="1615"/>
        </w:trPr>
        <w:tc>
          <w:tcPr>
            <w:tcW w:w="14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>
            <w:pPr>
              <w:rPr>
                <w:b/>
              </w:rPr>
            </w:pP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>
            <w:pPr>
              <w:jc w:val="center"/>
              <w:rPr>
                <w:b/>
              </w:rPr>
            </w:pPr>
            <w:r>
              <w:t>главного распорядителя (распорядителя) бюджетных средств</w:t>
            </w:r>
          </w:p>
        </w:tc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>
            <w:pPr>
              <w:jc w:val="center"/>
              <w:rPr>
                <w:b/>
              </w:rPr>
            </w:pPr>
            <w:proofErr w:type="gramStart"/>
            <w:r>
              <w:t>раз-дела</w:t>
            </w:r>
            <w:proofErr w:type="gramEnd"/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>
            <w:pPr>
              <w:jc w:val="center"/>
              <w:rPr>
                <w:b/>
              </w:rPr>
            </w:pPr>
            <w:proofErr w:type="spellStart"/>
            <w:proofErr w:type="gramStart"/>
            <w:r>
              <w:t>подраз</w:t>
            </w:r>
            <w:proofErr w:type="spellEnd"/>
            <w:r>
              <w:t>-дела</w:t>
            </w:r>
            <w:proofErr w:type="gramEnd"/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>
            <w:pPr>
              <w:jc w:val="center"/>
              <w:rPr>
                <w:b/>
              </w:rPr>
            </w:pPr>
            <w:r>
              <w:t>целевой статьи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>
            <w:pPr>
              <w:jc w:val="center"/>
              <w:rPr>
                <w:b/>
              </w:rPr>
            </w:pPr>
            <w:r>
              <w:t xml:space="preserve">вида </w:t>
            </w:r>
            <w:proofErr w:type="spellStart"/>
            <w:proofErr w:type="gramStart"/>
            <w:r>
              <w:t>расхо-дов</w:t>
            </w:r>
            <w:proofErr w:type="spellEnd"/>
            <w:proofErr w:type="gramEnd"/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>
            <w:pPr>
              <w:jc w:val="center"/>
              <w:rPr>
                <w:b/>
              </w:rPr>
            </w:pPr>
            <w:r>
              <w:t>Итого за год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A63BDF" w:rsidRDefault="00A63BDF" w:rsidP="00785A26">
            <w:pPr>
              <w:ind w:left="113" w:right="113"/>
              <w:jc w:val="center"/>
            </w:pPr>
            <w:r>
              <w:t>январь</w:t>
            </w:r>
          </w:p>
        </w:tc>
        <w:tc>
          <w:tcPr>
            <w:tcW w:w="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A63BDF" w:rsidRDefault="00A63BDF" w:rsidP="00785A26">
            <w:pPr>
              <w:ind w:left="113" w:right="113"/>
              <w:jc w:val="center"/>
            </w:pPr>
            <w:r>
              <w:t>февраль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A63BDF" w:rsidRDefault="00A63BDF" w:rsidP="00785A26">
            <w:pPr>
              <w:ind w:left="113" w:right="113"/>
              <w:jc w:val="center"/>
            </w:pPr>
            <w:r>
              <w:t>март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A63BDF" w:rsidRDefault="00A63BDF" w:rsidP="00785A26">
            <w:pPr>
              <w:ind w:left="113" w:right="113"/>
              <w:jc w:val="center"/>
            </w:pPr>
            <w:r>
              <w:t>апрель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A63BDF" w:rsidRDefault="00A63BDF" w:rsidP="00785A26">
            <w:pPr>
              <w:ind w:left="113" w:right="113"/>
              <w:jc w:val="center"/>
            </w:pPr>
            <w:r>
              <w:t>май</w:t>
            </w:r>
          </w:p>
        </w:tc>
        <w:tc>
          <w:tcPr>
            <w:tcW w:w="4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A63BDF" w:rsidRDefault="00A63BDF" w:rsidP="00785A26">
            <w:pPr>
              <w:ind w:left="113" w:right="113"/>
              <w:jc w:val="center"/>
            </w:pPr>
            <w:r>
              <w:t>июнь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A63BDF" w:rsidRDefault="00A63BDF" w:rsidP="00785A26">
            <w:pPr>
              <w:ind w:left="113" w:right="113"/>
              <w:jc w:val="center"/>
            </w:pPr>
            <w:r>
              <w:t>июль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A63BDF" w:rsidRDefault="00A63BDF" w:rsidP="00785A26">
            <w:pPr>
              <w:ind w:left="113" w:right="113"/>
              <w:jc w:val="center"/>
            </w:pPr>
            <w:r>
              <w:t>август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A63BDF" w:rsidRDefault="00A63BDF" w:rsidP="00785A26">
            <w:pPr>
              <w:ind w:left="113" w:right="113"/>
              <w:jc w:val="center"/>
            </w:pPr>
            <w:r>
              <w:t>сентябрь</w:t>
            </w:r>
          </w:p>
        </w:tc>
        <w:tc>
          <w:tcPr>
            <w:tcW w:w="4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A63BDF" w:rsidRDefault="00A63BDF" w:rsidP="00785A26">
            <w:pPr>
              <w:ind w:left="113" w:right="113"/>
              <w:jc w:val="center"/>
            </w:pPr>
            <w:r>
              <w:t>октябрь</w:t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A63BDF" w:rsidRDefault="00A63BDF" w:rsidP="00785A26">
            <w:pPr>
              <w:ind w:left="113" w:right="113"/>
              <w:jc w:val="center"/>
            </w:pPr>
            <w:r>
              <w:t>ноябрь</w:t>
            </w:r>
          </w:p>
        </w:tc>
        <w:tc>
          <w:tcPr>
            <w:tcW w:w="5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A63BDF" w:rsidRDefault="00A63BDF" w:rsidP="00785A26">
            <w:pPr>
              <w:ind w:left="113" w:right="113"/>
              <w:jc w:val="center"/>
            </w:pPr>
            <w:r>
              <w:t>декабрь</w:t>
            </w:r>
          </w:p>
        </w:tc>
      </w:tr>
      <w:tr w:rsidR="00A63BDF" w:rsidTr="00785A26"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>
            <w:pPr>
              <w:jc w:val="center"/>
              <w:rPr>
                <w:b/>
              </w:rPr>
            </w:pP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>
            <w:pPr>
              <w:jc w:val="center"/>
              <w:rPr>
                <w:b/>
              </w:rPr>
            </w:pPr>
          </w:p>
        </w:tc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>
            <w:pPr>
              <w:jc w:val="center"/>
              <w:rPr>
                <w:b/>
              </w:rPr>
            </w:pP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>
            <w:pPr>
              <w:jc w:val="center"/>
              <w:rPr>
                <w:b/>
              </w:rPr>
            </w:pP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>
            <w:pPr>
              <w:jc w:val="center"/>
              <w:rPr>
                <w:b/>
              </w:rPr>
            </w:pP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>
            <w:pPr>
              <w:jc w:val="center"/>
              <w:rPr>
                <w:b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>
            <w:pPr>
              <w:jc w:val="center"/>
              <w:rPr>
                <w:b/>
              </w:rPr>
            </w:pP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>
            <w:pPr>
              <w:jc w:val="center"/>
              <w:rPr>
                <w:b/>
              </w:rPr>
            </w:pP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>
            <w:pPr>
              <w:jc w:val="center"/>
              <w:rPr>
                <w:b/>
              </w:rPr>
            </w:pP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>
            <w:pPr>
              <w:jc w:val="center"/>
              <w:rPr>
                <w:b/>
              </w:rPr>
            </w:pP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>
            <w:pPr>
              <w:jc w:val="center"/>
              <w:rPr>
                <w:b/>
              </w:rPr>
            </w:pP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>
            <w:pPr>
              <w:jc w:val="center"/>
              <w:rPr>
                <w:b/>
              </w:rPr>
            </w:pP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>
            <w:pPr>
              <w:jc w:val="center"/>
              <w:rPr>
                <w:b/>
              </w:rPr>
            </w:pP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>
            <w:pPr>
              <w:jc w:val="center"/>
              <w:rPr>
                <w:b/>
              </w:rPr>
            </w:pP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>
            <w:pPr>
              <w:jc w:val="center"/>
              <w:rPr>
                <w:b/>
              </w:rPr>
            </w:pP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>
            <w:pPr>
              <w:jc w:val="center"/>
              <w:rPr>
                <w:b/>
              </w:rPr>
            </w:pP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>
            <w:pPr>
              <w:jc w:val="center"/>
              <w:rPr>
                <w:b/>
              </w:rPr>
            </w:pP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>
            <w:pPr>
              <w:jc w:val="center"/>
              <w:rPr>
                <w:b/>
              </w:rPr>
            </w:pPr>
          </w:p>
        </w:tc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>
            <w:pPr>
              <w:jc w:val="center"/>
              <w:rPr>
                <w:b/>
              </w:rPr>
            </w:pPr>
          </w:p>
        </w:tc>
      </w:tr>
      <w:tr w:rsidR="00A63BDF" w:rsidTr="00785A26"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>
            <w:pPr>
              <w:jc w:val="center"/>
              <w:rPr>
                <w:b/>
              </w:rPr>
            </w:pP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>
            <w:pPr>
              <w:jc w:val="center"/>
              <w:rPr>
                <w:b/>
              </w:rPr>
            </w:pPr>
          </w:p>
        </w:tc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>
            <w:pPr>
              <w:jc w:val="center"/>
              <w:rPr>
                <w:b/>
              </w:rPr>
            </w:pP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>
            <w:pPr>
              <w:jc w:val="center"/>
              <w:rPr>
                <w:b/>
              </w:rPr>
            </w:pP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>
            <w:pPr>
              <w:jc w:val="center"/>
              <w:rPr>
                <w:b/>
              </w:rPr>
            </w:pP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>
            <w:pPr>
              <w:jc w:val="center"/>
              <w:rPr>
                <w:b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>
            <w:pPr>
              <w:jc w:val="center"/>
              <w:rPr>
                <w:b/>
              </w:rPr>
            </w:pP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>
            <w:pPr>
              <w:jc w:val="center"/>
              <w:rPr>
                <w:b/>
              </w:rPr>
            </w:pP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>
            <w:pPr>
              <w:jc w:val="center"/>
              <w:rPr>
                <w:b/>
              </w:rPr>
            </w:pP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>
            <w:pPr>
              <w:jc w:val="center"/>
              <w:rPr>
                <w:b/>
              </w:rPr>
            </w:pP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>
            <w:pPr>
              <w:jc w:val="center"/>
              <w:rPr>
                <w:b/>
              </w:rPr>
            </w:pP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>
            <w:pPr>
              <w:jc w:val="center"/>
              <w:rPr>
                <w:b/>
              </w:rPr>
            </w:pP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>
            <w:pPr>
              <w:jc w:val="center"/>
              <w:rPr>
                <w:b/>
              </w:rPr>
            </w:pP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>
            <w:pPr>
              <w:jc w:val="center"/>
              <w:rPr>
                <w:b/>
              </w:rPr>
            </w:pP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>
            <w:pPr>
              <w:jc w:val="center"/>
              <w:rPr>
                <w:b/>
              </w:rPr>
            </w:pP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>
            <w:pPr>
              <w:jc w:val="center"/>
              <w:rPr>
                <w:b/>
              </w:rPr>
            </w:pP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>
            <w:pPr>
              <w:jc w:val="center"/>
              <w:rPr>
                <w:b/>
              </w:rPr>
            </w:pP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>
            <w:pPr>
              <w:jc w:val="center"/>
              <w:rPr>
                <w:b/>
              </w:rPr>
            </w:pPr>
          </w:p>
        </w:tc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>
            <w:pPr>
              <w:jc w:val="center"/>
              <w:rPr>
                <w:b/>
              </w:rPr>
            </w:pPr>
          </w:p>
        </w:tc>
      </w:tr>
      <w:tr w:rsidR="00A63BDF" w:rsidTr="00785A26"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>
            <w:pPr>
              <w:jc w:val="center"/>
              <w:rPr>
                <w:b/>
              </w:rPr>
            </w:pP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>
            <w:pPr>
              <w:jc w:val="center"/>
              <w:rPr>
                <w:b/>
              </w:rPr>
            </w:pPr>
          </w:p>
        </w:tc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>
            <w:pPr>
              <w:jc w:val="center"/>
              <w:rPr>
                <w:b/>
              </w:rPr>
            </w:pP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>
            <w:pPr>
              <w:jc w:val="center"/>
              <w:rPr>
                <w:b/>
              </w:rPr>
            </w:pP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>
            <w:pPr>
              <w:jc w:val="center"/>
              <w:rPr>
                <w:b/>
              </w:rPr>
            </w:pP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>
            <w:pPr>
              <w:jc w:val="center"/>
              <w:rPr>
                <w:b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>
            <w:pPr>
              <w:jc w:val="center"/>
              <w:rPr>
                <w:b/>
              </w:rPr>
            </w:pP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>
            <w:pPr>
              <w:jc w:val="center"/>
              <w:rPr>
                <w:b/>
              </w:rPr>
            </w:pP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>
            <w:pPr>
              <w:jc w:val="center"/>
              <w:rPr>
                <w:b/>
              </w:rPr>
            </w:pP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>
            <w:pPr>
              <w:jc w:val="center"/>
              <w:rPr>
                <w:b/>
              </w:rPr>
            </w:pP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>
            <w:pPr>
              <w:jc w:val="center"/>
              <w:rPr>
                <w:b/>
              </w:rPr>
            </w:pP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>
            <w:pPr>
              <w:jc w:val="center"/>
              <w:rPr>
                <w:b/>
              </w:rPr>
            </w:pP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>
            <w:pPr>
              <w:jc w:val="center"/>
              <w:rPr>
                <w:b/>
              </w:rPr>
            </w:pP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>
            <w:pPr>
              <w:jc w:val="center"/>
              <w:rPr>
                <w:b/>
              </w:rPr>
            </w:pP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>
            <w:pPr>
              <w:jc w:val="center"/>
              <w:rPr>
                <w:b/>
              </w:rPr>
            </w:pP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>
            <w:pPr>
              <w:jc w:val="center"/>
              <w:rPr>
                <w:b/>
              </w:rPr>
            </w:pP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>
            <w:pPr>
              <w:jc w:val="center"/>
              <w:rPr>
                <w:b/>
              </w:rPr>
            </w:pP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>
            <w:pPr>
              <w:jc w:val="center"/>
              <w:rPr>
                <w:b/>
              </w:rPr>
            </w:pPr>
          </w:p>
        </w:tc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>
            <w:pPr>
              <w:jc w:val="center"/>
              <w:rPr>
                <w:b/>
              </w:rPr>
            </w:pPr>
          </w:p>
        </w:tc>
      </w:tr>
      <w:tr w:rsidR="00A63BDF" w:rsidTr="00785A26"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>
            <w:pPr>
              <w:jc w:val="center"/>
              <w:rPr>
                <w:b/>
              </w:rPr>
            </w:pP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>
            <w:pPr>
              <w:jc w:val="center"/>
              <w:rPr>
                <w:b/>
              </w:rPr>
            </w:pPr>
          </w:p>
        </w:tc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>
            <w:pPr>
              <w:jc w:val="center"/>
              <w:rPr>
                <w:b/>
              </w:rPr>
            </w:pP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>
            <w:pPr>
              <w:jc w:val="center"/>
              <w:rPr>
                <w:b/>
              </w:rPr>
            </w:pP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>
            <w:pPr>
              <w:jc w:val="center"/>
              <w:rPr>
                <w:b/>
              </w:rPr>
            </w:pP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>
            <w:pPr>
              <w:jc w:val="center"/>
              <w:rPr>
                <w:b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>
            <w:pPr>
              <w:jc w:val="center"/>
              <w:rPr>
                <w:b/>
              </w:rPr>
            </w:pP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>
            <w:pPr>
              <w:jc w:val="center"/>
              <w:rPr>
                <w:b/>
              </w:rPr>
            </w:pP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>
            <w:pPr>
              <w:jc w:val="center"/>
              <w:rPr>
                <w:b/>
              </w:rPr>
            </w:pP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>
            <w:pPr>
              <w:jc w:val="center"/>
              <w:rPr>
                <w:b/>
              </w:rPr>
            </w:pP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>
            <w:pPr>
              <w:jc w:val="center"/>
              <w:rPr>
                <w:b/>
              </w:rPr>
            </w:pP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>
            <w:pPr>
              <w:jc w:val="center"/>
              <w:rPr>
                <w:b/>
              </w:rPr>
            </w:pP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>
            <w:pPr>
              <w:jc w:val="center"/>
              <w:rPr>
                <w:b/>
              </w:rPr>
            </w:pP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>
            <w:pPr>
              <w:jc w:val="center"/>
              <w:rPr>
                <w:b/>
              </w:rPr>
            </w:pP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>
            <w:pPr>
              <w:jc w:val="center"/>
              <w:rPr>
                <w:b/>
              </w:rPr>
            </w:pP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>
            <w:pPr>
              <w:jc w:val="center"/>
              <w:rPr>
                <w:b/>
              </w:rPr>
            </w:pP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>
            <w:pPr>
              <w:jc w:val="center"/>
              <w:rPr>
                <w:b/>
              </w:rPr>
            </w:pP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>
            <w:pPr>
              <w:jc w:val="center"/>
              <w:rPr>
                <w:b/>
              </w:rPr>
            </w:pPr>
          </w:p>
        </w:tc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>
            <w:pPr>
              <w:jc w:val="center"/>
              <w:rPr>
                <w:b/>
              </w:rPr>
            </w:pPr>
          </w:p>
        </w:tc>
      </w:tr>
      <w:tr w:rsidR="00A63BDF" w:rsidTr="00785A26"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>
            <w:pPr>
              <w:jc w:val="center"/>
              <w:rPr>
                <w:b/>
              </w:rPr>
            </w:pP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>
            <w:pPr>
              <w:jc w:val="center"/>
              <w:rPr>
                <w:b/>
              </w:rPr>
            </w:pPr>
          </w:p>
        </w:tc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>
            <w:pPr>
              <w:jc w:val="center"/>
              <w:rPr>
                <w:b/>
              </w:rPr>
            </w:pP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>
            <w:pPr>
              <w:jc w:val="center"/>
              <w:rPr>
                <w:b/>
              </w:rPr>
            </w:pP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>
            <w:pPr>
              <w:jc w:val="center"/>
              <w:rPr>
                <w:b/>
              </w:rPr>
            </w:pP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>
            <w:pPr>
              <w:jc w:val="center"/>
              <w:rPr>
                <w:b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>
            <w:pPr>
              <w:jc w:val="center"/>
              <w:rPr>
                <w:b/>
              </w:rPr>
            </w:pP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>
            <w:pPr>
              <w:jc w:val="center"/>
              <w:rPr>
                <w:b/>
              </w:rPr>
            </w:pP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>
            <w:pPr>
              <w:jc w:val="center"/>
              <w:rPr>
                <w:b/>
              </w:rPr>
            </w:pP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>
            <w:pPr>
              <w:jc w:val="center"/>
              <w:rPr>
                <w:b/>
              </w:rPr>
            </w:pP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>
            <w:pPr>
              <w:jc w:val="center"/>
              <w:rPr>
                <w:b/>
              </w:rPr>
            </w:pP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>
            <w:pPr>
              <w:jc w:val="center"/>
              <w:rPr>
                <w:b/>
              </w:rPr>
            </w:pP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>
            <w:pPr>
              <w:jc w:val="center"/>
              <w:rPr>
                <w:b/>
              </w:rPr>
            </w:pP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>
            <w:pPr>
              <w:jc w:val="center"/>
              <w:rPr>
                <w:b/>
              </w:rPr>
            </w:pP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>
            <w:pPr>
              <w:jc w:val="center"/>
              <w:rPr>
                <w:b/>
              </w:rPr>
            </w:pP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>
            <w:pPr>
              <w:jc w:val="center"/>
              <w:rPr>
                <w:b/>
              </w:rPr>
            </w:pP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>
            <w:pPr>
              <w:jc w:val="center"/>
              <w:rPr>
                <w:b/>
              </w:rPr>
            </w:pP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>
            <w:pPr>
              <w:jc w:val="center"/>
              <w:rPr>
                <w:b/>
              </w:rPr>
            </w:pPr>
          </w:p>
        </w:tc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>
            <w:pPr>
              <w:jc w:val="center"/>
              <w:rPr>
                <w:b/>
              </w:rPr>
            </w:pPr>
          </w:p>
        </w:tc>
      </w:tr>
      <w:tr w:rsidR="00A63BDF" w:rsidTr="00785A26"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>
            <w:pPr>
              <w:jc w:val="center"/>
              <w:rPr>
                <w:b/>
              </w:rPr>
            </w:pP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>
            <w:pPr>
              <w:jc w:val="center"/>
              <w:rPr>
                <w:b/>
              </w:rPr>
            </w:pPr>
          </w:p>
        </w:tc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>
            <w:pPr>
              <w:jc w:val="center"/>
              <w:rPr>
                <w:b/>
              </w:rPr>
            </w:pP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>
            <w:pPr>
              <w:jc w:val="center"/>
              <w:rPr>
                <w:b/>
              </w:rPr>
            </w:pP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>
            <w:pPr>
              <w:jc w:val="center"/>
              <w:rPr>
                <w:b/>
              </w:rPr>
            </w:pP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>
            <w:pPr>
              <w:jc w:val="center"/>
              <w:rPr>
                <w:b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>
            <w:pPr>
              <w:jc w:val="center"/>
              <w:rPr>
                <w:b/>
              </w:rPr>
            </w:pP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>
            <w:pPr>
              <w:jc w:val="center"/>
              <w:rPr>
                <w:b/>
              </w:rPr>
            </w:pP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>
            <w:pPr>
              <w:jc w:val="center"/>
              <w:rPr>
                <w:b/>
              </w:rPr>
            </w:pP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>
            <w:pPr>
              <w:jc w:val="center"/>
              <w:rPr>
                <w:b/>
              </w:rPr>
            </w:pP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>
            <w:pPr>
              <w:jc w:val="center"/>
              <w:rPr>
                <w:b/>
              </w:rPr>
            </w:pP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>
            <w:pPr>
              <w:jc w:val="center"/>
              <w:rPr>
                <w:b/>
              </w:rPr>
            </w:pP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>
            <w:pPr>
              <w:jc w:val="center"/>
              <w:rPr>
                <w:b/>
              </w:rPr>
            </w:pP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>
            <w:pPr>
              <w:jc w:val="center"/>
              <w:rPr>
                <w:b/>
              </w:rPr>
            </w:pP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>
            <w:pPr>
              <w:jc w:val="center"/>
              <w:rPr>
                <w:b/>
              </w:rPr>
            </w:pP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>
            <w:pPr>
              <w:jc w:val="center"/>
              <w:rPr>
                <w:b/>
              </w:rPr>
            </w:pP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>
            <w:pPr>
              <w:jc w:val="center"/>
              <w:rPr>
                <w:b/>
              </w:rPr>
            </w:pP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>
            <w:pPr>
              <w:jc w:val="center"/>
              <w:rPr>
                <w:b/>
              </w:rPr>
            </w:pPr>
          </w:p>
        </w:tc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>
            <w:pPr>
              <w:jc w:val="center"/>
              <w:rPr>
                <w:b/>
              </w:rPr>
            </w:pPr>
          </w:p>
        </w:tc>
      </w:tr>
    </w:tbl>
    <w:p w:rsidR="00A63BDF" w:rsidRDefault="00A63BDF" w:rsidP="00A63BDF">
      <w:pPr>
        <w:rPr>
          <w:b/>
        </w:rPr>
      </w:pPr>
    </w:p>
    <w:p w:rsidR="00A63BDF" w:rsidRDefault="00A63BDF" w:rsidP="00A63BDF">
      <w:r>
        <w:t>Руководитель ______________________________________________________________________________</w:t>
      </w:r>
    </w:p>
    <w:p w:rsidR="00A63BDF" w:rsidRDefault="00A63BDF" w:rsidP="00A63BDF">
      <w:r>
        <w:t xml:space="preserve">                         ( подпись)                                                                     (расшифровка подписи)</w:t>
      </w:r>
    </w:p>
    <w:p w:rsidR="00A63BDF" w:rsidRDefault="00A63BDF" w:rsidP="00A63BDF">
      <w:pPr>
        <w:rPr>
          <w:b/>
        </w:rPr>
      </w:pPr>
      <w:r>
        <w:rPr>
          <w:b/>
        </w:rPr>
        <w:t xml:space="preserve">                                                                                                                                     </w:t>
      </w:r>
    </w:p>
    <w:p w:rsidR="00A63BDF" w:rsidRDefault="00A63BDF" w:rsidP="00A63BDF">
      <w:r>
        <w:t>Исполнитель    ____________              _________________</w:t>
      </w:r>
    </w:p>
    <w:p w:rsidR="00A63BDF" w:rsidRDefault="00A63BDF" w:rsidP="00A63BDF"/>
    <w:p w:rsidR="00355819" w:rsidRDefault="00A63BDF" w:rsidP="00355819">
      <w:r>
        <w:t>«____»___________ 20___ г</w:t>
      </w:r>
    </w:p>
    <w:p w:rsidR="00355819" w:rsidRDefault="00355819" w:rsidP="00355819">
      <w:pPr>
        <w:ind w:left="11344"/>
      </w:pPr>
      <w:r>
        <w:lastRenderedPageBreak/>
        <w:t>Приложение № 4</w:t>
      </w:r>
    </w:p>
    <w:p w:rsidR="00355819" w:rsidRDefault="00355819" w:rsidP="00355819">
      <w:pPr>
        <w:ind w:left="11344"/>
      </w:pPr>
      <w:r>
        <w:t xml:space="preserve">к Порядку составления и </w:t>
      </w:r>
    </w:p>
    <w:p w:rsidR="00355819" w:rsidRDefault="00355819" w:rsidP="00355819">
      <w:pPr>
        <w:ind w:left="11344"/>
      </w:pPr>
      <w:r>
        <w:t xml:space="preserve">ведения кассового плана исполнения </w:t>
      </w:r>
    </w:p>
    <w:p w:rsidR="00355819" w:rsidRDefault="00355819" w:rsidP="00355819">
      <w:pPr>
        <w:ind w:left="11344"/>
      </w:pPr>
      <w:r>
        <w:t xml:space="preserve">бюджета Новомальтинского </w:t>
      </w:r>
    </w:p>
    <w:p w:rsidR="00355819" w:rsidRDefault="00355819" w:rsidP="00355819">
      <w:pPr>
        <w:ind w:left="11344"/>
      </w:pPr>
      <w:r>
        <w:t xml:space="preserve">сельского поселения </w:t>
      </w:r>
    </w:p>
    <w:p w:rsidR="00355819" w:rsidRDefault="00355819" w:rsidP="00355819">
      <w:pPr>
        <w:ind w:left="11344"/>
      </w:pPr>
      <w:r>
        <w:t xml:space="preserve">Усольского муниципального района </w:t>
      </w:r>
    </w:p>
    <w:p w:rsidR="00A63BDF" w:rsidRDefault="00355819" w:rsidP="00355819">
      <w:pPr>
        <w:ind w:left="11344"/>
      </w:pPr>
      <w:r>
        <w:t>Иркутской области</w:t>
      </w:r>
    </w:p>
    <w:p w:rsidR="00A63BDF" w:rsidRDefault="00A63BDF" w:rsidP="00A63BDF">
      <w:pPr>
        <w:jc w:val="right"/>
      </w:pPr>
    </w:p>
    <w:p w:rsidR="00A63BDF" w:rsidRPr="000D1DB9" w:rsidRDefault="00A63BDF" w:rsidP="00A63BDF">
      <w:pPr>
        <w:rPr>
          <w:u w:val="single"/>
        </w:rPr>
      </w:pPr>
      <w:r w:rsidRPr="000D1DB9">
        <w:rPr>
          <w:u w:val="single"/>
        </w:rPr>
        <w:t xml:space="preserve">Администрация </w:t>
      </w:r>
      <w:r w:rsidR="00355819">
        <w:rPr>
          <w:u w:val="single"/>
        </w:rPr>
        <w:t>Новомальтинского</w:t>
      </w:r>
      <w:r w:rsidRPr="000D1DB9">
        <w:rPr>
          <w:u w:val="single"/>
        </w:rPr>
        <w:t xml:space="preserve"> сельского поселения Усольского муниципального района Иркутской области</w:t>
      </w:r>
    </w:p>
    <w:p w:rsidR="00A63BDF" w:rsidRDefault="00CF509E" w:rsidP="00A63BDF">
      <w:pPr>
        <w:jc w:val="both"/>
      </w:pPr>
      <w:r>
        <w:t xml:space="preserve">  </w:t>
      </w:r>
      <w:proofErr w:type="gramStart"/>
      <w:r>
        <w:t>(</w:t>
      </w:r>
      <w:r w:rsidR="00A63BDF">
        <w:t xml:space="preserve">наименование главного администратора источников финансирования дефицита </w:t>
      </w:r>
      <w:proofErr w:type="gramEnd"/>
    </w:p>
    <w:p w:rsidR="00A63BDF" w:rsidRDefault="00A63BDF" w:rsidP="00A63BDF">
      <w:pPr>
        <w:jc w:val="both"/>
      </w:pPr>
      <w:r>
        <w:t xml:space="preserve">                                       бюджета сельского поселения)</w:t>
      </w:r>
    </w:p>
    <w:p w:rsidR="00A63BDF" w:rsidRDefault="00A63BDF" w:rsidP="00A63BDF">
      <w:pPr>
        <w:jc w:val="right"/>
      </w:pPr>
    </w:p>
    <w:p w:rsidR="00A63BDF" w:rsidRDefault="00A63BDF" w:rsidP="00A63BDF">
      <w:pPr>
        <w:jc w:val="center"/>
        <w:rPr>
          <w:b/>
        </w:rPr>
      </w:pPr>
      <w:r>
        <w:rPr>
          <w:b/>
        </w:rPr>
        <w:t>ПРОГНОЗ</w:t>
      </w:r>
    </w:p>
    <w:p w:rsidR="00A63BDF" w:rsidRDefault="00A63BDF" w:rsidP="00A63BDF">
      <w:pPr>
        <w:jc w:val="center"/>
        <w:rPr>
          <w:b/>
        </w:rPr>
      </w:pPr>
      <w:r>
        <w:rPr>
          <w:b/>
        </w:rPr>
        <w:t xml:space="preserve">КАССОВЫХ ПОСТУПЛЕНИЙ В БЮДЖЕТ И КАССОВЫХ ВЫПЛАТ </w:t>
      </w:r>
    </w:p>
    <w:p w:rsidR="00A63BDF" w:rsidRDefault="00A63BDF" w:rsidP="00A63BDF">
      <w:pPr>
        <w:jc w:val="center"/>
        <w:rPr>
          <w:b/>
        </w:rPr>
      </w:pPr>
      <w:r>
        <w:rPr>
          <w:b/>
        </w:rPr>
        <w:t>ИЗ БЮДЖЕТА ПО ИСТОЧНИКАМ ФИНАНСИРОВАНИЯ ДЕФИЦИТА НА 20 ___ ГОД</w:t>
      </w:r>
    </w:p>
    <w:p w:rsidR="00A63BDF" w:rsidRDefault="00A63BDF" w:rsidP="00A63BDF">
      <w:pPr>
        <w:jc w:val="right"/>
        <w:rPr>
          <w:b/>
        </w:rPr>
      </w:pPr>
    </w:p>
    <w:p w:rsidR="00A63BDF" w:rsidRDefault="00A63BDF" w:rsidP="00A63BDF">
      <w:pPr>
        <w:jc w:val="right"/>
      </w:pPr>
      <w: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Единица измерения: руб.</w:t>
      </w:r>
    </w:p>
    <w:p w:rsidR="00A63BDF" w:rsidRDefault="00A63BDF" w:rsidP="00A63BDF"/>
    <w:tbl>
      <w:tblPr>
        <w:tblW w:w="15320" w:type="dxa"/>
        <w:tblInd w:w="-294" w:type="dxa"/>
        <w:tblLayout w:type="fixed"/>
        <w:tblLook w:val="04A0" w:firstRow="1" w:lastRow="0" w:firstColumn="1" w:lastColumn="0" w:noHBand="0" w:noVBand="1"/>
      </w:tblPr>
      <w:tblGrid>
        <w:gridCol w:w="2127"/>
        <w:gridCol w:w="2126"/>
        <w:gridCol w:w="1417"/>
        <w:gridCol w:w="851"/>
        <w:gridCol w:w="850"/>
        <w:gridCol w:w="851"/>
        <w:gridCol w:w="850"/>
        <w:gridCol w:w="709"/>
        <w:gridCol w:w="851"/>
        <w:gridCol w:w="850"/>
        <w:gridCol w:w="851"/>
        <w:gridCol w:w="850"/>
        <w:gridCol w:w="709"/>
        <w:gridCol w:w="709"/>
        <w:gridCol w:w="719"/>
      </w:tblGrid>
      <w:tr w:rsidR="00A63BDF" w:rsidTr="00785A26">
        <w:trPr>
          <w:cantSplit/>
          <w:trHeight w:val="257"/>
        </w:trPr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63BDF" w:rsidRDefault="00CF509E" w:rsidP="00785A26">
            <w:pPr>
              <w:jc w:val="center"/>
            </w:pPr>
            <w:r>
              <w:t xml:space="preserve">Код главного </w:t>
            </w:r>
            <w:proofErr w:type="gramStart"/>
            <w:r>
              <w:t xml:space="preserve">администратора </w:t>
            </w:r>
            <w:r w:rsidR="00A63BDF">
              <w:t>источников финансирования дефицита бюджета сельского поселения</w:t>
            </w:r>
            <w:proofErr w:type="gramEnd"/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63BDF" w:rsidRDefault="00CF509E" w:rsidP="00785A26">
            <w:pPr>
              <w:jc w:val="center"/>
            </w:pPr>
            <w:r>
              <w:t xml:space="preserve">Код </w:t>
            </w:r>
            <w:proofErr w:type="gramStart"/>
            <w:r w:rsidR="00A63BDF">
              <w:t>источников финансирования дефицита бюджета</w:t>
            </w:r>
            <w:proofErr w:type="gramEnd"/>
            <w:r w:rsidR="00A63BDF">
              <w:t xml:space="preserve"> в соответствии с бюджетной классификацией РФ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63BDF" w:rsidRDefault="00A63BDF" w:rsidP="00785A26">
            <w:pPr>
              <w:jc w:val="center"/>
            </w:pPr>
            <w:r>
              <w:t xml:space="preserve">Прогноз поступлений и выплат </w:t>
            </w:r>
            <w:proofErr w:type="gramStart"/>
            <w:r>
              <w:t>на</w:t>
            </w:r>
            <w:proofErr w:type="gramEnd"/>
            <w:r>
              <w:t xml:space="preserve"> </w:t>
            </w:r>
          </w:p>
          <w:p w:rsidR="00A63BDF" w:rsidRDefault="00A63BDF" w:rsidP="00785A26">
            <w:pPr>
              <w:jc w:val="center"/>
            </w:pPr>
            <w:r>
              <w:t>год – всего</w:t>
            </w:r>
          </w:p>
        </w:tc>
        <w:tc>
          <w:tcPr>
            <w:tcW w:w="2552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63BDF" w:rsidRDefault="00A63BDF" w:rsidP="00785A26">
            <w:pPr>
              <w:jc w:val="center"/>
            </w:pPr>
            <w:r>
              <w:t>1 квартал</w:t>
            </w:r>
          </w:p>
        </w:tc>
        <w:tc>
          <w:tcPr>
            <w:tcW w:w="24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>
            <w:pPr>
              <w:jc w:val="center"/>
            </w:pPr>
            <w:r>
              <w:t>2 квартал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>
            <w:pPr>
              <w:jc w:val="center"/>
            </w:pPr>
            <w:r>
              <w:t>3 квартал</w:t>
            </w:r>
          </w:p>
        </w:tc>
        <w:tc>
          <w:tcPr>
            <w:tcW w:w="21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>
            <w:pPr>
              <w:jc w:val="center"/>
            </w:pPr>
            <w:r>
              <w:t>4 квартал</w:t>
            </w:r>
          </w:p>
        </w:tc>
      </w:tr>
      <w:tr w:rsidR="00A63BDF" w:rsidTr="00785A26">
        <w:trPr>
          <w:cantSplit/>
          <w:trHeight w:val="1405"/>
        </w:trPr>
        <w:tc>
          <w:tcPr>
            <w:tcW w:w="21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>
            <w:pPr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>
            <w:pPr>
              <w:jc w:val="center"/>
            </w:pPr>
          </w:p>
        </w:tc>
        <w:tc>
          <w:tcPr>
            <w:tcW w:w="141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:rsidR="00A63BDF" w:rsidRDefault="00A63BDF" w:rsidP="00785A26">
            <w:pPr>
              <w:ind w:left="113" w:right="113"/>
              <w:jc w:val="center"/>
            </w:pPr>
            <w:r>
              <w:t>январь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A63BDF" w:rsidRDefault="00A63BDF" w:rsidP="00785A26">
            <w:pPr>
              <w:ind w:left="113" w:right="113"/>
              <w:jc w:val="center"/>
            </w:pPr>
            <w:r>
              <w:t>февраль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A63BDF" w:rsidRDefault="00A63BDF" w:rsidP="00785A26">
            <w:pPr>
              <w:ind w:left="113" w:right="113"/>
              <w:jc w:val="center"/>
            </w:pPr>
            <w:r>
              <w:t>март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A63BDF" w:rsidRDefault="00A63BDF" w:rsidP="00785A26">
            <w:pPr>
              <w:ind w:left="113" w:right="113"/>
              <w:jc w:val="center"/>
            </w:pPr>
            <w:r>
              <w:t>апрель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A63BDF" w:rsidRDefault="00A63BDF" w:rsidP="00785A26">
            <w:pPr>
              <w:ind w:left="113" w:right="113"/>
              <w:jc w:val="center"/>
            </w:pPr>
            <w:r>
              <w:t>май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A63BDF" w:rsidRDefault="00A63BDF" w:rsidP="00785A26">
            <w:pPr>
              <w:ind w:left="113" w:right="113"/>
              <w:jc w:val="center"/>
            </w:pPr>
            <w:r>
              <w:t>июнь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A63BDF" w:rsidRDefault="00A63BDF" w:rsidP="00785A26">
            <w:pPr>
              <w:ind w:left="113" w:right="113"/>
              <w:jc w:val="center"/>
            </w:pPr>
            <w:r>
              <w:t>июль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A63BDF" w:rsidRDefault="00A63BDF" w:rsidP="00785A26">
            <w:pPr>
              <w:ind w:left="113" w:right="113"/>
              <w:jc w:val="center"/>
            </w:pPr>
            <w:r>
              <w:t>август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A63BDF" w:rsidRDefault="00A63BDF" w:rsidP="00785A26">
            <w:pPr>
              <w:ind w:left="113" w:right="113"/>
              <w:jc w:val="center"/>
            </w:pPr>
            <w:r>
              <w:t>сентябрь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A63BDF" w:rsidRDefault="00A63BDF" w:rsidP="00785A26">
            <w:pPr>
              <w:ind w:left="113" w:right="113"/>
              <w:jc w:val="center"/>
            </w:pPr>
            <w:r>
              <w:t>октябрь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A63BDF" w:rsidRDefault="00A63BDF" w:rsidP="00785A26">
            <w:pPr>
              <w:ind w:left="113" w:right="113"/>
              <w:jc w:val="center"/>
            </w:pPr>
            <w:r>
              <w:t>ноябрь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A63BDF" w:rsidRDefault="00A63BDF" w:rsidP="00785A26">
            <w:pPr>
              <w:ind w:left="113" w:right="113"/>
              <w:jc w:val="center"/>
            </w:pPr>
            <w:r>
              <w:t>декабрь</w:t>
            </w:r>
          </w:p>
        </w:tc>
      </w:tr>
      <w:tr w:rsidR="00A63BDF" w:rsidTr="00785A26"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/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/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/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/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/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/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/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/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/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/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/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/>
        </w:tc>
      </w:tr>
      <w:tr w:rsidR="00A63BDF" w:rsidTr="00785A26"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>
            <w:pPr>
              <w:jc w:val="center"/>
            </w:pPr>
            <w:r>
              <w:t>ИТОГО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/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/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/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/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/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/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/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/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/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/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BDF" w:rsidRDefault="00A63BDF" w:rsidP="00785A26"/>
        </w:tc>
      </w:tr>
    </w:tbl>
    <w:p w:rsidR="00A63BDF" w:rsidRDefault="00A63BDF" w:rsidP="00A63BDF"/>
    <w:p w:rsidR="00A63BDF" w:rsidRDefault="00A63BDF" w:rsidP="00A63BDF">
      <w:r>
        <w:t>Руководитель ______________________________________________________________________________</w:t>
      </w:r>
    </w:p>
    <w:p w:rsidR="00A63BDF" w:rsidRDefault="00A63BDF" w:rsidP="00A63BDF">
      <w:r>
        <w:t xml:space="preserve">                         ( подпись)                                                                     (расшифровка подписи)</w:t>
      </w:r>
    </w:p>
    <w:p w:rsidR="00A63BDF" w:rsidRDefault="00A63BDF" w:rsidP="00A63BDF">
      <w:pPr>
        <w:rPr>
          <w:b/>
        </w:rPr>
      </w:pPr>
      <w:r>
        <w:rPr>
          <w:b/>
        </w:rPr>
        <w:t xml:space="preserve">                                                                                                                                     </w:t>
      </w:r>
    </w:p>
    <w:p w:rsidR="00A63BDF" w:rsidRDefault="00A63BDF" w:rsidP="00A63BDF">
      <w:r>
        <w:t>Исполнитель    ____________              _________________</w:t>
      </w:r>
    </w:p>
    <w:p w:rsidR="00A63BDF" w:rsidRDefault="00A63BDF" w:rsidP="00A63BDF"/>
    <w:p w:rsidR="00A63BDF" w:rsidRPr="00A1470E" w:rsidRDefault="00A63BDF" w:rsidP="00A1470E">
      <w:pPr>
        <w:rPr>
          <w:sz w:val="28"/>
          <w:szCs w:val="28"/>
        </w:rPr>
      </w:pPr>
      <w:r>
        <w:t>«____»___________ 20___ г</w:t>
      </w:r>
    </w:p>
    <w:sectPr w:rsidR="00A63BDF" w:rsidRPr="00A1470E" w:rsidSect="00A63BDF">
      <w:headerReference w:type="default" r:id="rId9"/>
      <w:pgSz w:w="16838" w:h="11906" w:orient="landscape"/>
      <w:pgMar w:top="567" w:right="567" w:bottom="567" w:left="56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179F5" w:rsidRDefault="003179F5">
      <w:r>
        <w:separator/>
      </w:r>
    </w:p>
  </w:endnote>
  <w:endnote w:type="continuationSeparator" w:id="0">
    <w:p w:rsidR="003179F5" w:rsidRDefault="003179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179F5" w:rsidRDefault="003179F5">
      <w:r>
        <w:separator/>
      </w:r>
    </w:p>
  </w:footnote>
  <w:footnote w:type="continuationSeparator" w:id="0">
    <w:p w:rsidR="003179F5" w:rsidRDefault="003179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0E2E" w:rsidRDefault="00820E2E">
    <w:pPr>
      <w:pStyle w:val="a9"/>
      <w:jc w:val="center"/>
    </w:pPr>
  </w:p>
  <w:p w:rsidR="00820E2E" w:rsidRDefault="00820E2E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FC19FC"/>
    <w:multiLevelType w:val="hybridMultilevel"/>
    <w:tmpl w:val="FC46D1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A4228F5"/>
    <w:multiLevelType w:val="hybridMultilevel"/>
    <w:tmpl w:val="14F0A43C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2">
    <w:nsid w:val="0E5E505D"/>
    <w:multiLevelType w:val="hybridMultilevel"/>
    <w:tmpl w:val="81CC0272"/>
    <w:lvl w:ilvl="0" w:tplc="E932B128">
      <w:start w:val="1"/>
      <w:numFmt w:val="decimal"/>
      <w:lvlText w:val="%1."/>
      <w:lvlJc w:val="left"/>
      <w:pPr>
        <w:tabs>
          <w:tab w:val="num" w:pos="856"/>
        </w:tabs>
        <w:ind w:left="85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8"/>
        </w:tabs>
        <w:ind w:left="150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8"/>
        </w:tabs>
        <w:ind w:left="222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8"/>
        </w:tabs>
        <w:ind w:left="294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8"/>
        </w:tabs>
        <w:ind w:left="366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8"/>
        </w:tabs>
        <w:ind w:left="438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8"/>
        </w:tabs>
        <w:ind w:left="510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8"/>
        </w:tabs>
        <w:ind w:left="582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8"/>
        </w:tabs>
        <w:ind w:left="6548" w:hanging="180"/>
      </w:pPr>
    </w:lvl>
  </w:abstractNum>
  <w:abstractNum w:abstractNumId="3">
    <w:nsid w:val="1F746426"/>
    <w:multiLevelType w:val="hybridMultilevel"/>
    <w:tmpl w:val="117AD10E"/>
    <w:lvl w:ilvl="0" w:tplc="90022A6E">
      <w:start w:val="1"/>
      <w:numFmt w:val="decimal"/>
      <w:lvlText w:val="%1."/>
      <w:lvlJc w:val="left"/>
      <w:pPr>
        <w:tabs>
          <w:tab w:val="num" w:pos="1020"/>
        </w:tabs>
        <w:ind w:left="1020" w:hanging="6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2DE69FC"/>
    <w:multiLevelType w:val="multilevel"/>
    <w:tmpl w:val="4C1A10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8711F00"/>
    <w:multiLevelType w:val="hybridMultilevel"/>
    <w:tmpl w:val="77682B8E"/>
    <w:lvl w:ilvl="0" w:tplc="FB523C94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6">
    <w:nsid w:val="321C0E91"/>
    <w:multiLevelType w:val="hybridMultilevel"/>
    <w:tmpl w:val="26B8DC7E"/>
    <w:lvl w:ilvl="0" w:tplc="3C7CDD9C">
      <w:start w:val="1"/>
      <w:numFmt w:val="bullet"/>
      <w:lvlText w:val=""/>
      <w:lvlJc w:val="left"/>
      <w:pPr>
        <w:tabs>
          <w:tab w:val="num" w:pos="2291"/>
        </w:tabs>
        <w:ind w:left="229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36E3B8D"/>
    <w:multiLevelType w:val="hybridMultilevel"/>
    <w:tmpl w:val="7D2A1BA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6435AF7"/>
    <w:multiLevelType w:val="hybridMultilevel"/>
    <w:tmpl w:val="4A760CB6"/>
    <w:lvl w:ilvl="0" w:tplc="E932B128">
      <w:start w:val="1"/>
      <w:numFmt w:val="decimal"/>
      <w:lvlText w:val="%1."/>
      <w:lvlJc w:val="left"/>
      <w:pPr>
        <w:tabs>
          <w:tab w:val="num" w:pos="788"/>
        </w:tabs>
        <w:ind w:left="788" w:hanging="360"/>
      </w:pPr>
      <w:rPr>
        <w:rFonts w:hint="default"/>
      </w:rPr>
    </w:lvl>
    <w:lvl w:ilvl="1" w:tplc="D20464F4">
      <w:numFmt w:val="none"/>
      <w:lvlText w:val=""/>
      <w:lvlJc w:val="left"/>
      <w:pPr>
        <w:tabs>
          <w:tab w:val="num" w:pos="360"/>
        </w:tabs>
      </w:pPr>
    </w:lvl>
    <w:lvl w:ilvl="2" w:tplc="4CACE7E4">
      <w:numFmt w:val="none"/>
      <w:lvlText w:val=""/>
      <w:lvlJc w:val="left"/>
      <w:pPr>
        <w:tabs>
          <w:tab w:val="num" w:pos="360"/>
        </w:tabs>
      </w:pPr>
    </w:lvl>
    <w:lvl w:ilvl="3" w:tplc="AB44C078">
      <w:numFmt w:val="none"/>
      <w:lvlText w:val=""/>
      <w:lvlJc w:val="left"/>
      <w:pPr>
        <w:tabs>
          <w:tab w:val="num" w:pos="360"/>
        </w:tabs>
      </w:pPr>
    </w:lvl>
    <w:lvl w:ilvl="4" w:tplc="3C4EFA34">
      <w:numFmt w:val="none"/>
      <w:lvlText w:val=""/>
      <w:lvlJc w:val="left"/>
      <w:pPr>
        <w:tabs>
          <w:tab w:val="num" w:pos="360"/>
        </w:tabs>
      </w:pPr>
    </w:lvl>
    <w:lvl w:ilvl="5" w:tplc="624EB1FE">
      <w:numFmt w:val="none"/>
      <w:lvlText w:val=""/>
      <w:lvlJc w:val="left"/>
      <w:pPr>
        <w:tabs>
          <w:tab w:val="num" w:pos="360"/>
        </w:tabs>
      </w:pPr>
    </w:lvl>
    <w:lvl w:ilvl="6" w:tplc="CA386722">
      <w:numFmt w:val="none"/>
      <w:lvlText w:val=""/>
      <w:lvlJc w:val="left"/>
      <w:pPr>
        <w:tabs>
          <w:tab w:val="num" w:pos="360"/>
        </w:tabs>
      </w:pPr>
    </w:lvl>
    <w:lvl w:ilvl="7" w:tplc="21122612">
      <w:numFmt w:val="none"/>
      <w:lvlText w:val=""/>
      <w:lvlJc w:val="left"/>
      <w:pPr>
        <w:tabs>
          <w:tab w:val="num" w:pos="360"/>
        </w:tabs>
      </w:pPr>
    </w:lvl>
    <w:lvl w:ilvl="8" w:tplc="E9760B54">
      <w:numFmt w:val="none"/>
      <w:lvlText w:val=""/>
      <w:lvlJc w:val="left"/>
      <w:pPr>
        <w:tabs>
          <w:tab w:val="num" w:pos="360"/>
        </w:tabs>
      </w:pPr>
    </w:lvl>
  </w:abstractNum>
  <w:abstractNum w:abstractNumId="9">
    <w:nsid w:val="3AE522EE"/>
    <w:multiLevelType w:val="hybridMultilevel"/>
    <w:tmpl w:val="47B4584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3BDF19AD"/>
    <w:multiLevelType w:val="hybridMultilevel"/>
    <w:tmpl w:val="72D847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E046EE3"/>
    <w:multiLevelType w:val="singleLevel"/>
    <w:tmpl w:val="82F8C74C"/>
    <w:lvl w:ilvl="0">
      <w:start w:val="1"/>
      <w:numFmt w:val="decimal"/>
      <w:lvlText w:val="%1."/>
      <w:legacy w:legacy="1" w:legacySpace="0" w:legacyIndent="355"/>
      <w:lvlJc w:val="left"/>
      <w:pPr>
        <w:ind w:left="993" w:firstLine="0"/>
      </w:pPr>
      <w:rPr>
        <w:rFonts w:ascii="Times New Roman" w:hAnsi="Times New Roman" w:cs="Times New Roman" w:hint="default"/>
        <w:b w:val="0"/>
      </w:rPr>
    </w:lvl>
  </w:abstractNum>
  <w:abstractNum w:abstractNumId="12">
    <w:nsid w:val="4806584B"/>
    <w:multiLevelType w:val="hybridMultilevel"/>
    <w:tmpl w:val="B2A636BC"/>
    <w:lvl w:ilvl="0" w:tplc="15FE1D3A">
      <w:start w:val="1"/>
      <w:numFmt w:val="bullet"/>
      <w:pStyle w:val="a"/>
      <w:lvlText w:val="-"/>
      <w:lvlJc w:val="left"/>
      <w:pPr>
        <w:tabs>
          <w:tab w:val="num" w:pos="-1134"/>
        </w:tabs>
        <w:ind w:left="-1134" w:firstLine="1134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D7C4A89"/>
    <w:multiLevelType w:val="hybridMultilevel"/>
    <w:tmpl w:val="259AF8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E555A04"/>
    <w:multiLevelType w:val="hybridMultilevel"/>
    <w:tmpl w:val="6492BFC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4E8459A9"/>
    <w:multiLevelType w:val="hybridMultilevel"/>
    <w:tmpl w:val="1D128520"/>
    <w:lvl w:ilvl="0" w:tplc="6D2CC200">
      <w:start w:val="1"/>
      <w:numFmt w:val="decimal"/>
      <w:lvlText w:val="%1."/>
      <w:lvlJc w:val="left"/>
      <w:pPr>
        <w:ind w:left="1879" w:hanging="1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544A57EA"/>
    <w:multiLevelType w:val="hybridMultilevel"/>
    <w:tmpl w:val="D02CD460"/>
    <w:lvl w:ilvl="0" w:tplc="F2A8C160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166EC1FE">
      <w:numFmt w:val="none"/>
      <w:lvlText w:val=""/>
      <w:lvlJc w:val="left"/>
      <w:pPr>
        <w:tabs>
          <w:tab w:val="num" w:pos="360"/>
        </w:tabs>
      </w:pPr>
    </w:lvl>
    <w:lvl w:ilvl="2" w:tplc="B58E9D08">
      <w:numFmt w:val="none"/>
      <w:lvlText w:val=""/>
      <w:lvlJc w:val="left"/>
      <w:pPr>
        <w:tabs>
          <w:tab w:val="num" w:pos="360"/>
        </w:tabs>
      </w:pPr>
    </w:lvl>
    <w:lvl w:ilvl="3" w:tplc="E4C0329A">
      <w:numFmt w:val="none"/>
      <w:lvlText w:val=""/>
      <w:lvlJc w:val="left"/>
      <w:pPr>
        <w:tabs>
          <w:tab w:val="num" w:pos="360"/>
        </w:tabs>
      </w:pPr>
    </w:lvl>
    <w:lvl w:ilvl="4" w:tplc="8340A2EA">
      <w:numFmt w:val="none"/>
      <w:lvlText w:val=""/>
      <w:lvlJc w:val="left"/>
      <w:pPr>
        <w:tabs>
          <w:tab w:val="num" w:pos="360"/>
        </w:tabs>
      </w:pPr>
    </w:lvl>
    <w:lvl w:ilvl="5" w:tplc="8DEE67C2">
      <w:numFmt w:val="none"/>
      <w:lvlText w:val=""/>
      <w:lvlJc w:val="left"/>
      <w:pPr>
        <w:tabs>
          <w:tab w:val="num" w:pos="360"/>
        </w:tabs>
      </w:pPr>
    </w:lvl>
    <w:lvl w:ilvl="6" w:tplc="10CA6A78">
      <w:numFmt w:val="none"/>
      <w:lvlText w:val=""/>
      <w:lvlJc w:val="left"/>
      <w:pPr>
        <w:tabs>
          <w:tab w:val="num" w:pos="360"/>
        </w:tabs>
      </w:pPr>
    </w:lvl>
    <w:lvl w:ilvl="7" w:tplc="DF16F56C">
      <w:numFmt w:val="none"/>
      <w:lvlText w:val=""/>
      <w:lvlJc w:val="left"/>
      <w:pPr>
        <w:tabs>
          <w:tab w:val="num" w:pos="360"/>
        </w:tabs>
      </w:pPr>
    </w:lvl>
    <w:lvl w:ilvl="8" w:tplc="BF2A3AF6">
      <w:numFmt w:val="none"/>
      <w:lvlText w:val=""/>
      <w:lvlJc w:val="left"/>
      <w:pPr>
        <w:tabs>
          <w:tab w:val="num" w:pos="360"/>
        </w:tabs>
      </w:pPr>
    </w:lvl>
  </w:abstractNum>
  <w:abstractNum w:abstractNumId="17">
    <w:nsid w:val="55671D79"/>
    <w:multiLevelType w:val="hybridMultilevel"/>
    <w:tmpl w:val="76F409EA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58E92550"/>
    <w:multiLevelType w:val="hybridMultilevel"/>
    <w:tmpl w:val="39AA97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D2D5778"/>
    <w:multiLevelType w:val="hybridMultilevel"/>
    <w:tmpl w:val="D94025AC"/>
    <w:lvl w:ilvl="0" w:tplc="E932B128">
      <w:start w:val="1"/>
      <w:numFmt w:val="decimal"/>
      <w:lvlText w:val="%1."/>
      <w:lvlJc w:val="left"/>
      <w:pPr>
        <w:tabs>
          <w:tab w:val="num" w:pos="1508"/>
        </w:tabs>
        <w:ind w:left="150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0">
    <w:nsid w:val="5D5A0909"/>
    <w:multiLevelType w:val="hybridMultilevel"/>
    <w:tmpl w:val="33CC6C4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6F334A63"/>
    <w:multiLevelType w:val="hybridMultilevel"/>
    <w:tmpl w:val="0376162C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22">
    <w:nsid w:val="76306B28"/>
    <w:multiLevelType w:val="hybridMultilevel"/>
    <w:tmpl w:val="50B0E826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23">
    <w:nsid w:val="78662756"/>
    <w:multiLevelType w:val="hybridMultilevel"/>
    <w:tmpl w:val="BA7227DC"/>
    <w:lvl w:ilvl="0" w:tplc="D19E4BA4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7C2E542F"/>
    <w:multiLevelType w:val="hybridMultilevel"/>
    <w:tmpl w:val="712034FA"/>
    <w:lvl w:ilvl="0" w:tplc="3C7CDD9C">
      <w:start w:val="1"/>
      <w:numFmt w:val="bullet"/>
      <w:lvlText w:val=""/>
      <w:lvlJc w:val="left"/>
      <w:pPr>
        <w:tabs>
          <w:tab w:val="num" w:pos="2291"/>
        </w:tabs>
        <w:ind w:left="229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8"/>
  </w:num>
  <w:num w:numId="3">
    <w:abstractNumId w:val="23"/>
  </w:num>
  <w:num w:numId="4">
    <w:abstractNumId w:val="24"/>
  </w:num>
  <w:num w:numId="5">
    <w:abstractNumId w:val="6"/>
  </w:num>
  <w:num w:numId="6">
    <w:abstractNumId w:val="1"/>
  </w:num>
  <w:num w:numId="7">
    <w:abstractNumId w:val="2"/>
  </w:num>
  <w:num w:numId="8">
    <w:abstractNumId w:val="19"/>
  </w:num>
  <w:num w:numId="9">
    <w:abstractNumId w:val="5"/>
  </w:num>
  <w:num w:numId="10">
    <w:abstractNumId w:val="0"/>
  </w:num>
  <w:num w:numId="11">
    <w:abstractNumId w:val="10"/>
  </w:num>
  <w:num w:numId="12">
    <w:abstractNumId w:val="7"/>
  </w:num>
  <w:num w:numId="13">
    <w:abstractNumId w:val="9"/>
  </w:num>
  <w:num w:numId="14">
    <w:abstractNumId w:val="17"/>
  </w:num>
  <w:num w:numId="15">
    <w:abstractNumId w:val="20"/>
  </w:num>
  <w:num w:numId="16">
    <w:abstractNumId w:val="14"/>
  </w:num>
  <w:num w:numId="1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2"/>
  </w:num>
  <w:num w:numId="19">
    <w:abstractNumId w:val="4"/>
  </w:num>
  <w:num w:numId="20">
    <w:abstractNumId w:val="22"/>
  </w:num>
  <w:num w:numId="21">
    <w:abstractNumId w:val="21"/>
  </w:num>
  <w:num w:numId="22">
    <w:abstractNumId w:val="11"/>
    <w:lvlOverride w:ilvl="0">
      <w:startOverride w:val="1"/>
    </w:lvlOverride>
  </w:num>
  <w:num w:numId="23">
    <w:abstractNumId w:val="18"/>
  </w:num>
  <w:num w:numId="24">
    <w:abstractNumId w:val="15"/>
  </w:num>
  <w:num w:numId="2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12F6B"/>
    <w:rsid w:val="00000356"/>
    <w:rsid w:val="000004FC"/>
    <w:rsid w:val="000007B2"/>
    <w:rsid w:val="00000B21"/>
    <w:rsid w:val="00000DFB"/>
    <w:rsid w:val="00001E23"/>
    <w:rsid w:val="0000220C"/>
    <w:rsid w:val="000029A2"/>
    <w:rsid w:val="0000303E"/>
    <w:rsid w:val="00005232"/>
    <w:rsid w:val="00005495"/>
    <w:rsid w:val="00005AF3"/>
    <w:rsid w:val="00005F70"/>
    <w:rsid w:val="00005FC5"/>
    <w:rsid w:val="0000678A"/>
    <w:rsid w:val="0000702F"/>
    <w:rsid w:val="00007562"/>
    <w:rsid w:val="00010C96"/>
    <w:rsid w:val="000114C2"/>
    <w:rsid w:val="000119D5"/>
    <w:rsid w:val="00012F5E"/>
    <w:rsid w:val="00013613"/>
    <w:rsid w:val="00013D6F"/>
    <w:rsid w:val="00014446"/>
    <w:rsid w:val="000154ED"/>
    <w:rsid w:val="000159AB"/>
    <w:rsid w:val="00015E8A"/>
    <w:rsid w:val="000163E6"/>
    <w:rsid w:val="00016D8A"/>
    <w:rsid w:val="00017636"/>
    <w:rsid w:val="00021D5B"/>
    <w:rsid w:val="0002323C"/>
    <w:rsid w:val="00023D62"/>
    <w:rsid w:val="000247AD"/>
    <w:rsid w:val="0002516B"/>
    <w:rsid w:val="0002573D"/>
    <w:rsid w:val="00025C5C"/>
    <w:rsid w:val="00026740"/>
    <w:rsid w:val="00026B29"/>
    <w:rsid w:val="0002734A"/>
    <w:rsid w:val="00027783"/>
    <w:rsid w:val="000277C9"/>
    <w:rsid w:val="000305CA"/>
    <w:rsid w:val="000316FC"/>
    <w:rsid w:val="00031DE5"/>
    <w:rsid w:val="00032059"/>
    <w:rsid w:val="0003220A"/>
    <w:rsid w:val="00033BCF"/>
    <w:rsid w:val="00035063"/>
    <w:rsid w:val="00037B50"/>
    <w:rsid w:val="00040984"/>
    <w:rsid w:val="000410E2"/>
    <w:rsid w:val="000410EB"/>
    <w:rsid w:val="00041B05"/>
    <w:rsid w:val="00042194"/>
    <w:rsid w:val="000423EC"/>
    <w:rsid w:val="00042E77"/>
    <w:rsid w:val="00042FA1"/>
    <w:rsid w:val="00043566"/>
    <w:rsid w:val="00043E42"/>
    <w:rsid w:val="00044C21"/>
    <w:rsid w:val="00046BED"/>
    <w:rsid w:val="00047E64"/>
    <w:rsid w:val="00050C39"/>
    <w:rsid w:val="00050D85"/>
    <w:rsid w:val="0005117E"/>
    <w:rsid w:val="000511EE"/>
    <w:rsid w:val="00052497"/>
    <w:rsid w:val="000525CC"/>
    <w:rsid w:val="00054357"/>
    <w:rsid w:val="00056207"/>
    <w:rsid w:val="00060438"/>
    <w:rsid w:val="0006130D"/>
    <w:rsid w:val="00061DE8"/>
    <w:rsid w:val="00062047"/>
    <w:rsid w:val="00063715"/>
    <w:rsid w:val="000643EC"/>
    <w:rsid w:val="00066381"/>
    <w:rsid w:val="0006699F"/>
    <w:rsid w:val="00067078"/>
    <w:rsid w:val="00070276"/>
    <w:rsid w:val="000703F6"/>
    <w:rsid w:val="00070EAB"/>
    <w:rsid w:val="00071000"/>
    <w:rsid w:val="00071B8F"/>
    <w:rsid w:val="00071DDA"/>
    <w:rsid w:val="00071E31"/>
    <w:rsid w:val="00072172"/>
    <w:rsid w:val="000724E9"/>
    <w:rsid w:val="00073353"/>
    <w:rsid w:val="0007403A"/>
    <w:rsid w:val="00074398"/>
    <w:rsid w:val="000743C8"/>
    <w:rsid w:val="000746FF"/>
    <w:rsid w:val="00075B5D"/>
    <w:rsid w:val="000777AD"/>
    <w:rsid w:val="00077F9C"/>
    <w:rsid w:val="00080160"/>
    <w:rsid w:val="000803B1"/>
    <w:rsid w:val="00081D39"/>
    <w:rsid w:val="00082AAA"/>
    <w:rsid w:val="0008324A"/>
    <w:rsid w:val="00083333"/>
    <w:rsid w:val="000840B7"/>
    <w:rsid w:val="0008434A"/>
    <w:rsid w:val="0008486E"/>
    <w:rsid w:val="00084CED"/>
    <w:rsid w:val="00085267"/>
    <w:rsid w:val="00085288"/>
    <w:rsid w:val="000852F3"/>
    <w:rsid w:val="000859D3"/>
    <w:rsid w:val="00085C1B"/>
    <w:rsid w:val="00086DC0"/>
    <w:rsid w:val="000876EB"/>
    <w:rsid w:val="00087D39"/>
    <w:rsid w:val="00091AD1"/>
    <w:rsid w:val="00093F37"/>
    <w:rsid w:val="000956F8"/>
    <w:rsid w:val="000967BA"/>
    <w:rsid w:val="00097DAF"/>
    <w:rsid w:val="000A004A"/>
    <w:rsid w:val="000A0063"/>
    <w:rsid w:val="000A05C2"/>
    <w:rsid w:val="000A06F7"/>
    <w:rsid w:val="000A0F45"/>
    <w:rsid w:val="000A1FBE"/>
    <w:rsid w:val="000A29DF"/>
    <w:rsid w:val="000A377D"/>
    <w:rsid w:val="000A3F09"/>
    <w:rsid w:val="000A5E5C"/>
    <w:rsid w:val="000A6D97"/>
    <w:rsid w:val="000A7A9C"/>
    <w:rsid w:val="000B10EB"/>
    <w:rsid w:val="000B2E48"/>
    <w:rsid w:val="000B2F1B"/>
    <w:rsid w:val="000B3C9C"/>
    <w:rsid w:val="000B410A"/>
    <w:rsid w:val="000B4616"/>
    <w:rsid w:val="000B4F92"/>
    <w:rsid w:val="000B54B7"/>
    <w:rsid w:val="000B6801"/>
    <w:rsid w:val="000B6B81"/>
    <w:rsid w:val="000B6DEE"/>
    <w:rsid w:val="000B78B8"/>
    <w:rsid w:val="000B7F18"/>
    <w:rsid w:val="000C1B28"/>
    <w:rsid w:val="000C22E2"/>
    <w:rsid w:val="000C2BBB"/>
    <w:rsid w:val="000C3EE4"/>
    <w:rsid w:val="000C4084"/>
    <w:rsid w:val="000C4CC2"/>
    <w:rsid w:val="000C4E18"/>
    <w:rsid w:val="000C62DD"/>
    <w:rsid w:val="000C6BD2"/>
    <w:rsid w:val="000C6E4C"/>
    <w:rsid w:val="000C72C8"/>
    <w:rsid w:val="000C73A7"/>
    <w:rsid w:val="000C79F7"/>
    <w:rsid w:val="000C7E35"/>
    <w:rsid w:val="000D0E1D"/>
    <w:rsid w:val="000D118D"/>
    <w:rsid w:val="000D142F"/>
    <w:rsid w:val="000D1C15"/>
    <w:rsid w:val="000D1C89"/>
    <w:rsid w:val="000D1EE7"/>
    <w:rsid w:val="000D21D6"/>
    <w:rsid w:val="000D276D"/>
    <w:rsid w:val="000D281D"/>
    <w:rsid w:val="000D29E2"/>
    <w:rsid w:val="000D6A12"/>
    <w:rsid w:val="000D7948"/>
    <w:rsid w:val="000D7B6F"/>
    <w:rsid w:val="000E0047"/>
    <w:rsid w:val="000E108F"/>
    <w:rsid w:val="000E1BFA"/>
    <w:rsid w:val="000E1F20"/>
    <w:rsid w:val="000E1F6D"/>
    <w:rsid w:val="000E20B1"/>
    <w:rsid w:val="000E2D8A"/>
    <w:rsid w:val="000E2E94"/>
    <w:rsid w:val="000E3886"/>
    <w:rsid w:val="000E3A69"/>
    <w:rsid w:val="000E3A6A"/>
    <w:rsid w:val="000E493F"/>
    <w:rsid w:val="000E4A8E"/>
    <w:rsid w:val="000E4EB8"/>
    <w:rsid w:val="000E507E"/>
    <w:rsid w:val="000E5853"/>
    <w:rsid w:val="000E597D"/>
    <w:rsid w:val="000E5B82"/>
    <w:rsid w:val="000E60ED"/>
    <w:rsid w:val="000E76C1"/>
    <w:rsid w:val="000E7DE7"/>
    <w:rsid w:val="000F23E4"/>
    <w:rsid w:val="000F280C"/>
    <w:rsid w:val="000F3B34"/>
    <w:rsid w:val="000F5038"/>
    <w:rsid w:val="000F610C"/>
    <w:rsid w:val="000F6A1F"/>
    <w:rsid w:val="000F7D65"/>
    <w:rsid w:val="00100717"/>
    <w:rsid w:val="001011A9"/>
    <w:rsid w:val="0010135C"/>
    <w:rsid w:val="00101697"/>
    <w:rsid w:val="00101887"/>
    <w:rsid w:val="0010254B"/>
    <w:rsid w:val="0010273B"/>
    <w:rsid w:val="00102E84"/>
    <w:rsid w:val="00103118"/>
    <w:rsid w:val="00103217"/>
    <w:rsid w:val="001033D9"/>
    <w:rsid w:val="00104757"/>
    <w:rsid w:val="001049E2"/>
    <w:rsid w:val="00105564"/>
    <w:rsid w:val="001059F0"/>
    <w:rsid w:val="001066F9"/>
    <w:rsid w:val="00106909"/>
    <w:rsid w:val="00107715"/>
    <w:rsid w:val="0010799D"/>
    <w:rsid w:val="00107D99"/>
    <w:rsid w:val="00112975"/>
    <w:rsid w:val="00112ED0"/>
    <w:rsid w:val="00113AC4"/>
    <w:rsid w:val="00115F57"/>
    <w:rsid w:val="00116FD7"/>
    <w:rsid w:val="0011712A"/>
    <w:rsid w:val="00117900"/>
    <w:rsid w:val="00117F73"/>
    <w:rsid w:val="001202E1"/>
    <w:rsid w:val="0012039A"/>
    <w:rsid w:val="001205BF"/>
    <w:rsid w:val="00120CED"/>
    <w:rsid w:val="00121322"/>
    <w:rsid w:val="001219FD"/>
    <w:rsid w:val="001222AB"/>
    <w:rsid w:val="00122D6C"/>
    <w:rsid w:val="00123723"/>
    <w:rsid w:val="00123BD7"/>
    <w:rsid w:val="00125962"/>
    <w:rsid w:val="00125DB1"/>
    <w:rsid w:val="00125E08"/>
    <w:rsid w:val="0012676B"/>
    <w:rsid w:val="00126BD3"/>
    <w:rsid w:val="00126DC4"/>
    <w:rsid w:val="00130C03"/>
    <w:rsid w:val="00130FC8"/>
    <w:rsid w:val="001318F5"/>
    <w:rsid w:val="00132F2A"/>
    <w:rsid w:val="001333A7"/>
    <w:rsid w:val="00133BB9"/>
    <w:rsid w:val="00133FC3"/>
    <w:rsid w:val="0013412D"/>
    <w:rsid w:val="00136217"/>
    <w:rsid w:val="001365E4"/>
    <w:rsid w:val="001368B4"/>
    <w:rsid w:val="00136E90"/>
    <w:rsid w:val="001375D7"/>
    <w:rsid w:val="00140AFC"/>
    <w:rsid w:val="00140D7E"/>
    <w:rsid w:val="0014162B"/>
    <w:rsid w:val="00141C2C"/>
    <w:rsid w:val="00142122"/>
    <w:rsid w:val="00142278"/>
    <w:rsid w:val="00142634"/>
    <w:rsid w:val="00144186"/>
    <w:rsid w:val="001448A3"/>
    <w:rsid w:val="001457FC"/>
    <w:rsid w:val="00145A32"/>
    <w:rsid w:val="00145C33"/>
    <w:rsid w:val="00146296"/>
    <w:rsid w:val="001468E6"/>
    <w:rsid w:val="001507AB"/>
    <w:rsid w:val="001510FA"/>
    <w:rsid w:val="00151929"/>
    <w:rsid w:val="00151B05"/>
    <w:rsid w:val="00151BDE"/>
    <w:rsid w:val="00152056"/>
    <w:rsid w:val="001526F1"/>
    <w:rsid w:val="00153116"/>
    <w:rsid w:val="0015356A"/>
    <w:rsid w:val="00153A98"/>
    <w:rsid w:val="0015531E"/>
    <w:rsid w:val="00155816"/>
    <w:rsid w:val="001572AE"/>
    <w:rsid w:val="00160D0C"/>
    <w:rsid w:val="00161093"/>
    <w:rsid w:val="00161327"/>
    <w:rsid w:val="001613BE"/>
    <w:rsid w:val="001614CA"/>
    <w:rsid w:val="0016212F"/>
    <w:rsid w:val="001628E9"/>
    <w:rsid w:val="00162DC1"/>
    <w:rsid w:val="00163DD6"/>
    <w:rsid w:val="001648FF"/>
    <w:rsid w:val="00164AAC"/>
    <w:rsid w:val="00165DF4"/>
    <w:rsid w:val="00165E15"/>
    <w:rsid w:val="0016612D"/>
    <w:rsid w:val="00166342"/>
    <w:rsid w:val="001666F0"/>
    <w:rsid w:val="00166D9B"/>
    <w:rsid w:val="00166FCD"/>
    <w:rsid w:val="001706F2"/>
    <w:rsid w:val="00170984"/>
    <w:rsid w:val="00171A5E"/>
    <w:rsid w:val="00172255"/>
    <w:rsid w:val="00172890"/>
    <w:rsid w:val="00172923"/>
    <w:rsid w:val="00172AD7"/>
    <w:rsid w:val="00173425"/>
    <w:rsid w:val="0017377D"/>
    <w:rsid w:val="001739AF"/>
    <w:rsid w:val="00173B8C"/>
    <w:rsid w:val="0017460E"/>
    <w:rsid w:val="00175180"/>
    <w:rsid w:val="001755AE"/>
    <w:rsid w:val="0017581B"/>
    <w:rsid w:val="00175DAB"/>
    <w:rsid w:val="0017659C"/>
    <w:rsid w:val="00176DB1"/>
    <w:rsid w:val="00177D90"/>
    <w:rsid w:val="0018165A"/>
    <w:rsid w:val="0018205E"/>
    <w:rsid w:val="00182435"/>
    <w:rsid w:val="001824F2"/>
    <w:rsid w:val="001827AC"/>
    <w:rsid w:val="0018456A"/>
    <w:rsid w:val="00185040"/>
    <w:rsid w:val="001851F1"/>
    <w:rsid w:val="00185E59"/>
    <w:rsid w:val="0018629E"/>
    <w:rsid w:val="001871D7"/>
    <w:rsid w:val="0018755F"/>
    <w:rsid w:val="00187D1A"/>
    <w:rsid w:val="001915A8"/>
    <w:rsid w:val="00191B32"/>
    <w:rsid w:val="00192EA7"/>
    <w:rsid w:val="001944C8"/>
    <w:rsid w:val="00194EEA"/>
    <w:rsid w:val="0019688B"/>
    <w:rsid w:val="001969B5"/>
    <w:rsid w:val="00197025"/>
    <w:rsid w:val="00197440"/>
    <w:rsid w:val="0019776E"/>
    <w:rsid w:val="001978B0"/>
    <w:rsid w:val="001A0128"/>
    <w:rsid w:val="001A0ED9"/>
    <w:rsid w:val="001A1AF6"/>
    <w:rsid w:val="001A20BB"/>
    <w:rsid w:val="001A393F"/>
    <w:rsid w:val="001A3AAE"/>
    <w:rsid w:val="001A58ED"/>
    <w:rsid w:val="001A5CE3"/>
    <w:rsid w:val="001A661E"/>
    <w:rsid w:val="001A677D"/>
    <w:rsid w:val="001A7383"/>
    <w:rsid w:val="001A73E6"/>
    <w:rsid w:val="001A7EE1"/>
    <w:rsid w:val="001A7F5A"/>
    <w:rsid w:val="001B0040"/>
    <w:rsid w:val="001B0C84"/>
    <w:rsid w:val="001B1204"/>
    <w:rsid w:val="001B16A6"/>
    <w:rsid w:val="001B37A9"/>
    <w:rsid w:val="001B3D97"/>
    <w:rsid w:val="001B3EB9"/>
    <w:rsid w:val="001B5678"/>
    <w:rsid w:val="001B798C"/>
    <w:rsid w:val="001C0952"/>
    <w:rsid w:val="001C0B04"/>
    <w:rsid w:val="001C0B86"/>
    <w:rsid w:val="001C18EB"/>
    <w:rsid w:val="001C19F4"/>
    <w:rsid w:val="001C2262"/>
    <w:rsid w:val="001C2FA8"/>
    <w:rsid w:val="001C3F0D"/>
    <w:rsid w:val="001C4333"/>
    <w:rsid w:val="001C4585"/>
    <w:rsid w:val="001C6971"/>
    <w:rsid w:val="001C6B5E"/>
    <w:rsid w:val="001C6C6B"/>
    <w:rsid w:val="001C6DF3"/>
    <w:rsid w:val="001D1112"/>
    <w:rsid w:val="001D1A2A"/>
    <w:rsid w:val="001D385E"/>
    <w:rsid w:val="001D445D"/>
    <w:rsid w:val="001D45B1"/>
    <w:rsid w:val="001D6243"/>
    <w:rsid w:val="001D6A70"/>
    <w:rsid w:val="001D6FC1"/>
    <w:rsid w:val="001E0108"/>
    <w:rsid w:val="001E067C"/>
    <w:rsid w:val="001E1B61"/>
    <w:rsid w:val="001E3219"/>
    <w:rsid w:val="001E3A1B"/>
    <w:rsid w:val="001E4350"/>
    <w:rsid w:val="001E4ABF"/>
    <w:rsid w:val="001E4EAA"/>
    <w:rsid w:val="001E5414"/>
    <w:rsid w:val="001E7102"/>
    <w:rsid w:val="001E7443"/>
    <w:rsid w:val="001E7860"/>
    <w:rsid w:val="001F0145"/>
    <w:rsid w:val="001F0B14"/>
    <w:rsid w:val="001F162A"/>
    <w:rsid w:val="001F1F30"/>
    <w:rsid w:val="001F24A0"/>
    <w:rsid w:val="001F355A"/>
    <w:rsid w:val="001F3A40"/>
    <w:rsid w:val="001F3D56"/>
    <w:rsid w:val="001F4899"/>
    <w:rsid w:val="001F4AA6"/>
    <w:rsid w:val="001F4D79"/>
    <w:rsid w:val="001F576E"/>
    <w:rsid w:val="001F5AEF"/>
    <w:rsid w:val="001F6E13"/>
    <w:rsid w:val="001F7208"/>
    <w:rsid w:val="001F754C"/>
    <w:rsid w:val="001F7AFF"/>
    <w:rsid w:val="00200141"/>
    <w:rsid w:val="00200146"/>
    <w:rsid w:val="002004C2"/>
    <w:rsid w:val="00201880"/>
    <w:rsid w:val="00201C89"/>
    <w:rsid w:val="00202D5A"/>
    <w:rsid w:val="002053AD"/>
    <w:rsid w:val="00205778"/>
    <w:rsid w:val="0020619A"/>
    <w:rsid w:val="002061DB"/>
    <w:rsid w:val="0020675C"/>
    <w:rsid w:val="00206A8B"/>
    <w:rsid w:val="00207166"/>
    <w:rsid w:val="00210B8A"/>
    <w:rsid w:val="00210E77"/>
    <w:rsid w:val="00211F7C"/>
    <w:rsid w:val="00213997"/>
    <w:rsid w:val="002139B1"/>
    <w:rsid w:val="00214CD8"/>
    <w:rsid w:val="002152DB"/>
    <w:rsid w:val="00215416"/>
    <w:rsid w:val="00215B9F"/>
    <w:rsid w:val="002162F9"/>
    <w:rsid w:val="00217444"/>
    <w:rsid w:val="002177C8"/>
    <w:rsid w:val="00217970"/>
    <w:rsid w:val="00217FAD"/>
    <w:rsid w:val="0022041B"/>
    <w:rsid w:val="00220ADE"/>
    <w:rsid w:val="00220B3F"/>
    <w:rsid w:val="002215FB"/>
    <w:rsid w:val="00222E12"/>
    <w:rsid w:val="00223A70"/>
    <w:rsid w:val="00223BDF"/>
    <w:rsid w:val="002252A7"/>
    <w:rsid w:val="00227A33"/>
    <w:rsid w:val="00227A73"/>
    <w:rsid w:val="00230AB4"/>
    <w:rsid w:val="00231291"/>
    <w:rsid w:val="002327D6"/>
    <w:rsid w:val="00232F7B"/>
    <w:rsid w:val="002332EB"/>
    <w:rsid w:val="00233A12"/>
    <w:rsid w:val="002343CD"/>
    <w:rsid w:val="002345BD"/>
    <w:rsid w:val="00235626"/>
    <w:rsid w:val="002358E9"/>
    <w:rsid w:val="00236571"/>
    <w:rsid w:val="00236AB1"/>
    <w:rsid w:val="00237EA3"/>
    <w:rsid w:val="00240ACA"/>
    <w:rsid w:val="00241277"/>
    <w:rsid w:val="00241815"/>
    <w:rsid w:val="00241BB9"/>
    <w:rsid w:val="0024249B"/>
    <w:rsid w:val="002425B3"/>
    <w:rsid w:val="0024301B"/>
    <w:rsid w:val="00243A45"/>
    <w:rsid w:val="00243D8C"/>
    <w:rsid w:val="00244BB1"/>
    <w:rsid w:val="00245114"/>
    <w:rsid w:val="00246128"/>
    <w:rsid w:val="002470EA"/>
    <w:rsid w:val="002471DA"/>
    <w:rsid w:val="00247223"/>
    <w:rsid w:val="0024769B"/>
    <w:rsid w:val="002504A8"/>
    <w:rsid w:val="00252183"/>
    <w:rsid w:val="00252E2D"/>
    <w:rsid w:val="00252F7F"/>
    <w:rsid w:val="00253658"/>
    <w:rsid w:val="002536EA"/>
    <w:rsid w:val="00253DD0"/>
    <w:rsid w:val="00254255"/>
    <w:rsid w:val="00254A13"/>
    <w:rsid w:val="00255915"/>
    <w:rsid w:val="002576BE"/>
    <w:rsid w:val="00257A8C"/>
    <w:rsid w:val="00257FB3"/>
    <w:rsid w:val="00257FBE"/>
    <w:rsid w:val="00260000"/>
    <w:rsid w:val="00260690"/>
    <w:rsid w:val="0026094F"/>
    <w:rsid w:val="0026258F"/>
    <w:rsid w:val="00262C92"/>
    <w:rsid w:val="00264281"/>
    <w:rsid w:val="00264508"/>
    <w:rsid w:val="0026556B"/>
    <w:rsid w:val="00265A13"/>
    <w:rsid w:val="00266915"/>
    <w:rsid w:val="00266F5C"/>
    <w:rsid w:val="00267426"/>
    <w:rsid w:val="002678E0"/>
    <w:rsid w:val="00272A53"/>
    <w:rsid w:val="00272ACE"/>
    <w:rsid w:val="00273147"/>
    <w:rsid w:val="0027401C"/>
    <w:rsid w:val="0027427A"/>
    <w:rsid w:val="00274BC3"/>
    <w:rsid w:val="00275B90"/>
    <w:rsid w:val="00276309"/>
    <w:rsid w:val="0027680B"/>
    <w:rsid w:val="00277402"/>
    <w:rsid w:val="002776FC"/>
    <w:rsid w:val="0028032E"/>
    <w:rsid w:val="00280603"/>
    <w:rsid w:val="00280CFA"/>
    <w:rsid w:val="00281096"/>
    <w:rsid w:val="002810A0"/>
    <w:rsid w:val="00282850"/>
    <w:rsid w:val="002838AE"/>
    <w:rsid w:val="002839A4"/>
    <w:rsid w:val="00283BE2"/>
    <w:rsid w:val="00284288"/>
    <w:rsid w:val="00284878"/>
    <w:rsid w:val="00284BF3"/>
    <w:rsid w:val="00285020"/>
    <w:rsid w:val="00285DCE"/>
    <w:rsid w:val="00285E75"/>
    <w:rsid w:val="00286F49"/>
    <w:rsid w:val="00291BA1"/>
    <w:rsid w:val="00291C74"/>
    <w:rsid w:val="00291E6E"/>
    <w:rsid w:val="002927A0"/>
    <w:rsid w:val="00294329"/>
    <w:rsid w:val="0029455F"/>
    <w:rsid w:val="0029484E"/>
    <w:rsid w:val="00294A4D"/>
    <w:rsid w:val="00294B6D"/>
    <w:rsid w:val="00295739"/>
    <w:rsid w:val="002975AD"/>
    <w:rsid w:val="002A1012"/>
    <w:rsid w:val="002A2758"/>
    <w:rsid w:val="002A36C7"/>
    <w:rsid w:val="002A3BA1"/>
    <w:rsid w:val="002A4714"/>
    <w:rsid w:val="002A53D4"/>
    <w:rsid w:val="002A57E0"/>
    <w:rsid w:val="002A5F21"/>
    <w:rsid w:val="002A6E1F"/>
    <w:rsid w:val="002A7591"/>
    <w:rsid w:val="002A7B3C"/>
    <w:rsid w:val="002A7EFB"/>
    <w:rsid w:val="002B046B"/>
    <w:rsid w:val="002B1627"/>
    <w:rsid w:val="002B2EE9"/>
    <w:rsid w:val="002B2FE7"/>
    <w:rsid w:val="002B3371"/>
    <w:rsid w:val="002B4142"/>
    <w:rsid w:val="002B44D4"/>
    <w:rsid w:val="002B4A01"/>
    <w:rsid w:val="002B5270"/>
    <w:rsid w:val="002B57B0"/>
    <w:rsid w:val="002B57E5"/>
    <w:rsid w:val="002B67EE"/>
    <w:rsid w:val="002B7BDF"/>
    <w:rsid w:val="002C0398"/>
    <w:rsid w:val="002C0B35"/>
    <w:rsid w:val="002C1330"/>
    <w:rsid w:val="002C1A57"/>
    <w:rsid w:val="002C1B38"/>
    <w:rsid w:val="002C46A8"/>
    <w:rsid w:val="002C4F6B"/>
    <w:rsid w:val="002C7833"/>
    <w:rsid w:val="002D00B0"/>
    <w:rsid w:val="002D184F"/>
    <w:rsid w:val="002D1990"/>
    <w:rsid w:val="002D1F2A"/>
    <w:rsid w:val="002D3367"/>
    <w:rsid w:val="002D6417"/>
    <w:rsid w:val="002D6733"/>
    <w:rsid w:val="002D7C07"/>
    <w:rsid w:val="002E1771"/>
    <w:rsid w:val="002E1C98"/>
    <w:rsid w:val="002E3953"/>
    <w:rsid w:val="002E5E00"/>
    <w:rsid w:val="002E6824"/>
    <w:rsid w:val="002E6AE6"/>
    <w:rsid w:val="002E6C05"/>
    <w:rsid w:val="002F091E"/>
    <w:rsid w:val="002F138B"/>
    <w:rsid w:val="002F1DA8"/>
    <w:rsid w:val="002F2A6A"/>
    <w:rsid w:val="002F2AEB"/>
    <w:rsid w:val="002F2D2B"/>
    <w:rsid w:val="002F3CCA"/>
    <w:rsid w:val="002F5BEA"/>
    <w:rsid w:val="002F63CD"/>
    <w:rsid w:val="002F685C"/>
    <w:rsid w:val="002F6AE7"/>
    <w:rsid w:val="002F7C91"/>
    <w:rsid w:val="003002CE"/>
    <w:rsid w:val="00300BE1"/>
    <w:rsid w:val="00301036"/>
    <w:rsid w:val="003011B3"/>
    <w:rsid w:val="0030137A"/>
    <w:rsid w:val="003013D1"/>
    <w:rsid w:val="00301A42"/>
    <w:rsid w:val="00301A99"/>
    <w:rsid w:val="00302085"/>
    <w:rsid w:val="0030450D"/>
    <w:rsid w:val="0030490E"/>
    <w:rsid w:val="00306B1C"/>
    <w:rsid w:val="003075B6"/>
    <w:rsid w:val="003075E3"/>
    <w:rsid w:val="00311541"/>
    <w:rsid w:val="00312B6B"/>
    <w:rsid w:val="003136C5"/>
    <w:rsid w:val="00314F40"/>
    <w:rsid w:val="003153E5"/>
    <w:rsid w:val="00316CE5"/>
    <w:rsid w:val="00316E39"/>
    <w:rsid w:val="003179F5"/>
    <w:rsid w:val="00317C9A"/>
    <w:rsid w:val="00321534"/>
    <w:rsid w:val="003216FA"/>
    <w:rsid w:val="0032483F"/>
    <w:rsid w:val="00324E04"/>
    <w:rsid w:val="003250DC"/>
    <w:rsid w:val="003253A4"/>
    <w:rsid w:val="00325F7F"/>
    <w:rsid w:val="00326CD2"/>
    <w:rsid w:val="00326EA2"/>
    <w:rsid w:val="00327298"/>
    <w:rsid w:val="0033005C"/>
    <w:rsid w:val="003300C2"/>
    <w:rsid w:val="00330C72"/>
    <w:rsid w:val="00331027"/>
    <w:rsid w:val="00331DCD"/>
    <w:rsid w:val="00332544"/>
    <w:rsid w:val="00332A5B"/>
    <w:rsid w:val="0033358B"/>
    <w:rsid w:val="00333863"/>
    <w:rsid w:val="00333DE6"/>
    <w:rsid w:val="003344DC"/>
    <w:rsid w:val="00334A94"/>
    <w:rsid w:val="00334E8F"/>
    <w:rsid w:val="00335415"/>
    <w:rsid w:val="00335FFE"/>
    <w:rsid w:val="00336CA3"/>
    <w:rsid w:val="00337303"/>
    <w:rsid w:val="00337481"/>
    <w:rsid w:val="003409E9"/>
    <w:rsid w:val="00340E00"/>
    <w:rsid w:val="00341F38"/>
    <w:rsid w:val="00342107"/>
    <w:rsid w:val="00342F9B"/>
    <w:rsid w:val="00343290"/>
    <w:rsid w:val="00344AE5"/>
    <w:rsid w:val="00344D58"/>
    <w:rsid w:val="003454D2"/>
    <w:rsid w:val="003465A0"/>
    <w:rsid w:val="00346783"/>
    <w:rsid w:val="00346D10"/>
    <w:rsid w:val="00347168"/>
    <w:rsid w:val="0034780B"/>
    <w:rsid w:val="00347F3A"/>
    <w:rsid w:val="00350802"/>
    <w:rsid w:val="00350FE5"/>
    <w:rsid w:val="003527E1"/>
    <w:rsid w:val="00353B7B"/>
    <w:rsid w:val="0035411B"/>
    <w:rsid w:val="003542AA"/>
    <w:rsid w:val="0035438F"/>
    <w:rsid w:val="0035466E"/>
    <w:rsid w:val="00355819"/>
    <w:rsid w:val="0035659A"/>
    <w:rsid w:val="0035702F"/>
    <w:rsid w:val="003573C0"/>
    <w:rsid w:val="00357916"/>
    <w:rsid w:val="003657E1"/>
    <w:rsid w:val="00365B14"/>
    <w:rsid w:val="00366820"/>
    <w:rsid w:val="003721E9"/>
    <w:rsid w:val="00372706"/>
    <w:rsid w:val="00373D40"/>
    <w:rsid w:val="0037488A"/>
    <w:rsid w:val="00375101"/>
    <w:rsid w:val="00375427"/>
    <w:rsid w:val="0037613D"/>
    <w:rsid w:val="003764F1"/>
    <w:rsid w:val="00376EF4"/>
    <w:rsid w:val="003773AE"/>
    <w:rsid w:val="0037762A"/>
    <w:rsid w:val="0038160E"/>
    <w:rsid w:val="0038199C"/>
    <w:rsid w:val="003819C4"/>
    <w:rsid w:val="00381C8D"/>
    <w:rsid w:val="00383094"/>
    <w:rsid w:val="00383422"/>
    <w:rsid w:val="003866E4"/>
    <w:rsid w:val="00386758"/>
    <w:rsid w:val="00386C42"/>
    <w:rsid w:val="00386DC1"/>
    <w:rsid w:val="00387097"/>
    <w:rsid w:val="0038735A"/>
    <w:rsid w:val="00390617"/>
    <w:rsid w:val="00390A40"/>
    <w:rsid w:val="00390BE2"/>
    <w:rsid w:val="00390E6E"/>
    <w:rsid w:val="003911C7"/>
    <w:rsid w:val="00391271"/>
    <w:rsid w:val="003920D4"/>
    <w:rsid w:val="0039376C"/>
    <w:rsid w:val="00393E08"/>
    <w:rsid w:val="00394286"/>
    <w:rsid w:val="00397186"/>
    <w:rsid w:val="00397D60"/>
    <w:rsid w:val="00397D70"/>
    <w:rsid w:val="00397F36"/>
    <w:rsid w:val="003A0133"/>
    <w:rsid w:val="003A02D7"/>
    <w:rsid w:val="003A0F53"/>
    <w:rsid w:val="003A1334"/>
    <w:rsid w:val="003A185C"/>
    <w:rsid w:val="003A271D"/>
    <w:rsid w:val="003A3868"/>
    <w:rsid w:val="003A4DD6"/>
    <w:rsid w:val="003A4DE2"/>
    <w:rsid w:val="003A574E"/>
    <w:rsid w:val="003A5DE5"/>
    <w:rsid w:val="003A79AD"/>
    <w:rsid w:val="003A7F84"/>
    <w:rsid w:val="003B092B"/>
    <w:rsid w:val="003B0BD5"/>
    <w:rsid w:val="003B0CA7"/>
    <w:rsid w:val="003B1CA6"/>
    <w:rsid w:val="003B1D7C"/>
    <w:rsid w:val="003B200B"/>
    <w:rsid w:val="003B2678"/>
    <w:rsid w:val="003B28A7"/>
    <w:rsid w:val="003B2C54"/>
    <w:rsid w:val="003B3DBC"/>
    <w:rsid w:val="003B46F6"/>
    <w:rsid w:val="003B4C4F"/>
    <w:rsid w:val="003B529A"/>
    <w:rsid w:val="003B6756"/>
    <w:rsid w:val="003B716A"/>
    <w:rsid w:val="003C0B46"/>
    <w:rsid w:val="003C105C"/>
    <w:rsid w:val="003C129B"/>
    <w:rsid w:val="003C1A08"/>
    <w:rsid w:val="003C385A"/>
    <w:rsid w:val="003C3F43"/>
    <w:rsid w:val="003C42E8"/>
    <w:rsid w:val="003C42F5"/>
    <w:rsid w:val="003C53B9"/>
    <w:rsid w:val="003C53F4"/>
    <w:rsid w:val="003C551B"/>
    <w:rsid w:val="003C5A95"/>
    <w:rsid w:val="003C6711"/>
    <w:rsid w:val="003C68A3"/>
    <w:rsid w:val="003C691F"/>
    <w:rsid w:val="003C79EA"/>
    <w:rsid w:val="003C7A79"/>
    <w:rsid w:val="003D058E"/>
    <w:rsid w:val="003D146B"/>
    <w:rsid w:val="003D1C6B"/>
    <w:rsid w:val="003D1DD7"/>
    <w:rsid w:val="003D2F7A"/>
    <w:rsid w:val="003D3868"/>
    <w:rsid w:val="003D394A"/>
    <w:rsid w:val="003D4172"/>
    <w:rsid w:val="003D6B35"/>
    <w:rsid w:val="003D7623"/>
    <w:rsid w:val="003E017C"/>
    <w:rsid w:val="003E09EE"/>
    <w:rsid w:val="003E0ABD"/>
    <w:rsid w:val="003E1BD6"/>
    <w:rsid w:val="003E1CEC"/>
    <w:rsid w:val="003E2BD8"/>
    <w:rsid w:val="003E4629"/>
    <w:rsid w:val="003E4A6A"/>
    <w:rsid w:val="003E4AD4"/>
    <w:rsid w:val="003E4D20"/>
    <w:rsid w:val="003E4FD7"/>
    <w:rsid w:val="003E50C2"/>
    <w:rsid w:val="003E50F8"/>
    <w:rsid w:val="003E58E9"/>
    <w:rsid w:val="003E5EF1"/>
    <w:rsid w:val="003E6127"/>
    <w:rsid w:val="003E64E7"/>
    <w:rsid w:val="003F06B9"/>
    <w:rsid w:val="003F0CDB"/>
    <w:rsid w:val="003F17BD"/>
    <w:rsid w:val="003F1C3E"/>
    <w:rsid w:val="003F2089"/>
    <w:rsid w:val="003F22C4"/>
    <w:rsid w:val="003F267A"/>
    <w:rsid w:val="003F3969"/>
    <w:rsid w:val="003F3A4E"/>
    <w:rsid w:val="003F3B84"/>
    <w:rsid w:val="003F3C15"/>
    <w:rsid w:val="003F3D9B"/>
    <w:rsid w:val="003F3DEF"/>
    <w:rsid w:val="003F4139"/>
    <w:rsid w:val="003F43CB"/>
    <w:rsid w:val="003F4F12"/>
    <w:rsid w:val="003F5A8E"/>
    <w:rsid w:val="003F6814"/>
    <w:rsid w:val="003F6C00"/>
    <w:rsid w:val="003F6CE7"/>
    <w:rsid w:val="003F74FE"/>
    <w:rsid w:val="004000A2"/>
    <w:rsid w:val="004001CC"/>
    <w:rsid w:val="0040201A"/>
    <w:rsid w:val="00402858"/>
    <w:rsid w:val="004028E9"/>
    <w:rsid w:val="004033BA"/>
    <w:rsid w:val="00404476"/>
    <w:rsid w:val="00404BED"/>
    <w:rsid w:val="00404CD1"/>
    <w:rsid w:val="00406246"/>
    <w:rsid w:val="0040648F"/>
    <w:rsid w:val="0041094A"/>
    <w:rsid w:val="00411742"/>
    <w:rsid w:val="004117CE"/>
    <w:rsid w:val="004119FD"/>
    <w:rsid w:val="00411D8F"/>
    <w:rsid w:val="004127A2"/>
    <w:rsid w:val="00412F42"/>
    <w:rsid w:val="00412F6B"/>
    <w:rsid w:val="00412FE6"/>
    <w:rsid w:val="00413347"/>
    <w:rsid w:val="004137EF"/>
    <w:rsid w:val="00414D00"/>
    <w:rsid w:val="00415044"/>
    <w:rsid w:val="00415702"/>
    <w:rsid w:val="00416346"/>
    <w:rsid w:val="0041695D"/>
    <w:rsid w:val="00416F6C"/>
    <w:rsid w:val="004170B0"/>
    <w:rsid w:val="0042083C"/>
    <w:rsid w:val="004215C5"/>
    <w:rsid w:val="00421BA6"/>
    <w:rsid w:val="00421D6F"/>
    <w:rsid w:val="00421FAE"/>
    <w:rsid w:val="00421FF2"/>
    <w:rsid w:val="00422B8E"/>
    <w:rsid w:val="0042326F"/>
    <w:rsid w:val="00423402"/>
    <w:rsid w:val="0042366B"/>
    <w:rsid w:val="00424498"/>
    <w:rsid w:val="0042533F"/>
    <w:rsid w:val="004254CD"/>
    <w:rsid w:val="0042551D"/>
    <w:rsid w:val="00426664"/>
    <w:rsid w:val="00426C6B"/>
    <w:rsid w:val="00427043"/>
    <w:rsid w:val="004278B7"/>
    <w:rsid w:val="00427CC2"/>
    <w:rsid w:val="00431651"/>
    <w:rsid w:val="00431961"/>
    <w:rsid w:val="00431DCD"/>
    <w:rsid w:val="004336A0"/>
    <w:rsid w:val="00434A25"/>
    <w:rsid w:val="0043519A"/>
    <w:rsid w:val="004351A2"/>
    <w:rsid w:val="0043588B"/>
    <w:rsid w:val="00435C53"/>
    <w:rsid w:val="00437353"/>
    <w:rsid w:val="004401C2"/>
    <w:rsid w:val="00440D67"/>
    <w:rsid w:val="004429F5"/>
    <w:rsid w:val="0044381D"/>
    <w:rsid w:val="00443A23"/>
    <w:rsid w:val="00445139"/>
    <w:rsid w:val="00445AE6"/>
    <w:rsid w:val="00445AF3"/>
    <w:rsid w:val="004463EB"/>
    <w:rsid w:val="004477C0"/>
    <w:rsid w:val="0044787C"/>
    <w:rsid w:val="00447D34"/>
    <w:rsid w:val="00450185"/>
    <w:rsid w:val="0045084D"/>
    <w:rsid w:val="004509D2"/>
    <w:rsid w:val="00452554"/>
    <w:rsid w:val="00453772"/>
    <w:rsid w:val="00453EF8"/>
    <w:rsid w:val="004541C3"/>
    <w:rsid w:val="00454FC6"/>
    <w:rsid w:val="0045599B"/>
    <w:rsid w:val="00455E1F"/>
    <w:rsid w:val="0045799A"/>
    <w:rsid w:val="004617DB"/>
    <w:rsid w:val="00461C1D"/>
    <w:rsid w:val="00462205"/>
    <w:rsid w:val="004622F0"/>
    <w:rsid w:val="00463ADE"/>
    <w:rsid w:val="0046476A"/>
    <w:rsid w:val="004653F4"/>
    <w:rsid w:val="004654B0"/>
    <w:rsid w:val="00465831"/>
    <w:rsid w:val="00465BAF"/>
    <w:rsid w:val="0046663D"/>
    <w:rsid w:val="0046687E"/>
    <w:rsid w:val="00466A38"/>
    <w:rsid w:val="004677D6"/>
    <w:rsid w:val="00467895"/>
    <w:rsid w:val="00467C46"/>
    <w:rsid w:val="00467D50"/>
    <w:rsid w:val="0047310E"/>
    <w:rsid w:val="004740D8"/>
    <w:rsid w:val="004753C7"/>
    <w:rsid w:val="00475DB3"/>
    <w:rsid w:val="004763B7"/>
    <w:rsid w:val="004773B6"/>
    <w:rsid w:val="00477A03"/>
    <w:rsid w:val="0048060F"/>
    <w:rsid w:val="00480C5F"/>
    <w:rsid w:val="00480EA8"/>
    <w:rsid w:val="004813A3"/>
    <w:rsid w:val="004814A3"/>
    <w:rsid w:val="00481E45"/>
    <w:rsid w:val="00481EC5"/>
    <w:rsid w:val="004827D0"/>
    <w:rsid w:val="004828AF"/>
    <w:rsid w:val="004832A6"/>
    <w:rsid w:val="00483992"/>
    <w:rsid w:val="00483EF3"/>
    <w:rsid w:val="004846A7"/>
    <w:rsid w:val="004853DD"/>
    <w:rsid w:val="0048625F"/>
    <w:rsid w:val="00486509"/>
    <w:rsid w:val="0048790B"/>
    <w:rsid w:val="00490C10"/>
    <w:rsid w:val="00490E86"/>
    <w:rsid w:val="004913FA"/>
    <w:rsid w:val="00493C17"/>
    <w:rsid w:val="004947FB"/>
    <w:rsid w:val="00496411"/>
    <w:rsid w:val="0049657A"/>
    <w:rsid w:val="004A0342"/>
    <w:rsid w:val="004A0B9C"/>
    <w:rsid w:val="004A0CBB"/>
    <w:rsid w:val="004A222B"/>
    <w:rsid w:val="004A2602"/>
    <w:rsid w:val="004A2ED1"/>
    <w:rsid w:val="004A3A41"/>
    <w:rsid w:val="004A3DAD"/>
    <w:rsid w:val="004A40C2"/>
    <w:rsid w:val="004A4781"/>
    <w:rsid w:val="004A510F"/>
    <w:rsid w:val="004A5A4F"/>
    <w:rsid w:val="004A686F"/>
    <w:rsid w:val="004A7CAC"/>
    <w:rsid w:val="004A7DDB"/>
    <w:rsid w:val="004A7EFE"/>
    <w:rsid w:val="004B06A3"/>
    <w:rsid w:val="004B0888"/>
    <w:rsid w:val="004B1258"/>
    <w:rsid w:val="004B16AA"/>
    <w:rsid w:val="004B26AE"/>
    <w:rsid w:val="004B2C65"/>
    <w:rsid w:val="004B49E9"/>
    <w:rsid w:val="004B5498"/>
    <w:rsid w:val="004B69B6"/>
    <w:rsid w:val="004B6A93"/>
    <w:rsid w:val="004B7B05"/>
    <w:rsid w:val="004C0037"/>
    <w:rsid w:val="004C2253"/>
    <w:rsid w:val="004C2CBE"/>
    <w:rsid w:val="004C2D45"/>
    <w:rsid w:val="004C4BE1"/>
    <w:rsid w:val="004C4D0C"/>
    <w:rsid w:val="004C5794"/>
    <w:rsid w:val="004C59D6"/>
    <w:rsid w:val="004C61E4"/>
    <w:rsid w:val="004C6267"/>
    <w:rsid w:val="004C6588"/>
    <w:rsid w:val="004C6EA0"/>
    <w:rsid w:val="004C70A4"/>
    <w:rsid w:val="004C7F27"/>
    <w:rsid w:val="004D0DAF"/>
    <w:rsid w:val="004D3072"/>
    <w:rsid w:val="004D357D"/>
    <w:rsid w:val="004D3DAB"/>
    <w:rsid w:val="004D5B10"/>
    <w:rsid w:val="004D5E7C"/>
    <w:rsid w:val="004D607D"/>
    <w:rsid w:val="004D6F0E"/>
    <w:rsid w:val="004E0CCE"/>
    <w:rsid w:val="004E1094"/>
    <w:rsid w:val="004E1AA7"/>
    <w:rsid w:val="004E1DF6"/>
    <w:rsid w:val="004E1EAE"/>
    <w:rsid w:val="004E2074"/>
    <w:rsid w:val="004E2123"/>
    <w:rsid w:val="004E3799"/>
    <w:rsid w:val="004E46F8"/>
    <w:rsid w:val="004E4F33"/>
    <w:rsid w:val="004E5474"/>
    <w:rsid w:val="004E5B4A"/>
    <w:rsid w:val="004E651C"/>
    <w:rsid w:val="004E68F2"/>
    <w:rsid w:val="004F1188"/>
    <w:rsid w:val="004F1990"/>
    <w:rsid w:val="004F1E61"/>
    <w:rsid w:val="004F201D"/>
    <w:rsid w:val="004F2E0D"/>
    <w:rsid w:val="004F3C40"/>
    <w:rsid w:val="004F4DF9"/>
    <w:rsid w:val="004F5770"/>
    <w:rsid w:val="004F5BC7"/>
    <w:rsid w:val="004F69FB"/>
    <w:rsid w:val="004F6D81"/>
    <w:rsid w:val="00501DB8"/>
    <w:rsid w:val="0050230C"/>
    <w:rsid w:val="00503777"/>
    <w:rsid w:val="005040A7"/>
    <w:rsid w:val="0050420C"/>
    <w:rsid w:val="00504A57"/>
    <w:rsid w:val="00504B40"/>
    <w:rsid w:val="0050540A"/>
    <w:rsid w:val="00505CDB"/>
    <w:rsid w:val="00505E3F"/>
    <w:rsid w:val="005069B5"/>
    <w:rsid w:val="00506CD5"/>
    <w:rsid w:val="00507023"/>
    <w:rsid w:val="005105C2"/>
    <w:rsid w:val="005107A0"/>
    <w:rsid w:val="00510C9F"/>
    <w:rsid w:val="00510E90"/>
    <w:rsid w:val="00511A27"/>
    <w:rsid w:val="00511EBA"/>
    <w:rsid w:val="00512295"/>
    <w:rsid w:val="005126A9"/>
    <w:rsid w:val="005126E2"/>
    <w:rsid w:val="0051308F"/>
    <w:rsid w:val="00513685"/>
    <w:rsid w:val="00513A03"/>
    <w:rsid w:val="00513D1E"/>
    <w:rsid w:val="005146BD"/>
    <w:rsid w:val="00514849"/>
    <w:rsid w:val="00514EBB"/>
    <w:rsid w:val="00515317"/>
    <w:rsid w:val="00515B0F"/>
    <w:rsid w:val="005165CE"/>
    <w:rsid w:val="00516F9D"/>
    <w:rsid w:val="0051726B"/>
    <w:rsid w:val="00517699"/>
    <w:rsid w:val="00520545"/>
    <w:rsid w:val="005211FF"/>
    <w:rsid w:val="005218BE"/>
    <w:rsid w:val="005219AF"/>
    <w:rsid w:val="005221AE"/>
    <w:rsid w:val="00522289"/>
    <w:rsid w:val="00522513"/>
    <w:rsid w:val="00523CB3"/>
    <w:rsid w:val="00523CE3"/>
    <w:rsid w:val="00523CEB"/>
    <w:rsid w:val="00523EB7"/>
    <w:rsid w:val="00524435"/>
    <w:rsid w:val="00524579"/>
    <w:rsid w:val="0052471F"/>
    <w:rsid w:val="00524F6E"/>
    <w:rsid w:val="0052516C"/>
    <w:rsid w:val="005256D9"/>
    <w:rsid w:val="00525EFC"/>
    <w:rsid w:val="00527176"/>
    <w:rsid w:val="00527ADC"/>
    <w:rsid w:val="005303DE"/>
    <w:rsid w:val="00531521"/>
    <w:rsid w:val="005318EB"/>
    <w:rsid w:val="0053276E"/>
    <w:rsid w:val="00532845"/>
    <w:rsid w:val="00532A1E"/>
    <w:rsid w:val="00532D48"/>
    <w:rsid w:val="005330AB"/>
    <w:rsid w:val="00536017"/>
    <w:rsid w:val="00536925"/>
    <w:rsid w:val="00536F98"/>
    <w:rsid w:val="00537EF8"/>
    <w:rsid w:val="00540114"/>
    <w:rsid w:val="005405CD"/>
    <w:rsid w:val="005409E7"/>
    <w:rsid w:val="005410BD"/>
    <w:rsid w:val="00542C8D"/>
    <w:rsid w:val="00543A3A"/>
    <w:rsid w:val="00543A3F"/>
    <w:rsid w:val="00543C0E"/>
    <w:rsid w:val="00544061"/>
    <w:rsid w:val="00544767"/>
    <w:rsid w:val="005456E7"/>
    <w:rsid w:val="00546480"/>
    <w:rsid w:val="005464F4"/>
    <w:rsid w:val="00547601"/>
    <w:rsid w:val="005504B9"/>
    <w:rsid w:val="0055081F"/>
    <w:rsid w:val="00550EC6"/>
    <w:rsid w:val="005526E3"/>
    <w:rsid w:val="005527E5"/>
    <w:rsid w:val="00552937"/>
    <w:rsid w:val="00552D94"/>
    <w:rsid w:val="0055322A"/>
    <w:rsid w:val="0055404B"/>
    <w:rsid w:val="00554777"/>
    <w:rsid w:val="0055499D"/>
    <w:rsid w:val="00554B35"/>
    <w:rsid w:val="00554E75"/>
    <w:rsid w:val="00555827"/>
    <w:rsid w:val="00555834"/>
    <w:rsid w:val="005565B1"/>
    <w:rsid w:val="00557303"/>
    <w:rsid w:val="005602DD"/>
    <w:rsid w:val="0056131D"/>
    <w:rsid w:val="00562319"/>
    <w:rsid w:val="00562EE9"/>
    <w:rsid w:val="00563321"/>
    <w:rsid w:val="00563439"/>
    <w:rsid w:val="00563BF2"/>
    <w:rsid w:val="00563CC3"/>
    <w:rsid w:val="00563CCA"/>
    <w:rsid w:val="005643AB"/>
    <w:rsid w:val="00565BBA"/>
    <w:rsid w:val="005663DA"/>
    <w:rsid w:val="00566437"/>
    <w:rsid w:val="00566BF3"/>
    <w:rsid w:val="00566C7C"/>
    <w:rsid w:val="00567562"/>
    <w:rsid w:val="00570C1C"/>
    <w:rsid w:val="0057130D"/>
    <w:rsid w:val="005724A9"/>
    <w:rsid w:val="005726D6"/>
    <w:rsid w:val="00572A55"/>
    <w:rsid w:val="005738F9"/>
    <w:rsid w:val="005741AA"/>
    <w:rsid w:val="00574B29"/>
    <w:rsid w:val="005751CD"/>
    <w:rsid w:val="005760D8"/>
    <w:rsid w:val="005761BF"/>
    <w:rsid w:val="00576226"/>
    <w:rsid w:val="0057644C"/>
    <w:rsid w:val="00577640"/>
    <w:rsid w:val="00577653"/>
    <w:rsid w:val="0057779B"/>
    <w:rsid w:val="00580060"/>
    <w:rsid w:val="0058007E"/>
    <w:rsid w:val="00580511"/>
    <w:rsid w:val="005816E6"/>
    <w:rsid w:val="00582DC3"/>
    <w:rsid w:val="0058322C"/>
    <w:rsid w:val="005842D3"/>
    <w:rsid w:val="00585E71"/>
    <w:rsid w:val="00586B3B"/>
    <w:rsid w:val="005870FB"/>
    <w:rsid w:val="00590D00"/>
    <w:rsid w:val="00590F2A"/>
    <w:rsid w:val="0059299E"/>
    <w:rsid w:val="005933B6"/>
    <w:rsid w:val="0059385A"/>
    <w:rsid w:val="00594256"/>
    <w:rsid w:val="00594784"/>
    <w:rsid w:val="00594C3B"/>
    <w:rsid w:val="005961EF"/>
    <w:rsid w:val="00597B7C"/>
    <w:rsid w:val="00597DDB"/>
    <w:rsid w:val="005A057B"/>
    <w:rsid w:val="005A1B20"/>
    <w:rsid w:val="005A1B91"/>
    <w:rsid w:val="005A20F7"/>
    <w:rsid w:val="005A3C8F"/>
    <w:rsid w:val="005A41E8"/>
    <w:rsid w:val="005A4B17"/>
    <w:rsid w:val="005A57C3"/>
    <w:rsid w:val="005A63B2"/>
    <w:rsid w:val="005A66CF"/>
    <w:rsid w:val="005A6B15"/>
    <w:rsid w:val="005A79CA"/>
    <w:rsid w:val="005B0293"/>
    <w:rsid w:val="005B1447"/>
    <w:rsid w:val="005B4337"/>
    <w:rsid w:val="005B4A08"/>
    <w:rsid w:val="005B4DBD"/>
    <w:rsid w:val="005B4E56"/>
    <w:rsid w:val="005B5892"/>
    <w:rsid w:val="005B6B84"/>
    <w:rsid w:val="005B6E15"/>
    <w:rsid w:val="005B7586"/>
    <w:rsid w:val="005B7BDC"/>
    <w:rsid w:val="005C005A"/>
    <w:rsid w:val="005C1247"/>
    <w:rsid w:val="005C1860"/>
    <w:rsid w:val="005C312B"/>
    <w:rsid w:val="005C34E4"/>
    <w:rsid w:val="005C3A95"/>
    <w:rsid w:val="005C3F17"/>
    <w:rsid w:val="005C40CD"/>
    <w:rsid w:val="005C5CA9"/>
    <w:rsid w:val="005C609C"/>
    <w:rsid w:val="005C689B"/>
    <w:rsid w:val="005C79FC"/>
    <w:rsid w:val="005C7A6B"/>
    <w:rsid w:val="005C7AE2"/>
    <w:rsid w:val="005D0140"/>
    <w:rsid w:val="005D0B3E"/>
    <w:rsid w:val="005D1094"/>
    <w:rsid w:val="005D1530"/>
    <w:rsid w:val="005D1AA3"/>
    <w:rsid w:val="005D1B48"/>
    <w:rsid w:val="005D2671"/>
    <w:rsid w:val="005D2C41"/>
    <w:rsid w:val="005D3C49"/>
    <w:rsid w:val="005D413E"/>
    <w:rsid w:val="005D474E"/>
    <w:rsid w:val="005D4D62"/>
    <w:rsid w:val="005D5360"/>
    <w:rsid w:val="005D580D"/>
    <w:rsid w:val="005D5956"/>
    <w:rsid w:val="005D5B91"/>
    <w:rsid w:val="005D5F9A"/>
    <w:rsid w:val="005D661E"/>
    <w:rsid w:val="005D74F7"/>
    <w:rsid w:val="005D788B"/>
    <w:rsid w:val="005E0366"/>
    <w:rsid w:val="005E07DA"/>
    <w:rsid w:val="005E10BB"/>
    <w:rsid w:val="005E1AC7"/>
    <w:rsid w:val="005E2743"/>
    <w:rsid w:val="005E28D9"/>
    <w:rsid w:val="005E28ED"/>
    <w:rsid w:val="005E2F54"/>
    <w:rsid w:val="005E35BD"/>
    <w:rsid w:val="005E4611"/>
    <w:rsid w:val="005E4D12"/>
    <w:rsid w:val="005E4FF8"/>
    <w:rsid w:val="005E751D"/>
    <w:rsid w:val="005F0828"/>
    <w:rsid w:val="005F1947"/>
    <w:rsid w:val="005F23BA"/>
    <w:rsid w:val="005F3603"/>
    <w:rsid w:val="005F44EE"/>
    <w:rsid w:val="005F4B91"/>
    <w:rsid w:val="005F54C4"/>
    <w:rsid w:val="005F5B41"/>
    <w:rsid w:val="005F62E4"/>
    <w:rsid w:val="005F6806"/>
    <w:rsid w:val="005F6958"/>
    <w:rsid w:val="005F6DAD"/>
    <w:rsid w:val="005F7901"/>
    <w:rsid w:val="005F7DEC"/>
    <w:rsid w:val="005F7E9F"/>
    <w:rsid w:val="0060080B"/>
    <w:rsid w:val="006009F9"/>
    <w:rsid w:val="0060140F"/>
    <w:rsid w:val="00601DC6"/>
    <w:rsid w:val="0060242E"/>
    <w:rsid w:val="00603104"/>
    <w:rsid w:val="006034A1"/>
    <w:rsid w:val="00603F23"/>
    <w:rsid w:val="00604134"/>
    <w:rsid w:val="0060430A"/>
    <w:rsid w:val="006050B7"/>
    <w:rsid w:val="006051D4"/>
    <w:rsid w:val="006064F0"/>
    <w:rsid w:val="0060796B"/>
    <w:rsid w:val="00610218"/>
    <w:rsid w:val="00610A71"/>
    <w:rsid w:val="006114EF"/>
    <w:rsid w:val="006132F0"/>
    <w:rsid w:val="00614516"/>
    <w:rsid w:val="006145CB"/>
    <w:rsid w:val="006151E5"/>
    <w:rsid w:val="00615616"/>
    <w:rsid w:val="00615822"/>
    <w:rsid w:val="006161B8"/>
    <w:rsid w:val="00616F19"/>
    <w:rsid w:val="0061757F"/>
    <w:rsid w:val="00620AE1"/>
    <w:rsid w:val="00621028"/>
    <w:rsid w:val="006210E7"/>
    <w:rsid w:val="006211C9"/>
    <w:rsid w:val="006213C2"/>
    <w:rsid w:val="0062235A"/>
    <w:rsid w:val="0062244D"/>
    <w:rsid w:val="00624099"/>
    <w:rsid w:val="00625006"/>
    <w:rsid w:val="0062633B"/>
    <w:rsid w:val="00626C18"/>
    <w:rsid w:val="00627FBB"/>
    <w:rsid w:val="0063070E"/>
    <w:rsid w:val="00631787"/>
    <w:rsid w:val="00634492"/>
    <w:rsid w:val="006347C4"/>
    <w:rsid w:val="00635E1B"/>
    <w:rsid w:val="0063623B"/>
    <w:rsid w:val="006363AB"/>
    <w:rsid w:val="0063729D"/>
    <w:rsid w:val="006401AD"/>
    <w:rsid w:val="00640573"/>
    <w:rsid w:val="00640841"/>
    <w:rsid w:val="00640B14"/>
    <w:rsid w:val="006410E5"/>
    <w:rsid w:val="00642014"/>
    <w:rsid w:val="00643021"/>
    <w:rsid w:val="00644B36"/>
    <w:rsid w:val="00644FAA"/>
    <w:rsid w:val="00645544"/>
    <w:rsid w:val="0064595E"/>
    <w:rsid w:val="00645F13"/>
    <w:rsid w:val="006466E2"/>
    <w:rsid w:val="006470E1"/>
    <w:rsid w:val="00647D77"/>
    <w:rsid w:val="0065032F"/>
    <w:rsid w:val="00650E5F"/>
    <w:rsid w:val="006511DC"/>
    <w:rsid w:val="006517CD"/>
    <w:rsid w:val="00651F91"/>
    <w:rsid w:val="006535E0"/>
    <w:rsid w:val="006541FA"/>
    <w:rsid w:val="00654F1A"/>
    <w:rsid w:val="0065502D"/>
    <w:rsid w:val="00660F2F"/>
    <w:rsid w:val="006618A0"/>
    <w:rsid w:val="00661D4E"/>
    <w:rsid w:val="0066200A"/>
    <w:rsid w:val="00662795"/>
    <w:rsid w:val="00662B85"/>
    <w:rsid w:val="00663012"/>
    <w:rsid w:val="00663051"/>
    <w:rsid w:val="00663573"/>
    <w:rsid w:val="00663B8F"/>
    <w:rsid w:val="00664E60"/>
    <w:rsid w:val="00665865"/>
    <w:rsid w:val="006673D1"/>
    <w:rsid w:val="0067018C"/>
    <w:rsid w:val="0067117F"/>
    <w:rsid w:val="006720D0"/>
    <w:rsid w:val="006722CB"/>
    <w:rsid w:val="00673601"/>
    <w:rsid w:val="00673D6B"/>
    <w:rsid w:val="00674259"/>
    <w:rsid w:val="0067457B"/>
    <w:rsid w:val="006749F1"/>
    <w:rsid w:val="00676AB5"/>
    <w:rsid w:val="0067735B"/>
    <w:rsid w:val="00677BF4"/>
    <w:rsid w:val="00677C5A"/>
    <w:rsid w:val="00677D7E"/>
    <w:rsid w:val="00677FE8"/>
    <w:rsid w:val="0068095C"/>
    <w:rsid w:val="00681123"/>
    <w:rsid w:val="006825B2"/>
    <w:rsid w:val="006843B1"/>
    <w:rsid w:val="0068447D"/>
    <w:rsid w:val="006845ED"/>
    <w:rsid w:val="0068490E"/>
    <w:rsid w:val="00687742"/>
    <w:rsid w:val="00692805"/>
    <w:rsid w:val="0069298B"/>
    <w:rsid w:val="00692CFD"/>
    <w:rsid w:val="006966AD"/>
    <w:rsid w:val="00696CF3"/>
    <w:rsid w:val="006A0650"/>
    <w:rsid w:val="006A0C4F"/>
    <w:rsid w:val="006A11B4"/>
    <w:rsid w:val="006A3776"/>
    <w:rsid w:val="006A3963"/>
    <w:rsid w:val="006A3B25"/>
    <w:rsid w:val="006A43DD"/>
    <w:rsid w:val="006A4FA5"/>
    <w:rsid w:val="006A57FD"/>
    <w:rsid w:val="006A62B9"/>
    <w:rsid w:val="006A66CD"/>
    <w:rsid w:val="006A6F03"/>
    <w:rsid w:val="006A7BBE"/>
    <w:rsid w:val="006B0643"/>
    <w:rsid w:val="006B0BE9"/>
    <w:rsid w:val="006B1938"/>
    <w:rsid w:val="006B1DE7"/>
    <w:rsid w:val="006B349B"/>
    <w:rsid w:val="006B3D64"/>
    <w:rsid w:val="006B4231"/>
    <w:rsid w:val="006B4438"/>
    <w:rsid w:val="006B5080"/>
    <w:rsid w:val="006B6E44"/>
    <w:rsid w:val="006B7604"/>
    <w:rsid w:val="006B7918"/>
    <w:rsid w:val="006B7A66"/>
    <w:rsid w:val="006C0B1A"/>
    <w:rsid w:val="006C1D72"/>
    <w:rsid w:val="006C1E99"/>
    <w:rsid w:val="006C2B7E"/>
    <w:rsid w:val="006C309B"/>
    <w:rsid w:val="006C370B"/>
    <w:rsid w:val="006C3994"/>
    <w:rsid w:val="006C4D8F"/>
    <w:rsid w:val="006C64ED"/>
    <w:rsid w:val="006C779A"/>
    <w:rsid w:val="006C79D2"/>
    <w:rsid w:val="006D00F1"/>
    <w:rsid w:val="006D170D"/>
    <w:rsid w:val="006D278C"/>
    <w:rsid w:val="006D2868"/>
    <w:rsid w:val="006D297B"/>
    <w:rsid w:val="006D2FAF"/>
    <w:rsid w:val="006D350D"/>
    <w:rsid w:val="006D4675"/>
    <w:rsid w:val="006D48F6"/>
    <w:rsid w:val="006D4C7A"/>
    <w:rsid w:val="006D4EA8"/>
    <w:rsid w:val="006D5BE1"/>
    <w:rsid w:val="006D63E3"/>
    <w:rsid w:val="006D648A"/>
    <w:rsid w:val="006D6A63"/>
    <w:rsid w:val="006D6B15"/>
    <w:rsid w:val="006D7655"/>
    <w:rsid w:val="006E032C"/>
    <w:rsid w:val="006E04CD"/>
    <w:rsid w:val="006E077E"/>
    <w:rsid w:val="006E0931"/>
    <w:rsid w:val="006E0BBE"/>
    <w:rsid w:val="006E1BF1"/>
    <w:rsid w:val="006E2201"/>
    <w:rsid w:val="006E2D57"/>
    <w:rsid w:val="006E3A26"/>
    <w:rsid w:val="006E3CF3"/>
    <w:rsid w:val="006E3D78"/>
    <w:rsid w:val="006E43A7"/>
    <w:rsid w:val="006E479D"/>
    <w:rsid w:val="006E50D1"/>
    <w:rsid w:val="006E5636"/>
    <w:rsid w:val="006E5ED2"/>
    <w:rsid w:val="006E681D"/>
    <w:rsid w:val="006E7811"/>
    <w:rsid w:val="006F0935"/>
    <w:rsid w:val="006F0C4A"/>
    <w:rsid w:val="006F12BB"/>
    <w:rsid w:val="006F186D"/>
    <w:rsid w:val="006F19BA"/>
    <w:rsid w:val="006F1AF2"/>
    <w:rsid w:val="006F21E8"/>
    <w:rsid w:val="006F2F1D"/>
    <w:rsid w:val="006F3FE0"/>
    <w:rsid w:val="006F4A65"/>
    <w:rsid w:val="006F52B9"/>
    <w:rsid w:val="006F57B6"/>
    <w:rsid w:val="006F599B"/>
    <w:rsid w:val="006F6052"/>
    <w:rsid w:val="006F6587"/>
    <w:rsid w:val="006F6CC5"/>
    <w:rsid w:val="006F6E2A"/>
    <w:rsid w:val="006F6F4B"/>
    <w:rsid w:val="006F7B06"/>
    <w:rsid w:val="00700A2E"/>
    <w:rsid w:val="0070136F"/>
    <w:rsid w:val="007013F4"/>
    <w:rsid w:val="00702648"/>
    <w:rsid w:val="007030AF"/>
    <w:rsid w:val="0070369A"/>
    <w:rsid w:val="00703E89"/>
    <w:rsid w:val="0070473D"/>
    <w:rsid w:val="00704DBC"/>
    <w:rsid w:val="007053E2"/>
    <w:rsid w:val="0070668D"/>
    <w:rsid w:val="007066A7"/>
    <w:rsid w:val="00706A1D"/>
    <w:rsid w:val="00706F65"/>
    <w:rsid w:val="00707C4A"/>
    <w:rsid w:val="00707D93"/>
    <w:rsid w:val="007115CE"/>
    <w:rsid w:val="00711684"/>
    <w:rsid w:val="00712773"/>
    <w:rsid w:val="00713DAD"/>
    <w:rsid w:val="007150C6"/>
    <w:rsid w:val="0071542C"/>
    <w:rsid w:val="007155B5"/>
    <w:rsid w:val="007163A6"/>
    <w:rsid w:val="007165BE"/>
    <w:rsid w:val="00717B49"/>
    <w:rsid w:val="00717BF5"/>
    <w:rsid w:val="00720C92"/>
    <w:rsid w:val="0072167C"/>
    <w:rsid w:val="00721EE3"/>
    <w:rsid w:val="0072308D"/>
    <w:rsid w:val="0072398D"/>
    <w:rsid w:val="00723F17"/>
    <w:rsid w:val="007244BF"/>
    <w:rsid w:val="00724558"/>
    <w:rsid w:val="007245B6"/>
    <w:rsid w:val="0072501F"/>
    <w:rsid w:val="007257C8"/>
    <w:rsid w:val="007259F6"/>
    <w:rsid w:val="00725D54"/>
    <w:rsid w:val="00726863"/>
    <w:rsid w:val="00727F24"/>
    <w:rsid w:val="0073078C"/>
    <w:rsid w:val="007314E0"/>
    <w:rsid w:val="00732852"/>
    <w:rsid w:val="00733368"/>
    <w:rsid w:val="007336C1"/>
    <w:rsid w:val="00733A54"/>
    <w:rsid w:val="00734147"/>
    <w:rsid w:val="00734A94"/>
    <w:rsid w:val="0073537C"/>
    <w:rsid w:val="00737969"/>
    <w:rsid w:val="007424A7"/>
    <w:rsid w:val="007427A3"/>
    <w:rsid w:val="007428A1"/>
    <w:rsid w:val="00742A52"/>
    <w:rsid w:val="0074309C"/>
    <w:rsid w:val="0074399D"/>
    <w:rsid w:val="007440EB"/>
    <w:rsid w:val="00744630"/>
    <w:rsid w:val="00744CB8"/>
    <w:rsid w:val="00744D1F"/>
    <w:rsid w:val="00744DC3"/>
    <w:rsid w:val="00746E06"/>
    <w:rsid w:val="00747A08"/>
    <w:rsid w:val="00747EB6"/>
    <w:rsid w:val="00747F24"/>
    <w:rsid w:val="00747F79"/>
    <w:rsid w:val="0075098F"/>
    <w:rsid w:val="00750B86"/>
    <w:rsid w:val="00750D6F"/>
    <w:rsid w:val="00751802"/>
    <w:rsid w:val="00751960"/>
    <w:rsid w:val="007520B6"/>
    <w:rsid w:val="00753171"/>
    <w:rsid w:val="00753516"/>
    <w:rsid w:val="00753955"/>
    <w:rsid w:val="00753D3F"/>
    <w:rsid w:val="00754C3C"/>
    <w:rsid w:val="00755D17"/>
    <w:rsid w:val="00755D45"/>
    <w:rsid w:val="0075684F"/>
    <w:rsid w:val="00756CEC"/>
    <w:rsid w:val="00756EBE"/>
    <w:rsid w:val="00760B28"/>
    <w:rsid w:val="00760FAE"/>
    <w:rsid w:val="00761D64"/>
    <w:rsid w:val="00763513"/>
    <w:rsid w:val="0076362B"/>
    <w:rsid w:val="00765337"/>
    <w:rsid w:val="00766269"/>
    <w:rsid w:val="0076701E"/>
    <w:rsid w:val="007670D0"/>
    <w:rsid w:val="00767760"/>
    <w:rsid w:val="00767E27"/>
    <w:rsid w:val="00767E84"/>
    <w:rsid w:val="00771B0E"/>
    <w:rsid w:val="00772141"/>
    <w:rsid w:val="00772980"/>
    <w:rsid w:val="007734AA"/>
    <w:rsid w:val="00773B24"/>
    <w:rsid w:val="0077465D"/>
    <w:rsid w:val="00774A0D"/>
    <w:rsid w:val="00774B39"/>
    <w:rsid w:val="00774B61"/>
    <w:rsid w:val="00776330"/>
    <w:rsid w:val="00777AA2"/>
    <w:rsid w:val="007802D0"/>
    <w:rsid w:val="00780FC3"/>
    <w:rsid w:val="007813F3"/>
    <w:rsid w:val="00781506"/>
    <w:rsid w:val="0078226A"/>
    <w:rsid w:val="00783368"/>
    <w:rsid w:val="00785458"/>
    <w:rsid w:val="00785799"/>
    <w:rsid w:val="0078596F"/>
    <w:rsid w:val="00787125"/>
    <w:rsid w:val="00787DB8"/>
    <w:rsid w:val="0079012F"/>
    <w:rsid w:val="0079082D"/>
    <w:rsid w:val="007918B0"/>
    <w:rsid w:val="00792D4A"/>
    <w:rsid w:val="00792D4C"/>
    <w:rsid w:val="007935EC"/>
    <w:rsid w:val="0079399E"/>
    <w:rsid w:val="0079597C"/>
    <w:rsid w:val="00796953"/>
    <w:rsid w:val="00797785"/>
    <w:rsid w:val="00797C2E"/>
    <w:rsid w:val="007A09D3"/>
    <w:rsid w:val="007A0A30"/>
    <w:rsid w:val="007A1EA0"/>
    <w:rsid w:val="007A2285"/>
    <w:rsid w:val="007A3241"/>
    <w:rsid w:val="007A355A"/>
    <w:rsid w:val="007A469D"/>
    <w:rsid w:val="007A4B82"/>
    <w:rsid w:val="007A548C"/>
    <w:rsid w:val="007A6599"/>
    <w:rsid w:val="007A68A9"/>
    <w:rsid w:val="007A6E64"/>
    <w:rsid w:val="007A7680"/>
    <w:rsid w:val="007B084E"/>
    <w:rsid w:val="007B0D63"/>
    <w:rsid w:val="007B132A"/>
    <w:rsid w:val="007B17FC"/>
    <w:rsid w:val="007B1DDC"/>
    <w:rsid w:val="007B4220"/>
    <w:rsid w:val="007B4B28"/>
    <w:rsid w:val="007B58EE"/>
    <w:rsid w:val="007B63D3"/>
    <w:rsid w:val="007B6E30"/>
    <w:rsid w:val="007B723E"/>
    <w:rsid w:val="007B7F33"/>
    <w:rsid w:val="007C09EA"/>
    <w:rsid w:val="007C0DD2"/>
    <w:rsid w:val="007C2412"/>
    <w:rsid w:val="007C28AE"/>
    <w:rsid w:val="007C2E0C"/>
    <w:rsid w:val="007C3BCB"/>
    <w:rsid w:val="007C3D47"/>
    <w:rsid w:val="007C3EE8"/>
    <w:rsid w:val="007C42C7"/>
    <w:rsid w:val="007C456C"/>
    <w:rsid w:val="007C5086"/>
    <w:rsid w:val="007C5729"/>
    <w:rsid w:val="007C64B6"/>
    <w:rsid w:val="007C7C13"/>
    <w:rsid w:val="007C7DDF"/>
    <w:rsid w:val="007D0239"/>
    <w:rsid w:val="007D0444"/>
    <w:rsid w:val="007D05CD"/>
    <w:rsid w:val="007D0945"/>
    <w:rsid w:val="007D0D4F"/>
    <w:rsid w:val="007D11AF"/>
    <w:rsid w:val="007D16E4"/>
    <w:rsid w:val="007D1F8D"/>
    <w:rsid w:val="007D2D1E"/>
    <w:rsid w:val="007D31A4"/>
    <w:rsid w:val="007D322F"/>
    <w:rsid w:val="007D39F2"/>
    <w:rsid w:val="007D43A2"/>
    <w:rsid w:val="007D43AF"/>
    <w:rsid w:val="007D4ABF"/>
    <w:rsid w:val="007D5B0B"/>
    <w:rsid w:val="007D5DFC"/>
    <w:rsid w:val="007D7ACF"/>
    <w:rsid w:val="007E06DC"/>
    <w:rsid w:val="007E15B2"/>
    <w:rsid w:val="007E3089"/>
    <w:rsid w:val="007E367F"/>
    <w:rsid w:val="007E3A75"/>
    <w:rsid w:val="007E3CAF"/>
    <w:rsid w:val="007E471F"/>
    <w:rsid w:val="007E4E7C"/>
    <w:rsid w:val="007E507D"/>
    <w:rsid w:val="007E50AB"/>
    <w:rsid w:val="007E6339"/>
    <w:rsid w:val="007E6511"/>
    <w:rsid w:val="007E66C4"/>
    <w:rsid w:val="007E7192"/>
    <w:rsid w:val="007E7AB0"/>
    <w:rsid w:val="007E7AB4"/>
    <w:rsid w:val="007F1AD6"/>
    <w:rsid w:val="007F2E21"/>
    <w:rsid w:val="007F33F1"/>
    <w:rsid w:val="007F3D4A"/>
    <w:rsid w:val="007F3F82"/>
    <w:rsid w:val="007F4D20"/>
    <w:rsid w:val="007F5C6C"/>
    <w:rsid w:val="007F63DD"/>
    <w:rsid w:val="007F645B"/>
    <w:rsid w:val="007F6BA0"/>
    <w:rsid w:val="007F6FAD"/>
    <w:rsid w:val="008014E7"/>
    <w:rsid w:val="0080160F"/>
    <w:rsid w:val="00801890"/>
    <w:rsid w:val="0080271F"/>
    <w:rsid w:val="0080367B"/>
    <w:rsid w:val="00803AF0"/>
    <w:rsid w:val="00804A72"/>
    <w:rsid w:val="00804A98"/>
    <w:rsid w:val="00805612"/>
    <w:rsid w:val="008056CB"/>
    <w:rsid w:val="008057F4"/>
    <w:rsid w:val="00807EE1"/>
    <w:rsid w:val="008100D4"/>
    <w:rsid w:val="00810D44"/>
    <w:rsid w:val="0081161F"/>
    <w:rsid w:val="00811642"/>
    <w:rsid w:val="00811D00"/>
    <w:rsid w:val="00811E9F"/>
    <w:rsid w:val="00811F87"/>
    <w:rsid w:val="00812596"/>
    <w:rsid w:val="00812A00"/>
    <w:rsid w:val="00812C04"/>
    <w:rsid w:val="00813A79"/>
    <w:rsid w:val="00814B7C"/>
    <w:rsid w:val="00815B45"/>
    <w:rsid w:val="0081665B"/>
    <w:rsid w:val="00816AB3"/>
    <w:rsid w:val="00816D97"/>
    <w:rsid w:val="00816ED6"/>
    <w:rsid w:val="00817BFC"/>
    <w:rsid w:val="008200C1"/>
    <w:rsid w:val="00820E00"/>
    <w:rsid w:val="00820E2E"/>
    <w:rsid w:val="008214C0"/>
    <w:rsid w:val="00821E08"/>
    <w:rsid w:val="00822DAC"/>
    <w:rsid w:val="00823010"/>
    <w:rsid w:val="00823571"/>
    <w:rsid w:val="00824273"/>
    <w:rsid w:val="00824982"/>
    <w:rsid w:val="008249E1"/>
    <w:rsid w:val="00824B42"/>
    <w:rsid w:val="00824B51"/>
    <w:rsid w:val="00825881"/>
    <w:rsid w:val="00826395"/>
    <w:rsid w:val="0082696E"/>
    <w:rsid w:val="00826A46"/>
    <w:rsid w:val="008279D4"/>
    <w:rsid w:val="00827A76"/>
    <w:rsid w:val="00827B29"/>
    <w:rsid w:val="0083142C"/>
    <w:rsid w:val="00831564"/>
    <w:rsid w:val="00832078"/>
    <w:rsid w:val="00832688"/>
    <w:rsid w:val="00832A3A"/>
    <w:rsid w:val="00832F5A"/>
    <w:rsid w:val="00833BB5"/>
    <w:rsid w:val="00833DB7"/>
    <w:rsid w:val="0083433C"/>
    <w:rsid w:val="008347B2"/>
    <w:rsid w:val="008347DB"/>
    <w:rsid w:val="00837D2E"/>
    <w:rsid w:val="00840627"/>
    <w:rsid w:val="008441B6"/>
    <w:rsid w:val="00844A6F"/>
    <w:rsid w:val="00844E02"/>
    <w:rsid w:val="00846C0F"/>
    <w:rsid w:val="00847CFA"/>
    <w:rsid w:val="00847F6D"/>
    <w:rsid w:val="00850859"/>
    <w:rsid w:val="00850A02"/>
    <w:rsid w:val="00851176"/>
    <w:rsid w:val="00851857"/>
    <w:rsid w:val="0085193D"/>
    <w:rsid w:val="00851E41"/>
    <w:rsid w:val="00853606"/>
    <w:rsid w:val="008539C3"/>
    <w:rsid w:val="00853CA3"/>
    <w:rsid w:val="00854920"/>
    <w:rsid w:val="0085592E"/>
    <w:rsid w:val="00856968"/>
    <w:rsid w:val="00856C0A"/>
    <w:rsid w:val="00857395"/>
    <w:rsid w:val="008577F6"/>
    <w:rsid w:val="00860824"/>
    <w:rsid w:val="008609B0"/>
    <w:rsid w:val="00861124"/>
    <w:rsid w:val="008611E9"/>
    <w:rsid w:val="00861F3A"/>
    <w:rsid w:val="00862BAA"/>
    <w:rsid w:val="00862DBC"/>
    <w:rsid w:val="0086347A"/>
    <w:rsid w:val="008634DE"/>
    <w:rsid w:val="00865159"/>
    <w:rsid w:val="0086582B"/>
    <w:rsid w:val="00866D83"/>
    <w:rsid w:val="00867607"/>
    <w:rsid w:val="00867877"/>
    <w:rsid w:val="008701B2"/>
    <w:rsid w:val="00870330"/>
    <w:rsid w:val="00870D2F"/>
    <w:rsid w:val="00870E67"/>
    <w:rsid w:val="00871A6F"/>
    <w:rsid w:val="00871E00"/>
    <w:rsid w:val="0087216C"/>
    <w:rsid w:val="00872E26"/>
    <w:rsid w:val="00873B62"/>
    <w:rsid w:val="00873C07"/>
    <w:rsid w:val="00873D4A"/>
    <w:rsid w:val="00874897"/>
    <w:rsid w:val="00875391"/>
    <w:rsid w:val="00875487"/>
    <w:rsid w:val="00877067"/>
    <w:rsid w:val="00880003"/>
    <w:rsid w:val="00881120"/>
    <w:rsid w:val="0088228E"/>
    <w:rsid w:val="00883E42"/>
    <w:rsid w:val="008845E3"/>
    <w:rsid w:val="00884BB3"/>
    <w:rsid w:val="00885D8F"/>
    <w:rsid w:val="0089018D"/>
    <w:rsid w:val="0089082D"/>
    <w:rsid w:val="00890953"/>
    <w:rsid w:val="00891B93"/>
    <w:rsid w:val="0089200A"/>
    <w:rsid w:val="00892D97"/>
    <w:rsid w:val="00892FBF"/>
    <w:rsid w:val="00893226"/>
    <w:rsid w:val="00893913"/>
    <w:rsid w:val="00893A88"/>
    <w:rsid w:val="00893D9A"/>
    <w:rsid w:val="0089413C"/>
    <w:rsid w:val="00895284"/>
    <w:rsid w:val="00895317"/>
    <w:rsid w:val="00895896"/>
    <w:rsid w:val="00895BF5"/>
    <w:rsid w:val="008965FD"/>
    <w:rsid w:val="008968B9"/>
    <w:rsid w:val="00897020"/>
    <w:rsid w:val="00897F5F"/>
    <w:rsid w:val="008A010F"/>
    <w:rsid w:val="008A1D0A"/>
    <w:rsid w:val="008A22A9"/>
    <w:rsid w:val="008A35B5"/>
    <w:rsid w:val="008A3764"/>
    <w:rsid w:val="008A3931"/>
    <w:rsid w:val="008A3C60"/>
    <w:rsid w:val="008A552B"/>
    <w:rsid w:val="008A55DA"/>
    <w:rsid w:val="008A59BF"/>
    <w:rsid w:val="008A6271"/>
    <w:rsid w:val="008A6484"/>
    <w:rsid w:val="008A7A8B"/>
    <w:rsid w:val="008A7ACC"/>
    <w:rsid w:val="008B01EC"/>
    <w:rsid w:val="008B12C4"/>
    <w:rsid w:val="008B1BE1"/>
    <w:rsid w:val="008B3394"/>
    <w:rsid w:val="008B3505"/>
    <w:rsid w:val="008B3863"/>
    <w:rsid w:val="008B499C"/>
    <w:rsid w:val="008B4D23"/>
    <w:rsid w:val="008B5F7B"/>
    <w:rsid w:val="008B614B"/>
    <w:rsid w:val="008B68BE"/>
    <w:rsid w:val="008B6FDA"/>
    <w:rsid w:val="008B7C66"/>
    <w:rsid w:val="008C09A0"/>
    <w:rsid w:val="008C161F"/>
    <w:rsid w:val="008C1629"/>
    <w:rsid w:val="008C2B51"/>
    <w:rsid w:val="008C329F"/>
    <w:rsid w:val="008C39EB"/>
    <w:rsid w:val="008C3B7D"/>
    <w:rsid w:val="008C43C9"/>
    <w:rsid w:val="008C4A25"/>
    <w:rsid w:val="008C4A53"/>
    <w:rsid w:val="008C4CAC"/>
    <w:rsid w:val="008C6121"/>
    <w:rsid w:val="008C6599"/>
    <w:rsid w:val="008C6D3B"/>
    <w:rsid w:val="008C77C1"/>
    <w:rsid w:val="008C78F0"/>
    <w:rsid w:val="008D1874"/>
    <w:rsid w:val="008D1B0A"/>
    <w:rsid w:val="008D1EB8"/>
    <w:rsid w:val="008D2839"/>
    <w:rsid w:val="008D3145"/>
    <w:rsid w:val="008D31B6"/>
    <w:rsid w:val="008D3D41"/>
    <w:rsid w:val="008D5055"/>
    <w:rsid w:val="008D5AC7"/>
    <w:rsid w:val="008D63A1"/>
    <w:rsid w:val="008D6FE8"/>
    <w:rsid w:val="008D7185"/>
    <w:rsid w:val="008D7249"/>
    <w:rsid w:val="008D7B31"/>
    <w:rsid w:val="008E0CA2"/>
    <w:rsid w:val="008E103A"/>
    <w:rsid w:val="008E1823"/>
    <w:rsid w:val="008E1BB0"/>
    <w:rsid w:val="008E2059"/>
    <w:rsid w:val="008E2A24"/>
    <w:rsid w:val="008E4770"/>
    <w:rsid w:val="008E478F"/>
    <w:rsid w:val="008E4913"/>
    <w:rsid w:val="008E4F8D"/>
    <w:rsid w:val="008E5A48"/>
    <w:rsid w:val="008E63AE"/>
    <w:rsid w:val="008E699E"/>
    <w:rsid w:val="008E6D8F"/>
    <w:rsid w:val="008E6DD8"/>
    <w:rsid w:val="008E72C8"/>
    <w:rsid w:val="008E74B5"/>
    <w:rsid w:val="008E74F9"/>
    <w:rsid w:val="008E7CED"/>
    <w:rsid w:val="008F0152"/>
    <w:rsid w:val="008F0B60"/>
    <w:rsid w:val="008F3824"/>
    <w:rsid w:val="008F3A23"/>
    <w:rsid w:val="008F663E"/>
    <w:rsid w:val="008F6D08"/>
    <w:rsid w:val="0090011A"/>
    <w:rsid w:val="009001AD"/>
    <w:rsid w:val="00901999"/>
    <w:rsid w:val="00902448"/>
    <w:rsid w:val="009029EE"/>
    <w:rsid w:val="00902B53"/>
    <w:rsid w:val="00903775"/>
    <w:rsid w:val="009048AC"/>
    <w:rsid w:val="009048EA"/>
    <w:rsid w:val="009056D1"/>
    <w:rsid w:val="00907E10"/>
    <w:rsid w:val="00907E4D"/>
    <w:rsid w:val="00910C36"/>
    <w:rsid w:val="00911953"/>
    <w:rsid w:val="00912EDF"/>
    <w:rsid w:val="00912F48"/>
    <w:rsid w:val="0091309C"/>
    <w:rsid w:val="00913B91"/>
    <w:rsid w:val="009146CA"/>
    <w:rsid w:val="00915105"/>
    <w:rsid w:val="00915593"/>
    <w:rsid w:val="00920AC6"/>
    <w:rsid w:val="00921894"/>
    <w:rsid w:val="009218E1"/>
    <w:rsid w:val="009219B5"/>
    <w:rsid w:val="009223C0"/>
    <w:rsid w:val="00922C34"/>
    <w:rsid w:val="00922E21"/>
    <w:rsid w:val="00922F20"/>
    <w:rsid w:val="00923588"/>
    <w:rsid w:val="00926350"/>
    <w:rsid w:val="00926F06"/>
    <w:rsid w:val="00927218"/>
    <w:rsid w:val="00927E1C"/>
    <w:rsid w:val="00927F38"/>
    <w:rsid w:val="00930B6E"/>
    <w:rsid w:val="00931536"/>
    <w:rsid w:val="00932389"/>
    <w:rsid w:val="0093253D"/>
    <w:rsid w:val="00933130"/>
    <w:rsid w:val="00933642"/>
    <w:rsid w:val="00933C84"/>
    <w:rsid w:val="00934062"/>
    <w:rsid w:val="00935203"/>
    <w:rsid w:val="00936326"/>
    <w:rsid w:val="00936EEE"/>
    <w:rsid w:val="00940A4D"/>
    <w:rsid w:val="00940F08"/>
    <w:rsid w:val="00941EC3"/>
    <w:rsid w:val="00941F55"/>
    <w:rsid w:val="00942002"/>
    <w:rsid w:val="009426B9"/>
    <w:rsid w:val="009426CC"/>
    <w:rsid w:val="009426CE"/>
    <w:rsid w:val="0094328E"/>
    <w:rsid w:val="00943F11"/>
    <w:rsid w:val="009444E3"/>
    <w:rsid w:val="00945408"/>
    <w:rsid w:val="00946038"/>
    <w:rsid w:val="009468A8"/>
    <w:rsid w:val="00946E1B"/>
    <w:rsid w:val="009471EA"/>
    <w:rsid w:val="0094763D"/>
    <w:rsid w:val="00947758"/>
    <w:rsid w:val="00947C20"/>
    <w:rsid w:val="00947C5F"/>
    <w:rsid w:val="00947D0F"/>
    <w:rsid w:val="00947E5D"/>
    <w:rsid w:val="00950305"/>
    <w:rsid w:val="0095071B"/>
    <w:rsid w:val="009509EB"/>
    <w:rsid w:val="00950B61"/>
    <w:rsid w:val="009512D8"/>
    <w:rsid w:val="00951488"/>
    <w:rsid w:val="009526F8"/>
    <w:rsid w:val="00952B46"/>
    <w:rsid w:val="0095340A"/>
    <w:rsid w:val="00953565"/>
    <w:rsid w:val="00954957"/>
    <w:rsid w:val="00954A0B"/>
    <w:rsid w:val="00954D17"/>
    <w:rsid w:val="00954D98"/>
    <w:rsid w:val="0095513C"/>
    <w:rsid w:val="00955648"/>
    <w:rsid w:val="00955731"/>
    <w:rsid w:val="00955C3C"/>
    <w:rsid w:val="00956F24"/>
    <w:rsid w:val="00957A08"/>
    <w:rsid w:val="00957D3E"/>
    <w:rsid w:val="00957FA0"/>
    <w:rsid w:val="0096083C"/>
    <w:rsid w:val="009610DD"/>
    <w:rsid w:val="00961981"/>
    <w:rsid w:val="00961CF4"/>
    <w:rsid w:val="00962B67"/>
    <w:rsid w:val="00962D3A"/>
    <w:rsid w:val="00962D7E"/>
    <w:rsid w:val="00962E2A"/>
    <w:rsid w:val="0096314E"/>
    <w:rsid w:val="00963C4C"/>
    <w:rsid w:val="0096533B"/>
    <w:rsid w:val="00965930"/>
    <w:rsid w:val="00965C63"/>
    <w:rsid w:val="00965DAC"/>
    <w:rsid w:val="009678CD"/>
    <w:rsid w:val="00970C6E"/>
    <w:rsid w:val="00971193"/>
    <w:rsid w:val="00971B2A"/>
    <w:rsid w:val="00971C40"/>
    <w:rsid w:val="00972A2C"/>
    <w:rsid w:val="009731F8"/>
    <w:rsid w:val="00973799"/>
    <w:rsid w:val="00974BA0"/>
    <w:rsid w:val="00976A1B"/>
    <w:rsid w:val="009775B3"/>
    <w:rsid w:val="00977728"/>
    <w:rsid w:val="0098082A"/>
    <w:rsid w:val="00980A02"/>
    <w:rsid w:val="00980D2A"/>
    <w:rsid w:val="009810BB"/>
    <w:rsid w:val="00982B00"/>
    <w:rsid w:val="009833A4"/>
    <w:rsid w:val="009836A3"/>
    <w:rsid w:val="009847B7"/>
    <w:rsid w:val="009848D4"/>
    <w:rsid w:val="009862FF"/>
    <w:rsid w:val="009867DB"/>
    <w:rsid w:val="009871CF"/>
    <w:rsid w:val="00987833"/>
    <w:rsid w:val="00990386"/>
    <w:rsid w:val="00990BDC"/>
    <w:rsid w:val="009915D2"/>
    <w:rsid w:val="009926CC"/>
    <w:rsid w:val="00992D67"/>
    <w:rsid w:val="00992EF8"/>
    <w:rsid w:val="009932E5"/>
    <w:rsid w:val="00993847"/>
    <w:rsid w:val="0099397F"/>
    <w:rsid w:val="00993A80"/>
    <w:rsid w:val="00993E75"/>
    <w:rsid w:val="0099472A"/>
    <w:rsid w:val="009947D9"/>
    <w:rsid w:val="00994E52"/>
    <w:rsid w:val="009962CB"/>
    <w:rsid w:val="00996685"/>
    <w:rsid w:val="0099750B"/>
    <w:rsid w:val="009A0163"/>
    <w:rsid w:val="009A0A71"/>
    <w:rsid w:val="009A1633"/>
    <w:rsid w:val="009A23D9"/>
    <w:rsid w:val="009A34F7"/>
    <w:rsid w:val="009A364C"/>
    <w:rsid w:val="009A3C26"/>
    <w:rsid w:val="009A3DA5"/>
    <w:rsid w:val="009A43F9"/>
    <w:rsid w:val="009A4675"/>
    <w:rsid w:val="009A4B50"/>
    <w:rsid w:val="009A520A"/>
    <w:rsid w:val="009A6651"/>
    <w:rsid w:val="009B0B34"/>
    <w:rsid w:val="009B1722"/>
    <w:rsid w:val="009B1B73"/>
    <w:rsid w:val="009B2201"/>
    <w:rsid w:val="009B4C89"/>
    <w:rsid w:val="009B6BAF"/>
    <w:rsid w:val="009B7A3D"/>
    <w:rsid w:val="009C0E31"/>
    <w:rsid w:val="009C197F"/>
    <w:rsid w:val="009C1A58"/>
    <w:rsid w:val="009C216A"/>
    <w:rsid w:val="009C313B"/>
    <w:rsid w:val="009C315A"/>
    <w:rsid w:val="009C3EE9"/>
    <w:rsid w:val="009C4676"/>
    <w:rsid w:val="009C4FD1"/>
    <w:rsid w:val="009C5470"/>
    <w:rsid w:val="009C6165"/>
    <w:rsid w:val="009C6393"/>
    <w:rsid w:val="009C6C15"/>
    <w:rsid w:val="009C7D53"/>
    <w:rsid w:val="009D35E3"/>
    <w:rsid w:val="009D3EC8"/>
    <w:rsid w:val="009D43F2"/>
    <w:rsid w:val="009D5E95"/>
    <w:rsid w:val="009D63AB"/>
    <w:rsid w:val="009D6719"/>
    <w:rsid w:val="009D79D1"/>
    <w:rsid w:val="009E1889"/>
    <w:rsid w:val="009E2B4E"/>
    <w:rsid w:val="009E2F1E"/>
    <w:rsid w:val="009E3B01"/>
    <w:rsid w:val="009E3CBE"/>
    <w:rsid w:val="009E69E6"/>
    <w:rsid w:val="009E6AFE"/>
    <w:rsid w:val="009E714B"/>
    <w:rsid w:val="009F26D4"/>
    <w:rsid w:val="009F28B4"/>
    <w:rsid w:val="009F34D3"/>
    <w:rsid w:val="009F401D"/>
    <w:rsid w:val="009F4548"/>
    <w:rsid w:val="009F4832"/>
    <w:rsid w:val="009F49F5"/>
    <w:rsid w:val="009F5F0E"/>
    <w:rsid w:val="009F6DAD"/>
    <w:rsid w:val="009F77CB"/>
    <w:rsid w:val="00A00DF2"/>
    <w:rsid w:val="00A01911"/>
    <w:rsid w:val="00A03211"/>
    <w:rsid w:val="00A035F1"/>
    <w:rsid w:val="00A03802"/>
    <w:rsid w:val="00A04400"/>
    <w:rsid w:val="00A04874"/>
    <w:rsid w:val="00A04A82"/>
    <w:rsid w:val="00A05654"/>
    <w:rsid w:val="00A05963"/>
    <w:rsid w:val="00A07077"/>
    <w:rsid w:val="00A1127E"/>
    <w:rsid w:val="00A11313"/>
    <w:rsid w:val="00A1144E"/>
    <w:rsid w:val="00A11B97"/>
    <w:rsid w:val="00A11D62"/>
    <w:rsid w:val="00A11EAB"/>
    <w:rsid w:val="00A12E11"/>
    <w:rsid w:val="00A13C85"/>
    <w:rsid w:val="00A1470E"/>
    <w:rsid w:val="00A148B5"/>
    <w:rsid w:val="00A160A8"/>
    <w:rsid w:val="00A16EFA"/>
    <w:rsid w:val="00A17348"/>
    <w:rsid w:val="00A20416"/>
    <w:rsid w:val="00A20764"/>
    <w:rsid w:val="00A2107D"/>
    <w:rsid w:val="00A229D0"/>
    <w:rsid w:val="00A239B6"/>
    <w:rsid w:val="00A244E8"/>
    <w:rsid w:val="00A24E25"/>
    <w:rsid w:val="00A24ED5"/>
    <w:rsid w:val="00A2503F"/>
    <w:rsid w:val="00A2517F"/>
    <w:rsid w:val="00A262FD"/>
    <w:rsid w:val="00A26328"/>
    <w:rsid w:val="00A26815"/>
    <w:rsid w:val="00A26BA0"/>
    <w:rsid w:val="00A27885"/>
    <w:rsid w:val="00A278FA"/>
    <w:rsid w:val="00A27E4F"/>
    <w:rsid w:val="00A315D9"/>
    <w:rsid w:val="00A323B8"/>
    <w:rsid w:val="00A3353D"/>
    <w:rsid w:val="00A338E9"/>
    <w:rsid w:val="00A34B26"/>
    <w:rsid w:val="00A34BC6"/>
    <w:rsid w:val="00A3510A"/>
    <w:rsid w:val="00A4004B"/>
    <w:rsid w:val="00A42509"/>
    <w:rsid w:val="00A4252B"/>
    <w:rsid w:val="00A436B5"/>
    <w:rsid w:val="00A43A75"/>
    <w:rsid w:val="00A45356"/>
    <w:rsid w:val="00A45614"/>
    <w:rsid w:val="00A47CE5"/>
    <w:rsid w:val="00A51983"/>
    <w:rsid w:val="00A520D0"/>
    <w:rsid w:val="00A52140"/>
    <w:rsid w:val="00A53516"/>
    <w:rsid w:val="00A536AC"/>
    <w:rsid w:val="00A538B9"/>
    <w:rsid w:val="00A54702"/>
    <w:rsid w:val="00A5475A"/>
    <w:rsid w:val="00A548CB"/>
    <w:rsid w:val="00A54C03"/>
    <w:rsid w:val="00A55AE2"/>
    <w:rsid w:val="00A56377"/>
    <w:rsid w:val="00A563B4"/>
    <w:rsid w:val="00A57128"/>
    <w:rsid w:val="00A573B6"/>
    <w:rsid w:val="00A6008A"/>
    <w:rsid w:val="00A60A7B"/>
    <w:rsid w:val="00A61DDA"/>
    <w:rsid w:val="00A62804"/>
    <w:rsid w:val="00A639BF"/>
    <w:rsid w:val="00A63BA7"/>
    <w:rsid w:val="00A63BDF"/>
    <w:rsid w:val="00A63D3D"/>
    <w:rsid w:val="00A64010"/>
    <w:rsid w:val="00A64B2A"/>
    <w:rsid w:val="00A651D7"/>
    <w:rsid w:val="00A65B1A"/>
    <w:rsid w:val="00A660D5"/>
    <w:rsid w:val="00A6647D"/>
    <w:rsid w:val="00A67199"/>
    <w:rsid w:val="00A67473"/>
    <w:rsid w:val="00A70CB6"/>
    <w:rsid w:val="00A71423"/>
    <w:rsid w:val="00A7145B"/>
    <w:rsid w:val="00A71C08"/>
    <w:rsid w:val="00A72BE8"/>
    <w:rsid w:val="00A733DD"/>
    <w:rsid w:val="00A74072"/>
    <w:rsid w:val="00A748FC"/>
    <w:rsid w:val="00A74BEE"/>
    <w:rsid w:val="00A74EB0"/>
    <w:rsid w:val="00A754E9"/>
    <w:rsid w:val="00A7785D"/>
    <w:rsid w:val="00A77C3C"/>
    <w:rsid w:val="00A77D26"/>
    <w:rsid w:val="00A80309"/>
    <w:rsid w:val="00A81D1F"/>
    <w:rsid w:val="00A81F37"/>
    <w:rsid w:val="00A82AE6"/>
    <w:rsid w:val="00A83942"/>
    <w:rsid w:val="00A8472B"/>
    <w:rsid w:val="00A85BBC"/>
    <w:rsid w:val="00A85E03"/>
    <w:rsid w:val="00A868F6"/>
    <w:rsid w:val="00A8716F"/>
    <w:rsid w:val="00A9142F"/>
    <w:rsid w:val="00A91F31"/>
    <w:rsid w:val="00A93A43"/>
    <w:rsid w:val="00A943DC"/>
    <w:rsid w:val="00A953F3"/>
    <w:rsid w:val="00A955AF"/>
    <w:rsid w:val="00A958E0"/>
    <w:rsid w:val="00A965CE"/>
    <w:rsid w:val="00A9693E"/>
    <w:rsid w:val="00A975E6"/>
    <w:rsid w:val="00A97F9A"/>
    <w:rsid w:val="00AA0CE8"/>
    <w:rsid w:val="00AA0F26"/>
    <w:rsid w:val="00AA159D"/>
    <w:rsid w:val="00AA29D7"/>
    <w:rsid w:val="00AA2D70"/>
    <w:rsid w:val="00AA2FD2"/>
    <w:rsid w:val="00AA3C6A"/>
    <w:rsid w:val="00AA3FE4"/>
    <w:rsid w:val="00AA55D5"/>
    <w:rsid w:val="00AA7396"/>
    <w:rsid w:val="00AA755A"/>
    <w:rsid w:val="00AA75A7"/>
    <w:rsid w:val="00AA764D"/>
    <w:rsid w:val="00AA7EF4"/>
    <w:rsid w:val="00AB0905"/>
    <w:rsid w:val="00AB09D8"/>
    <w:rsid w:val="00AB1A21"/>
    <w:rsid w:val="00AB1A91"/>
    <w:rsid w:val="00AB2110"/>
    <w:rsid w:val="00AB55C5"/>
    <w:rsid w:val="00AB58F0"/>
    <w:rsid w:val="00AB5CC0"/>
    <w:rsid w:val="00AB6305"/>
    <w:rsid w:val="00AC013C"/>
    <w:rsid w:val="00AC03E7"/>
    <w:rsid w:val="00AC0631"/>
    <w:rsid w:val="00AC1416"/>
    <w:rsid w:val="00AC18C6"/>
    <w:rsid w:val="00AC1CF3"/>
    <w:rsid w:val="00AC3365"/>
    <w:rsid w:val="00AC3664"/>
    <w:rsid w:val="00AC4918"/>
    <w:rsid w:val="00AC54D1"/>
    <w:rsid w:val="00AC5A9A"/>
    <w:rsid w:val="00AC5BBC"/>
    <w:rsid w:val="00AC6032"/>
    <w:rsid w:val="00AC76DF"/>
    <w:rsid w:val="00AD0692"/>
    <w:rsid w:val="00AD0B05"/>
    <w:rsid w:val="00AD1A3D"/>
    <w:rsid w:val="00AD1D8B"/>
    <w:rsid w:val="00AD28D6"/>
    <w:rsid w:val="00AD2C2E"/>
    <w:rsid w:val="00AD33E3"/>
    <w:rsid w:val="00AD4C8A"/>
    <w:rsid w:val="00AD513C"/>
    <w:rsid w:val="00AD5E1B"/>
    <w:rsid w:val="00AD6120"/>
    <w:rsid w:val="00AD704F"/>
    <w:rsid w:val="00AD7B47"/>
    <w:rsid w:val="00AE05A8"/>
    <w:rsid w:val="00AE0F2F"/>
    <w:rsid w:val="00AE17C2"/>
    <w:rsid w:val="00AE184D"/>
    <w:rsid w:val="00AE1859"/>
    <w:rsid w:val="00AE1A3E"/>
    <w:rsid w:val="00AE1DCC"/>
    <w:rsid w:val="00AE23B7"/>
    <w:rsid w:val="00AE242E"/>
    <w:rsid w:val="00AE2687"/>
    <w:rsid w:val="00AE3393"/>
    <w:rsid w:val="00AE3779"/>
    <w:rsid w:val="00AE4531"/>
    <w:rsid w:val="00AE4975"/>
    <w:rsid w:val="00AE582A"/>
    <w:rsid w:val="00AE5874"/>
    <w:rsid w:val="00AE5AC0"/>
    <w:rsid w:val="00AE5BB7"/>
    <w:rsid w:val="00AE657A"/>
    <w:rsid w:val="00AE67D6"/>
    <w:rsid w:val="00AE695B"/>
    <w:rsid w:val="00AE6EF7"/>
    <w:rsid w:val="00AE72F1"/>
    <w:rsid w:val="00AE7385"/>
    <w:rsid w:val="00AE7E93"/>
    <w:rsid w:val="00AE7F05"/>
    <w:rsid w:val="00AE7F11"/>
    <w:rsid w:val="00AF0A69"/>
    <w:rsid w:val="00AF0BD0"/>
    <w:rsid w:val="00AF113A"/>
    <w:rsid w:val="00AF2D74"/>
    <w:rsid w:val="00AF3E38"/>
    <w:rsid w:val="00AF4676"/>
    <w:rsid w:val="00AF5C34"/>
    <w:rsid w:val="00AF5DAC"/>
    <w:rsid w:val="00AF6B15"/>
    <w:rsid w:val="00AF6E8F"/>
    <w:rsid w:val="00AF712F"/>
    <w:rsid w:val="00AF7E3D"/>
    <w:rsid w:val="00B00AAF"/>
    <w:rsid w:val="00B01C84"/>
    <w:rsid w:val="00B01F8F"/>
    <w:rsid w:val="00B02F99"/>
    <w:rsid w:val="00B03A4F"/>
    <w:rsid w:val="00B03E41"/>
    <w:rsid w:val="00B04311"/>
    <w:rsid w:val="00B04B0E"/>
    <w:rsid w:val="00B04E60"/>
    <w:rsid w:val="00B0536C"/>
    <w:rsid w:val="00B06318"/>
    <w:rsid w:val="00B063B5"/>
    <w:rsid w:val="00B06478"/>
    <w:rsid w:val="00B075D0"/>
    <w:rsid w:val="00B104CA"/>
    <w:rsid w:val="00B10B2E"/>
    <w:rsid w:val="00B10EAA"/>
    <w:rsid w:val="00B11C84"/>
    <w:rsid w:val="00B11EAA"/>
    <w:rsid w:val="00B129E3"/>
    <w:rsid w:val="00B136C4"/>
    <w:rsid w:val="00B13920"/>
    <w:rsid w:val="00B14431"/>
    <w:rsid w:val="00B15027"/>
    <w:rsid w:val="00B15A52"/>
    <w:rsid w:val="00B15F73"/>
    <w:rsid w:val="00B16045"/>
    <w:rsid w:val="00B1639D"/>
    <w:rsid w:val="00B16C86"/>
    <w:rsid w:val="00B17312"/>
    <w:rsid w:val="00B17DEB"/>
    <w:rsid w:val="00B17E84"/>
    <w:rsid w:val="00B22158"/>
    <w:rsid w:val="00B22ADD"/>
    <w:rsid w:val="00B23DF6"/>
    <w:rsid w:val="00B25432"/>
    <w:rsid w:val="00B25658"/>
    <w:rsid w:val="00B26519"/>
    <w:rsid w:val="00B26673"/>
    <w:rsid w:val="00B2751E"/>
    <w:rsid w:val="00B30A5B"/>
    <w:rsid w:val="00B30B9A"/>
    <w:rsid w:val="00B30F3B"/>
    <w:rsid w:val="00B31784"/>
    <w:rsid w:val="00B32A91"/>
    <w:rsid w:val="00B331FD"/>
    <w:rsid w:val="00B33650"/>
    <w:rsid w:val="00B341FA"/>
    <w:rsid w:val="00B34210"/>
    <w:rsid w:val="00B346D8"/>
    <w:rsid w:val="00B347C4"/>
    <w:rsid w:val="00B358CB"/>
    <w:rsid w:val="00B365C3"/>
    <w:rsid w:val="00B40B3F"/>
    <w:rsid w:val="00B40D67"/>
    <w:rsid w:val="00B41734"/>
    <w:rsid w:val="00B4366B"/>
    <w:rsid w:val="00B43C5C"/>
    <w:rsid w:val="00B450B2"/>
    <w:rsid w:val="00B4593B"/>
    <w:rsid w:val="00B45EEC"/>
    <w:rsid w:val="00B466E8"/>
    <w:rsid w:val="00B467AB"/>
    <w:rsid w:val="00B47FFC"/>
    <w:rsid w:val="00B502EF"/>
    <w:rsid w:val="00B506AF"/>
    <w:rsid w:val="00B516D9"/>
    <w:rsid w:val="00B5222D"/>
    <w:rsid w:val="00B52CBB"/>
    <w:rsid w:val="00B538A4"/>
    <w:rsid w:val="00B538E5"/>
    <w:rsid w:val="00B54D39"/>
    <w:rsid w:val="00B56080"/>
    <w:rsid w:val="00B564E0"/>
    <w:rsid w:val="00B56AD9"/>
    <w:rsid w:val="00B5788A"/>
    <w:rsid w:val="00B57DCD"/>
    <w:rsid w:val="00B6001F"/>
    <w:rsid w:val="00B61BB6"/>
    <w:rsid w:val="00B6218E"/>
    <w:rsid w:val="00B621D0"/>
    <w:rsid w:val="00B62F46"/>
    <w:rsid w:val="00B64DFC"/>
    <w:rsid w:val="00B659E8"/>
    <w:rsid w:val="00B65D53"/>
    <w:rsid w:val="00B6616F"/>
    <w:rsid w:val="00B66AC5"/>
    <w:rsid w:val="00B70355"/>
    <w:rsid w:val="00B70885"/>
    <w:rsid w:val="00B7095E"/>
    <w:rsid w:val="00B70A57"/>
    <w:rsid w:val="00B70C8B"/>
    <w:rsid w:val="00B71621"/>
    <w:rsid w:val="00B71F46"/>
    <w:rsid w:val="00B72574"/>
    <w:rsid w:val="00B729A3"/>
    <w:rsid w:val="00B73021"/>
    <w:rsid w:val="00B7306A"/>
    <w:rsid w:val="00B73F75"/>
    <w:rsid w:val="00B74943"/>
    <w:rsid w:val="00B75A31"/>
    <w:rsid w:val="00B75F83"/>
    <w:rsid w:val="00B777A3"/>
    <w:rsid w:val="00B8040A"/>
    <w:rsid w:val="00B8067F"/>
    <w:rsid w:val="00B80D42"/>
    <w:rsid w:val="00B822BD"/>
    <w:rsid w:val="00B84496"/>
    <w:rsid w:val="00B84767"/>
    <w:rsid w:val="00B85203"/>
    <w:rsid w:val="00B85735"/>
    <w:rsid w:val="00B860A8"/>
    <w:rsid w:val="00B86F23"/>
    <w:rsid w:val="00B905E2"/>
    <w:rsid w:val="00B90CBF"/>
    <w:rsid w:val="00B90F74"/>
    <w:rsid w:val="00B913BE"/>
    <w:rsid w:val="00B91806"/>
    <w:rsid w:val="00B91B8B"/>
    <w:rsid w:val="00B91FC8"/>
    <w:rsid w:val="00B923EE"/>
    <w:rsid w:val="00B924FA"/>
    <w:rsid w:val="00B92973"/>
    <w:rsid w:val="00B92BBF"/>
    <w:rsid w:val="00B92BE0"/>
    <w:rsid w:val="00B93077"/>
    <w:rsid w:val="00B93118"/>
    <w:rsid w:val="00B93DE0"/>
    <w:rsid w:val="00B94454"/>
    <w:rsid w:val="00B9523B"/>
    <w:rsid w:val="00B95DB2"/>
    <w:rsid w:val="00B965AD"/>
    <w:rsid w:val="00B96E77"/>
    <w:rsid w:val="00BA0EBD"/>
    <w:rsid w:val="00BA1218"/>
    <w:rsid w:val="00BA1698"/>
    <w:rsid w:val="00BA1F08"/>
    <w:rsid w:val="00BA277A"/>
    <w:rsid w:val="00BA3CEE"/>
    <w:rsid w:val="00BA4831"/>
    <w:rsid w:val="00BA4A98"/>
    <w:rsid w:val="00BA4E6D"/>
    <w:rsid w:val="00BA517D"/>
    <w:rsid w:val="00BA56A3"/>
    <w:rsid w:val="00BA570E"/>
    <w:rsid w:val="00BA5E0C"/>
    <w:rsid w:val="00BA612D"/>
    <w:rsid w:val="00BA6314"/>
    <w:rsid w:val="00BA667B"/>
    <w:rsid w:val="00BA6C16"/>
    <w:rsid w:val="00BA6C9A"/>
    <w:rsid w:val="00BA6CAC"/>
    <w:rsid w:val="00BA6D12"/>
    <w:rsid w:val="00BA75A9"/>
    <w:rsid w:val="00BB0665"/>
    <w:rsid w:val="00BB1B50"/>
    <w:rsid w:val="00BB1D70"/>
    <w:rsid w:val="00BB2961"/>
    <w:rsid w:val="00BB2B66"/>
    <w:rsid w:val="00BB355F"/>
    <w:rsid w:val="00BB4150"/>
    <w:rsid w:val="00BB4624"/>
    <w:rsid w:val="00BB55E5"/>
    <w:rsid w:val="00BB5BA8"/>
    <w:rsid w:val="00BB708E"/>
    <w:rsid w:val="00BB71CC"/>
    <w:rsid w:val="00BB72A5"/>
    <w:rsid w:val="00BB7E80"/>
    <w:rsid w:val="00BB7EA7"/>
    <w:rsid w:val="00BC1A13"/>
    <w:rsid w:val="00BC1CB6"/>
    <w:rsid w:val="00BC362B"/>
    <w:rsid w:val="00BC5FDC"/>
    <w:rsid w:val="00BC6395"/>
    <w:rsid w:val="00BC69C1"/>
    <w:rsid w:val="00BC6E2B"/>
    <w:rsid w:val="00BC78B4"/>
    <w:rsid w:val="00BC7EB5"/>
    <w:rsid w:val="00BD0CE0"/>
    <w:rsid w:val="00BD0D99"/>
    <w:rsid w:val="00BD0DB7"/>
    <w:rsid w:val="00BD1304"/>
    <w:rsid w:val="00BD1EAD"/>
    <w:rsid w:val="00BD2B29"/>
    <w:rsid w:val="00BD3C4C"/>
    <w:rsid w:val="00BD3FDF"/>
    <w:rsid w:val="00BD5215"/>
    <w:rsid w:val="00BD5357"/>
    <w:rsid w:val="00BD53D5"/>
    <w:rsid w:val="00BD565B"/>
    <w:rsid w:val="00BD5F3E"/>
    <w:rsid w:val="00BD5FBA"/>
    <w:rsid w:val="00BD64C2"/>
    <w:rsid w:val="00BD6A25"/>
    <w:rsid w:val="00BD79F4"/>
    <w:rsid w:val="00BE034F"/>
    <w:rsid w:val="00BE138D"/>
    <w:rsid w:val="00BE1486"/>
    <w:rsid w:val="00BE1C9E"/>
    <w:rsid w:val="00BE487F"/>
    <w:rsid w:val="00BE6932"/>
    <w:rsid w:val="00BE6A94"/>
    <w:rsid w:val="00BE6AAB"/>
    <w:rsid w:val="00BE78AF"/>
    <w:rsid w:val="00BE7D6F"/>
    <w:rsid w:val="00BF0973"/>
    <w:rsid w:val="00BF0F7A"/>
    <w:rsid w:val="00BF20FF"/>
    <w:rsid w:val="00BF4A95"/>
    <w:rsid w:val="00BF51C2"/>
    <w:rsid w:val="00BF53E5"/>
    <w:rsid w:val="00BF59FD"/>
    <w:rsid w:val="00BF6898"/>
    <w:rsid w:val="00BF6955"/>
    <w:rsid w:val="00BF6C84"/>
    <w:rsid w:val="00BF7593"/>
    <w:rsid w:val="00C016C7"/>
    <w:rsid w:val="00C020BD"/>
    <w:rsid w:val="00C02319"/>
    <w:rsid w:val="00C02625"/>
    <w:rsid w:val="00C026CB"/>
    <w:rsid w:val="00C02F62"/>
    <w:rsid w:val="00C02FFE"/>
    <w:rsid w:val="00C037BC"/>
    <w:rsid w:val="00C04FAD"/>
    <w:rsid w:val="00C05AF7"/>
    <w:rsid w:val="00C05C1C"/>
    <w:rsid w:val="00C06B6D"/>
    <w:rsid w:val="00C0727C"/>
    <w:rsid w:val="00C073A7"/>
    <w:rsid w:val="00C105CF"/>
    <w:rsid w:val="00C10E0C"/>
    <w:rsid w:val="00C10E6D"/>
    <w:rsid w:val="00C11205"/>
    <w:rsid w:val="00C13845"/>
    <w:rsid w:val="00C15037"/>
    <w:rsid w:val="00C167BB"/>
    <w:rsid w:val="00C16AB6"/>
    <w:rsid w:val="00C16E7B"/>
    <w:rsid w:val="00C17187"/>
    <w:rsid w:val="00C17A7E"/>
    <w:rsid w:val="00C20F39"/>
    <w:rsid w:val="00C21681"/>
    <w:rsid w:val="00C21770"/>
    <w:rsid w:val="00C21DE8"/>
    <w:rsid w:val="00C22019"/>
    <w:rsid w:val="00C230E7"/>
    <w:rsid w:val="00C23C9F"/>
    <w:rsid w:val="00C23D96"/>
    <w:rsid w:val="00C24309"/>
    <w:rsid w:val="00C2535D"/>
    <w:rsid w:val="00C269DE"/>
    <w:rsid w:val="00C27EC5"/>
    <w:rsid w:val="00C307E4"/>
    <w:rsid w:val="00C3086E"/>
    <w:rsid w:val="00C30B48"/>
    <w:rsid w:val="00C319DF"/>
    <w:rsid w:val="00C32A17"/>
    <w:rsid w:val="00C32D47"/>
    <w:rsid w:val="00C33323"/>
    <w:rsid w:val="00C33717"/>
    <w:rsid w:val="00C33EB4"/>
    <w:rsid w:val="00C347A2"/>
    <w:rsid w:val="00C34802"/>
    <w:rsid w:val="00C349D0"/>
    <w:rsid w:val="00C34B15"/>
    <w:rsid w:val="00C34E12"/>
    <w:rsid w:val="00C34ED2"/>
    <w:rsid w:val="00C3669E"/>
    <w:rsid w:val="00C36DA6"/>
    <w:rsid w:val="00C371F1"/>
    <w:rsid w:val="00C37BCA"/>
    <w:rsid w:val="00C401E6"/>
    <w:rsid w:val="00C401EB"/>
    <w:rsid w:val="00C403C6"/>
    <w:rsid w:val="00C408CA"/>
    <w:rsid w:val="00C40C4E"/>
    <w:rsid w:val="00C40CC4"/>
    <w:rsid w:val="00C42793"/>
    <w:rsid w:val="00C42ACC"/>
    <w:rsid w:val="00C42CD2"/>
    <w:rsid w:val="00C4309A"/>
    <w:rsid w:val="00C4342B"/>
    <w:rsid w:val="00C43882"/>
    <w:rsid w:val="00C44A84"/>
    <w:rsid w:val="00C44ADB"/>
    <w:rsid w:val="00C44BB5"/>
    <w:rsid w:val="00C4506B"/>
    <w:rsid w:val="00C4581B"/>
    <w:rsid w:val="00C463EC"/>
    <w:rsid w:val="00C46F8F"/>
    <w:rsid w:val="00C47A94"/>
    <w:rsid w:val="00C47CAF"/>
    <w:rsid w:val="00C47D96"/>
    <w:rsid w:val="00C51227"/>
    <w:rsid w:val="00C51846"/>
    <w:rsid w:val="00C51DAE"/>
    <w:rsid w:val="00C5421F"/>
    <w:rsid w:val="00C5461A"/>
    <w:rsid w:val="00C548CE"/>
    <w:rsid w:val="00C55061"/>
    <w:rsid w:val="00C55332"/>
    <w:rsid w:val="00C557E0"/>
    <w:rsid w:val="00C56498"/>
    <w:rsid w:val="00C568E1"/>
    <w:rsid w:val="00C56C5F"/>
    <w:rsid w:val="00C575AA"/>
    <w:rsid w:val="00C60466"/>
    <w:rsid w:val="00C61792"/>
    <w:rsid w:val="00C61D68"/>
    <w:rsid w:val="00C62AA7"/>
    <w:rsid w:val="00C64307"/>
    <w:rsid w:val="00C6496B"/>
    <w:rsid w:val="00C654D3"/>
    <w:rsid w:val="00C6678E"/>
    <w:rsid w:val="00C6684D"/>
    <w:rsid w:val="00C67348"/>
    <w:rsid w:val="00C711BB"/>
    <w:rsid w:val="00C714A0"/>
    <w:rsid w:val="00C71F89"/>
    <w:rsid w:val="00C72E00"/>
    <w:rsid w:val="00C7398C"/>
    <w:rsid w:val="00C74535"/>
    <w:rsid w:val="00C75099"/>
    <w:rsid w:val="00C7537E"/>
    <w:rsid w:val="00C803B9"/>
    <w:rsid w:val="00C8068D"/>
    <w:rsid w:val="00C80DD2"/>
    <w:rsid w:val="00C81039"/>
    <w:rsid w:val="00C82F75"/>
    <w:rsid w:val="00C84BB9"/>
    <w:rsid w:val="00C85CA8"/>
    <w:rsid w:val="00C86485"/>
    <w:rsid w:val="00C868CA"/>
    <w:rsid w:val="00C869B0"/>
    <w:rsid w:val="00C90947"/>
    <w:rsid w:val="00C91702"/>
    <w:rsid w:val="00C927E7"/>
    <w:rsid w:val="00C92ABB"/>
    <w:rsid w:val="00C9322A"/>
    <w:rsid w:val="00C937C7"/>
    <w:rsid w:val="00C938E5"/>
    <w:rsid w:val="00C93EBF"/>
    <w:rsid w:val="00C93F6F"/>
    <w:rsid w:val="00C9495C"/>
    <w:rsid w:val="00C954A7"/>
    <w:rsid w:val="00C95D35"/>
    <w:rsid w:val="00C97197"/>
    <w:rsid w:val="00C977D5"/>
    <w:rsid w:val="00C9797C"/>
    <w:rsid w:val="00CA0513"/>
    <w:rsid w:val="00CA2757"/>
    <w:rsid w:val="00CA2B4E"/>
    <w:rsid w:val="00CA2BB8"/>
    <w:rsid w:val="00CA2E21"/>
    <w:rsid w:val="00CA2FEF"/>
    <w:rsid w:val="00CA369E"/>
    <w:rsid w:val="00CA468D"/>
    <w:rsid w:val="00CA4FF1"/>
    <w:rsid w:val="00CA57CE"/>
    <w:rsid w:val="00CA59A4"/>
    <w:rsid w:val="00CA636A"/>
    <w:rsid w:val="00CA6B5D"/>
    <w:rsid w:val="00CB08EE"/>
    <w:rsid w:val="00CB0A53"/>
    <w:rsid w:val="00CB0A7F"/>
    <w:rsid w:val="00CB0F10"/>
    <w:rsid w:val="00CB0F29"/>
    <w:rsid w:val="00CB101F"/>
    <w:rsid w:val="00CB14A3"/>
    <w:rsid w:val="00CB1CFE"/>
    <w:rsid w:val="00CB3332"/>
    <w:rsid w:val="00CB39FA"/>
    <w:rsid w:val="00CB6CEA"/>
    <w:rsid w:val="00CB6E43"/>
    <w:rsid w:val="00CB6E80"/>
    <w:rsid w:val="00CB7643"/>
    <w:rsid w:val="00CC02A9"/>
    <w:rsid w:val="00CC04BC"/>
    <w:rsid w:val="00CC0525"/>
    <w:rsid w:val="00CC0DF6"/>
    <w:rsid w:val="00CC1325"/>
    <w:rsid w:val="00CC19FF"/>
    <w:rsid w:val="00CC1C8F"/>
    <w:rsid w:val="00CC327C"/>
    <w:rsid w:val="00CC38AC"/>
    <w:rsid w:val="00CC4A35"/>
    <w:rsid w:val="00CC4C76"/>
    <w:rsid w:val="00CC7558"/>
    <w:rsid w:val="00CD0181"/>
    <w:rsid w:val="00CD03D3"/>
    <w:rsid w:val="00CD04AF"/>
    <w:rsid w:val="00CD1D9F"/>
    <w:rsid w:val="00CD3F11"/>
    <w:rsid w:val="00CD468B"/>
    <w:rsid w:val="00CD47ED"/>
    <w:rsid w:val="00CD4E07"/>
    <w:rsid w:val="00CD50ED"/>
    <w:rsid w:val="00CD5115"/>
    <w:rsid w:val="00CD5532"/>
    <w:rsid w:val="00CD5737"/>
    <w:rsid w:val="00CD60FE"/>
    <w:rsid w:val="00CD63EB"/>
    <w:rsid w:val="00CD7BFE"/>
    <w:rsid w:val="00CD7D72"/>
    <w:rsid w:val="00CE078E"/>
    <w:rsid w:val="00CE0A3D"/>
    <w:rsid w:val="00CE0DC1"/>
    <w:rsid w:val="00CE10F2"/>
    <w:rsid w:val="00CE1A64"/>
    <w:rsid w:val="00CE1C96"/>
    <w:rsid w:val="00CE27E3"/>
    <w:rsid w:val="00CE2A7B"/>
    <w:rsid w:val="00CE3377"/>
    <w:rsid w:val="00CE33DF"/>
    <w:rsid w:val="00CE3EBB"/>
    <w:rsid w:val="00CE4072"/>
    <w:rsid w:val="00CE4DF7"/>
    <w:rsid w:val="00CE5F5F"/>
    <w:rsid w:val="00CE60F7"/>
    <w:rsid w:val="00CE6E45"/>
    <w:rsid w:val="00CE6E78"/>
    <w:rsid w:val="00CE7EF3"/>
    <w:rsid w:val="00CF11B3"/>
    <w:rsid w:val="00CF15EA"/>
    <w:rsid w:val="00CF2A35"/>
    <w:rsid w:val="00CF32A0"/>
    <w:rsid w:val="00CF3A5E"/>
    <w:rsid w:val="00CF3D5C"/>
    <w:rsid w:val="00CF509E"/>
    <w:rsid w:val="00CF50E3"/>
    <w:rsid w:val="00CF55E5"/>
    <w:rsid w:val="00CF58C1"/>
    <w:rsid w:val="00CF5AD9"/>
    <w:rsid w:val="00CF5BC8"/>
    <w:rsid w:val="00CF622A"/>
    <w:rsid w:val="00CF64C6"/>
    <w:rsid w:val="00CF6708"/>
    <w:rsid w:val="00CF6C4D"/>
    <w:rsid w:val="00CF713D"/>
    <w:rsid w:val="00CF7D37"/>
    <w:rsid w:val="00D012FF"/>
    <w:rsid w:val="00D02253"/>
    <w:rsid w:val="00D02DC0"/>
    <w:rsid w:val="00D035D5"/>
    <w:rsid w:val="00D03774"/>
    <w:rsid w:val="00D03A5D"/>
    <w:rsid w:val="00D03A93"/>
    <w:rsid w:val="00D040AA"/>
    <w:rsid w:val="00D041BC"/>
    <w:rsid w:val="00D051D4"/>
    <w:rsid w:val="00D05445"/>
    <w:rsid w:val="00D05A0D"/>
    <w:rsid w:val="00D05B74"/>
    <w:rsid w:val="00D06D6C"/>
    <w:rsid w:val="00D07BF2"/>
    <w:rsid w:val="00D1023B"/>
    <w:rsid w:val="00D10787"/>
    <w:rsid w:val="00D11179"/>
    <w:rsid w:val="00D11567"/>
    <w:rsid w:val="00D11D09"/>
    <w:rsid w:val="00D13B2B"/>
    <w:rsid w:val="00D14700"/>
    <w:rsid w:val="00D1688B"/>
    <w:rsid w:val="00D16B89"/>
    <w:rsid w:val="00D20D80"/>
    <w:rsid w:val="00D21100"/>
    <w:rsid w:val="00D215BB"/>
    <w:rsid w:val="00D21BAF"/>
    <w:rsid w:val="00D22197"/>
    <w:rsid w:val="00D2238E"/>
    <w:rsid w:val="00D2254B"/>
    <w:rsid w:val="00D22CD8"/>
    <w:rsid w:val="00D232D6"/>
    <w:rsid w:val="00D242A2"/>
    <w:rsid w:val="00D25126"/>
    <w:rsid w:val="00D2530E"/>
    <w:rsid w:val="00D25CBB"/>
    <w:rsid w:val="00D25EB8"/>
    <w:rsid w:val="00D3349F"/>
    <w:rsid w:val="00D346BD"/>
    <w:rsid w:val="00D34908"/>
    <w:rsid w:val="00D34B0E"/>
    <w:rsid w:val="00D34B67"/>
    <w:rsid w:val="00D34C01"/>
    <w:rsid w:val="00D356DC"/>
    <w:rsid w:val="00D35D53"/>
    <w:rsid w:val="00D361BB"/>
    <w:rsid w:val="00D41BD0"/>
    <w:rsid w:val="00D423C2"/>
    <w:rsid w:val="00D42F27"/>
    <w:rsid w:val="00D440CF"/>
    <w:rsid w:val="00D44FCC"/>
    <w:rsid w:val="00D46856"/>
    <w:rsid w:val="00D47581"/>
    <w:rsid w:val="00D476A1"/>
    <w:rsid w:val="00D500AE"/>
    <w:rsid w:val="00D50D14"/>
    <w:rsid w:val="00D50EC0"/>
    <w:rsid w:val="00D516D2"/>
    <w:rsid w:val="00D53003"/>
    <w:rsid w:val="00D53AD7"/>
    <w:rsid w:val="00D545D2"/>
    <w:rsid w:val="00D55801"/>
    <w:rsid w:val="00D55A05"/>
    <w:rsid w:val="00D56DA8"/>
    <w:rsid w:val="00D56E11"/>
    <w:rsid w:val="00D570D3"/>
    <w:rsid w:val="00D61451"/>
    <w:rsid w:val="00D61DEA"/>
    <w:rsid w:val="00D620E0"/>
    <w:rsid w:val="00D623DC"/>
    <w:rsid w:val="00D6285D"/>
    <w:rsid w:val="00D62B5E"/>
    <w:rsid w:val="00D62DCC"/>
    <w:rsid w:val="00D63148"/>
    <w:rsid w:val="00D6315A"/>
    <w:rsid w:val="00D63D0A"/>
    <w:rsid w:val="00D64660"/>
    <w:rsid w:val="00D649DA"/>
    <w:rsid w:val="00D65381"/>
    <w:rsid w:val="00D653EE"/>
    <w:rsid w:val="00D66954"/>
    <w:rsid w:val="00D66B7F"/>
    <w:rsid w:val="00D67D1B"/>
    <w:rsid w:val="00D67E03"/>
    <w:rsid w:val="00D7020D"/>
    <w:rsid w:val="00D70C56"/>
    <w:rsid w:val="00D71270"/>
    <w:rsid w:val="00D71673"/>
    <w:rsid w:val="00D726C6"/>
    <w:rsid w:val="00D73BB5"/>
    <w:rsid w:val="00D74EE7"/>
    <w:rsid w:val="00D7568B"/>
    <w:rsid w:val="00D75988"/>
    <w:rsid w:val="00D75E0C"/>
    <w:rsid w:val="00D7691A"/>
    <w:rsid w:val="00D76BD2"/>
    <w:rsid w:val="00D77640"/>
    <w:rsid w:val="00D80124"/>
    <w:rsid w:val="00D80242"/>
    <w:rsid w:val="00D80AD0"/>
    <w:rsid w:val="00D8328D"/>
    <w:rsid w:val="00D83BBF"/>
    <w:rsid w:val="00D85255"/>
    <w:rsid w:val="00D86202"/>
    <w:rsid w:val="00D865A7"/>
    <w:rsid w:val="00D8688C"/>
    <w:rsid w:val="00D8689C"/>
    <w:rsid w:val="00D868DA"/>
    <w:rsid w:val="00D86C85"/>
    <w:rsid w:val="00D86DE1"/>
    <w:rsid w:val="00D873C2"/>
    <w:rsid w:val="00D87882"/>
    <w:rsid w:val="00D87960"/>
    <w:rsid w:val="00D9011B"/>
    <w:rsid w:val="00D906B5"/>
    <w:rsid w:val="00D93DA1"/>
    <w:rsid w:val="00D956A8"/>
    <w:rsid w:val="00D96321"/>
    <w:rsid w:val="00D97E9E"/>
    <w:rsid w:val="00DA1476"/>
    <w:rsid w:val="00DA211E"/>
    <w:rsid w:val="00DA22EA"/>
    <w:rsid w:val="00DA2A51"/>
    <w:rsid w:val="00DA2E21"/>
    <w:rsid w:val="00DA33B8"/>
    <w:rsid w:val="00DA3B8B"/>
    <w:rsid w:val="00DA4D3A"/>
    <w:rsid w:val="00DA6851"/>
    <w:rsid w:val="00DA7611"/>
    <w:rsid w:val="00DA76E6"/>
    <w:rsid w:val="00DA7F8F"/>
    <w:rsid w:val="00DB0725"/>
    <w:rsid w:val="00DB09F1"/>
    <w:rsid w:val="00DB1092"/>
    <w:rsid w:val="00DB1D9B"/>
    <w:rsid w:val="00DB2023"/>
    <w:rsid w:val="00DB2CF0"/>
    <w:rsid w:val="00DB3371"/>
    <w:rsid w:val="00DB35EB"/>
    <w:rsid w:val="00DB3800"/>
    <w:rsid w:val="00DB5CE9"/>
    <w:rsid w:val="00DB5F4E"/>
    <w:rsid w:val="00DB691C"/>
    <w:rsid w:val="00DB71D4"/>
    <w:rsid w:val="00DB7AB4"/>
    <w:rsid w:val="00DB7BA9"/>
    <w:rsid w:val="00DB7C1A"/>
    <w:rsid w:val="00DC0364"/>
    <w:rsid w:val="00DC0634"/>
    <w:rsid w:val="00DC1240"/>
    <w:rsid w:val="00DC1402"/>
    <w:rsid w:val="00DC17E3"/>
    <w:rsid w:val="00DC2005"/>
    <w:rsid w:val="00DC2478"/>
    <w:rsid w:val="00DC2985"/>
    <w:rsid w:val="00DC2ABD"/>
    <w:rsid w:val="00DC3149"/>
    <w:rsid w:val="00DC3225"/>
    <w:rsid w:val="00DC3366"/>
    <w:rsid w:val="00DC3857"/>
    <w:rsid w:val="00DC47BD"/>
    <w:rsid w:val="00DC4B97"/>
    <w:rsid w:val="00DC4CDF"/>
    <w:rsid w:val="00DC5C65"/>
    <w:rsid w:val="00DC66DF"/>
    <w:rsid w:val="00DC67C4"/>
    <w:rsid w:val="00DC75CC"/>
    <w:rsid w:val="00DD07DF"/>
    <w:rsid w:val="00DD080C"/>
    <w:rsid w:val="00DD0A14"/>
    <w:rsid w:val="00DD0D5F"/>
    <w:rsid w:val="00DD1D06"/>
    <w:rsid w:val="00DD306E"/>
    <w:rsid w:val="00DD407F"/>
    <w:rsid w:val="00DD51BD"/>
    <w:rsid w:val="00DD5CB7"/>
    <w:rsid w:val="00DD602F"/>
    <w:rsid w:val="00DD663F"/>
    <w:rsid w:val="00DE0EF3"/>
    <w:rsid w:val="00DE1594"/>
    <w:rsid w:val="00DE1949"/>
    <w:rsid w:val="00DE1E3D"/>
    <w:rsid w:val="00DE360F"/>
    <w:rsid w:val="00DE4FC8"/>
    <w:rsid w:val="00DE51C6"/>
    <w:rsid w:val="00DE56A0"/>
    <w:rsid w:val="00DE74B1"/>
    <w:rsid w:val="00DE7EC1"/>
    <w:rsid w:val="00DF045D"/>
    <w:rsid w:val="00DF0C2C"/>
    <w:rsid w:val="00DF0FCF"/>
    <w:rsid w:val="00DF1A0B"/>
    <w:rsid w:val="00DF1E9C"/>
    <w:rsid w:val="00DF3039"/>
    <w:rsid w:val="00DF32DE"/>
    <w:rsid w:val="00DF40C8"/>
    <w:rsid w:val="00DF4DC4"/>
    <w:rsid w:val="00DF5205"/>
    <w:rsid w:val="00DF5ADB"/>
    <w:rsid w:val="00DF5FA6"/>
    <w:rsid w:val="00DF6CB2"/>
    <w:rsid w:val="00DF714E"/>
    <w:rsid w:val="00DF7166"/>
    <w:rsid w:val="00DF7372"/>
    <w:rsid w:val="00DF7F16"/>
    <w:rsid w:val="00E001DB"/>
    <w:rsid w:val="00E00342"/>
    <w:rsid w:val="00E00694"/>
    <w:rsid w:val="00E00D2B"/>
    <w:rsid w:val="00E015D2"/>
    <w:rsid w:val="00E02334"/>
    <w:rsid w:val="00E0289D"/>
    <w:rsid w:val="00E02B81"/>
    <w:rsid w:val="00E03ACB"/>
    <w:rsid w:val="00E03E66"/>
    <w:rsid w:val="00E04E0B"/>
    <w:rsid w:val="00E05B28"/>
    <w:rsid w:val="00E0633A"/>
    <w:rsid w:val="00E06581"/>
    <w:rsid w:val="00E06BA2"/>
    <w:rsid w:val="00E07718"/>
    <w:rsid w:val="00E07721"/>
    <w:rsid w:val="00E10EE6"/>
    <w:rsid w:val="00E11B97"/>
    <w:rsid w:val="00E13DE1"/>
    <w:rsid w:val="00E140D4"/>
    <w:rsid w:val="00E14120"/>
    <w:rsid w:val="00E14363"/>
    <w:rsid w:val="00E144A4"/>
    <w:rsid w:val="00E14B52"/>
    <w:rsid w:val="00E14BE3"/>
    <w:rsid w:val="00E15B8A"/>
    <w:rsid w:val="00E161B8"/>
    <w:rsid w:val="00E20217"/>
    <w:rsid w:val="00E213AC"/>
    <w:rsid w:val="00E21C6B"/>
    <w:rsid w:val="00E222BA"/>
    <w:rsid w:val="00E226F4"/>
    <w:rsid w:val="00E23214"/>
    <w:rsid w:val="00E2401D"/>
    <w:rsid w:val="00E24E89"/>
    <w:rsid w:val="00E24FD4"/>
    <w:rsid w:val="00E2597F"/>
    <w:rsid w:val="00E266E6"/>
    <w:rsid w:val="00E26ECB"/>
    <w:rsid w:val="00E27D31"/>
    <w:rsid w:val="00E30F58"/>
    <w:rsid w:val="00E31149"/>
    <w:rsid w:val="00E3114A"/>
    <w:rsid w:val="00E31928"/>
    <w:rsid w:val="00E3231D"/>
    <w:rsid w:val="00E32882"/>
    <w:rsid w:val="00E32FBC"/>
    <w:rsid w:val="00E32FE0"/>
    <w:rsid w:val="00E331D9"/>
    <w:rsid w:val="00E33530"/>
    <w:rsid w:val="00E345E2"/>
    <w:rsid w:val="00E35EBD"/>
    <w:rsid w:val="00E35FB3"/>
    <w:rsid w:val="00E368E4"/>
    <w:rsid w:val="00E37697"/>
    <w:rsid w:val="00E37965"/>
    <w:rsid w:val="00E403A7"/>
    <w:rsid w:val="00E40B20"/>
    <w:rsid w:val="00E415B4"/>
    <w:rsid w:val="00E41CA2"/>
    <w:rsid w:val="00E425C2"/>
    <w:rsid w:val="00E427C8"/>
    <w:rsid w:val="00E42DA5"/>
    <w:rsid w:val="00E44DC5"/>
    <w:rsid w:val="00E450D2"/>
    <w:rsid w:val="00E452E7"/>
    <w:rsid w:val="00E46DAF"/>
    <w:rsid w:val="00E46FF7"/>
    <w:rsid w:val="00E473F1"/>
    <w:rsid w:val="00E475A5"/>
    <w:rsid w:val="00E47652"/>
    <w:rsid w:val="00E50C5D"/>
    <w:rsid w:val="00E513AC"/>
    <w:rsid w:val="00E5186E"/>
    <w:rsid w:val="00E53A5D"/>
    <w:rsid w:val="00E5413A"/>
    <w:rsid w:val="00E542EC"/>
    <w:rsid w:val="00E549DD"/>
    <w:rsid w:val="00E54F13"/>
    <w:rsid w:val="00E55AFD"/>
    <w:rsid w:val="00E55DE1"/>
    <w:rsid w:val="00E56245"/>
    <w:rsid w:val="00E56698"/>
    <w:rsid w:val="00E5783A"/>
    <w:rsid w:val="00E57B53"/>
    <w:rsid w:val="00E57D2F"/>
    <w:rsid w:val="00E60000"/>
    <w:rsid w:val="00E601EA"/>
    <w:rsid w:val="00E60AAC"/>
    <w:rsid w:val="00E60BE0"/>
    <w:rsid w:val="00E61311"/>
    <w:rsid w:val="00E61760"/>
    <w:rsid w:val="00E63402"/>
    <w:rsid w:val="00E63CA4"/>
    <w:rsid w:val="00E63EAC"/>
    <w:rsid w:val="00E644FB"/>
    <w:rsid w:val="00E646D1"/>
    <w:rsid w:val="00E64C14"/>
    <w:rsid w:val="00E655CE"/>
    <w:rsid w:val="00E66237"/>
    <w:rsid w:val="00E662AA"/>
    <w:rsid w:val="00E666A6"/>
    <w:rsid w:val="00E67E62"/>
    <w:rsid w:val="00E710E7"/>
    <w:rsid w:val="00E736F2"/>
    <w:rsid w:val="00E73BFD"/>
    <w:rsid w:val="00E74618"/>
    <w:rsid w:val="00E74D9D"/>
    <w:rsid w:val="00E75829"/>
    <w:rsid w:val="00E75F04"/>
    <w:rsid w:val="00E76822"/>
    <w:rsid w:val="00E76E44"/>
    <w:rsid w:val="00E77934"/>
    <w:rsid w:val="00E8021E"/>
    <w:rsid w:val="00E80916"/>
    <w:rsid w:val="00E81102"/>
    <w:rsid w:val="00E81627"/>
    <w:rsid w:val="00E81E8F"/>
    <w:rsid w:val="00E84B76"/>
    <w:rsid w:val="00E85165"/>
    <w:rsid w:val="00E852CE"/>
    <w:rsid w:val="00E8698E"/>
    <w:rsid w:val="00E87D72"/>
    <w:rsid w:val="00E93504"/>
    <w:rsid w:val="00E9388B"/>
    <w:rsid w:val="00E93B7E"/>
    <w:rsid w:val="00E93D92"/>
    <w:rsid w:val="00E93E52"/>
    <w:rsid w:val="00E945FB"/>
    <w:rsid w:val="00E94B23"/>
    <w:rsid w:val="00E953D3"/>
    <w:rsid w:val="00E956FF"/>
    <w:rsid w:val="00E95EA7"/>
    <w:rsid w:val="00E966E9"/>
    <w:rsid w:val="00EA1C65"/>
    <w:rsid w:val="00EA28B1"/>
    <w:rsid w:val="00EA29A2"/>
    <w:rsid w:val="00EA2AD8"/>
    <w:rsid w:val="00EA2E17"/>
    <w:rsid w:val="00EA3946"/>
    <w:rsid w:val="00EA3A64"/>
    <w:rsid w:val="00EA3EC5"/>
    <w:rsid w:val="00EA3F42"/>
    <w:rsid w:val="00EA42F2"/>
    <w:rsid w:val="00EA4903"/>
    <w:rsid w:val="00EA49C7"/>
    <w:rsid w:val="00EA770D"/>
    <w:rsid w:val="00EA7E5D"/>
    <w:rsid w:val="00EA7EB7"/>
    <w:rsid w:val="00EA7FB9"/>
    <w:rsid w:val="00EB03CB"/>
    <w:rsid w:val="00EB045E"/>
    <w:rsid w:val="00EB0702"/>
    <w:rsid w:val="00EB099C"/>
    <w:rsid w:val="00EB0EA4"/>
    <w:rsid w:val="00EB0EB6"/>
    <w:rsid w:val="00EB1189"/>
    <w:rsid w:val="00EB2E4B"/>
    <w:rsid w:val="00EB2F8D"/>
    <w:rsid w:val="00EB3F28"/>
    <w:rsid w:val="00EB459D"/>
    <w:rsid w:val="00EB52C9"/>
    <w:rsid w:val="00EB52D7"/>
    <w:rsid w:val="00EB5753"/>
    <w:rsid w:val="00EB5A17"/>
    <w:rsid w:val="00EB6254"/>
    <w:rsid w:val="00EB6B17"/>
    <w:rsid w:val="00EB7B2D"/>
    <w:rsid w:val="00EC0631"/>
    <w:rsid w:val="00EC2E2B"/>
    <w:rsid w:val="00EC33F0"/>
    <w:rsid w:val="00EC4E6C"/>
    <w:rsid w:val="00EC547E"/>
    <w:rsid w:val="00EC597D"/>
    <w:rsid w:val="00EC6384"/>
    <w:rsid w:val="00EC6975"/>
    <w:rsid w:val="00EC6B13"/>
    <w:rsid w:val="00EC6E55"/>
    <w:rsid w:val="00EC72B3"/>
    <w:rsid w:val="00ED03AD"/>
    <w:rsid w:val="00ED17A4"/>
    <w:rsid w:val="00ED1B8B"/>
    <w:rsid w:val="00ED294C"/>
    <w:rsid w:val="00ED2B72"/>
    <w:rsid w:val="00ED3240"/>
    <w:rsid w:val="00ED369C"/>
    <w:rsid w:val="00ED3AB8"/>
    <w:rsid w:val="00ED3D8C"/>
    <w:rsid w:val="00ED4423"/>
    <w:rsid w:val="00ED4CBD"/>
    <w:rsid w:val="00ED4F7C"/>
    <w:rsid w:val="00ED55B8"/>
    <w:rsid w:val="00ED57A1"/>
    <w:rsid w:val="00ED6BEF"/>
    <w:rsid w:val="00ED70E9"/>
    <w:rsid w:val="00ED7FE4"/>
    <w:rsid w:val="00EE231C"/>
    <w:rsid w:val="00EE2F7F"/>
    <w:rsid w:val="00EE3085"/>
    <w:rsid w:val="00EE32AF"/>
    <w:rsid w:val="00EE4D9C"/>
    <w:rsid w:val="00EE4FC3"/>
    <w:rsid w:val="00EE5675"/>
    <w:rsid w:val="00EE58B7"/>
    <w:rsid w:val="00EE5912"/>
    <w:rsid w:val="00EE6071"/>
    <w:rsid w:val="00EE79A6"/>
    <w:rsid w:val="00EE7BBF"/>
    <w:rsid w:val="00EF10BA"/>
    <w:rsid w:val="00EF18D7"/>
    <w:rsid w:val="00EF1B1E"/>
    <w:rsid w:val="00EF202B"/>
    <w:rsid w:val="00EF2215"/>
    <w:rsid w:val="00EF2BED"/>
    <w:rsid w:val="00EF4365"/>
    <w:rsid w:val="00EF4975"/>
    <w:rsid w:val="00EF4F4D"/>
    <w:rsid w:val="00EF528B"/>
    <w:rsid w:val="00EF52D7"/>
    <w:rsid w:val="00EF62E1"/>
    <w:rsid w:val="00EF67D9"/>
    <w:rsid w:val="00EF6CE6"/>
    <w:rsid w:val="00EF6D94"/>
    <w:rsid w:val="00EF6E26"/>
    <w:rsid w:val="00EF7CB7"/>
    <w:rsid w:val="00F00B88"/>
    <w:rsid w:val="00F00D8B"/>
    <w:rsid w:val="00F01444"/>
    <w:rsid w:val="00F0149B"/>
    <w:rsid w:val="00F0173A"/>
    <w:rsid w:val="00F0197C"/>
    <w:rsid w:val="00F01DCC"/>
    <w:rsid w:val="00F0206A"/>
    <w:rsid w:val="00F03E08"/>
    <w:rsid w:val="00F0459E"/>
    <w:rsid w:val="00F0521A"/>
    <w:rsid w:val="00F056BB"/>
    <w:rsid w:val="00F05BF3"/>
    <w:rsid w:val="00F062E4"/>
    <w:rsid w:val="00F06FF2"/>
    <w:rsid w:val="00F07E70"/>
    <w:rsid w:val="00F107CB"/>
    <w:rsid w:val="00F10FA5"/>
    <w:rsid w:val="00F12BA1"/>
    <w:rsid w:val="00F12D22"/>
    <w:rsid w:val="00F131B3"/>
    <w:rsid w:val="00F13551"/>
    <w:rsid w:val="00F1356E"/>
    <w:rsid w:val="00F13A4D"/>
    <w:rsid w:val="00F13D5D"/>
    <w:rsid w:val="00F1446A"/>
    <w:rsid w:val="00F14665"/>
    <w:rsid w:val="00F14CFD"/>
    <w:rsid w:val="00F15C9F"/>
    <w:rsid w:val="00F17B48"/>
    <w:rsid w:val="00F20AC3"/>
    <w:rsid w:val="00F21A35"/>
    <w:rsid w:val="00F22E14"/>
    <w:rsid w:val="00F22EE3"/>
    <w:rsid w:val="00F230BA"/>
    <w:rsid w:val="00F2334A"/>
    <w:rsid w:val="00F237B8"/>
    <w:rsid w:val="00F256A7"/>
    <w:rsid w:val="00F25BFB"/>
    <w:rsid w:val="00F25D77"/>
    <w:rsid w:val="00F26FF9"/>
    <w:rsid w:val="00F27D1A"/>
    <w:rsid w:val="00F27D27"/>
    <w:rsid w:val="00F27D59"/>
    <w:rsid w:val="00F27F3D"/>
    <w:rsid w:val="00F30078"/>
    <w:rsid w:val="00F30866"/>
    <w:rsid w:val="00F315C7"/>
    <w:rsid w:val="00F31CC9"/>
    <w:rsid w:val="00F323AE"/>
    <w:rsid w:val="00F32D53"/>
    <w:rsid w:val="00F3324C"/>
    <w:rsid w:val="00F33281"/>
    <w:rsid w:val="00F33B4E"/>
    <w:rsid w:val="00F35108"/>
    <w:rsid w:val="00F35802"/>
    <w:rsid w:val="00F37696"/>
    <w:rsid w:val="00F40406"/>
    <w:rsid w:val="00F40AC3"/>
    <w:rsid w:val="00F411F3"/>
    <w:rsid w:val="00F42FB4"/>
    <w:rsid w:val="00F4373E"/>
    <w:rsid w:val="00F4455D"/>
    <w:rsid w:val="00F469C3"/>
    <w:rsid w:val="00F46D81"/>
    <w:rsid w:val="00F47DF0"/>
    <w:rsid w:val="00F5037D"/>
    <w:rsid w:val="00F50A19"/>
    <w:rsid w:val="00F5152B"/>
    <w:rsid w:val="00F515F4"/>
    <w:rsid w:val="00F52A6C"/>
    <w:rsid w:val="00F52B19"/>
    <w:rsid w:val="00F536EE"/>
    <w:rsid w:val="00F543C7"/>
    <w:rsid w:val="00F5443E"/>
    <w:rsid w:val="00F54C36"/>
    <w:rsid w:val="00F550FA"/>
    <w:rsid w:val="00F56663"/>
    <w:rsid w:val="00F5764E"/>
    <w:rsid w:val="00F57756"/>
    <w:rsid w:val="00F600F9"/>
    <w:rsid w:val="00F6023A"/>
    <w:rsid w:val="00F60FA1"/>
    <w:rsid w:val="00F60FFB"/>
    <w:rsid w:val="00F61D61"/>
    <w:rsid w:val="00F6313C"/>
    <w:rsid w:val="00F63635"/>
    <w:rsid w:val="00F639A5"/>
    <w:rsid w:val="00F63D0F"/>
    <w:rsid w:val="00F649A7"/>
    <w:rsid w:val="00F64B36"/>
    <w:rsid w:val="00F64C6B"/>
    <w:rsid w:val="00F655F5"/>
    <w:rsid w:val="00F663E0"/>
    <w:rsid w:val="00F6682B"/>
    <w:rsid w:val="00F672D8"/>
    <w:rsid w:val="00F67434"/>
    <w:rsid w:val="00F6769D"/>
    <w:rsid w:val="00F70B32"/>
    <w:rsid w:val="00F7120A"/>
    <w:rsid w:val="00F71654"/>
    <w:rsid w:val="00F71CCE"/>
    <w:rsid w:val="00F723DE"/>
    <w:rsid w:val="00F74590"/>
    <w:rsid w:val="00F761EC"/>
    <w:rsid w:val="00F763DC"/>
    <w:rsid w:val="00F764D1"/>
    <w:rsid w:val="00F7672F"/>
    <w:rsid w:val="00F76DC8"/>
    <w:rsid w:val="00F76FAC"/>
    <w:rsid w:val="00F772BD"/>
    <w:rsid w:val="00F77582"/>
    <w:rsid w:val="00F80839"/>
    <w:rsid w:val="00F80C14"/>
    <w:rsid w:val="00F80EE2"/>
    <w:rsid w:val="00F817C5"/>
    <w:rsid w:val="00F82301"/>
    <w:rsid w:val="00F8339B"/>
    <w:rsid w:val="00F83661"/>
    <w:rsid w:val="00F8392D"/>
    <w:rsid w:val="00F84716"/>
    <w:rsid w:val="00F84A29"/>
    <w:rsid w:val="00F852BB"/>
    <w:rsid w:val="00F87838"/>
    <w:rsid w:val="00F87D99"/>
    <w:rsid w:val="00F87F30"/>
    <w:rsid w:val="00F87FCA"/>
    <w:rsid w:val="00F90831"/>
    <w:rsid w:val="00F91B26"/>
    <w:rsid w:val="00F92809"/>
    <w:rsid w:val="00F928B8"/>
    <w:rsid w:val="00F93435"/>
    <w:rsid w:val="00F935A0"/>
    <w:rsid w:val="00F940F2"/>
    <w:rsid w:val="00F9420D"/>
    <w:rsid w:val="00F9527F"/>
    <w:rsid w:val="00F95FA5"/>
    <w:rsid w:val="00F97417"/>
    <w:rsid w:val="00F977D7"/>
    <w:rsid w:val="00F97A58"/>
    <w:rsid w:val="00FA06E9"/>
    <w:rsid w:val="00FA0D6A"/>
    <w:rsid w:val="00FA173C"/>
    <w:rsid w:val="00FA21D5"/>
    <w:rsid w:val="00FA2F01"/>
    <w:rsid w:val="00FA3F9F"/>
    <w:rsid w:val="00FA484B"/>
    <w:rsid w:val="00FA4869"/>
    <w:rsid w:val="00FA55DB"/>
    <w:rsid w:val="00FA59C1"/>
    <w:rsid w:val="00FA5CC4"/>
    <w:rsid w:val="00FA5E9B"/>
    <w:rsid w:val="00FA6453"/>
    <w:rsid w:val="00FA7481"/>
    <w:rsid w:val="00FA77B2"/>
    <w:rsid w:val="00FA78C7"/>
    <w:rsid w:val="00FB03C9"/>
    <w:rsid w:val="00FB0A77"/>
    <w:rsid w:val="00FB0CF1"/>
    <w:rsid w:val="00FB18CF"/>
    <w:rsid w:val="00FB1C15"/>
    <w:rsid w:val="00FB1E6F"/>
    <w:rsid w:val="00FB1F6E"/>
    <w:rsid w:val="00FB35F2"/>
    <w:rsid w:val="00FB4791"/>
    <w:rsid w:val="00FB4D15"/>
    <w:rsid w:val="00FB5B03"/>
    <w:rsid w:val="00FB5E72"/>
    <w:rsid w:val="00FB66AC"/>
    <w:rsid w:val="00FB7DC2"/>
    <w:rsid w:val="00FC043A"/>
    <w:rsid w:val="00FC14A1"/>
    <w:rsid w:val="00FC2155"/>
    <w:rsid w:val="00FC296E"/>
    <w:rsid w:val="00FC29C5"/>
    <w:rsid w:val="00FC2AB6"/>
    <w:rsid w:val="00FC2E63"/>
    <w:rsid w:val="00FC2E95"/>
    <w:rsid w:val="00FC332E"/>
    <w:rsid w:val="00FC373A"/>
    <w:rsid w:val="00FC39BB"/>
    <w:rsid w:val="00FC3D36"/>
    <w:rsid w:val="00FC4753"/>
    <w:rsid w:val="00FC4A9C"/>
    <w:rsid w:val="00FC506A"/>
    <w:rsid w:val="00FC5252"/>
    <w:rsid w:val="00FC5794"/>
    <w:rsid w:val="00FC686E"/>
    <w:rsid w:val="00FC77E3"/>
    <w:rsid w:val="00FD02C2"/>
    <w:rsid w:val="00FD05FB"/>
    <w:rsid w:val="00FD0B9D"/>
    <w:rsid w:val="00FD0C65"/>
    <w:rsid w:val="00FD2EF0"/>
    <w:rsid w:val="00FD2F00"/>
    <w:rsid w:val="00FD4DC8"/>
    <w:rsid w:val="00FD5293"/>
    <w:rsid w:val="00FD52F0"/>
    <w:rsid w:val="00FD739B"/>
    <w:rsid w:val="00FD7590"/>
    <w:rsid w:val="00FD7D34"/>
    <w:rsid w:val="00FE0E28"/>
    <w:rsid w:val="00FE13CB"/>
    <w:rsid w:val="00FE1E48"/>
    <w:rsid w:val="00FE27FA"/>
    <w:rsid w:val="00FE30C6"/>
    <w:rsid w:val="00FE3CCF"/>
    <w:rsid w:val="00FE44D6"/>
    <w:rsid w:val="00FE4621"/>
    <w:rsid w:val="00FE55C7"/>
    <w:rsid w:val="00FE575B"/>
    <w:rsid w:val="00FE5ACF"/>
    <w:rsid w:val="00FE6BC3"/>
    <w:rsid w:val="00FF15F7"/>
    <w:rsid w:val="00FF1715"/>
    <w:rsid w:val="00FF1913"/>
    <w:rsid w:val="00FF1981"/>
    <w:rsid w:val="00FF1983"/>
    <w:rsid w:val="00FF34BF"/>
    <w:rsid w:val="00FF35DA"/>
    <w:rsid w:val="00FF4488"/>
    <w:rsid w:val="00FF4833"/>
    <w:rsid w:val="00FF4861"/>
    <w:rsid w:val="00FF4CCC"/>
    <w:rsid w:val="00FF66C3"/>
    <w:rsid w:val="00FF7204"/>
    <w:rsid w:val="00FF72DE"/>
    <w:rsid w:val="00FF73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Hyperlink" w:uiPriority="99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046BED"/>
    <w:rPr>
      <w:sz w:val="24"/>
      <w:szCs w:val="24"/>
    </w:rPr>
  </w:style>
  <w:style w:type="paragraph" w:styleId="1">
    <w:name w:val="heading 1"/>
    <w:basedOn w:val="a0"/>
    <w:qFormat/>
    <w:rsid w:val="00046BED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0"/>
    <w:qFormat/>
    <w:rsid w:val="00046BED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5">
    <w:name w:val="heading 5"/>
    <w:basedOn w:val="a0"/>
    <w:next w:val="a0"/>
    <w:qFormat/>
    <w:rsid w:val="00046BED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CharChar1">
    <w:name w:val="Char Char1 Знак Знак Знак"/>
    <w:basedOn w:val="a0"/>
    <w:rsid w:val="00046BED"/>
    <w:rPr>
      <w:rFonts w:ascii="Verdana" w:hAnsi="Verdana" w:cs="Verdana"/>
      <w:sz w:val="20"/>
      <w:szCs w:val="20"/>
      <w:lang w:val="en-US" w:eastAsia="en-US"/>
    </w:rPr>
  </w:style>
  <w:style w:type="table" w:styleId="a4">
    <w:name w:val="Table Grid"/>
    <w:basedOn w:val="a2"/>
    <w:rsid w:val="00046BE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5">
    <w:name w:val="Знак"/>
    <w:basedOn w:val="a0"/>
    <w:rsid w:val="00046BED"/>
    <w:pPr>
      <w:spacing w:after="160" w:line="240" w:lineRule="exact"/>
    </w:pPr>
    <w:rPr>
      <w:sz w:val="20"/>
      <w:szCs w:val="20"/>
    </w:rPr>
  </w:style>
  <w:style w:type="paragraph" w:customStyle="1" w:styleId="ConsPlusNormal">
    <w:name w:val="ConsPlusNormal"/>
    <w:rsid w:val="00046BE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6">
    <w:name w:val="Hyperlink"/>
    <w:uiPriority w:val="99"/>
    <w:rsid w:val="00046BED"/>
    <w:rPr>
      <w:color w:val="0000FF"/>
      <w:u w:val="single"/>
    </w:rPr>
  </w:style>
  <w:style w:type="character" w:styleId="a7">
    <w:name w:val="Strong"/>
    <w:uiPriority w:val="22"/>
    <w:qFormat/>
    <w:rsid w:val="00046BED"/>
    <w:rPr>
      <w:b/>
      <w:bCs/>
      <w:i w:val="0"/>
      <w:iCs w:val="0"/>
    </w:rPr>
  </w:style>
  <w:style w:type="character" w:customStyle="1" w:styleId="a8">
    <w:name w:val="Гипертекстовая ссылка"/>
    <w:rsid w:val="00046BED"/>
    <w:rPr>
      <w:rFonts w:cs="Times New Roman"/>
      <w:color w:val="008000"/>
    </w:rPr>
  </w:style>
  <w:style w:type="paragraph" w:customStyle="1" w:styleId="CharChar">
    <w:name w:val="Char Char Знак Знак Знак"/>
    <w:basedOn w:val="a0"/>
    <w:rsid w:val="00046BED"/>
    <w:rPr>
      <w:rFonts w:ascii="Verdana" w:hAnsi="Verdana" w:cs="Verdana"/>
      <w:sz w:val="20"/>
      <w:szCs w:val="20"/>
      <w:lang w:val="en-US" w:eastAsia="en-US"/>
    </w:rPr>
  </w:style>
  <w:style w:type="paragraph" w:customStyle="1" w:styleId="Pro-Tab">
    <w:name w:val="Pro-Tab #"/>
    <w:basedOn w:val="a0"/>
    <w:rsid w:val="00046BED"/>
    <w:pPr>
      <w:tabs>
        <w:tab w:val="num" w:pos="-1134"/>
        <w:tab w:val="num" w:pos="132"/>
      </w:tabs>
      <w:spacing w:before="60" w:after="60"/>
      <w:ind w:left="132" w:hanging="132"/>
    </w:pPr>
  </w:style>
  <w:style w:type="paragraph" w:styleId="a">
    <w:name w:val="Normal (Web)"/>
    <w:basedOn w:val="a0"/>
    <w:uiPriority w:val="99"/>
    <w:rsid w:val="00046BED"/>
    <w:pPr>
      <w:numPr>
        <w:numId w:val="18"/>
      </w:numPr>
      <w:tabs>
        <w:tab w:val="clear" w:pos="-1134"/>
      </w:tabs>
      <w:spacing w:before="100" w:beforeAutospacing="1" w:after="100" w:afterAutospacing="1"/>
      <w:ind w:left="0" w:firstLine="0"/>
    </w:pPr>
  </w:style>
  <w:style w:type="character" w:customStyle="1" w:styleId="style10">
    <w:name w:val="style10"/>
    <w:basedOn w:val="a1"/>
    <w:rsid w:val="00046BED"/>
  </w:style>
  <w:style w:type="paragraph" w:customStyle="1" w:styleId="ConsPlusNonformat">
    <w:name w:val="ConsPlusNonformat"/>
    <w:rsid w:val="00046BE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9">
    <w:name w:val="header"/>
    <w:basedOn w:val="a0"/>
    <w:link w:val="aa"/>
    <w:uiPriority w:val="99"/>
    <w:rsid w:val="00046BED"/>
    <w:pPr>
      <w:tabs>
        <w:tab w:val="center" w:pos="4153"/>
        <w:tab w:val="right" w:pos="8306"/>
      </w:tabs>
      <w:autoSpaceDE w:val="0"/>
      <w:autoSpaceDN w:val="0"/>
    </w:pPr>
    <w:rPr>
      <w:sz w:val="20"/>
      <w:szCs w:val="20"/>
    </w:rPr>
  </w:style>
  <w:style w:type="paragraph" w:customStyle="1" w:styleId="ab">
    <w:name w:val="Знак"/>
    <w:basedOn w:val="a0"/>
    <w:rsid w:val="00046BED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c">
    <w:name w:val="footer"/>
    <w:basedOn w:val="a0"/>
    <w:rsid w:val="00046BED"/>
    <w:pPr>
      <w:tabs>
        <w:tab w:val="center" w:pos="4677"/>
        <w:tab w:val="right" w:pos="9355"/>
      </w:tabs>
    </w:pPr>
  </w:style>
  <w:style w:type="character" w:styleId="ad">
    <w:name w:val="page number"/>
    <w:basedOn w:val="a1"/>
    <w:rsid w:val="00046BED"/>
  </w:style>
  <w:style w:type="paragraph" w:customStyle="1" w:styleId="10">
    <w:name w:val="Знак Знак Знак1 Знак"/>
    <w:basedOn w:val="a0"/>
    <w:rsid w:val="00046BED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Style1">
    <w:name w:val="Style1"/>
    <w:basedOn w:val="a0"/>
    <w:rsid w:val="00046BED"/>
    <w:pPr>
      <w:widowControl w:val="0"/>
      <w:autoSpaceDE w:val="0"/>
      <w:autoSpaceDN w:val="0"/>
      <w:adjustRightInd w:val="0"/>
      <w:spacing w:line="163" w:lineRule="exact"/>
      <w:jc w:val="center"/>
    </w:pPr>
    <w:rPr>
      <w:rFonts w:ascii="Century Schoolbook" w:hAnsi="Century Schoolbook"/>
    </w:rPr>
  </w:style>
  <w:style w:type="paragraph" w:customStyle="1" w:styleId="Style2">
    <w:name w:val="Style2"/>
    <w:basedOn w:val="a0"/>
    <w:rsid w:val="00046BED"/>
    <w:pPr>
      <w:widowControl w:val="0"/>
      <w:autoSpaceDE w:val="0"/>
      <w:autoSpaceDN w:val="0"/>
      <w:adjustRightInd w:val="0"/>
    </w:pPr>
    <w:rPr>
      <w:rFonts w:ascii="Century Schoolbook" w:hAnsi="Century Schoolbook"/>
    </w:rPr>
  </w:style>
  <w:style w:type="paragraph" w:customStyle="1" w:styleId="Style4">
    <w:name w:val="Style4"/>
    <w:basedOn w:val="a0"/>
    <w:rsid w:val="00046BED"/>
    <w:pPr>
      <w:widowControl w:val="0"/>
      <w:autoSpaceDE w:val="0"/>
      <w:autoSpaceDN w:val="0"/>
      <w:adjustRightInd w:val="0"/>
    </w:pPr>
    <w:rPr>
      <w:rFonts w:ascii="Century Schoolbook" w:hAnsi="Century Schoolbook"/>
    </w:rPr>
  </w:style>
  <w:style w:type="character" w:customStyle="1" w:styleId="FontStyle14">
    <w:name w:val="Font Style14"/>
    <w:rsid w:val="00046BED"/>
    <w:rPr>
      <w:rFonts w:ascii="Century Schoolbook" w:hAnsi="Century Schoolbook" w:cs="Century Schoolbook"/>
      <w:sz w:val="12"/>
      <w:szCs w:val="12"/>
    </w:rPr>
  </w:style>
  <w:style w:type="character" w:customStyle="1" w:styleId="FontStyle16">
    <w:name w:val="Font Style16"/>
    <w:rsid w:val="00046BED"/>
    <w:rPr>
      <w:rFonts w:ascii="Century Schoolbook" w:hAnsi="Century Schoolbook" w:cs="Century Schoolbook"/>
      <w:sz w:val="12"/>
      <w:szCs w:val="12"/>
    </w:rPr>
  </w:style>
  <w:style w:type="paragraph" w:customStyle="1" w:styleId="Style8">
    <w:name w:val="Style8"/>
    <w:basedOn w:val="a0"/>
    <w:rsid w:val="00046BED"/>
    <w:pPr>
      <w:widowControl w:val="0"/>
      <w:autoSpaceDE w:val="0"/>
      <w:autoSpaceDN w:val="0"/>
      <w:adjustRightInd w:val="0"/>
      <w:spacing w:line="165" w:lineRule="exact"/>
    </w:pPr>
    <w:rPr>
      <w:rFonts w:ascii="Century Schoolbook" w:hAnsi="Century Schoolbook"/>
    </w:rPr>
  </w:style>
  <w:style w:type="character" w:customStyle="1" w:styleId="FontStyle15">
    <w:name w:val="Font Style15"/>
    <w:rsid w:val="00046BED"/>
    <w:rPr>
      <w:rFonts w:ascii="Century Schoolbook" w:hAnsi="Century Schoolbook" w:cs="Century Schoolbook"/>
      <w:sz w:val="12"/>
      <w:szCs w:val="12"/>
    </w:rPr>
  </w:style>
  <w:style w:type="paragraph" w:customStyle="1" w:styleId="Style6">
    <w:name w:val="Style6"/>
    <w:basedOn w:val="a0"/>
    <w:rsid w:val="00046BED"/>
    <w:pPr>
      <w:widowControl w:val="0"/>
      <w:autoSpaceDE w:val="0"/>
      <w:autoSpaceDN w:val="0"/>
      <w:adjustRightInd w:val="0"/>
      <w:spacing w:line="163" w:lineRule="exact"/>
    </w:pPr>
    <w:rPr>
      <w:rFonts w:ascii="Century Schoolbook" w:hAnsi="Century Schoolbook"/>
    </w:rPr>
  </w:style>
  <w:style w:type="paragraph" w:customStyle="1" w:styleId="Style100">
    <w:name w:val="Style10"/>
    <w:basedOn w:val="a0"/>
    <w:rsid w:val="00046BED"/>
    <w:pPr>
      <w:widowControl w:val="0"/>
      <w:autoSpaceDE w:val="0"/>
      <w:autoSpaceDN w:val="0"/>
      <w:adjustRightInd w:val="0"/>
    </w:pPr>
    <w:rPr>
      <w:rFonts w:ascii="Century Schoolbook" w:hAnsi="Century Schoolbook"/>
    </w:rPr>
  </w:style>
  <w:style w:type="character" w:customStyle="1" w:styleId="FontStyle13">
    <w:name w:val="Font Style13"/>
    <w:rsid w:val="00046BED"/>
    <w:rPr>
      <w:rFonts w:ascii="Century Schoolbook" w:hAnsi="Century Schoolbook" w:cs="Century Schoolbook"/>
      <w:b/>
      <w:bCs/>
      <w:spacing w:val="10"/>
      <w:sz w:val="10"/>
      <w:szCs w:val="10"/>
    </w:rPr>
  </w:style>
  <w:style w:type="character" w:customStyle="1" w:styleId="FontStyle20">
    <w:name w:val="Font Style20"/>
    <w:rsid w:val="00046BED"/>
    <w:rPr>
      <w:rFonts w:ascii="Century Schoolbook" w:hAnsi="Century Schoolbook" w:cs="Century Schoolbook"/>
      <w:b/>
      <w:bCs/>
      <w:sz w:val="12"/>
      <w:szCs w:val="12"/>
    </w:rPr>
  </w:style>
  <w:style w:type="paragraph" w:customStyle="1" w:styleId="Style11">
    <w:name w:val="Style11"/>
    <w:basedOn w:val="a0"/>
    <w:rsid w:val="00046BED"/>
    <w:pPr>
      <w:widowControl w:val="0"/>
      <w:autoSpaceDE w:val="0"/>
      <w:autoSpaceDN w:val="0"/>
      <w:adjustRightInd w:val="0"/>
    </w:pPr>
    <w:rPr>
      <w:rFonts w:ascii="Century Schoolbook" w:hAnsi="Century Schoolbook"/>
    </w:rPr>
  </w:style>
  <w:style w:type="character" w:customStyle="1" w:styleId="FontStyle22">
    <w:name w:val="Font Style22"/>
    <w:rsid w:val="00046BED"/>
    <w:rPr>
      <w:rFonts w:ascii="Century Schoolbook" w:hAnsi="Century Schoolbook" w:cs="Century Schoolbook"/>
      <w:sz w:val="12"/>
      <w:szCs w:val="12"/>
    </w:rPr>
  </w:style>
  <w:style w:type="character" w:customStyle="1" w:styleId="FontStyle12">
    <w:name w:val="Font Style12"/>
    <w:rsid w:val="00046BED"/>
    <w:rPr>
      <w:rFonts w:ascii="Times New Roman" w:hAnsi="Times New Roman" w:cs="Times New Roman"/>
      <w:sz w:val="14"/>
      <w:szCs w:val="14"/>
    </w:rPr>
  </w:style>
  <w:style w:type="paragraph" w:customStyle="1" w:styleId="11">
    <w:name w:val="Абзац списка1"/>
    <w:basedOn w:val="a0"/>
    <w:rsid w:val="00046BED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character" w:customStyle="1" w:styleId="FontStyle11">
    <w:name w:val="Font Style11"/>
    <w:rsid w:val="00046BED"/>
    <w:rPr>
      <w:rFonts w:ascii="Times New Roman" w:hAnsi="Times New Roman" w:cs="Times New Roman"/>
      <w:sz w:val="26"/>
      <w:szCs w:val="26"/>
    </w:rPr>
  </w:style>
  <w:style w:type="paragraph" w:customStyle="1" w:styleId="Style3">
    <w:name w:val="Style3"/>
    <w:basedOn w:val="a0"/>
    <w:rsid w:val="00046BED"/>
    <w:pPr>
      <w:widowControl w:val="0"/>
      <w:autoSpaceDE w:val="0"/>
      <w:autoSpaceDN w:val="0"/>
      <w:adjustRightInd w:val="0"/>
      <w:spacing w:line="322" w:lineRule="exact"/>
    </w:pPr>
  </w:style>
  <w:style w:type="paragraph" w:styleId="20">
    <w:name w:val="Body Text Indent 2"/>
    <w:basedOn w:val="a0"/>
    <w:link w:val="21"/>
    <w:rsid w:val="00046BED"/>
    <w:pPr>
      <w:spacing w:after="120" w:line="480" w:lineRule="auto"/>
      <w:ind w:left="283"/>
    </w:pPr>
  </w:style>
  <w:style w:type="character" w:customStyle="1" w:styleId="21">
    <w:name w:val="Основной текст с отступом 2 Знак"/>
    <w:link w:val="20"/>
    <w:rsid w:val="00046BED"/>
    <w:rPr>
      <w:sz w:val="24"/>
      <w:szCs w:val="24"/>
      <w:lang w:bidi="ar-SA"/>
    </w:rPr>
  </w:style>
  <w:style w:type="paragraph" w:styleId="ae">
    <w:name w:val="Balloon Text"/>
    <w:basedOn w:val="a0"/>
    <w:link w:val="af"/>
    <w:rsid w:val="009F4548"/>
    <w:rPr>
      <w:rFonts w:ascii="Tahoma" w:hAnsi="Tahoma"/>
      <w:sz w:val="16"/>
      <w:szCs w:val="16"/>
    </w:rPr>
  </w:style>
  <w:style w:type="character" w:customStyle="1" w:styleId="af">
    <w:name w:val="Текст выноски Знак"/>
    <w:link w:val="ae"/>
    <w:rsid w:val="009F4548"/>
    <w:rPr>
      <w:rFonts w:ascii="Tahoma" w:hAnsi="Tahoma" w:cs="Tahoma"/>
      <w:sz w:val="16"/>
      <w:szCs w:val="16"/>
    </w:rPr>
  </w:style>
  <w:style w:type="character" w:styleId="af0">
    <w:name w:val="annotation reference"/>
    <w:rsid w:val="00185E59"/>
    <w:rPr>
      <w:sz w:val="16"/>
      <w:szCs w:val="16"/>
    </w:rPr>
  </w:style>
  <w:style w:type="paragraph" w:styleId="af1">
    <w:name w:val="annotation text"/>
    <w:basedOn w:val="a0"/>
    <w:link w:val="af2"/>
    <w:rsid w:val="00185E59"/>
    <w:rPr>
      <w:sz w:val="20"/>
      <w:szCs w:val="20"/>
    </w:rPr>
  </w:style>
  <w:style w:type="character" w:customStyle="1" w:styleId="af2">
    <w:name w:val="Текст примечания Знак"/>
    <w:basedOn w:val="a1"/>
    <w:link w:val="af1"/>
    <w:rsid w:val="00185E59"/>
  </w:style>
  <w:style w:type="paragraph" w:styleId="af3">
    <w:name w:val="annotation subject"/>
    <w:basedOn w:val="af1"/>
    <w:next w:val="af1"/>
    <w:link w:val="af4"/>
    <w:rsid w:val="00185E59"/>
    <w:rPr>
      <w:b/>
      <w:bCs/>
    </w:rPr>
  </w:style>
  <w:style w:type="character" w:customStyle="1" w:styleId="af4">
    <w:name w:val="Тема примечания Знак"/>
    <w:link w:val="af3"/>
    <w:rsid w:val="00185E59"/>
    <w:rPr>
      <w:b/>
      <w:bCs/>
    </w:rPr>
  </w:style>
  <w:style w:type="paragraph" w:customStyle="1" w:styleId="af5">
    <w:qFormat/>
    <w:rsid w:val="001C2262"/>
    <w:pPr>
      <w:jc w:val="center"/>
    </w:pPr>
    <w:rPr>
      <w:b/>
      <w:sz w:val="24"/>
      <w:szCs w:val="24"/>
    </w:rPr>
  </w:style>
  <w:style w:type="character" w:customStyle="1" w:styleId="af6">
    <w:name w:val="Заголовок Знак"/>
    <w:rsid w:val="001C2262"/>
    <w:rPr>
      <w:b/>
      <w:sz w:val="24"/>
      <w:szCs w:val="24"/>
    </w:rPr>
  </w:style>
  <w:style w:type="paragraph" w:styleId="af7">
    <w:name w:val="Title"/>
    <w:basedOn w:val="a0"/>
    <w:next w:val="a0"/>
    <w:link w:val="af8"/>
    <w:qFormat/>
    <w:rsid w:val="001C2262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f8">
    <w:name w:val="Название Знак"/>
    <w:basedOn w:val="a1"/>
    <w:link w:val="af7"/>
    <w:rsid w:val="001C2262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f9">
    <w:name w:val="List Paragraph"/>
    <w:basedOn w:val="a0"/>
    <w:uiPriority w:val="34"/>
    <w:qFormat/>
    <w:rsid w:val="00513685"/>
    <w:pPr>
      <w:ind w:left="720"/>
      <w:contextualSpacing/>
    </w:pPr>
  </w:style>
  <w:style w:type="character" w:customStyle="1" w:styleId="aa">
    <w:name w:val="Верхний колонтитул Знак"/>
    <w:basedOn w:val="a1"/>
    <w:link w:val="a9"/>
    <w:uiPriority w:val="99"/>
    <w:rsid w:val="00820E2E"/>
  </w:style>
  <w:style w:type="paragraph" w:customStyle="1" w:styleId="Default">
    <w:name w:val="Default"/>
    <w:uiPriority w:val="99"/>
    <w:rsid w:val="00C977D5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9252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0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55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&#1041;&#1091;&#1093;&#1075;&#1072;&#1083;&#1090;&#1077;&#1088;\Desktop\&#1086;&#1073;&#1088;&#1072;&#1079;&#1077;&#1094;%20&#1053;&#1055;&#1040;\&#1087;&#1086;&#1089;&#1090;&#1072;&#1085;&#1086;&#1074;&#1083;&#1077;&#1085;&#1080;&#1077;%20&#1096;&#1072;&#1073;&#1083;&#1086;&#1085;1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F18FB3-BFB5-42F4-B025-E51FB77982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 шаблон1</Template>
  <TotalTime>236</TotalTime>
  <Pages>11</Pages>
  <Words>2957</Words>
  <Characters>16855</Characters>
  <Application>Microsoft Office Word</Application>
  <DocSecurity>0</DocSecurity>
  <Lines>140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RUSSIA</Company>
  <LinksUpToDate>false</LinksUpToDate>
  <CharactersWithSpaces>19773</CharactersWithSpaces>
  <SharedDoc>false</SharedDoc>
  <HLinks>
    <vt:vector size="6" baseType="variant">
      <vt:variant>
        <vt:i4>2097197</vt:i4>
      </vt:variant>
      <vt:variant>
        <vt:i4>0</vt:i4>
      </vt:variant>
      <vt:variant>
        <vt:i4>0</vt:i4>
      </vt:variant>
      <vt:variant>
        <vt:i4>5</vt:i4>
      </vt:variant>
      <vt:variant>
        <vt:lpwstr>http://www.usolie-raion.ru/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polzovatel</cp:lastModifiedBy>
  <cp:revision>63</cp:revision>
  <cp:lastPrinted>2022-03-23T06:24:00Z</cp:lastPrinted>
  <dcterms:created xsi:type="dcterms:W3CDTF">2019-11-07T13:00:00Z</dcterms:created>
  <dcterms:modified xsi:type="dcterms:W3CDTF">2023-05-22T07:09:00Z</dcterms:modified>
</cp:coreProperties>
</file>