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012" w:rsidRDefault="00E2032E" w:rsidP="002C3012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Cs w:val="28"/>
        </w:rPr>
      </w:pPr>
      <w:r w:rsidRPr="006E428E">
        <w:rPr>
          <w:b/>
          <w:bCs/>
          <w:color w:val="323232"/>
          <w:spacing w:val="-11"/>
          <w:szCs w:val="28"/>
        </w:rPr>
        <w:t>Российская Федерация</w:t>
      </w:r>
    </w:p>
    <w:p w:rsidR="00E2032E" w:rsidRPr="00941DB8" w:rsidRDefault="00941DB8" w:rsidP="00941DB8">
      <w:pPr>
        <w:jc w:val="center"/>
        <w:rPr>
          <w:b/>
        </w:rPr>
      </w:pPr>
      <w:r w:rsidRPr="00941DB8">
        <w:rPr>
          <w:b/>
        </w:rPr>
        <w:t>Администрация</w:t>
      </w:r>
    </w:p>
    <w:p w:rsidR="00E2032E" w:rsidRDefault="00941DB8" w:rsidP="00E2032E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Cs w:val="28"/>
        </w:rPr>
      </w:pPr>
      <w:r>
        <w:rPr>
          <w:b/>
          <w:bCs/>
          <w:color w:val="323232"/>
          <w:spacing w:val="-11"/>
          <w:szCs w:val="28"/>
        </w:rPr>
        <w:t>Новомальтинского</w:t>
      </w:r>
      <w:r w:rsidRPr="006E428E">
        <w:rPr>
          <w:b/>
          <w:bCs/>
          <w:color w:val="323232"/>
          <w:spacing w:val="-10"/>
          <w:szCs w:val="28"/>
        </w:rPr>
        <w:t xml:space="preserve"> </w:t>
      </w:r>
      <w:r>
        <w:rPr>
          <w:b/>
          <w:bCs/>
          <w:color w:val="323232"/>
          <w:spacing w:val="-10"/>
          <w:szCs w:val="28"/>
        </w:rPr>
        <w:t>с</w:t>
      </w:r>
      <w:r w:rsidR="00E2032E" w:rsidRPr="006E428E">
        <w:rPr>
          <w:b/>
          <w:bCs/>
          <w:color w:val="323232"/>
          <w:spacing w:val="-10"/>
          <w:szCs w:val="28"/>
        </w:rPr>
        <w:t>ельского поселения</w:t>
      </w:r>
    </w:p>
    <w:p w:rsidR="00E2032E" w:rsidRDefault="00941DB8" w:rsidP="00E2032E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Cs w:val="28"/>
        </w:rPr>
      </w:pPr>
      <w:r>
        <w:rPr>
          <w:b/>
          <w:bCs/>
          <w:color w:val="323232"/>
          <w:spacing w:val="-11"/>
          <w:szCs w:val="28"/>
        </w:rPr>
        <w:t xml:space="preserve">Усольского </w:t>
      </w:r>
      <w:r w:rsidR="00E2032E" w:rsidRPr="006E428E">
        <w:rPr>
          <w:b/>
          <w:bCs/>
          <w:color w:val="323232"/>
          <w:spacing w:val="-11"/>
          <w:szCs w:val="28"/>
        </w:rPr>
        <w:t>муниципального</w:t>
      </w:r>
      <w:r>
        <w:rPr>
          <w:b/>
          <w:bCs/>
          <w:color w:val="323232"/>
          <w:spacing w:val="-11"/>
          <w:szCs w:val="28"/>
        </w:rPr>
        <w:t xml:space="preserve"> района</w:t>
      </w:r>
    </w:p>
    <w:p w:rsidR="00941DB8" w:rsidRDefault="00941DB8" w:rsidP="00E2032E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Cs w:val="28"/>
        </w:rPr>
      </w:pPr>
      <w:r>
        <w:rPr>
          <w:b/>
          <w:bCs/>
          <w:color w:val="323232"/>
          <w:spacing w:val="-11"/>
          <w:szCs w:val="28"/>
        </w:rPr>
        <w:t>Иркутской области</w:t>
      </w:r>
    </w:p>
    <w:p w:rsidR="00E2032E" w:rsidRDefault="00E2032E" w:rsidP="00E2032E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Cs w:val="28"/>
        </w:rPr>
      </w:pPr>
    </w:p>
    <w:p w:rsidR="00E2032E" w:rsidRPr="003D0D95" w:rsidRDefault="00F329ED" w:rsidP="00460559">
      <w:pPr>
        <w:shd w:val="clear" w:color="auto" w:fill="FFFFFF"/>
        <w:spacing w:line="319" w:lineRule="exact"/>
        <w:jc w:val="center"/>
        <w:rPr>
          <w:b/>
          <w:color w:val="auto"/>
          <w:szCs w:val="28"/>
        </w:rPr>
      </w:pPr>
      <w:r>
        <w:rPr>
          <w:b/>
          <w:szCs w:val="28"/>
        </w:rPr>
        <w:t>ПОСТАНОВЛЕНИЕ</w:t>
      </w:r>
      <w:r w:rsidR="00110A7F">
        <w:rPr>
          <w:b/>
          <w:szCs w:val="28"/>
        </w:rPr>
        <w:t xml:space="preserve"> </w:t>
      </w:r>
    </w:p>
    <w:p w:rsidR="009B54FD" w:rsidRDefault="00F329ED" w:rsidP="00E2032E">
      <w:pPr>
        <w:shd w:val="clear" w:color="auto" w:fill="FFFFFF"/>
        <w:rPr>
          <w:color w:val="323232"/>
          <w:szCs w:val="28"/>
        </w:rPr>
      </w:pPr>
      <w:r>
        <w:rPr>
          <w:color w:val="323232"/>
          <w:spacing w:val="-19"/>
          <w:szCs w:val="28"/>
        </w:rPr>
        <w:t xml:space="preserve">От </w:t>
      </w:r>
      <w:r w:rsidR="00574963">
        <w:rPr>
          <w:color w:val="323232"/>
          <w:spacing w:val="-19"/>
          <w:szCs w:val="28"/>
        </w:rPr>
        <w:t>10</w:t>
      </w:r>
      <w:r w:rsidR="0021561B">
        <w:rPr>
          <w:color w:val="323232"/>
          <w:spacing w:val="-19"/>
          <w:szCs w:val="28"/>
        </w:rPr>
        <w:t>.</w:t>
      </w:r>
      <w:r w:rsidR="00663F5F">
        <w:rPr>
          <w:color w:val="323232"/>
          <w:spacing w:val="-19"/>
          <w:szCs w:val="28"/>
        </w:rPr>
        <w:t>0</w:t>
      </w:r>
      <w:r w:rsidR="00574963">
        <w:rPr>
          <w:color w:val="323232"/>
          <w:spacing w:val="-19"/>
          <w:szCs w:val="28"/>
        </w:rPr>
        <w:t>1</w:t>
      </w:r>
      <w:r w:rsidR="0021561B">
        <w:rPr>
          <w:color w:val="323232"/>
          <w:spacing w:val="-19"/>
          <w:szCs w:val="28"/>
        </w:rPr>
        <w:t>.20</w:t>
      </w:r>
      <w:r w:rsidR="00663F5F">
        <w:rPr>
          <w:color w:val="323232"/>
          <w:spacing w:val="-19"/>
          <w:szCs w:val="28"/>
        </w:rPr>
        <w:t>2</w:t>
      </w:r>
      <w:r w:rsidR="00574963">
        <w:rPr>
          <w:color w:val="323232"/>
          <w:spacing w:val="-19"/>
          <w:szCs w:val="28"/>
        </w:rPr>
        <w:t>2</w:t>
      </w:r>
      <w:r w:rsidR="0021561B">
        <w:rPr>
          <w:color w:val="323232"/>
          <w:spacing w:val="-19"/>
          <w:szCs w:val="28"/>
        </w:rPr>
        <w:t>г</w:t>
      </w:r>
      <w:r w:rsidR="00D574A2">
        <w:rPr>
          <w:color w:val="323232"/>
          <w:szCs w:val="28"/>
        </w:rPr>
        <w:t>.</w:t>
      </w:r>
      <w:r w:rsidR="00E2032E" w:rsidRPr="00FD0802">
        <w:rPr>
          <w:color w:val="323232"/>
          <w:szCs w:val="28"/>
        </w:rPr>
        <w:t xml:space="preserve">                                                                 </w:t>
      </w:r>
      <w:r w:rsidR="00E2032E">
        <w:rPr>
          <w:color w:val="323232"/>
          <w:szCs w:val="28"/>
        </w:rPr>
        <w:t xml:space="preserve">        </w:t>
      </w:r>
      <w:r w:rsidR="0021561B">
        <w:rPr>
          <w:color w:val="323232"/>
          <w:szCs w:val="28"/>
        </w:rPr>
        <w:t xml:space="preserve">                   </w:t>
      </w:r>
      <w:r w:rsidR="00460559">
        <w:rPr>
          <w:color w:val="323232"/>
          <w:szCs w:val="28"/>
        </w:rPr>
        <w:t xml:space="preserve">     </w:t>
      </w:r>
      <w:r w:rsidR="004D7F2E">
        <w:rPr>
          <w:color w:val="323232"/>
          <w:szCs w:val="28"/>
        </w:rPr>
        <w:t xml:space="preserve">  </w:t>
      </w:r>
      <w:r w:rsidR="00460559">
        <w:rPr>
          <w:color w:val="323232"/>
          <w:szCs w:val="28"/>
        </w:rPr>
        <w:t xml:space="preserve">   </w:t>
      </w:r>
      <w:r w:rsidR="009B54FD">
        <w:rPr>
          <w:color w:val="323232"/>
          <w:szCs w:val="28"/>
        </w:rPr>
        <w:t xml:space="preserve"> № </w:t>
      </w:r>
      <w:r w:rsidR="00574963">
        <w:rPr>
          <w:color w:val="323232"/>
          <w:szCs w:val="28"/>
        </w:rPr>
        <w:t>10</w:t>
      </w:r>
    </w:p>
    <w:p w:rsidR="00E2032E" w:rsidRPr="009B54FD" w:rsidRDefault="00E2032E" w:rsidP="009B54FD">
      <w:pPr>
        <w:shd w:val="clear" w:color="auto" w:fill="FFFFFF"/>
        <w:jc w:val="center"/>
        <w:rPr>
          <w:szCs w:val="28"/>
        </w:rPr>
      </w:pPr>
      <w:r>
        <w:rPr>
          <w:color w:val="323232"/>
          <w:spacing w:val="-10"/>
          <w:szCs w:val="28"/>
        </w:rPr>
        <w:t>п. Новомальтинск</w:t>
      </w:r>
    </w:p>
    <w:p w:rsidR="00D652AC" w:rsidRDefault="00D652AC" w:rsidP="00E2032E">
      <w:pPr>
        <w:shd w:val="clear" w:color="auto" w:fill="FFFFFF"/>
        <w:rPr>
          <w:color w:val="323232"/>
          <w:spacing w:val="-10"/>
          <w:szCs w:val="28"/>
        </w:rPr>
      </w:pPr>
    </w:p>
    <w:p w:rsidR="00FF249D" w:rsidRDefault="00574963" w:rsidP="00E2032E">
      <w:pPr>
        <w:shd w:val="clear" w:color="auto" w:fill="FFFFFF"/>
        <w:jc w:val="center"/>
        <w:rPr>
          <w:b/>
          <w:color w:val="323232"/>
          <w:spacing w:val="-10"/>
          <w:szCs w:val="28"/>
        </w:rPr>
      </w:pPr>
      <w:r w:rsidRPr="00574963">
        <w:rPr>
          <w:b/>
          <w:color w:val="323232"/>
          <w:spacing w:val="-10"/>
          <w:szCs w:val="28"/>
        </w:rPr>
        <w:t xml:space="preserve">Об утверждении плана </w:t>
      </w:r>
      <w:r w:rsidR="00FF249D" w:rsidRPr="00FF249D">
        <w:rPr>
          <w:b/>
          <w:color w:val="323232"/>
          <w:spacing w:val="-10"/>
          <w:szCs w:val="28"/>
        </w:rPr>
        <w:t>противодействия коррупции в Новомальтинско</w:t>
      </w:r>
      <w:r w:rsidR="00FF249D">
        <w:rPr>
          <w:b/>
          <w:color w:val="323232"/>
          <w:spacing w:val="-10"/>
          <w:szCs w:val="28"/>
        </w:rPr>
        <w:t xml:space="preserve">м сельском поселении </w:t>
      </w:r>
      <w:r>
        <w:rPr>
          <w:b/>
          <w:color w:val="323232"/>
          <w:spacing w:val="-10"/>
          <w:szCs w:val="28"/>
        </w:rPr>
        <w:t xml:space="preserve">Усольского </w:t>
      </w:r>
      <w:r w:rsidRPr="00574963">
        <w:rPr>
          <w:b/>
          <w:color w:val="323232"/>
          <w:spacing w:val="-10"/>
          <w:szCs w:val="28"/>
        </w:rPr>
        <w:t xml:space="preserve">муниципального </w:t>
      </w:r>
      <w:r>
        <w:rPr>
          <w:b/>
          <w:color w:val="323232"/>
          <w:spacing w:val="-10"/>
          <w:szCs w:val="28"/>
        </w:rPr>
        <w:t>района Иркутской области</w:t>
      </w:r>
      <w:r w:rsidRPr="00574963">
        <w:rPr>
          <w:b/>
          <w:color w:val="323232"/>
          <w:spacing w:val="-10"/>
          <w:szCs w:val="28"/>
        </w:rPr>
        <w:t xml:space="preserve"> </w:t>
      </w:r>
    </w:p>
    <w:p w:rsidR="00E2032E" w:rsidRDefault="00574963" w:rsidP="00E2032E">
      <w:pPr>
        <w:shd w:val="clear" w:color="auto" w:fill="FFFFFF"/>
        <w:jc w:val="center"/>
        <w:rPr>
          <w:b/>
          <w:color w:val="323232"/>
          <w:spacing w:val="-10"/>
          <w:szCs w:val="28"/>
        </w:rPr>
      </w:pPr>
      <w:r>
        <w:rPr>
          <w:b/>
          <w:color w:val="323232"/>
          <w:spacing w:val="-10"/>
          <w:szCs w:val="28"/>
        </w:rPr>
        <w:t>на 2022</w:t>
      </w:r>
      <w:r w:rsidRPr="00574963">
        <w:rPr>
          <w:b/>
          <w:color w:val="323232"/>
          <w:spacing w:val="-10"/>
          <w:szCs w:val="28"/>
        </w:rPr>
        <w:t xml:space="preserve"> год</w:t>
      </w:r>
    </w:p>
    <w:p w:rsidR="00574963" w:rsidRDefault="00574963" w:rsidP="00E2032E">
      <w:pPr>
        <w:shd w:val="clear" w:color="auto" w:fill="FFFFFF"/>
        <w:jc w:val="center"/>
        <w:rPr>
          <w:color w:val="323232"/>
          <w:spacing w:val="-10"/>
          <w:szCs w:val="28"/>
        </w:rPr>
      </w:pPr>
    </w:p>
    <w:p w:rsidR="00D574A2" w:rsidRPr="00D574A2" w:rsidRDefault="00D574A2" w:rsidP="009B54FD">
      <w:pPr>
        <w:widowControl w:val="0"/>
        <w:autoSpaceDE w:val="0"/>
        <w:autoSpaceDN w:val="0"/>
        <w:adjustRightInd w:val="0"/>
        <w:ind w:firstLine="851"/>
        <w:jc w:val="both"/>
        <w:rPr>
          <w:color w:val="auto"/>
          <w:szCs w:val="28"/>
        </w:rPr>
      </w:pPr>
      <w:proofErr w:type="gramStart"/>
      <w:r w:rsidRPr="00D574A2">
        <w:rPr>
          <w:color w:val="auto"/>
          <w:szCs w:val="28"/>
        </w:rPr>
        <w:t xml:space="preserve">В целях соблюдения требований Федеральных законов от 6 октября 2003 года </w:t>
      </w:r>
      <w:hyperlink r:id="rId6" w:history="1">
        <w:r w:rsidRPr="00D574A2">
          <w:rPr>
            <w:color w:val="auto"/>
            <w:szCs w:val="28"/>
          </w:rPr>
          <w:t>№131-ФЗ</w:t>
        </w:r>
      </w:hyperlink>
      <w:r w:rsidRPr="00D574A2">
        <w:rPr>
          <w:color w:val="auto"/>
          <w:szCs w:val="28"/>
        </w:rPr>
        <w:t xml:space="preserve"> «Об общих принципах организации местного самоуправления в Российской Федерации», от 25 декабря 2008 года №273-ФЗ «О противодействии коррупции»,</w:t>
      </w:r>
      <w:r>
        <w:rPr>
          <w:color w:val="auto"/>
          <w:szCs w:val="28"/>
        </w:rPr>
        <w:t xml:space="preserve"> руководствуясь Указом президента Российс</w:t>
      </w:r>
      <w:r w:rsidR="00F329ED">
        <w:rPr>
          <w:color w:val="auto"/>
          <w:szCs w:val="28"/>
        </w:rPr>
        <w:t xml:space="preserve">кой Федерации от </w:t>
      </w:r>
      <w:r w:rsidR="009B54FD">
        <w:rPr>
          <w:color w:val="auto"/>
          <w:szCs w:val="28"/>
        </w:rPr>
        <w:t>16</w:t>
      </w:r>
      <w:r w:rsidR="00F329ED">
        <w:rPr>
          <w:color w:val="auto"/>
          <w:szCs w:val="28"/>
        </w:rPr>
        <w:t>.0</w:t>
      </w:r>
      <w:r w:rsidR="009B54FD">
        <w:rPr>
          <w:color w:val="auto"/>
          <w:szCs w:val="28"/>
        </w:rPr>
        <w:t>8</w:t>
      </w:r>
      <w:r w:rsidR="00F329ED">
        <w:rPr>
          <w:color w:val="auto"/>
          <w:szCs w:val="28"/>
        </w:rPr>
        <w:t>.20</w:t>
      </w:r>
      <w:r w:rsidR="009B54FD">
        <w:rPr>
          <w:color w:val="auto"/>
          <w:szCs w:val="28"/>
        </w:rPr>
        <w:t>21</w:t>
      </w:r>
      <w:r w:rsidR="00F329ED">
        <w:rPr>
          <w:color w:val="auto"/>
          <w:szCs w:val="28"/>
        </w:rPr>
        <w:t>г. №</w:t>
      </w:r>
      <w:r w:rsidR="009B54FD">
        <w:rPr>
          <w:color w:val="auto"/>
          <w:szCs w:val="28"/>
        </w:rPr>
        <w:t>478</w:t>
      </w:r>
      <w:r>
        <w:rPr>
          <w:color w:val="auto"/>
          <w:szCs w:val="28"/>
        </w:rPr>
        <w:t xml:space="preserve"> «О национальном плане противодействия коррупции на 20</w:t>
      </w:r>
      <w:r w:rsidR="009B54FD">
        <w:rPr>
          <w:color w:val="auto"/>
          <w:szCs w:val="28"/>
        </w:rPr>
        <w:t>21</w:t>
      </w:r>
      <w:r>
        <w:rPr>
          <w:color w:val="auto"/>
          <w:szCs w:val="28"/>
        </w:rPr>
        <w:t>-202</w:t>
      </w:r>
      <w:r w:rsidR="009B54FD">
        <w:rPr>
          <w:color w:val="auto"/>
          <w:szCs w:val="28"/>
        </w:rPr>
        <w:t>4</w:t>
      </w:r>
      <w:r>
        <w:rPr>
          <w:color w:val="auto"/>
          <w:szCs w:val="28"/>
        </w:rPr>
        <w:t xml:space="preserve"> годы», статьями</w:t>
      </w:r>
      <w:r w:rsidRPr="00D574A2">
        <w:rPr>
          <w:color w:val="auto"/>
          <w:szCs w:val="28"/>
        </w:rPr>
        <w:t xml:space="preserve"> 23,46 Устава Новомальтинского </w:t>
      </w:r>
      <w:r w:rsidR="009B54FD">
        <w:rPr>
          <w:color w:val="auto"/>
          <w:szCs w:val="28"/>
        </w:rPr>
        <w:t>сельского поселения</w:t>
      </w:r>
      <w:r w:rsidRPr="00D574A2">
        <w:rPr>
          <w:color w:val="auto"/>
          <w:szCs w:val="28"/>
        </w:rPr>
        <w:t xml:space="preserve">, администрация </w:t>
      </w:r>
      <w:r w:rsidR="009B54FD" w:rsidRPr="00D574A2">
        <w:rPr>
          <w:color w:val="auto"/>
          <w:szCs w:val="28"/>
        </w:rPr>
        <w:t xml:space="preserve">Новомальтинского </w:t>
      </w:r>
      <w:r w:rsidR="009B54FD">
        <w:rPr>
          <w:color w:val="auto"/>
          <w:szCs w:val="28"/>
        </w:rPr>
        <w:t>сельского поселения</w:t>
      </w:r>
      <w:r w:rsidR="00574963">
        <w:rPr>
          <w:color w:val="auto"/>
          <w:szCs w:val="28"/>
        </w:rPr>
        <w:t xml:space="preserve"> Усольского муниципального района</w:t>
      </w:r>
      <w:proofErr w:type="gramEnd"/>
      <w:r w:rsidR="00574963">
        <w:rPr>
          <w:color w:val="auto"/>
          <w:szCs w:val="28"/>
        </w:rPr>
        <w:t xml:space="preserve"> Иркутской области</w:t>
      </w:r>
    </w:p>
    <w:p w:rsidR="00D574A2" w:rsidRPr="00D574A2" w:rsidRDefault="00D574A2" w:rsidP="00D574A2">
      <w:pPr>
        <w:widowControl w:val="0"/>
        <w:autoSpaceDE w:val="0"/>
        <w:autoSpaceDN w:val="0"/>
        <w:adjustRightInd w:val="0"/>
        <w:jc w:val="both"/>
        <w:rPr>
          <w:bCs/>
          <w:color w:val="auto"/>
          <w:szCs w:val="28"/>
        </w:rPr>
      </w:pPr>
      <w:r w:rsidRPr="00D574A2">
        <w:rPr>
          <w:bCs/>
          <w:color w:val="auto"/>
          <w:szCs w:val="28"/>
        </w:rPr>
        <w:t>ПОСТАНОВЛЯЕТ:</w:t>
      </w:r>
    </w:p>
    <w:p w:rsidR="009B54FD" w:rsidRDefault="000C772B" w:rsidP="009B54FD">
      <w:pPr>
        <w:shd w:val="clear" w:color="auto" w:fill="FFFFFF"/>
        <w:ind w:firstLine="851"/>
        <w:jc w:val="both"/>
        <w:rPr>
          <w:szCs w:val="28"/>
        </w:rPr>
      </w:pPr>
      <w:r>
        <w:rPr>
          <w:szCs w:val="28"/>
        </w:rPr>
        <w:t>1.</w:t>
      </w:r>
      <w:r w:rsidR="009B3EFC">
        <w:rPr>
          <w:szCs w:val="28"/>
        </w:rPr>
        <w:t xml:space="preserve"> </w:t>
      </w:r>
      <w:r w:rsidR="00574963">
        <w:rPr>
          <w:szCs w:val="28"/>
        </w:rPr>
        <w:t>Утвердить п</w:t>
      </w:r>
      <w:r>
        <w:rPr>
          <w:szCs w:val="28"/>
        </w:rPr>
        <w:t xml:space="preserve">лан </w:t>
      </w:r>
      <w:r w:rsidR="007A353B">
        <w:rPr>
          <w:szCs w:val="28"/>
        </w:rPr>
        <w:t xml:space="preserve">противодействия коррупции в </w:t>
      </w:r>
      <w:r w:rsidR="009B54FD">
        <w:rPr>
          <w:szCs w:val="28"/>
        </w:rPr>
        <w:t>Новомальтинско</w:t>
      </w:r>
      <w:r w:rsidR="007A353B">
        <w:rPr>
          <w:szCs w:val="28"/>
        </w:rPr>
        <w:t>м</w:t>
      </w:r>
      <w:r w:rsidR="009B54FD">
        <w:rPr>
          <w:szCs w:val="28"/>
        </w:rPr>
        <w:t xml:space="preserve"> </w:t>
      </w:r>
      <w:r>
        <w:rPr>
          <w:szCs w:val="28"/>
        </w:rPr>
        <w:t>сельско</w:t>
      </w:r>
      <w:r w:rsidR="007A353B">
        <w:rPr>
          <w:szCs w:val="28"/>
        </w:rPr>
        <w:t>м</w:t>
      </w:r>
      <w:r>
        <w:rPr>
          <w:szCs w:val="28"/>
        </w:rPr>
        <w:t xml:space="preserve"> поселени</w:t>
      </w:r>
      <w:r w:rsidR="007A353B">
        <w:rPr>
          <w:szCs w:val="28"/>
        </w:rPr>
        <w:t>и</w:t>
      </w:r>
      <w:r>
        <w:rPr>
          <w:szCs w:val="28"/>
        </w:rPr>
        <w:t xml:space="preserve"> </w:t>
      </w:r>
      <w:r w:rsidR="00574963">
        <w:rPr>
          <w:szCs w:val="28"/>
        </w:rPr>
        <w:t xml:space="preserve">Усольского муниципального района Иркутской области </w:t>
      </w:r>
      <w:r w:rsidR="004447EF">
        <w:rPr>
          <w:szCs w:val="28"/>
        </w:rPr>
        <w:t xml:space="preserve">на </w:t>
      </w:r>
      <w:r>
        <w:rPr>
          <w:szCs w:val="28"/>
        </w:rPr>
        <w:t>20</w:t>
      </w:r>
      <w:r w:rsidR="002C3012">
        <w:rPr>
          <w:szCs w:val="28"/>
        </w:rPr>
        <w:t>2</w:t>
      </w:r>
      <w:r w:rsidR="00574963">
        <w:rPr>
          <w:szCs w:val="28"/>
        </w:rPr>
        <w:t>2</w:t>
      </w:r>
      <w:r>
        <w:rPr>
          <w:szCs w:val="28"/>
        </w:rPr>
        <w:t xml:space="preserve"> </w:t>
      </w:r>
      <w:r w:rsidR="00574963">
        <w:rPr>
          <w:szCs w:val="28"/>
        </w:rPr>
        <w:t xml:space="preserve">год </w:t>
      </w:r>
      <w:r w:rsidR="00657D5A">
        <w:rPr>
          <w:szCs w:val="28"/>
        </w:rPr>
        <w:t>(прилагается</w:t>
      </w:r>
      <w:r>
        <w:rPr>
          <w:szCs w:val="28"/>
        </w:rPr>
        <w:t>).</w:t>
      </w:r>
    </w:p>
    <w:p w:rsidR="009B3EFC" w:rsidRPr="009B54FD" w:rsidRDefault="00657D5A" w:rsidP="009B54FD">
      <w:pPr>
        <w:shd w:val="clear" w:color="auto" w:fill="FFFFFF"/>
        <w:ind w:firstLine="851"/>
        <w:jc w:val="both"/>
        <w:rPr>
          <w:szCs w:val="28"/>
        </w:rPr>
      </w:pPr>
      <w:r>
        <w:rPr>
          <w:bCs/>
          <w:color w:val="auto"/>
          <w:szCs w:val="28"/>
        </w:rPr>
        <w:t>2</w:t>
      </w:r>
      <w:r w:rsidR="009B3EFC">
        <w:rPr>
          <w:bCs/>
          <w:color w:val="auto"/>
          <w:szCs w:val="28"/>
        </w:rPr>
        <w:t xml:space="preserve">. </w:t>
      </w:r>
      <w:r w:rsidR="00DA6F40">
        <w:rPr>
          <w:bCs/>
          <w:color w:val="auto"/>
          <w:szCs w:val="28"/>
        </w:rPr>
        <w:t>О</w:t>
      </w:r>
      <w:r w:rsidR="009B3EFC" w:rsidRPr="009B3EFC">
        <w:rPr>
          <w:color w:val="auto"/>
          <w:szCs w:val="28"/>
        </w:rPr>
        <w:t xml:space="preserve">публиковать настоящее постановление в газете «Новости Новомальтинского муниципального образования» и разместить на официальном сайте администрации </w:t>
      </w:r>
      <w:r w:rsidR="009B54FD">
        <w:rPr>
          <w:color w:val="auto"/>
          <w:szCs w:val="28"/>
        </w:rPr>
        <w:t xml:space="preserve">Новомальтинского </w:t>
      </w:r>
      <w:r w:rsidR="00DA6F40">
        <w:rPr>
          <w:color w:val="auto"/>
          <w:szCs w:val="28"/>
        </w:rPr>
        <w:t xml:space="preserve">сельского поселения </w:t>
      </w:r>
      <w:r w:rsidR="009B3EFC" w:rsidRPr="009B3EFC">
        <w:rPr>
          <w:color w:val="auto"/>
          <w:szCs w:val="28"/>
        </w:rPr>
        <w:t>в информационно-телеко</w:t>
      </w:r>
      <w:r w:rsidR="00DA6F40">
        <w:rPr>
          <w:color w:val="auto"/>
          <w:szCs w:val="28"/>
        </w:rPr>
        <w:t xml:space="preserve">ммуникационной сети «Интернет» - </w:t>
      </w:r>
      <w:proofErr w:type="spellStart"/>
      <w:r w:rsidR="009B3EFC" w:rsidRPr="009B3EFC">
        <w:rPr>
          <w:color w:val="auto"/>
          <w:szCs w:val="28"/>
          <w:lang w:val="en-US"/>
        </w:rPr>
        <w:t>novomaltinsk</w:t>
      </w:r>
      <w:proofErr w:type="spellEnd"/>
      <w:r w:rsidR="009B3EFC" w:rsidRPr="009B3EFC">
        <w:rPr>
          <w:color w:val="auto"/>
          <w:szCs w:val="28"/>
        </w:rPr>
        <w:t>.</w:t>
      </w:r>
      <w:proofErr w:type="spellStart"/>
      <w:r w:rsidR="009B3EFC" w:rsidRPr="009B3EFC">
        <w:rPr>
          <w:color w:val="auto"/>
          <w:szCs w:val="28"/>
          <w:lang w:val="en-US"/>
        </w:rPr>
        <w:t>ru</w:t>
      </w:r>
      <w:proofErr w:type="spellEnd"/>
      <w:r w:rsidR="009B3EFC" w:rsidRPr="009B3EFC">
        <w:rPr>
          <w:color w:val="auto"/>
          <w:szCs w:val="28"/>
        </w:rPr>
        <w:t>.</w:t>
      </w:r>
    </w:p>
    <w:p w:rsidR="000C772B" w:rsidRDefault="000C772B" w:rsidP="000C772B">
      <w:pPr>
        <w:shd w:val="clear" w:color="auto" w:fill="FFFFFF"/>
        <w:ind w:firstLine="708"/>
        <w:jc w:val="both"/>
        <w:rPr>
          <w:szCs w:val="28"/>
        </w:rPr>
      </w:pPr>
    </w:p>
    <w:p w:rsidR="000C772B" w:rsidRDefault="000C772B" w:rsidP="000C772B">
      <w:pPr>
        <w:shd w:val="clear" w:color="auto" w:fill="FFFFFF"/>
        <w:ind w:firstLine="708"/>
        <w:jc w:val="both"/>
        <w:rPr>
          <w:szCs w:val="28"/>
        </w:rPr>
      </w:pPr>
    </w:p>
    <w:p w:rsidR="000C772B" w:rsidRDefault="000C772B" w:rsidP="000C772B">
      <w:pPr>
        <w:shd w:val="clear" w:color="auto" w:fill="FFFFFF"/>
        <w:ind w:firstLine="708"/>
        <w:jc w:val="both"/>
        <w:rPr>
          <w:szCs w:val="28"/>
        </w:rPr>
      </w:pPr>
    </w:p>
    <w:p w:rsidR="000C772B" w:rsidRDefault="000C772B" w:rsidP="000C772B">
      <w:pPr>
        <w:shd w:val="clear" w:color="auto" w:fill="FFFFFF"/>
        <w:ind w:firstLine="708"/>
        <w:jc w:val="both"/>
        <w:rPr>
          <w:szCs w:val="28"/>
        </w:rPr>
      </w:pPr>
    </w:p>
    <w:p w:rsidR="00574963" w:rsidRDefault="00574963" w:rsidP="000C772B">
      <w:pPr>
        <w:shd w:val="clear" w:color="auto" w:fill="FFFFFF"/>
        <w:jc w:val="both"/>
        <w:rPr>
          <w:szCs w:val="28"/>
        </w:rPr>
      </w:pPr>
      <w:r>
        <w:rPr>
          <w:szCs w:val="28"/>
        </w:rPr>
        <w:t>Глава Новомальтинского</w:t>
      </w:r>
    </w:p>
    <w:p w:rsidR="00F85D95" w:rsidRDefault="00574963" w:rsidP="000C772B">
      <w:pPr>
        <w:shd w:val="clear" w:color="auto" w:fill="FFFFFF"/>
        <w:jc w:val="both"/>
        <w:rPr>
          <w:szCs w:val="28"/>
        </w:rPr>
      </w:pPr>
      <w:r>
        <w:rPr>
          <w:szCs w:val="28"/>
        </w:rPr>
        <w:t>сельского поселения                                                                  О.О. Попов</w:t>
      </w:r>
    </w:p>
    <w:p w:rsidR="00E2032E" w:rsidRDefault="00E2032E" w:rsidP="00F329ED">
      <w:pPr>
        <w:shd w:val="clear" w:color="auto" w:fill="FFFFFF"/>
        <w:jc w:val="both"/>
        <w:rPr>
          <w:szCs w:val="28"/>
        </w:rPr>
      </w:pPr>
    </w:p>
    <w:p w:rsidR="00E2032E" w:rsidRDefault="00E2032E" w:rsidP="00E2032E">
      <w:pPr>
        <w:shd w:val="clear" w:color="auto" w:fill="FFFFFF"/>
        <w:rPr>
          <w:color w:val="323232"/>
          <w:spacing w:val="-10"/>
          <w:szCs w:val="28"/>
        </w:rPr>
      </w:pPr>
    </w:p>
    <w:p w:rsidR="00C13B70" w:rsidRDefault="00C13B70" w:rsidP="00E2032E">
      <w:pPr>
        <w:shd w:val="clear" w:color="auto" w:fill="FFFFFF"/>
        <w:rPr>
          <w:color w:val="323232"/>
          <w:spacing w:val="-10"/>
          <w:szCs w:val="28"/>
        </w:rPr>
      </w:pPr>
    </w:p>
    <w:p w:rsidR="00C13B70" w:rsidRDefault="00C13B70" w:rsidP="00E2032E">
      <w:pPr>
        <w:shd w:val="clear" w:color="auto" w:fill="FFFFFF"/>
        <w:rPr>
          <w:color w:val="323232"/>
          <w:spacing w:val="-10"/>
          <w:szCs w:val="28"/>
        </w:rPr>
      </w:pPr>
    </w:p>
    <w:p w:rsidR="00C13B70" w:rsidRDefault="00C13B70" w:rsidP="00E2032E">
      <w:pPr>
        <w:shd w:val="clear" w:color="auto" w:fill="FFFFFF"/>
        <w:rPr>
          <w:color w:val="323232"/>
          <w:spacing w:val="-10"/>
          <w:szCs w:val="28"/>
        </w:rPr>
      </w:pPr>
    </w:p>
    <w:p w:rsidR="009B54FD" w:rsidRDefault="009B54FD" w:rsidP="00E2032E">
      <w:pPr>
        <w:shd w:val="clear" w:color="auto" w:fill="FFFFFF"/>
        <w:rPr>
          <w:color w:val="323232"/>
          <w:spacing w:val="-10"/>
          <w:szCs w:val="28"/>
        </w:rPr>
      </w:pPr>
    </w:p>
    <w:p w:rsidR="009B54FD" w:rsidRDefault="009B54FD" w:rsidP="00E2032E">
      <w:pPr>
        <w:shd w:val="clear" w:color="auto" w:fill="FFFFFF"/>
        <w:rPr>
          <w:color w:val="323232"/>
          <w:spacing w:val="-10"/>
          <w:szCs w:val="28"/>
        </w:rPr>
      </w:pPr>
    </w:p>
    <w:p w:rsidR="00657D5A" w:rsidRDefault="00657D5A" w:rsidP="00E2032E">
      <w:pPr>
        <w:shd w:val="clear" w:color="auto" w:fill="FFFFFF"/>
        <w:rPr>
          <w:color w:val="323232"/>
          <w:spacing w:val="-10"/>
          <w:szCs w:val="28"/>
        </w:rPr>
      </w:pPr>
    </w:p>
    <w:p w:rsidR="00657D5A" w:rsidRDefault="00657D5A" w:rsidP="00E2032E">
      <w:pPr>
        <w:shd w:val="clear" w:color="auto" w:fill="FFFFFF"/>
        <w:rPr>
          <w:color w:val="323232"/>
          <w:spacing w:val="-10"/>
          <w:szCs w:val="28"/>
        </w:rPr>
      </w:pPr>
    </w:p>
    <w:p w:rsidR="0021561B" w:rsidRDefault="00657D5A" w:rsidP="0021561B">
      <w:pPr>
        <w:ind w:left="5664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</w:t>
      </w:r>
    </w:p>
    <w:p w:rsidR="005F5012" w:rsidRPr="009B3EFC" w:rsidRDefault="0021561B" w:rsidP="0021561B">
      <w:pPr>
        <w:ind w:left="5664"/>
        <w:jc w:val="right"/>
        <w:rPr>
          <w:sz w:val="22"/>
          <w:szCs w:val="22"/>
        </w:rPr>
      </w:pPr>
      <w:r>
        <w:rPr>
          <w:sz w:val="22"/>
          <w:szCs w:val="22"/>
        </w:rPr>
        <w:t>У</w:t>
      </w:r>
      <w:r w:rsidR="00F329ED">
        <w:rPr>
          <w:sz w:val="22"/>
          <w:szCs w:val="22"/>
        </w:rPr>
        <w:t>твержден</w:t>
      </w:r>
    </w:p>
    <w:p w:rsidR="00F329ED" w:rsidRDefault="00F329ED" w:rsidP="0021561B">
      <w:pPr>
        <w:ind w:left="5664"/>
        <w:jc w:val="right"/>
        <w:rPr>
          <w:sz w:val="22"/>
          <w:szCs w:val="22"/>
        </w:rPr>
      </w:pPr>
      <w:r>
        <w:rPr>
          <w:sz w:val="22"/>
          <w:szCs w:val="22"/>
        </w:rPr>
        <w:t>постановлением администрации</w:t>
      </w:r>
    </w:p>
    <w:p w:rsidR="005F5012" w:rsidRPr="009B3EFC" w:rsidRDefault="009B54FD" w:rsidP="0021561B">
      <w:pPr>
        <w:ind w:left="5664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Новомальтинского </w:t>
      </w:r>
      <w:r w:rsidR="00F329ED">
        <w:rPr>
          <w:sz w:val="22"/>
          <w:szCs w:val="22"/>
        </w:rPr>
        <w:t>сельского поселения</w:t>
      </w:r>
      <w:r w:rsidR="0021561B">
        <w:rPr>
          <w:sz w:val="22"/>
          <w:szCs w:val="22"/>
        </w:rPr>
        <w:t xml:space="preserve"> </w:t>
      </w:r>
    </w:p>
    <w:p w:rsidR="005F5012" w:rsidRPr="009B3EFC" w:rsidRDefault="009B3EFC" w:rsidP="0021561B">
      <w:pPr>
        <w:ind w:left="5664"/>
        <w:jc w:val="right"/>
        <w:rPr>
          <w:sz w:val="22"/>
          <w:szCs w:val="22"/>
        </w:rPr>
      </w:pPr>
      <w:r w:rsidRPr="009B3EFC">
        <w:rPr>
          <w:sz w:val="22"/>
          <w:szCs w:val="22"/>
        </w:rPr>
        <w:t>о</w:t>
      </w:r>
      <w:r w:rsidR="0097738B" w:rsidRPr="009B3EFC">
        <w:rPr>
          <w:sz w:val="22"/>
          <w:szCs w:val="22"/>
        </w:rPr>
        <w:t xml:space="preserve">т </w:t>
      </w:r>
      <w:r w:rsidR="00574963">
        <w:rPr>
          <w:sz w:val="22"/>
          <w:szCs w:val="22"/>
        </w:rPr>
        <w:t>10</w:t>
      </w:r>
      <w:r w:rsidR="0097738B" w:rsidRPr="009B3EFC">
        <w:rPr>
          <w:sz w:val="22"/>
          <w:szCs w:val="22"/>
        </w:rPr>
        <w:t>.</w:t>
      </w:r>
      <w:r w:rsidR="00663F5F">
        <w:rPr>
          <w:sz w:val="22"/>
          <w:szCs w:val="22"/>
        </w:rPr>
        <w:t>0</w:t>
      </w:r>
      <w:r w:rsidR="00574963">
        <w:rPr>
          <w:sz w:val="22"/>
          <w:szCs w:val="22"/>
        </w:rPr>
        <w:t>1</w:t>
      </w:r>
      <w:r w:rsidR="0097738B" w:rsidRPr="009B3EFC">
        <w:rPr>
          <w:sz w:val="22"/>
          <w:szCs w:val="22"/>
        </w:rPr>
        <w:t>.20</w:t>
      </w:r>
      <w:r w:rsidR="002C3012">
        <w:rPr>
          <w:sz w:val="22"/>
          <w:szCs w:val="22"/>
        </w:rPr>
        <w:t>2</w:t>
      </w:r>
      <w:r w:rsidR="00574963">
        <w:rPr>
          <w:sz w:val="22"/>
          <w:szCs w:val="22"/>
        </w:rPr>
        <w:t>2</w:t>
      </w:r>
      <w:r w:rsidR="0097738B" w:rsidRPr="009B3EFC">
        <w:rPr>
          <w:sz w:val="22"/>
          <w:szCs w:val="22"/>
        </w:rPr>
        <w:t xml:space="preserve">г. </w:t>
      </w:r>
      <w:r w:rsidR="005F5012" w:rsidRPr="009B3EFC">
        <w:rPr>
          <w:sz w:val="22"/>
          <w:szCs w:val="22"/>
        </w:rPr>
        <w:t>№</w:t>
      </w:r>
      <w:r w:rsidR="002C3012">
        <w:rPr>
          <w:sz w:val="22"/>
          <w:szCs w:val="22"/>
        </w:rPr>
        <w:t xml:space="preserve"> </w:t>
      </w:r>
      <w:r w:rsidR="00574963">
        <w:rPr>
          <w:sz w:val="22"/>
          <w:szCs w:val="22"/>
        </w:rPr>
        <w:t>10</w:t>
      </w:r>
    </w:p>
    <w:p w:rsidR="005F5012" w:rsidRDefault="005F5012" w:rsidP="005F5012">
      <w:pPr>
        <w:ind w:left="5664"/>
      </w:pPr>
    </w:p>
    <w:p w:rsidR="007A353B" w:rsidRDefault="007A353B" w:rsidP="00657D5A">
      <w:pPr>
        <w:jc w:val="center"/>
        <w:rPr>
          <w:szCs w:val="28"/>
        </w:rPr>
      </w:pPr>
      <w:r>
        <w:rPr>
          <w:szCs w:val="28"/>
        </w:rPr>
        <w:t xml:space="preserve">План </w:t>
      </w:r>
    </w:p>
    <w:p w:rsidR="00CC0A58" w:rsidRDefault="007A353B" w:rsidP="00657D5A">
      <w:pPr>
        <w:jc w:val="center"/>
      </w:pPr>
      <w:r>
        <w:rPr>
          <w:szCs w:val="28"/>
        </w:rPr>
        <w:t xml:space="preserve">противодействия коррупции в Новомальтинском сельском поселении </w:t>
      </w:r>
      <w:r w:rsidR="00574963">
        <w:rPr>
          <w:szCs w:val="28"/>
        </w:rPr>
        <w:t xml:space="preserve">Усольского муниципального района </w:t>
      </w:r>
      <w:r w:rsidR="00B15530">
        <w:rPr>
          <w:szCs w:val="28"/>
        </w:rPr>
        <w:t xml:space="preserve">Иркутской области </w:t>
      </w:r>
      <w:bookmarkStart w:id="0" w:name="_GoBack"/>
      <w:bookmarkEnd w:id="0"/>
      <w:r>
        <w:rPr>
          <w:szCs w:val="28"/>
        </w:rPr>
        <w:t>на 202</w:t>
      </w:r>
      <w:r w:rsidR="00574963">
        <w:rPr>
          <w:szCs w:val="28"/>
        </w:rPr>
        <w:t>2</w:t>
      </w:r>
      <w:r>
        <w:rPr>
          <w:szCs w:val="28"/>
        </w:rPr>
        <w:t xml:space="preserve"> год</w:t>
      </w:r>
    </w:p>
    <w:tbl>
      <w:tblPr>
        <w:tblW w:w="9923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8"/>
        <w:gridCol w:w="5214"/>
        <w:gridCol w:w="2551"/>
        <w:gridCol w:w="1560"/>
      </w:tblGrid>
      <w:tr w:rsidR="00657D5A" w:rsidRPr="00657D5A" w:rsidTr="00CD71A4">
        <w:trPr>
          <w:trHeight w:val="330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657D5A" w:rsidRPr="00657D5A" w:rsidRDefault="00657D5A" w:rsidP="004D7F2E">
            <w:pPr>
              <w:jc w:val="center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№</w:t>
            </w:r>
          </w:p>
          <w:p w:rsidR="00657D5A" w:rsidRPr="00657D5A" w:rsidRDefault="00657D5A" w:rsidP="004D7F2E">
            <w:pPr>
              <w:spacing w:after="150"/>
              <w:jc w:val="center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п\</w:t>
            </w:r>
            <w:proofErr w:type="gramStart"/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п</w:t>
            </w:r>
            <w:proofErr w:type="gramEnd"/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657D5A" w:rsidRPr="00657D5A" w:rsidRDefault="00657D5A" w:rsidP="004D7F2E">
            <w:pPr>
              <w:spacing w:after="150"/>
              <w:jc w:val="center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Мероприятия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657D5A" w:rsidRPr="00657D5A" w:rsidRDefault="00657D5A" w:rsidP="004D7F2E">
            <w:pPr>
              <w:spacing w:after="150"/>
              <w:jc w:val="center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Ответственные исполнители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657D5A" w:rsidRPr="00657D5A" w:rsidRDefault="00657D5A" w:rsidP="004D7F2E">
            <w:pPr>
              <w:spacing w:after="150"/>
              <w:jc w:val="center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Срок выполнения</w:t>
            </w:r>
          </w:p>
        </w:tc>
      </w:tr>
      <w:tr w:rsidR="00657D5A" w:rsidRPr="00657D5A" w:rsidTr="00CD71A4">
        <w:trPr>
          <w:trHeight w:val="210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657D5A" w:rsidRPr="00657D5A" w:rsidRDefault="00657D5A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1.</w:t>
            </w:r>
          </w:p>
        </w:tc>
        <w:tc>
          <w:tcPr>
            <w:tcW w:w="9325" w:type="dxa"/>
            <w:gridSpan w:val="3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657D5A" w:rsidRPr="00657D5A" w:rsidRDefault="00657D5A" w:rsidP="004D7F2E">
            <w:pPr>
              <w:spacing w:after="150"/>
              <w:jc w:val="both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Организационные антикоррупционные мероприятия</w:t>
            </w:r>
          </w:p>
        </w:tc>
      </w:tr>
      <w:tr w:rsidR="00657D5A" w:rsidRPr="00657D5A" w:rsidTr="00CD71A4"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657D5A" w:rsidRPr="00657D5A" w:rsidRDefault="00657D5A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1.1.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657D5A" w:rsidRPr="00657D5A" w:rsidRDefault="00657D5A" w:rsidP="00B4013D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Рассмотрение на заседании </w:t>
            </w:r>
            <w:r w:rsidR="00CC0A58">
              <w:rPr>
                <w:rFonts w:ascii="Open Sans" w:hAnsi="Open Sans" w:cs="Arial"/>
                <w:color w:val="333333"/>
                <w:sz w:val="21"/>
                <w:szCs w:val="21"/>
              </w:rPr>
              <w:t>Комиссии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по противодействию коррупции вопроса «Об итогах выполнения в 202</w:t>
            </w:r>
            <w:r w:rsidR="00B4013D">
              <w:rPr>
                <w:rFonts w:ascii="Open Sans" w:hAnsi="Open Sans" w:cs="Arial"/>
                <w:color w:val="333333"/>
                <w:sz w:val="21"/>
                <w:szCs w:val="21"/>
              </w:rPr>
              <w:t>1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году плана мероприятий по противодействию коррупции»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657D5A" w:rsidRPr="00657D5A" w:rsidRDefault="00CC0A58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организационной работе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657D5A" w:rsidRPr="00657D5A" w:rsidRDefault="00B4013D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color w:val="333333"/>
                <w:sz w:val="21"/>
                <w:szCs w:val="21"/>
              </w:rPr>
              <w:t>Март 2022</w:t>
            </w:r>
            <w:r w:rsidR="00657D5A"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г.</w:t>
            </w:r>
          </w:p>
        </w:tc>
      </w:tr>
      <w:tr w:rsidR="00657D5A" w:rsidRPr="00657D5A" w:rsidTr="00CD71A4"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657D5A" w:rsidRPr="00657D5A" w:rsidRDefault="00657D5A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1.2.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657D5A" w:rsidRPr="00657D5A" w:rsidRDefault="00657D5A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Анализ деятельности системы </w:t>
            </w:r>
            <w:r w:rsidR="00CC0A58">
              <w:rPr>
                <w:rFonts w:ascii="Open Sans" w:hAnsi="Open Sans" w:cs="Arial"/>
                <w:color w:val="333333"/>
                <w:sz w:val="21"/>
                <w:szCs w:val="21"/>
              </w:rPr>
              <w:t>«Интернет-приемная»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по фактам коррупционной направленности, обобщение практики рассмотрения обращений граждан и организаций по фактам коррупции, поступающим в администрацию </w:t>
            </w:r>
            <w:r w:rsidR="00CC0A58">
              <w:rPr>
                <w:rFonts w:ascii="Open Sans" w:hAnsi="Open Sans" w:cs="Arial"/>
                <w:color w:val="333333"/>
                <w:sz w:val="21"/>
                <w:szCs w:val="21"/>
              </w:rPr>
              <w:t>Новомальтинского сельского поселения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(дале</w:t>
            </w:r>
            <w:r w:rsidR="00CC0A58">
              <w:rPr>
                <w:rFonts w:ascii="Open Sans" w:hAnsi="Open Sans" w:cs="Arial"/>
                <w:color w:val="333333"/>
                <w:sz w:val="21"/>
                <w:szCs w:val="21"/>
              </w:rPr>
              <w:t>е администрация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)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657D5A" w:rsidRPr="00657D5A" w:rsidRDefault="00CC0A58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организационной работе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657D5A" w:rsidRPr="00657D5A" w:rsidRDefault="00B4013D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color w:val="333333"/>
                <w:sz w:val="21"/>
                <w:szCs w:val="21"/>
              </w:rPr>
              <w:t>Июнь 2022г. декабрь 2022</w:t>
            </w:r>
            <w:r w:rsidR="00657D5A"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г.</w:t>
            </w:r>
          </w:p>
        </w:tc>
      </w:tr>
      <w:tr w:rsidR="00657D5A" w:rsidRPr="00657D5A" w:rsidTr="00CD71A4"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657D5A" w:rsidRPr="00657D5A" w:rsidRDefault="00657D5A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1.3.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657D5A" w:rsidRPr="00657D5A" w:rsidRDefault="00657D5A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Обеспечение исполнения нормативных правовых актов Российской Федерации, направленных на совершенствование организационных основ противодействия коррупции, осуществление мониторин</w:t>
            </w:r>
            <w:r w:rsidR="00CC0A58">
              <w:rPr>
                <w:rFonts w:ascii="Open Sans" w:hAnsi="Open Sans" w:cs="Arial"/>
                <w:color w:val="333333"/>
                <w:sz w:val="21"/>
                <w:szCs w:val="21"/>
              </w:rPr>
              <w:t>га муниципальных правовых актов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в целях приведения в соответствие с действующим законодательством в сфере противодействия коррупции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657D5A" w:rsidRDefault="00CC0A58" w:rsidP="004D7F2E">
            <w:pPr>
              <w:spacing w:after="150"/>
              <w:rPr>
                <w:rFonts w:ascii="Open Sans" w:hAnsi="Open Sans" w:cs="Arial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организационной работе</w:t>
            </w:r>
          </w:p>
          <w:p w:rsidR="00CC0A58" w:rsidRPr="00657D5A" w:rsidRDefault="00CC0A58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правовым вопросам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657D5A" w:rsidRPr="00657D5A" w:rsidRDefault="00B4013D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color w:val="333333"/>
                <w:sz w:val="21"/>
                <w:szCs w:val="21"/>
              </w:rPr>
              <w:t>В течение 2022</w:t>
            </w:r>
            <w:r w:rsidR="00657D5A"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года</w:t>
            </w:r>
          </w:p>
        </w:tc>
      </w:tr>
      <w:tr w:rsidR="00CD71A4" w:rsidRPr="00657D5A" w:rsidTr="00CD71A4">
        <w:trPr>
          <w:trHeight w:val="1164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1.4.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CD71A4" w:rsidRPr="00657D5A" w:rsidRDefault="00CD71A4" w:rsidP="00B4013D">
            <w:pPr>
              <w:spacing w:after="150"/>
              <w:jc w:val="both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color w:val="333333"/>
                <w:sz w:val="21"/>
                <w:szCs w:val="21"/>
              </w:rPr>
              <w:t>Анализ проведения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</w:t>
            </w:r>
            <w:r>
              <w:rPr>
                <w:rFonts w:ascii="Open Sans" w:hAnsi="Open Sans" w:cs="Arial"/>
                <w:sz w:val="21"/>
                <w:szCs w:val="21"/>
              </w:rPr>
              <w:t>ведущим специалистом по финансово-бюджетной политике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конт</w:t>
            </w:r>
            <w:r>
              <w:rPr>
                <w:rFonts w:ascii="Open Sans" w:hAnsi="Open Sans" w:cs="Arial"/>
                <w:color w:val="333333"/>
                <w:sz w:val="21"/>
                <w:szCs w:val="21"/>
              </w:rPr>
              <w:t>рольных мероприятий в 202</w:t>
            </w:r>
            <w:r w:rsidR="00B4013D">
              <w:rPr>
                <w:rFonts w:ascii="Open Sans" w:hAnsi="Open Sans" w:cs="Arial"/>
                <w:color w:val="333333"/>
                <w:sz w:val="21"/>
                <w:szCs w:val="21"/>
              </w:rPr>
              <w:t>2</w:t>
            </w:r>
            <w:r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году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в сфере закупок для обеспечения муниципальных нужд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CC0A58">
              <w:rPr>
                <w:rFonts w:ascii="Open Sans" w:hAnsi="Open Sans" w:cs="Arial"/>
                <w:sz w:val="21"/>
                <w:szCs w:val="21"/>
              </w:rPr>
              <w:t>Ведущий специалист по финансово-бюджетной политике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CD71A4" w:rsidRPr="00657D5A" w:rsidRDefault="00CD71A4" w:rsidP="00B4013D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4 квартал 202</w:t>
            </w:r>
            <w:r w:rsidR="00B4013D">
              <w:rPr>
                <w:rFonts w:ascii="Open Sans" w:hAnsi="Open Sans" w:cs="Arial"/>
                <w:color w:val="333333"/>
                <w:sz w:val="21"/>
                <w:szCs w:val="21"/>
              </w:rPr>
              <w:t>2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года</w:t>
            </w:r>
          </w:p>
        </w:tc>
      </w:tr>
      <w:tr w:rsidR="00CD71A4" w:rsidRPr="00657D5A" w:rsidTr="00171059">
        <w:trPr>
          <w:trHeight w:val="1078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1.5.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CD71A4" w:rsidRPr="00657D5A" w:rsidRDefault="00CD71A4" w:rsidP="004D7F2E">
            <w:pPr>
              <w:spacing w:after="150"/>
              <w:jc w:val="both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Проведение 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публичных слушаний, общественных обсуждений проектов нормативных п</w:t>
            </w:r>
            <w:r>
              <w:rPr>
                <w:rFonts w:ascii="Open Sans" w:hAnsi="Open Sans" w:cs="Arial"/>
                <w:color w:val="333333"/>
                <w:sz w:val="21"/>
                <w:szCs w:val="21"/>
              </w:rPr>
              <w:t>равовых актов в соответствии с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законодательством Российской Федерации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CD71A4" w:rsidRDefault="00CD71A4" w:rsidP="004D7F2E">
            <w:pPr>
              <w:spacing w:after="150"/>
              <w:rPr>
                <w:rFonts w:ascii="Open Sans" w:hAnsi="Open Sans" w:cs="Arial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организационной работе</w:t>
            </w:r>
          </w:p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правовым вопросам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CD71A4" w:rsidRPr="00657D5A" w:rsidRDefault="00CD71A4" w:rsidP="00B4013D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В течение 202</w:t>
            </w:r>
            <w:r w:rsidR="00B4013D">
              <w:rPr>
                <w:rFonts w:ascii="Open Sans" w:hAnsi="Open Sans" w:cs="Arial"/>
                <w:color w:val="333333"/>
                <w:sz w:val="21"/>
                <w:szCs w:val="21"/>
              </w:rPr>
              <w:t>2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года</w:t>
            </w:r>
          </w:p>
        </w:tc>
      </w:tr>
      <w:tr w:rsidR="00CD71A4" w:rsidRPr="00657D5A" w:rsidTr="00171059">
        <w:trPr>
          <w:trHeight w:val="798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1.6.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Предоставление в </w:t>
            </w:r>
            <w:r>
              <w:rPr>
                <w:rFonts w:ascii="Open Sans" w:hAnsi="Open Sans" w:cs="Arial"/>
                <w:color w:val="333333"/>
                <w:sz w:val="21"/>
                <w:szCs w:val="21"/>
              </w:rPr>
              <w:t>администрацию Усольского муниципального района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Иркутской области отчетов по противодействию коррупции в </w:t>
            </w:r>
            <w:r>
              <w:rPr>
                <w:rFonts w:ascii="Open Sans" w:hAnsi="Open Sans" w:cs="Arial"/>
                <w:color w:val="333333"/>
                <w:sz w:val="21"/>
                <w:szCs w:val="21"/>
              </w:rPr>
              <w:t>Новомальтинском сельском поселении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организационной работе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Ежеквартально</w:t>
            </w:r>
          </w:p>
        </w:tc>
      </w:tr>
      <w:tr w:rsidR="00CD71A4" w:rsidRPr="00657D5A" w:rsidTr="00CD71A4">
        <w:trPr>
          <w:trHeight w:val="435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1.7.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CD71A4" w:rsidRPr="00657D5A" w:rsidRDefault="00CD71A4" w:rsidP="004D7F2E">
            <w:pPr>
              <w:spacing w:after="150"/>
              <w:jc w:val="both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Обеспечение наполнения актуальной информацией подраздела «Противодействие коррупции» </w:t>
            </w:r>
            <w:r w:rsidRPr="00F66904">
              <w:rPr>
                <w:rFonts w:ascii="Open Sans" w:hAnsi="Open Sans" w:cs="Arial"/>
                <w:color w:val="333333"/>
                <w:sz w:val="21"/>
                <w:szCs w:val="21"/>
              </w:rPr>
              <w:t>в информационно – телекоммуникационной сети «Интернет» на официальном сайте администрации Новомальтинского сельского поселения - novomaltinsk.ru.</w:t>
            </w:r>
            <w:r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в соответствии с требованиями к размещению и наполнению подразделов, посвященных вопросам противодействия коррупции,</w:t>
            </w:r>
            <w:r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утвержденных приказом министерства труда и социальной защиты Российской Федерации от 07.10.2013 г. №530-н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организационной работе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CD71A4" w:rsidRPr="00657D5A" w:rsidRDefault="00CD71A4" w:rsidP="00B4013D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В течение 202</w:t>
            </w:r>
            <w:r w:rsidR="00B4013D">
              <w:rPr>
                <w:rFonts w:ascii="Open Sans" w:hAnsi="Open Sans" w:cs="Arial"/>
                <w:color w:val="333333"/>
                <w:sz w:val="21"/>
                <w:szCs w:val="21"/>
              </w:rPr>
              <w:t>2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года</w:t>
            </w:r>
          </w:p>
        </w:tc>
      </w:tr>
      <w:tr w:rsidR="00CD71A4" w:rsidRPr="00657D5A" w:rsidTr="00CD71A4"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lastRenderedPageBreak/>
              <w:t>1.8.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CD71A4" w:rsidRPr="00657D5A" w:rsidRDefault="00CD71A4" w:rsidP="00B4013D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Анализ практики заключения договоров аренды, договоров купли-продажи, договоров безвозмездного пользования объектов, находящихся в муниципальной собственности, взыскания задолженности п</w:t>
            </w:r>
            <w:r>
              <w:rPr>
                <w:rFonts w:ascii="Open Sans" w:hAnsi="Open Sans" w:cs="Arial"/>
                <w:color w:val="333333"/>
                <w:sz w:val="21"/>
                <w:szCs w:val="21"/>
              </w:rPr>
              <w:t>о арендным платежам за 202</w:t>
            </w:r>
            <w:r w:rsidR="00B4013D">
              <w:rPr>
                <w:rFonts w:ascii="Open Sans" w:hAnsi="Open Sans" w:cs="Arial"/>
                <w:color w:val="333333"/>
                <w:sz w:val="21"/>
                <w:szCs w:val="21"/>
              </w:rPr>
              <w:t>2</w:t>
            </w:r>
            <w:r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год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CC0A58">
              <w:rPr>
                <w:rFonts w:ascii="Open Sans" w:hAnsi="Open Sans" w:cs="Arial"/>
                <w:sz w:val="21"/>
                <w:szCs w:val="21"/>
              </w:rPr>
              <w:t>Ведущий специалист по финансово-бюджетной политике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CD71A4" w:rsidRPr="00657D5A" w:rsidRDefault="00CD71A4" w:rsidP="00B4013D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4 квартал 202</w:t>
            </w:r>
            <w:r w:rsidR="00B4013D">
              <w:rPr>
                <w:rFonts w:ascii="Open Sans" w:hAnsi="Open Sans" w:cs="Arial"/>
                <w:color w:val="333333"/>
                <w:sz w:val="21"/>
                <w:szCs w:val="21"/>
              </w:rPr>
              <w:t>2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года</w:t>
            </w:r>
          </w:p>
        </w:tc>
      </w:tr>
      <w:tr w:rsidR="00CD71A4" w:rsidRPr="00657D5A" w:rsidTr="00CD71A4">
        <w:trPr>
          <w:trHeight w:val="225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2.</w:t>
            </w:r>
          </w:p>
        </w:tc>
        <w:tc>
          <w:tcPr>
            <w:tcW w:w="9325" w:type="dxa"/>
            <w:gridSpan w:val="3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Антикоррупционные мероприятия 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при прохождении муниципальной службы</w:t>
            </w:r>
          </w:p>
        </w:tc>
      </w:tr>
      <w:tr w:rsidR="00CD71A4" w:rsidRPr="00657D5A" w:rsidTr="00CD71A4">
        <w:trPr>
          <w:trHeight w:val="390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2.1.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proofErr w:type="gramStart"/>
            <w:r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Представление муниципальными служащими, замещающими должности 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муниципальной службы, с</w:t>
            </w:r>
            <w:r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ведений о доходах, расходах, об имуществе и обязательствах имущественного 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характера, а также о доходах, расходах, об имуществе и обязательствах имущественного характера своих супруги (супруга) и несовершеннолетних детей или лицами, претендующими на замещение должности муниципальной службы в админис</w:t>
            </w:r>
            <w:r w:rsidR="00417DAE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трации, сведений о доходах, об имуществе и обязательствах имущественного 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характера, а также о доходах, об имуществе и</w:t>
            </w:r>
            <w:proofErr w:type="gramEnd"/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</w:t>
            </w:r>
            <w:proofErr w:type="gramStart"/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обязательствах</w:t>
            </w:r>
            <w:proofErr w:type="gramEnd"/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имущественного характера своих супруги (супруга) и несовершеннолетних детей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417DAE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организационной работе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jc w:val="both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Не позднее 30 апреля 202</w:t>
            </w:r>
            <w:r w:rsidR="00B4013D">
              <w:rPr>
                <w:rFonts w:ascii="Open Sans" w:hAnsi="Open Sans" w:cs="Arial"/>
                <w:color w:val="333333"/>
                <w:sz w:val="21"/>
                <w:szCs w:val="21"/>
              </w:rPr>
              <w:t>2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г.</w:t>
            </w:r>
          </w:p>
          <w:p w:rsidR="00CD71A4" w:rsidRPr="00657D5A" w:rsidRDefault="00CD71A4" w:rsidP="004D7F2E">
            <w:pPr>
              <w:spacing w:after="150"/>
              <w:jc w:val="both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Уточнённые сведения - до </w:t>
            </w:r>
            <w:r w:rsidR="00B4013D">
              <w:rPr>
                <w:rFonts w:ascii="Open Sans" w:hAnsi="Open Sans" w:cs="Arial"/>
                <w:color w:val="333333"/>
                <w:sz w:val="21"/>
                <w:szCs w:val="21"/>
              </w:rPr>
              <w:t>31 мая 2022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г.</w:t>
            </w:r>
          </w:p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Для вновь поступивших на муниципальную служб</w:t>
            </w:r>
            <w:proofErr w:type="gramStart"/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у-</w:t>
            </w:r>
            <w:proofErr w:type="gramEnd"/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при устройстве на работу</w:t>
            </w:r>
          </w:p>
        </w:tc>
      </w:tr>
      <w:tr w:rsidR="00CD71A4" w:rsidRPr="00657D5A" w:rsidTr="00CD71A4">
        <w:trPr>
          <w:trHeight w:val="600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2.2.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417DAE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Размещение сведений о доходах, расходах, об имуществе и обязательствах </w:t>
            </w:r>
            <w:r w:rsidR="00CD71A4"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имущественного характера муниципальных служащих </w:t>
            </w:r>
            <w:r w:rsidRPr="00417DAE">
              <w:rPr>
                <w:rFonts w:ascii="Open Sans" w:hAnsi="Open Sans" w:cs="Arial"/>
                <w:color w:val="333333"/>
                <w:sz w:val="21"/>
                <w:szCs w:val="21"/>
              </w:rPr>
              <w:t>в информационно – телекоммуникационной сети «Интернет» на официальном сайте администрации Новомальтинского сельского поселения - novomaltinsk.ru.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417DAE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организационной работе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В течение 14 рабочих дней со дня истечения срока, установленного для их подачи</w:t>
            </w:r>
          </w:p>
        </w:tc>
      </w:tr>
      <w:tr w:rsidR="00CD71A4" w:rsidRPr="00657D5A" w:rsidTr="00683A05">
        <w:trPr>
          <w:trHeight w:val="789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2.3.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B4013D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Анализ сведений о доходах, расходах, об имуществе и обязательствах </w:t>
            </w:r>
            <w:r w:rsidR="00417DAE">
              <w:rPr>
                <w:rFonts w:ascii="Open Sans" w:hAnsi="Open Sans" w:cs="Arial"/>
                <w:color w:val="333333"/>
                <w:sz w:val="21"/>
                <w:szCs w:val="21"/>
              </w:rPr>
              <w:t>имущественного характера, представленных муниципальными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служащими за 202</w:t>
            </w:r>
            <w:r w:rsidR="00B4013D">
              <w:rPr>
                <w:rFonts w:ascii="Open Sans" w:hAnsi="Open Sans" w:cs="Arial"/>
                <w:color w:val="333333"/>
                <w:sz w:val="21"/>
                <w:szCs w:val="21"/>
              </w:rPr>
              <w:t>1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год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417DAE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организационной работе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B4013D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2 квартал 202</w:t>
            </w:r>
            <w:r w:rsidR="00B4013D">
              <w:rPr>
                <w:rFonts w:ascii="Open Sans" w:hAnsi="Open Sans" w:cs="Arial"/>
                <w:color w:val="333333"/>
                <w:sz w:val="21"/>
                <w:szCs w:val="21"/>
              </w:rPr>
              <w:t>2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года</w:t>
            </w:r>
          </w:p>
        </w:tc>
      </w:tr>
      <w:tr w:rsidR="00CD71A4" w:rsidRPr="00657D5A" w:rsidTr="00CD71A4"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2.4.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417DAE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color w:val="333333"/>
                <w:sz w:val="21"/>
                <w:szCs w:val="21"/>
              </w:rPr>
              <w:t>Осуществление проверок достоверности и полноты</w:t>
            </w:r>
            <w:r w:rsidR="00CD71A4"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сведений о доходах, расходах, об имуществе и обязательствах</w:t>
            </w:r>
            <w:r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имущественного характера, представляемых муниципальными</w:t>
            </w:r>
            <w:r w:rsidR="00CD71A4"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служащими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Default="00417DAE" w:rsidP="004D7F2E">
            <w:pPr>
              <w:spacing w:after="150"/>
              <w:rPr>
                <w:rFonts w:ascii="Open Sans" w:hAnsi="Open Sans" w:cs="Arial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организационной работе</w:t>
            </w:r>
          </w:p>
          <w:p w:rsidR="00417DAE" w:rsidRPr="00657D5A" w:rsidRDefault="00417DAE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правовым вопросам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На основании решения представителя нанимателя (работодателя), принятого на основании пос</w:t>
            </w:r>
            <w:r w:rsidR="00417DAE">
              <w:rPr>
                <w:rFonts w:ascii="Open Sans" w:hAnsi="Open Sans" w:cs="Arial"/>
                <w:color w:val="333333"/>
                <w:sz w:val="21"/>
                <w:szCs w:val="21"/>
              </w:rPr>
              <w:t>тупившей достаточной информации</w:t>
            </w:r>
          </w:p>
        </w:tc>
      </w:tr>
      <w:tr w:rsidR="00CD71A4" w:rsidRPr="00657D5A" w:rsidTr="00CD71A4"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2.5.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Обеспечение предоставления муниципальными служащими или гражданами, претендующими на замещение должности муниципальной служб</w:t>
            </w:r>
            <w:r w:rsidR="00417DAE">
              <w:rPr>
                <w:rFonts w:ascii="Open Sans" w:hAnsi="Open Sans" w:cs="Arial"/>
                <w:color w:val="333333"/>
                <w:sz w:val="21"/>
                <w:szCs w:val="21"/>
              </w:rPr>
              <w:t>ы, сведений об адресах сайтов и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(или) страниц сайтов в информационно-телекоммуникационной сети «Интернет», на которых размещалась общедоступная информация, а также данные, позволяющие их идентифицировать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417DAE" w:rsidP="004D7F2E">
            <w:pPr>
              <w:spacing w:after="150"/>
              <w:rPr>
                <w:rFonts w:ascii="Open Sans" w:hAnsi="Open Sans" w:cs="Arial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организационной работе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Не позднее</w:t>
            </w:r>
          </w:p>
          <w:p w:rsidR="00CD71A4" w:rsidRPr="00657D5A" w:rsidRDefault="00417DAE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color w:val="333333"/>
                <w:sz w:val="21"/>
                <w:szCs w:val="21"/>
              </w:rPr>
              <w:t>31 марта</w:t>
            </w:r>
            <w:r w:rsidR="00CD71A4"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202</w:t>
            </w:r>
            <w:r w:rsidR="00B4013D">
              <w:rPr>
                <w:rFonts w:ascii="Open Sans" w:hAnsi="Open Sans" w:cs="Arial"/>
                <w:color w:val="333333"/>
                <w:sz w:val="21"/>
                <w:szCs w:val="21"/>
              </w:rPr>
              <w:t>2</w:t>
            </w:r>
            <w:r w:rsidR="00CD71A4"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г.</w:t>
            </w:r>
          </w:p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Для вновь </w:t>
            </w:r>
            <w:proofErr w:type="gramStart"/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поступивших</w:t>
            </w:r>
            <w:proofErr w:type="gramEnd"/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на муниципальную службу - при устройстве на работу</w:t>
            </w:r>
          </w:p>
        </w:tc>
      </w:tr>
      <w:tr w:rsidR="00CD71A4" w:rsidRPr="00657D5A" w:rsidTr="00CD71A4">
        <w:trPr>
          <w:trHeight w:val="240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2.6.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Обеспечение деятельности Комиссии по соблюдению требований к служебному поведению и урегулированию конфликта интересов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417DAE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417DAE">
              <w:rPr>
                <w:rFonts w:ascii="Open Sans" w:hAnsi="Open Sans" w:cs="Arial"/>
                <w:color w:val="333333"/>
                <w:sz w:val="21"/>
                <w:szCs w:val="21"/>
              </w:rPr>
              <w:t>Ведущий специалист по организационной работе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В течение года по мере необходимости</w:t>
            </w:r>
          </w:p>
        </w:tc>
      </w:tr>
      <w:tr w:rsidR="00CD71A4" w:rsidRPr="00657D5A" w:rsidTr="00CD71A4">
        <w:trPr>
          <w:trHeight w:val="240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2.7.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Проведение семинаров, консультаций для муниципальных служащих и руководителей 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lastRenderedPageBreak/>
              <w:t>муниципальных учреждений по вопросам применения законодательства Российской Федерации о противодействии коррупции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417DAE" w:rsidRDefault="00417DAE" w:rsidP="004D7F2E">
            <w:pPr>
              <w:spacing w:after="150"/>
              <w:rPr>
                <w:rFonts w:ascii="Open Sans" w:hAnsi="Open Sans" w:cs="Arial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lastRenderedPageBreak/>
              <w:t xml:space="preserve">Ведущий специалист по </w:t>
            </w:r>
            <w:r>
              <w:rPr>
                <w:rFonts w:ascii="Open Sans" w:hAnsi="Open Sans" w:cs="Arial"/>
                <w:sz w:val="21"/>
                <w:szCs w:val="21"/>
              </w:rPr>
              <w:lastRenderedPageBreak/>
              <w:t>организационной работе</w:t>
            </w:r>
          </w:p>
          <w:p w:rsidR="00CD71A4" w:rsidRPr="00657D5A" w:rsidRDefault="00417DAE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правовым вопросам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B4013D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lastRenderedPageBreak/>
              <w:t>В течение 202</w:t>
            </w:r>
            <w:r w:rsidR="00B4013D">
              <w:rPr>
                <w:rFonts w:ascii="Open Sans" w:hAnsi="Open Sans" w:cs="Arial"/>
                <w:color w:val="333333"/>
                <w:sz w:val="21"/>
                <w:szCs w:val="21"/>
              </w:rPr>
              <w:t>2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года по мере</w:t>
            </w:r>
            <w:r w:rsidR="00417DAE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lastRenderedPageBreak/>
              <w:t>необходимости</w:t>
            </w:r>
          </w:p>
        </w:tc>
      </w:tr>
      <w:tr w:rsidR="00CD71A4" w:rsidRPr="00657D5A" w:rsidTr="00CD71A4">
        <w:trPr>
          <w:trHeight w:val="480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lastRenderedPageBreak/>
              <w:t>2.8.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Осуществление </w:t>
            </w:r>
            <w:proofErr w:type="gramStart"/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контроля за</w:t>
            </w:r>
            <w:proofErr w:type="gramEnd"/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соблюдением муниципальными служащими общих принципов служебного поведения, запретов и обязанностей, установленных в целях противодействия коррупции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417DAE" w:rsidRDefault="00417DAE" w:rsidP="004D7F2E">
            <w:pPr>
              <w:spacing w:after="150"/>
              <w:rPr>
                <w:rFonts w:ascii="Open Sans" w:hAnsi="Open Sans" w:cs="Arial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организационной работе</w:t>
            </w:r>
          </w:p>
          <w:p w:rsidR="00CD71A4" w:rsidRPr="00657D5A" w:rsidRDefault="00417DAE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правовым вопросам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B4013D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В течение 202</w:t>
            </w:r>
            <w:r w:rsidR="00B4013D">
              <w:rPr>
                <w:rFonts w:ascii="Open Sans" w:hAnsi="Open Sans" w:cs="Arial"/>
                <w:color w:val="333333"/>
                <w:sz w:val="21"/>
                <w:szCs w:val="21"/>
              </w:rPr>
              <w:t>2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года</w:t>
            </w:r>
          </w:p>
        </w:tc>
      </w:tr>
      <w:tr w:rsidR="00CD71A4" w:rsidRPr="00657D5A" w:rsidTr="00CD71A4">
        <w:trPr>
          <w:trHeight w:val="480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2.9.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Формирование кадрового резерв</w:t>
            </w:r>
            <w:r w:rsidR="00B4013D">
              <w:rPr>
                <w:rFonts w:ascii="Open Sans" w:hAnsi="Open Sans" w:cs="Arial"/>
                <w:color w:val="333333"/>
                <w:sz w:val="21"/>
                <w:szCs w:val="21"/>
              </w:rPr>
              <w:t>а муниципальных служащих на 2023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год.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5C28EE" w:rsidP="004D7F2E">
            <w:pPr>
              <w:spacing w:after="150"/>
              <w:rPr>
                <w:rFonts w:ascii="Open Sans" w:hAnsi="Open Sans" w:cs="Arial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организационной работе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5C28EE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Декабрь </w:t>
            </w:r>
            <w:r w:rsidR="00B4013D">
              <w:rPr>
                <w:rFonts w:ascii="Open Sans" w:hAnsi="Open Sans" w:cs="Arial"/>
                <w:color w:val="333333"/>
                <w:sz w:val="21"/>
                <w:szCs w:val="21"/>
              </w:rPr>
              <w:t>2022</w:t>
            </w:r>
            <w:r w:rsidR="00CD71A4"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года</w:t>
            </w:r>
          </w:p>
        </w:tc>
      </w:tr>
      <w:tr w:rsidR="00CD71A4" w:rsidRPr="00657D5A" w:rsidTr="00CD71A4">
        <w:trPr>
          <w:trHeight w:val="480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2.10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Включение в перечень вопросов для проведения аттестации, квалификационного экзамена вопросов, направленных на проверку знаний законодательства РФ о противодействии коррупции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5C28EE" w:rsidRDefault="005C28EE" w:rsidP="004D7F2E">
            <w:pPr>
              <w:spacing w:after="150"/>
              <w:rPr>
                <w:rFonts w:ascii="Open Sans" w:hAnsi="Open Sans" w:cs="Arial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организационной работе</w:t>
            </w:r>
          </w:p>
          <w:p w:rsidR="00CD71A4" w:rsidRPr="00657D5A" w:rsidRDefault="005C28EE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правовым вопросам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B4013D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color w:val="333333"/>
                <w:sz w:val="21"/>
                <w:szCs w:val="21"/>
              </w:rPr>
              <w:t>В течение 2022</w:t>
            </w:r>
            <w:r w:rsidR="00CD71A4"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года</w:t>
            </w:r>
          </w:p>
        </w:tc>
      </w:tr>
      <w:tr w:rsidR="00CD71A4" w:rsidRPr="00657D5A" w:rsidTr="00CD71A4">
        <w:trPr>
          <w:trHeight w:val="480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2.11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5C28EE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Проведение разъяснений, </w:t>
            </w:r>
            <w:r w:rsidR="00CD71A4"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консультаций лицам, впервые поступившим на муниципальную службу, по основным обязан</w:t>
            </w:r>
            <w:r>
              <w:rPr>
                <w:rFonts w:ascii="Open Sans" w:hAnsi="Open Sans" w:cs="Arial"/>
                <w:color w:val="333333"/>
                <w:sz w:val="21"/>
                <w:szCs w:val="21"/>
              </w:rPr>
              <w:t>ностям, ограничениям и запретам</w:t>
            </w:r>
            <w:r w:rsidR="00CD71A4"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, налаг</w:t>
            </w:r>
            <w:r>
              <w:rPr>
                <w:rFonts w:ascii="Open Sans" w:hAnsi="Open Sans" w:cs="Arial"/>
                <w:color w:val="333333"/>
                <w:sz w:val="21"/>
                <w:szCs w:val="21"/>
              </w:rPr>
              <w:t>аемым на муниципальных служащих</w:t>
            </w:r>
            <w:r w:rsidR="00CD71A4"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в целях противодействия коррупции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5C28EE" w:rsidRDefault="005C28EE" w:rsidP="004D7F2E">
            <w:pPr>
              <w:spacing w:after="150"/>
              <w:rPr>
                <w:rFonts w:ascii="Open Sans" w:hAnsi="Open Sans" w:cs="Arial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организационной работе</w:t>
            </w:r>
          </w:p>
          <w:p w:rsidR="00CD71A4" w:rsidRPr="00657D5A" w:rsidRDefault="005C28EE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правовым вопросам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По мере необходимости</w:t>
            </w:r>
          </w:p>
        </w:tc>
      </w:tr>
      <w:tr w:rsidR="00CD71A4" w:rsidRPr="00657D5A" w:rsidTr="00CD71A4">
        <w:trPr>
          <w:trHeight w:val="480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2.12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Организация систематического проведения оценок коррупционных рисков, возникающих при реализации ад</w:t>
            </w:r>
            <w:r w:rsidR="005C28EE">
              <w:rPr>
                <w:rFonts w:ascii="Open Sans" w:hAnsi="Open Sans" w:cs="Arial"/>
                <w:color w:val="333333"/>
                <w:sz w:val="21"/>
                <w:szCs w:val="21"/>
              </w:rPr>
              <w:t>министрацией возложенных на неё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полномочий, и внесение уточнений в перечни должностей, замещение которых связано с коррупционными рисками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5C28EE" w:rsidRDefault="005C28EE" w:rsidP="004D7F2E">
            <w:pPr>
              <w:spacing w:after="150"/>
              <w:rPr>
                <w:rFonts w:ascii="Open Sans" w:hAnsi="Open Sans" w:cs="Arial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организационной работе</w:t>
            </w:r>
          </w:p>
          <w:p w:rsidR="00CD71A4" w:rsidRPr="00657D5A" w:rsidRDefault="005C28EE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правовым вопросам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5C28EE" w:rsidP="00B4013D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color w:val="333333"/>
                <w:sz w:val="21"/>
                <w:szCs w:val="21"/>
              </w:rPr>
              <w:t>В течение</w:t>
            </w:r>
            <w:r w:rsidR="00CD71A4"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202</w:t>
            </w:r>
            <w:r w:rsidR="00B4013D">
              <w:rPr>
                <w:rFonts w:ascii="Open Sans" w:hAnsi="Open Sans" w:cs="Arial"/>
                <w:color w:val="333333"/>
                <w:sz w:val="21"/>
                <w:szCs w:val="21"/>
              </w:rPr>
              <w:t>2</w:t>
            </w:r>
            <w:r w:rsidR="00CD71A4"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года</w:t>
            </w:r>
          </w:p>
        </w:tc>
      </w:tr>
      <w:tr w:rsidR="00CD71A4" w:rsidRPr="00657D5A" w:rsidTr="00CD71A4">
        <w:trPr>
          <w:trHeight w:val="480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2.13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proofErr w:type="gramStart"/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Контроль за</w:t>
            </w:r>
            <w:proofErr w:type="gramEnd"/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соблюдением муниципальными служащими требований законодательства Российской Федерации о противодействии коррупции, касающихся предотвращения и урегулирования к</w:t>
            </w:r>
            <w:r w:rsidR="005C28EE">
              <w:rPr>
                <w:rFonts w:ascii="Open Sans" w:hAnsi="Open Sans" w:cs="Arial"/>
                <w:color w:val="333333"/>
                <w:sz w:val="21"/>
                <w:szCs w:val="21"/>
              </w:rPr>
              <w:t>онфликта интересов, в том числе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за привлечением таких лиц к ответственности в случае их несоблюдения.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5C28EE" w:rsidRDefault="005C28EE" w:rsidP="004D7F2E">
            <w:pPr>
              <w:spacing w:after="150"/>
              <w:rPr>
                <w:rFonts w:ascii="Open Sans" w:hAnsi="Open Sans" w:cs="Arial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организационной работе</w:t>
            </w:r>
          </w:p>
          <w:p w:rsidR="00CD71A4" w:rsidRPr="00657D5A" w:rsidRDefault="005C28EE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правовым вопросам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B4013D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В течение 202</w:t>
            </w:r>
            <w:r w:rsidR="00B4013D">
              <w:rPr>
                <w:rFonts w:ascii="Open Sans" w:hAnsi="Open Sans" w:cs="Arial"/>
                <w:color w:val="333333"/>
                <w:sz w:val="21"/>
                <w:szCs w:val="21"/>
              </w:rPr>
              <w:t>2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года</w:t>
            </w:r>
          </w:p>
        </w:tc>
      </w:tr>
      <w:tr w:rsidR="00CD71A4" w:rsidRPr="00657D5A" w:rsidTr="00CD71A4">
        <w:trPr>
          <w:trHeight w:val="480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2.14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Организация работы по актуализации сведений, содержащихся в анкетах, представляемых при назначен</w:t>
            </w:r>
            <w:r w:rsidR="005C28EE">
              <w:rPr>
                <w:rFonts w:ascii="Open Sans" w:hAnsi="Open Sans" w:cs="Arial"/>
                <w:color w:val="333333"/>
                <w:sz w:val="21"/>
                <w:szCs w:val="21"/>
              </w:rPr>
              <w:t>ии на муниципальные должности и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должности муниципальной службы об их родственниках и свойственниках в целях выявления возможного конфликта интересов.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5C28EE" w:rsidP="004D7F2E">
            <w:pPr>
              <w:spacing w:after="150"/>
              <w:rPr>
                <w:rFonts w:ascii="Open Sans" w:hAnsi="Open Sans" w:cs="Arial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организационной работе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В течение</w:t>
            </w:r>
          </w:p>
          <w:p w:rsidR="00CD71A4" w:rsidRPr="00657D5A" w:rsidRDefault="00CD71A4" w:rsidP="00B4013D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202</w:t>
            </w:r>
            <w:r w:rsidR="00B4013D">
              <w:rPr>
                <w:rFonts w:ascii="Open Sans" w:hAnsi="Open Sans" w:cs="Arial"/>
                <w:color w:val="333333"/>
                <w:sz w:val="21"/>
                <w:szCs w:val="21"/>
              </w:rPr>
              <w:t>2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года</w:t>
            </w:r>
          </w:p>
        </w:tc>
      </w:tr>
      <w:tr w:rsidR="00CD71A4" w:rsidRPr="00657D5A" w:rsidTr="00CD71A4">
        <w:trPr>
          <w:trHeight w:val="480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2.15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Повышение квалификации муниципальных служащих, в должностные обязанности которых входит участие в противодействии коррупции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5C28EE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организационной работе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B4013D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В течение 202</w:t>
            </w:r>
            <w:r w:rsidR="00B4013D">
              <w:rPr>
                <w:rFonts w:ascii="Open Sans" w:hAnsi="Open Sans" w:cs="Arial"/>
                <w:color w:val="333333"/>
                <w:sz w:val="21"/>
                <w:szCs w:val="21"/>
              </w:rPr>
              <w:t>2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года</w:t>
            </w:r>
          </w:p>
        </w:tc>
      </w:tr>
      <w:tr w:rsidR="00CD71A4" w:rsidRPr="00657D5A" w:rsidTr="00CD71A4">
        <w:trPr>
          <w:trHeight w:val="480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2.16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auto"/>
                <w:sz w:val="21"/>
                <w:szCs w:val="21"/>
              </w:rPr>
              <w:t>Обучение муниципальных служащих, впервые поступивших на муниципальную службу для замещения до</w:t>
            </w:r>
            <w:r w:rsidR="005C28EE" w:rsidRPr="000576F6">
              <w:rPr>
                <w:rFonts w:ascii="Open Sans" w:hAnsi="Open Sans" w:cs="Arial"/>
                <w:color w:val="auto"/>
                <w:sz w:val="21"/>
                <w:szCs w:val="21"/>
              </w:rPr>
              <w:t>лжностей, включенных в перечни,</w:t>
            </w:r>
            <w:r w:rsidRPr="00657D5A">
              <w:rPr>
                <w:rFonts w:ascii="Open Sans" w:hAnsi="Open Sans" w:cs="Arial"/>
                <w:color w:val="auto"/>
                <w:sz w:val="21"/>
                <w:szCs w:val="21"/>
              </w:rPr>
              <w:t xml:space="preserve"> установленные нормативными правовыми актами Российской Федерации, по образовательным программам в области противодействия коррупции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5C28EE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организационной работе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B4013D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В течение 202</w:t>
            </w:r>
            <w:r w:rsidR="00B4013D">
              <w:rPr>
                <w:rFonts w:ascii="Open Sans" w:hAnsi="Open Sans" w:cs="Arial"/>
                <w:color w:val="333333"/>
                <w:sz w:val="21"/>
                <w:szCs w:val="21"/>
              </w:rPr>
              <w:t>2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года</w:t>
            </w:r>
          </w:p>
        </w:tc>
      </w:tr>
      <w:tr w:rsidR="00171059" w:rsidRPr="00657D5A" w:rsidTr="00CD71A4">
        <w:trPr>
          <w:trHeight w:val="480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171059" w:rsidRPr="00657D5A" w:rsidRDefault="00171059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color w:val="333333"/>
                <w:sz w:val="21"/>
                <w:szCs w:val="21"/>
              </w:rPr>
              <w:t>2.17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171059" w:rsidRPr="00657D5A" w:rsidRDefault="00916E85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color w:val="333333"/>
                <w:sz w:val="21"/>
                <w:szCs w:val="21"/>
              </w:rPr>
              <w:t>Участие муниципальных</w:t>
            </w:r>
            <w:r w:rsidRPr="00916E85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служащих,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их </w:t>
            </w:r>
            <w:proofErr w:type="gramStart"/>
            <w:r w:rsidRPr="00916E85">
              <w:rPr>
                <w:rFonts w:ascii="Open Sans" w:hAnsi="Open Sans" w:cs="Arial"/>
                <w:color w:val="333333"/>
                <w:sz w:val="21"/>
                <w:szCs w:val="21"/>
              </w:rPr>
              <w:t>обучение</w:t>
            </w:r>
            <w:proofErr w:type="gramEnd"/>
            <w:r w:rsidRPr="00916E85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по дополнительным профессиональным программам в области противодействия коррупции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171059" w:rsidRDefault="00916E85" w:rsidP="004D7F2E">
            <w:pPr>
              <w:spacing w:after="150"/>
              <w:rPr>
                <w:rFonts w:ascii="Open Sans" w:hAnsi="Open Sans" w:cs="Arial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организационной работе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171059" w:rsidRPr="00657D5A" w:rsidRDefault="00916E85" w:rsidP="00B4013D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В течение 202</w:t>
            </w:r>
            <w:r w:rsidR="00B4013D">
              <w:rPr>
                <w:rFonts w:ascii="Open Sans" w:hAnsi="Open Sans" w:cs="Arial"/>
                <w:color w:val="333333"/>
                <w:sz w:val="21"/>
                <w:szCs w:val="21"/>
              </w:rPr>
              <w:t>2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года</w:t>
            </w:r>
          </w:p>
        </w:tc>
      </w:tr>
      <w:tr w:rsidR="00916E85" w:rsidRPr="00657D5A" w:rsidTr="00CD71A4">
        <w:trPr>
          <w:trHeight w:val="480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916E85" w:rsidRDefault="000576F6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color w:val="333333"/>
                <w:sz w:val="21"/>
                <w:szCs w:val="21"/>
              </w:rPr>
              <w:lastRenderedPageBreak/>
              <w:t>2.18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916E85" w:rsidRDefault="000576F6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0576F6">
              <w:rPr>
                <w:rFonts w:ascii="Open Sans" w:hAnsi="Open Sans" w:cs="Arial"/>
                <w:color w:val="auto"/>
                <w:sz w:val="21"/>
                <w:szCs w:val="21"/>
              </w:rPr>
              <w:t>Участие лиц, впервые поступивших на муниципальную службу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916E85" w:rsidRDefault="000576F6" w:rsidP="004D7F2E">
            <w:pPr>
              <w:spacing w:after="150"/>
              <w:rPr>
                <w:rFonts w:ascii="Open Sans" w:hAnsi="Open Sans" w:cs="Arial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организационной работе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916E85" w:rsidRPr="00657D5A" w:rsidRDefault="000576F6" w:rsidP="00B4013D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0576F6">
              <w:rPr>
                <w:rFonts w:ascii="Open Sans" w:hAnsi="Open Sans" w:cs="Arial"/>
                <w:color w:val="333333"/>
                <w:sz w:val="21"/>
                <w:szCs w:val="21"/>
              </w:rPr>
              <w:t>В течение 202</w:t>
            </w:r>
            <w:r w:rsidR="00B4013D">
              <w:rPr>
                <w:rFonts w:ascii="Open Sans" w:hAnsi="Open Sans" w:cs="Arial"/>
                <w:color w:val="333333"/>
                <w:sz w:val="21"/>
                <w:szCs w:val="21"/>
              </w:rPr>
              <w:t>2</w:t>
            </w:r>
            <w:r w:rsidRPr="000576F6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года</w:t>
            </w:r>
            <w:r w:rsidR="00683A05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по мере необходимости</w:t>
            </w:r>
          </w:p>
        </w:tc>
      </w:tr>
      <w:tr w:rsidR="000576F6" w:rsidRPr="00657D5A" w:rsidTr="00CD71A4">
        <w:trPr>
          <w:trHeight w:val="480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0576F6" w:rsidRDefault="000576F6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color w:val="333333"/>
                <w:sz w:val="21"/>
                <w:szCs w:val="21"/>
              </w:rPr>
              <w:t>2.19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0576F6" w:rsidRPr="000576F6" w:rsidRDefault="000576F6" w:rsidP="004D7F2E">
            <w:pPr>
              <w:spacing w:after="150"/>
              <w:rPr>
                <w:rFonts w:ascii="Open Sans" w:hAnsi="Open Sans" w:cs="Arial"/>
                <w:color w:val="auto"/>
                <w:sz w:val="21"/>
                <w:szCs w:val="21"/>
              </w:rPr>
            </w:pPr>
            <w:r>
              <w:rPr>
                <w:rFonts w:ascii="Open Sans" w:hAnsi="Open Sans" w:cs="Arial"/>
                <w:color w:val="auto"/>
                <w:sz w:val="21"/>
                <w:szCs w:val="21"/>
              </w:rPr>
              <w:t>У</w:t>
            </w:r>
            <w:r w:rsidRPr="000576F6">
              <w:rPr>
                <w:rFonts w:ascii="Open Sans" w:hAnsi="Open Sans" w:cs="Arial"/>
                <w:color w:val="auto"/>
                <w:sz w:val="21"/>
                <w:szCs w:val="21"/>
              </w:rPr>
              <w:t>частие муниципальных служащих, в должностные обязанности которых входит участие в проведении закупок товаров, работ, услуг д</w:t>
            </w:r>
            <w:r w:rsidR="00683A05">
              <w:rPr>
                <w:rFonts w:ascii="Open Sans" w:hAnsi="Open Sans" w:cs="Arial"/>
                <w:color w:val="auto"/>
                <w:sz w:val="21"/>
                <w:szCs w:val="21"/>
              </w:rPr>
              <w:t>ля обеспечения муниципальных</w:t>
            </w:r>
            <w:r w:rsidRPr="000576F6">
              <w:rPr>
                <w:rFonts w:ascii="Open Sans" w:hAnsi="Open Sans" w:cs="Arial"/>
                <w:color w:val="auto"/>
                <w:sz w:val="21"/>
                <w:szCs w:val="21"/>
              </w:rPr>
              <w:t xml:space="preserve"> нужд, в мероприятиях по профессиональному развитию в области противодействия коррупции, в том числе их </w:t>
            </w:r>
            <w:proofErr w:type="gramStart"/>
            <w:r w:rsidRPr="000576F6">
              <w:rPr>
                <w:rFonts w:ascii="Open Sans" w:hAnsi="Open Sans" w:cs="Arial"/>
                <w:color w:val="auto"/>
                <w:sz w:val="21"/>
                <w:szCs w:val="21"/>
              </w:rPr>
              <w:t>обучение</w:t>
            </w:r>
            <w:proofErr w:type="gramEnd"/>
            <w:r w:rsidRPr="000576F6">
              <w:rPr>
                <w:rFonts w:ascii="Open Sans" w:hAnsi="Open Sans" w:cs="Arial"/>
                <w:color w:val="auto"/>
                <w:sz w:val="21"/>
                <w:szCs w:val="21"/>
              </w:rPr>
              <w:t xml:space="preserve"> по дополнительным профессиональным программам в области противодействия коррупции.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0576F6" w:rsidRDefault="000576F6" w:rsidP="004D7F2E">
            <w:pPr>
              <w:spacing w:after="150"/>
              <w:rPr>
                <w:rFonts w:ascii="Open Sans" w:hAnsi="Open Sans" w:cs="Arial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организационной работе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0576F6" w:rsidRPr="00657D5A" w:rsidRDefault="000576F6" w:rsidP="00A85B82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0576F6">
              <w:rPr>
                <w:rFonts w:ascii="Open Sans" w:hAnsi="Open Sans" w:cs="Arial"/>
                <w:color w:val="333333"/>
                <w:sz w:val="21"/>
                <w:szCs w:val="21"/>
              </w:rPr>
              <w:t>В течение 202</w:t>
            </w:r>
            <w:r w:rsidR="00A85B82">
              <w:rPr>
                <w:rFonts w:ascii="Open Sans" w:hAnsi="Open Sans" w:cs="Arial"/>
                <w:color w:val="333333"/>
                <w:sz w:val="21"/>
                <w:szCs w:val="21"/>
              </w:rPr>
              <w:t>2</w:t>
            </w:r>
            <w:r w:rsidRPr="000576F6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года</w:t>
            </w:r>
          </w:p>
        </w:tc>
      </w:tr>
      <w:tr w:rsidR="00CD71A4" w:rsidRPr="00657D5A" w:rsidTr="00682A17">
        <w:trPr>
          <w:trHeight w:val="157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3.</w:t>
            </w:r>
          </w:p>
        </w:tc>
        <w:tc>
          <w:tcPr>
            <w:tcW w:w="9325" w:type="dxa"/>
            <w:gridSpan w:val="3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Организация работы по противодействию коррупции в муниципальных учреждениях</w:t>
            </w:r>
          </w:p>
        </w:tc>
      </w:tr>
      <w:tr w:rsidR="00CD71A4" w:rsidRPr="00657D5A" w:rsidTr="00CD71A4">
        <w:trPr>
          <w:trHeight w:val="480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3.1.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Обеспечение представления руководителями муниципальных учреждений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соответствии с действующим законодательством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Default="005C28EE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color w:val="333333"/>
                <w:sz w:val="21"/>
                <w:szCs w:val="21"/>
              </w:rPr>
              <w:t>МУ «Новомальтинский центр информационной, культурно-досуговой и спортивной деятельности»</w:t>
            </w:r>
          </w:p>
          <w:p w:rsidR="005C28EE" w:rsidRPr="00657D5A" w:rsidRDefault="005C28EE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color w:val="333333"/>
                <w:sz w:val="21"/>
                <w:szCs w:val="21"/>
              </w:rPr>
              <w:t>МУП «Эльбрус»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jc w:val="both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Не позднее 30 апреля 202</w:t>
            </w:r>
            <w:r w:rsidR="00A85B82">
              <w:rPr>
                <w:rFonts w:ascii="Open Sans" w:hAnsi="Open Sans" w:cs="Arial"/>
                <w:color w:val="333333"/>
                <w:sz w:val="21"/>
                <w:szCs w:val="21"/>
              </w:rPr>
              <w:t>2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г.</w:t>
            </w:r>
          </w:p>
          <w:p w:rsidR="00CD71A4" w:rsidRPr="00657D5A" w:rsidRDefault="00CD71A4" w:rsidP="004D7F2E">
            <w:pPr>
              <w:spacing w:after="150"/>
              <w:jc w:val="both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Уточнённые сведения - до 31 мая 202</w:t>
            </w:r>
            <w:r w:rsidR="00A85B82">
              <w:rPr>
                <w:rFonts w:ascii="Open Sans" w:hAnsi="Open Sans" w:cs="Arial"/>
                <w:color w:val="333333"/>
                <w:sz w:val="21"/>
                <w:szCs w:val="21"/>
              </w:rPr>
              <w:t>2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г.</w:t>
            </w:r>
          </w:p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При поступлении на работу</w:t>
            </w:r>
          </w:p>
        </w:tc>
      </w:tr>
      <w:tr w:rsidR="00CD71A4" w:rsidRPr="00657D5A" w:rsidTr="00CD71A4">
        <w:trPr>
          <w:trHeight w:val="480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3.2.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5C28EE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Организация размещения сведений о доходах, об имуществе и обязательствах </w:t>
            </w:r>
            <w:r w:rsidR="00CD71A4"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имущественного характера руководителей муниципальных учреждений, их супруг (супругов) и несовершеннолетних </w:t>
            </w:r>
            <w:r>
              <w:rPr>
                <w:rFonts w:ascii="Open Sans" w:hAnsi="Open Sans" w:cs="Arial"/>
                <w:color w:val="333333"/>
                <w:sz w:val="21"/>
                <w:szCs w:val="21"/>
              </w:rPr>
              <w:t>детей</w:t>
            </w:r>
            <w:r w:rsidR="00CD71A4"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</w:t>
            </w:r>
            <w:r w:rsidRPr="005C28EE">
              <w:rPr>
                <w:rFonts w:ascii="Open Sans" w:hAnsi="Open Sans" w:cs="Arial"/>
                <w:color w:val="333333"/>
                <w:sz w:val="21"/>
                <w:szCs w:val="21"/>
              </w:rPr>
              <w:t>в информационно – телекоммуникационной сети «Интернет» на официальном сайте администрации Новомальтинского сельского поселения - novomaltinsk.ru.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5C28EE" w:rsidRPr="00657D5A" w:rsidRDefault="005C28EE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организационной работе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В течение 14 рабочих дней со дня истечения срока, установленного для их подачи</w:t>
            </w:r>
          </w:p>
        </w:tc>
      </w:tr>
      <w:tr w:rsidR="00CD71A4" w:rsidRPr="00657D5A" w:rsidTr="00CD71A4">
        <w:trPr>
          <w:trHeight w:val="480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3.3.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A85B82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Анализ сведений о доходах, об имуществе и обязательствах и</w:t>
            </w:r>
            <w:r w:rsidR="005C28EE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мущественного характера, 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представленных руководителями муниципальных учреждений за 202</w:t>
            </w:r>
            <w:r w:rsidR="00A85B82">
              <w:rPr>
                <w:rFonts w:ascii="Open Sans" w:hAnsi="Open Sans" w:cs="Arial"/>
                <w:color w:val="333333"/>
                <w:sz w:val="21"/>
                <w:szCs w:val="21"/>
              </w:rPr>
              <w:t>1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год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5C28EE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организационной работе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A85B82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2 квартал 202</w:t>
            </w:r>
            <w:r w:rsidR="00A85B82">
              <w:rPr>
                <w:rFonts w:ascii="Open Sans" w:hAnsi="Open Sans" w:cs="Arial"/>
                <w:color w:val="333333"/>
                <w:sz w:val="21"/>
                <w:szCs w:val="21"/>
              </w:rPr>
              <w:t>2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года</w:t>
            </w:r>
          </w:p>
        </w:tc>
      </w:tr>
      <w:tr w:rsidR="00CD71A4" w:rsidRPr="00657D5A" w:rsidTr="00CD71A4">
        <w:trPr>
          <w:trHeight w:val="480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3.4.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Осуществление проверок достоверности и полноты сведений о доходах, об имуществе и обязательствах имуществен</w:t>
            </w:r>
            <w:r w:rsidR="00E11E98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ного характера, представляемых 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гражданами, поступающими на должность руководителя муниципального учреждения и руководителем муниципального учреждения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Default="00E11E98" w:rsidP="004D7F2E">
            <w:pPr>
              <w:spacing w:after="150"/>
              <w:rPr>
                <w:rFonts w:ascii="Open Sans" w:hAnsi="Open Sans" w:cs="Arial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организационной работе</w:t>
            </w:r>
          </w:p>
          <w:p w:rsidR="00E11E98" w:rsidRPr="00657D5A" w:rsidRDefault="00E11E98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правовым вопросам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На основании поступившей информации</w:t>
            </w:r>
          </w:p>
        </w:tc>
      </w:tr>
      <w:tr w:rsidR="00CD71A4" w:rsidRPr="00657D5A" w:rsidTr="00CD71A4">
        <w:trPr>
          <w:trHeight w:val="480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3.5.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rPr>
                <w:rFonts w:ascii="Open Sans" w:hAnsi="Open Sans" w:cs="Arial"/>
                <w:color w:val="333333"/>
                <w:sz w:val="21"/>
                <w:szCs w:val="21"/>
              </w:rPr>
            </w:pPr>
            <w:proofErr w:type="gramStart"/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Контроль за</w:t>
            </w:r>
            <w:proofErr w:type="gramEnd"/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соблюдением руководит</w:t>
            </w:r>
            <w:r w:rsidR="00E11E98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елями муниципальных учреждений 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требований законодательства Российской Федерации о противодействии коррупции, касающихся предотвращения и урегулирования к</w:t>
            </w:r>
            <w:r w:rsidR="00E11E98">
              <w:rPr>
                <w:rFonts w:ascii="Open Sans" w:hAnsi="Open Sans" w:cs="Arial"/>
                <w:color w:val="333333"/>
                <w:sz w:val="21"/>
                <w:szCs w:val="21"/>
              </w:rPr>
              <w:t>онфликта интересов, в том числе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за привлечением таких лиц к ответственности в случае их несоблюдения.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E11E98" w:rsidRDefault="00E11E98" w:rsidP="004D7F2E">
            <w:pPr>
              <w:spacing w:after="150"/>
              <w:rPr>
                <w:rFonts w:ascii="Open Sans" w:hAnsi="Open Sans" w:cs="Arial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организационной работе</w:t>
            </w:r>
          </w:p>
          <w:p w:rsidR="00CD71A4" w:rsidRPr="00657D5A" w:rsidRDefault="00E11E98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правовым вопросам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A85B82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В течение 202</w:t>
            </w:r>
            <w:r w:rsidR="00A85B82">
              <w:rPr>
                <w:rFonts w:ascii="Open Sans" w:hAnsi="Open Sans" w:cs="Arial"/>
                <w:color w:val="333333"/>
                <w:sz w:val="21"/>
                <w:szCs w:val="21"/>
              </w:rPr>
              <w:t>2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года</w:t>
            </w:r>
          </w:p>
        </w:tc>
      </w:tr>
      <w:tr w:rsidR="00CD71A4" w:rsidRPr="00657D5A" w:rsidTr="004D7F2E">
        <w:trPr>
          <w:trHeight w:val="243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4.</w:t>
            </w:r>
          </w:p>
        </w:tc>
        <w:tc>
          <w:tcPr>
            <w:tcW w:w="9325" w:type="dxa"/>
            <w:gridSpan w:val="3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Антикоррупционная экспертиза нормативных правовых актов и их проектов</w:t>
            </w:r>
          </w:p>
        </w:tc>
      </w:tr>
      <w:tr w:rsidR="00CD71A4" w:rsidRPr="00657D5A" w:rsidTr="004D7F2E">
        <w:trPr>
          <w:trHeight w:val="273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4.1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Проведение экспертизы муниципальных нормативных правовых актов и проектов муниципальных нормативных правовых актов Усольского района на </w:t>
            </w:r>
            <w:proofErr w:type="spellStart"/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коррупциогенность</w:t>
            </w:r>
            <w:proofErr w:type="spellEnd"/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в соответствии с действующим законодательством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E11E98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правовым вопросам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A85B82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В течение 202</w:t>
            </w:r>
            <w:r w:rsidR="00A85B82">
              <w:rPr>
                <w:rFonts w:ascii="Open Sans" w:hAnsi="Open Sans" w:cs="Arial"/>
                <w:color w:val="333333"/>
                <w:sz w:val="21"/>
                <w:szCs w:val="21"/>
              </w:rPr>
              <w:t>2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года</w:t>
            </w:r>
          </w:p>
        </w:tc>
      </w:tr>
      <w:tr w:rsidR="00CD71A4" w:rsidRPr="00657D5A" w:rsidTr="00CD71A4"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lastRenderedPageBreak/>
              <w:t>4.2.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Рассмотрение правоприменительной практики по результатам вступивших в законную силу решений судов, арбитражных судов о признании </w:t>
            </w:r>
            <w:proofErr w:type="gramStart"/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недействительными</w:t>
            </w:r>
            <w:proofErr w:type="gramEnd"/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муниципальных ненормативных правовых актов, незаконными решений и действий (бездействий) администрации, должностных лиц в целях выработки и принятия мер по предупреждению и устранению причин выявленных нарушений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Default="00E11E98" w:rsidP="004D7F2E">
            <w:pPr>
              <w:spacing w:after="150"/>
              <w:rPr>
                <w:rFonts w:ascii="Open Sans" w:hAnsi="Open Sans" w:cs="Arial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правовым вопросам</w:t>
            </w:r>
          </w:p>
          <w:p w:rsidR="00E11E98" w:rsidRPr="00657D5A" w:rsidRDefault="00E11E98" w:rsidP="004D7F2E">
            <w:pPr>
              <w:spacing w:after="150"/>
              <w:rPr>
                <w:rFonts w:ascii="Open Sans" w:hAnsi="Open Sans" w:cs="Arial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организационной работе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Один раз в квартал</w:t>
            </w:r>
          </w:p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(при наличии судебных решений)</w:t>
            </w:r>
          </w:p>
        </w:tc>
      </w:tr>
      <w:tr w:rsidR="00CD71A4" w:rsidRPr="00657D5A" w:rsidTr="00CD71A4"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4.3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Направление в п</w:t>
            </w:r>
            <w:r w:rsidR="00E11E98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рокуратуру г. Усолье-Сибирское 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проектов муниципальных нормативных правовых актов для получения информаци</w:t>
            </w:r>
            <w:r w:rsidR="00E11E98">
              <w:rPr>
                <w:rFonts w:ascii="Open Sans" w:hAnsi="Open Sans" w:cs="Arial"/>
                <w:color w:val="333333"/>
                <w:sz w:val="21"/>
                <w:szCs w:val="21"/>
              </w:rPr>
              <w:t>и в соответствии с Соглашениями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о взаимодействии между администрацией, Думой </w:t>
            </w:r>
            <w:r w:rsidR="00E11E98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Новомальтинского сельского поселения </w:t>
            </w:r>
            <w:r w:rsidR="00A85B82">
              <w:rPr>
                <w:rFonts w:ascii="Open Sans" w:hAnsi="Open Sans" w:cs="Arial"/>
                <w:color w:val="333333"/>
                <w:sz w:val="21"/>
                <w:szCs w:val="21"/>
              </w:rPr>
              <w:t>(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далее Дума) и прокуратурой г. Усолье-Сибирское Иркутской области в сфере нормотворчества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E11E98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организационной работе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A85B82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В течение 202</w:t>
            </w:r>
            <w:r w:rsidR="00A85B82">
              <w:rPr>
                <w:rFonts w:ascii="Open Sans" w:hAnsi="Open Sans" w:cs="Arial"/>
                <w:color w:val="333333"/>
                <w:sz w:val="21"/>
                <w:szCs w:val="21"/>
              </w:rPr>
              <w:t>2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года</w:t>
            </w:r>
          </w:p>
        </w:tc>
      </w:tr>
      <w:tr w:rsidR="00CD71A4" w:rsidRPr="00657D5A" w:rsidTr="00CD71A4">
        <w:trPr>
          <w:trHeight w:val="1005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4.4.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Организация размещения проектов муниципальных нормативных правовых актов </w:t>
            </w:r>
            <w:r w:rsidR="00E11E98" w:rsidRPr="00E11E98">
              <w:rPr>
                <w:rFonts w:ascii="Open Sans" w:hAnsi="Open Sans" w:cs="Arial"/>
                <w:color w:val="333333"/>
                <w:sz w:val="21"/>
                <w:szCs w:val="21"/>
              </w:rPr>
              <w:t>в информационно – телекоммуникационной сети «Интернет» на официальном сайте администрации Новомальтинского сельского поселения - novomaltinsk.ru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в целях </w:t>
            </w:r>
            <w:proofErr w:type="gramStart"/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обеспечения возможности проведения независимой антикоррупционной экспертизы проектов муниципальных нормативных правовых актов</w:t>
            </w:r>
            <w:proofErr w:type="gramEnd"/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в соответствии с действующим законодательством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E11E98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организационной работе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A85B82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В течение 202</w:t>
            </w:r>
            <w:r w:rsidR="00A85B82">
              <w:rPr>
                <w:rFonts w:ascii="Open Sans" w:hAnsi="Open Sans" w:cs="Arial"/>
                <w:color w:val="333333"/>
                <w:sz w:val="21"/>
                <w:szCs w:val="21"/>
              </w:rPr>
              <w:t>2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года.</w:t>
            </w:r>
          </w:p>
        </w:tc>
      </w:tr>
      <w:tr w:rsidR="00CD71A4" w:rsidRPr="00657D5A" w:rsidTr="007A353B">
        <w:trPr>
          <w:trHeight w:val="884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4.5.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Анализ работы по протестам, представлениям прокурора по устранению </w:t>
            </w:r>
            <w:proofErr w:type="spellStart"/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коррупциогенных</w:t>
            </w:r>
            <w:proofErr w:type="spellEnd"/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факторов в муниципальных нормативных </w:t>
            </w:r>
            <w:r w:rsidR="00E11E98">
              <w:rPr>
                <w:rFonts w:ascii="Open Sans" w:hAnsi="Open Sans" w:cs="Arial"/>
                <w:color w:val="333333"/>
                <w:sz w:val="21"/>
                <w:szCs w:val="21"/>
              </w:rPr>
              <w:t>правовых актах администрации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E11E98" w:rsidRDefault="00E11E98" w:rsidP="004D7F2E">
            <w:pPr>
              <w:spacing w:after="150"/>
              <w:rPr>
                <w:rFonts w:ascii="Open Sans" w:hAnsi="Open Sans" w:cs="Arial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правовым вопросам</w:t>
            </w:r>
          </w:p>
          <w:p w:rsidR="00682A17" w:rsidRPr="007A353B" w:rsidRDefault="00E11E98" w:rsidP="004D7F2E">
            <w:pPr>
              <w:rPr>
                <w:rFonts w:ascii="Open Sans" w:hAnsi="Open Sans" w:cs="Arial"/>
                <w:sz w:val="21"/>
                <w:szCs w:val="21"/>
              </w:rPr>
            </w:pPr>
            <w:r>
              <w:rPr>
                <w:rFonts w:ascii="Open Sans" w:hAnsi="Open Sans" w:cs="Arial"/>
                <w:sz w:val="21"/>
                <w:szCs w:val="21"/>
              </w:rPr>
              <w:t>Ведущий специалист по организационной работе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A85B82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4 квартал 202</w:t>
            </w:r>
            <w:r w:rsidR="00A85B82">
              <w:rPr>
                <w:rFonts w:ascii="Open Sans" w:hAnsi="Open Sans" w:cs="Arial"/>
                <w:color w:val="333333"/>
                <w:sz w:val="21"/>
                <w:szCs w:val="21"/>
              </w:rPr>
              <w:t>2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года</w:t>
            </w:r>
          </w:p>
        </w:tc>
      </w:tr>
      <w:tr w:rsidR="00CD71A4" w:rsidRPr="00657D5A" w:rsidTr="00CD71A4">
        <w:trPr>
          <w:trHeight w:val="225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5.</w:t>
            </w:r>
          </w:p>
        </w:tc>
        <w:tc>
          <w:tcPr>
            <w:tcW w:w="9325" w:type="dxa"/>
            <w:gridSpan w:val="3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Формирование в обществе нетерпимости к коррупционному поведению</w:t>
            </w:r>
          </w:p>
        </w:tc>
      </w:tr>
      <w:tr w:rsidR="00CD71A4" w:rsidRPr="00657D5A" w:rsidTr="007A353B">
        <w:trPr>
          <w:trHeight w:val="415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5.1.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Организация тематических стендов,</w:t>
            </w:r>
            <w:r w:rsidR="00E11E98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иных форм наглядной информации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в здани</w:t>
            </w:r>
            <w:r w:rsidR="00301E3B">
              <w:rPr>
                <w:rFonts w:ascii="Open Sans" w:hAnsi="Open Sans" w:cs="Arial"/>
                <w:color w:val="333333"/>
                <w:sz w:val="21"/>
                <w:szCs w:val="21"/>
              </w:rPr>
              <w:t>и, занимаемом администрацией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и муниципальными учреждениями </w:t>
            </w:r>
            <w:r w:rsidR="00083FD1">
              <w:rPr>
                <w:rFonts w:ascii="Open Sans" w:hAnsi="Open Sans" w:cs="Arial"/>
                <w:color w:val="333333"/>
                <w:sz w:val="21"/>
                <w:szCs w:val="21"/>
              </w:rPr>
              <w:t>сельского поселения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, посвященных вопросам противодействия коррупции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083FD1" w:rsidP="004D7F2E">
            <w:pPr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083FD1">
              <w:rPr>
                <w:rFonts w:ascii="Open Sans" w:hAnsi="Open Sans" w:cs="Arial"/>
                <w:color w:val="333333"/>
                <w:sz w:val="21"/>
                <w:szCs w:val="21"/>
              </w:rPr>
              <w:t>Ведущий специалист по организационной работе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A85B82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В течение 202</w:t>
            </w:r>
            <w:r w:rsidR="00A85B82">
              <w:rPr>
                <w:rFonts w:ascii="Open Sans" w:hAnsi="Open Sans" w:cs="Arial"/>
                <w:color w:val="333333"/>
                <w:sz w:val="21"/>
                <w:szCs w:val="21"/>
              </w:rPr>
              <w:t>2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года</w:t>
            </w:r>
          </w:p>
        </w:tc>
      </w:tr>
      <w:tr w:rsidR="00CD71A4" w:rsidRPr="00657D5A" w:rsidTr="00CD71A4">
        <w:trPr>
          <w:trHeight w:val="705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5.2.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Проведение мероприятий, посвященных Международному дню борьбы с коррупцией в муниципальных учреждениях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083FD1" w:rsidRPr="00083FD1" w:rsidRDefault="00083FD1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083FD1">
              <w:rPr>
                <w:rFonts w:ascii="Open Sans" w:hAnsi="Open Sans" w:cs="Arial"/>
                <w:color w:val="333333"/>
                <w:sz w:val="21"/>
                <w:szCs w:val="21"/>
              </w:rPr>
              <w:t>Ведущий специалист по правовым вопросам</w:t>
            </w:r>
          </w:p>
          <w:p w:rsidR="00CD71A4" w:rsidRPr="00657D5A" w:rsidRDefault="00083FD1" w:rsidP="004D7F2E">
            <w:pPr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083FD1">
              <w:rPr>
                <w:rFonts w:ascii="Open Sans" w:hAnsi="Open Sans" w:cs="Arial"/>
                <w:color w:val="333333"/>
                <w:sz w:val="21"/>
                <w:szCs w:val="21"/>
              </w:rPr>
              <w:t>Ведущий специалист по организационной работе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CD71A4" w:rsidRPr="00657D5A" w:rsidRDefault="00CD71A4" w:rsidP="00A85B82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1 декабря 202</w:t>
            </w:r>
            <w:r w:rsidR="00A85B82">
              <w:rPr>
                <w:rFonts w:ascii="Open Sans" w:hAnsi="Open Sans" w:cs="Arial"/>
                <w:color w:val="333333"/>
                <w:sz w:val="21"/>
                <w:szCs w:val="21"/>
              </w:rPr>
              <w:t>2 года – 9 декабря 2022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года</w:t>
            </w:r>
          </w:p>
        </w:tc>
      </w:tr>
      <w:tr w:rsidR="00083FD1" w:rsidRPr="00657D5A" w:rsidTr="00083FD1">
        <w:trPr>
          <w:trHeight w:val="705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083FD1" w:rsidRPr="00657D5A" w:rsidRDefault="00083FD1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5.3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083FD1" w:rsidRPr="00657D5A" w:rsidRDefault="00083FD1" w:rsidP="004D7F2E">
            <w:pPr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Информирование жителей </w:t>
            </w:r>
            <w:r>
              <w:rPr>
                <w:rFonts w:ascii="Open Sans" w:hAnsi="Open Sans" w:cs="Arial"/>
                <w:color w:val="333333"/>
                <w:sz w:val="21"/>
                <w:szCs w:val="21"/>
              </w:rPr>
              <w:t>Новомальтинского сельского поселения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о реализации мероприятий по против</w:t>
            </w:r>
            <w:r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одействию коррупции 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посредством опубликования в газете «</w:t>
            </w:r>
            <w:r>
              <w:rPr>
                <w:rFonts w:ascii="Open Sans" w:hAnsi="Open Sans" w:cs="Arial"/>
                <w:color w:val="333333"/>
                <w:sz w:val="21"/>
                <w:szCs w:val="21"/>
              </w:rPr>
              <w:t>Новости Новомальтинского муниципального образования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» и </w:t>
            </w:r>
            <w:r w:rsidRPr="00083FD1">
              <w:rPr>
                <w:rFonts w:ascii="Open Sans" w:hAnsi="Open Sans" w:cs="Arial"/>
                <w:color w:val="333333"/>
                <w:sz w:val="21"/>
                <w:szCs w:val="21"/>
              </w:rPr>
              <w:t>в информационно – телекоммуникационной сети «Интернет» на официальном сайте администрации Новомальтинского сельского поселения - novomaltinsk.ru.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083FD1" w:rsidRPr="00657D5A" w:rsidRDefault="00083FD1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083FD1">
              <w:rPr>
                <w:rFonts w:ascii="Open Sans" w:hAnsi="Open Sans" w:cs="Arial"/>
                <w:color w:val="333333"/>
                <w:sz w:val="21"/>
                <w:szCs w:val="21"/>
              </w:rPr>
              <w:t>Ведущий специалист по организационной работе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083FD1" w:rsidRPr="00657D5A" w:rsidRDefault="00083FD1" w:rsidP="00A85B82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В течение 202</w:t>
            </w:r>
            <w:r w:rsidR="00A85B82">
              <w:rPr>
                <w:rFonts w:ascii="Open Sans" w:hAnsi="Open Sans" w:cs="Arial"/>
                <w:color w:val="333333"/>
                <w:sz w:val="21"/>
                <w:szCs w:val="21"/>
              </w:rPr>
              <w:t>2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года</w:t>
            </w:r>
          </w:p>
        </w:tc>
      </w:tr>
      <w:tr w:rsidR="00683A05" w:rsidRPr="00657D5A" w:rsidTr="00083FD1">
        <w:trPr>
          <w:trHeight w:val="705"/>
        </w:trPr>
        <w:tc>
          <w:tcPr>
            <w:tcW w:w="598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:rsidR="00683A05" w:rsidRPr="00657D5A" w:rsidRDefault="00683A05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5.4.</w:t>
            </w:r>
          </w:p>
        </w:tc>
        <w:tc>
          <w:tcPr>
            <w:tcW w:w="5214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683A05" w:rsidRPr="00657D5A" w:rsidRDefault="00683A05" w:rsidP="00A85B82">
            <w:pPr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Предоставление общей информации о деятельности администрации за 202</w:t>
            </w:r>
            <w:r w:rsidR="00A85B82">
              <w:rPr>
                <w:rFonts w:ascii="Open Sans" w:hAnsi="Open Sans" w:cs="Arial"/>
                <w:color w:val="333333"/>
                <w:sz w:val="21"/>
                <w:szCs w:val="21"/>
              </w:rPr>
              <w:t>1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год посредством отчёта </w:t>
            </w:r>
            <w:r>
              <w:rPr>
                <w:rFonts w:ascii="Open Sans" w:hAnsi="Open Sans" w:cs="Arial"/>
                <w:color w:val="333333"/>
                <w:sz w:val="21"/>
                <w:szCs w:val="21"/>
              </w:rPr>
              <w:t>главы перед депутатами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</w:t>
            </w:r>
            <w:r>
              <w:rPr>
                <w:rFonts w:ascii="Open Sans" w:hAnsi="Open Sans" w:cs="Arial"/>
                <w:color w:val="333333"/>
                <w:sz w:val="21"/>
                <w:szCs w:val="21"/>
              </w:rPr>
              <w:t>Думы Новомальтинского сельского поселения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, перед населением, размещения отчёта </w:t>
            </w:r>
            <w:r>
              <w:rPr>
                <w:rFonts w:ascii="Open Sans" w:hAnsi="Open Sans" w:cs="Arial"/>
                <w:color w:val="333333"/>
                <w:sz w:val="21"/>
                <w:szCs w:val="21"/>
              </w:rPr>
              <w:t>главы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</w:t>
            </w:r>
            <w:r w:rsidRPr="00083FD1">
              <w:rPr>
                <w:rFonts w:ascii="Open Sans" w:hAnsi="Open Sans" w:cs="Arial"/>
                <w:color w:val="333333"/>
                <w:sz w:val="21"/>
                <w:szCs w:val="21"/>
              </w:rPr>
              <w:t>в газете «Новости Новомальтинского муниципального образования» и в информационно – телекоммуникационной сети «Интернет» на официальном сайте администрации Новомальтинского сельского поселения - novomaltinsk.ru</w:t>
            </w:r>
          </w:p>
        </w:tc>
        <w:tc>
          <w:tcPr>
            <w:tcW w:w="2551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683A05" w:rsidRPr="00657D5A" w:rsidRDefault="00683A05" w:rsidP="004D7F2E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083FD1">
              <w:rPr>
                <w:rFonts w:ascii="Open Sans" w:hAnsi="Open Sans" w:cs="Arial"/>
                <w:color w:val="333333"/>
                <w:sz w:val="21"/>
                <w:szCs w:val="21"/>
              </w:rPr>
              <w:t>Ведущий специалист по организационной работе</w:t>
            </w:r>
          </w:p>
        </w:tc>
        <w:tc>
          <w:tcPr>
            <w:tcW w:w="1560" w:type="dxa"/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:rsidR="00683A05" w:rsidRPr="00657D5A" w:rsidRDefault="00683A05" w:rsidP="00A85B82">
            <w:pPr>
              <w:spacing w:after="150"/>
              <w:rPr>
                <w:rFonts w:ascii="Open Sans" w:hAnsi="Open Sans" w:cs="Arial"/>
                <w:color w:val="333333"/>
                <w:sz w:val="21"/>
                <w:szCs w:val="21"/>
              </w:rPr>
            </w:pP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>Март 202</w:t>
            </w:r>
            <w:r w:rsidR="00A85B82">
              <w:rPr>
                <w:rFonts w:ascii="Open Sans" w:hAnsi="Open Sans" w:cs="Arial"/>
                <w:color w:val="333333"/>
                <w:sz w:val="21"/>
                <w:szCs w:val="21"/>
              </w:rPr>
              <w:t>2</w:t>
            </w:r>
            <w:r w:rsidRPr="00657D5A">
              <w:rPr>
                <w:rFonts w:ascii="Open Sans" w:hAnsi="Open Sans" w:cs="Arial"/>
                <w:color w:val="333333"/>
                <w:sz w:val="21"/>
                <w:szCs w:val="21"/>
              </w:rPr>
              <w:t xml:space="preserve"> года</w:t>
            </w:r>
          </w:p>
        </w:tc>
      </w:tr>
    </w:tbl>
    <w:p w:rsidR="00657D5A" w:rsidRDefault="00657D5A" w:rsidP="00657D5A"/>
    <w:sectPr w:rsidR="00657D5A" w:rsidSect="00DA6F4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B38"/>
    <w:rsid w:val="000576F6"/>
    <w:rsid w:val="00083FD1"/>
    <w:rsid w:val="000C772B"/>
    <w:rsid w:val="00110A7F"/>
    <w:rsid w:val="00171059"/>
    <w:rsid w:val="001D4A34"/>
    <w:rsid w:val="0021561B"/>
    <w:rsid w:val="00293A68"/>
    <w:rsid w:val="002A0185"/>
    <w:rsid w:val="002C3012"/>
    <w:rsid w:val="002F5FFD"/>
    <w:rsid w:val="00301E3B"/>
    <w:rsid w:val="0033284B"/>
    <w:rsid w:val="00335620"/>
    <w:rsid w:val="00393EAC"/>
    <w:rsid w:val="003D0D95"/>
    <w:rsid w:val="00417DAE"/>
    <w:rsid w:val="004447EF"/>
    <w:rsid w:val="00444B38"/>
    <w:rsid w:val="00460559"/>
    <w:rsid w:val="004D7F2E"/>
    <w:rsid w:val="00574963"/>
    <w:rsid w:val="005C28EE"/>
    <w:rsid w:val="005C4A97"/>
    <w:rsid w:val="005F5012"/>
    <w:rsid w:val="0064288E"/>
    <w:rsid w:val="00657D5A"/>
    <w:rsid w:val="00663F5F"/>
    <w:rsid w:val="00682A17"/>
    <w:rsid w:val="00683A05"/>
    <w:rsid w:val="00695CC4"/>
    <w:rsid w:val="006A13DA"/>
    <w:rsid w:val="00704D55"/>
    <w:rsid w:val="007268E2"/>
    <w:rsid w:val="0078632B"/>
    <w:rsid w:val="007A353B"/>
    <w:rsid w:val="008D6F2E"/>
    <w:rsid w:val="00916E85"/>
    <w:rsid w:val="0092682A"/>
    <w:rsid w:val="00941DB8"/>
    <w:rsid w:val="0097738B"/>
    <w:rsid w:val="009B3EFC"/>
    <w:rsid w:val="009B54FD"/>
    <w:rsid w:val="009C3C55"/>
    <w:rsid w:val="009D1F61"/>
    <w:rsid w:val="009D7C37"/>
    <w:rsid w:val="00A460B9"/>
    <w:rsid w:val="00A85B82"/>
    <w:rsid w:val="00B15530"/>
    <w:rsid w:val="00B4013D"/>
    <w:rsid w:val="00B63565"/>
    <w:rsid w:val="00BA6534"/>
    <w:rsid w:val="00BF6886"/>
    <w:rsid w:val="00C13B70"/>
    <w:rsid w:val="00C225C8"/>
    <w:rsid w:val="00CC0A58"/>
    <w:rsid w:val="00CD71A4"/>
    <w:rsid w:val="00CD7571"/>
    <w:rsid w:val="00D574A2"/>
    <w:rsid w:val="00D64F86"/>
    <w:rsid w:val="00D652AC"/>
    <w:rsid w:val="00DA6F40"/>
    <w:rsid w:val="00DC440D"/>
    <w:rsid w:val="00DD2FA5"/>
    <w:rsid w:val="00E11E98"/>
    <w:rsid w:val="00E2032E"/>
    <w:rsid w:val="00E67FFE"/>
    <w:rsid w:val="00EB30B0"/>
    <w:rsid w:val="00F329ED"/>
    <w:rsid w:val="00F5511F"/>
    <w:rsid w:val="00F66904"/>
    <w:rsid w:val="00F85D95"/>
    <w:rsid w:val="00FF2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32E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50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773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738B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32E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50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773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738B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17C1C6504F2396503A5EC15E570BCC6FCFE774C94B8142E6407C45BB8EY101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2A3567-D495-48E5-B5E1-ED23E89FD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1014</TotalTime>
  <Pages>6</Pages>
  <Words>2471</Words>
  <Characters>14091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polzovatel</cp:lastModifiedBy>
  <cp:revision>49</cp:revision>
  <cp:lastPrinted>2022-01-13T05:51:00Z</cp:lastPrinted>
  <dcterms:created xsi:type="dcterms:W3CDTF">2013-02-26T01:54:00Z</dcterms:created>
  <dcterms:modified xsi:type="dcterms:W3CDTF">2022-01-13T05:51:00Z</dcterms:modified>
</cp:coreProperties>
</file>