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892AF" w14:textId="77777777" w:rsidR="00A10371" w:rsidRPr="00A10371" w:rsidRDefault="00A10371" w:rsidP="00A10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0371">
        <w:rPr>
          <w:rFonts w:ascii="Times New Roman" w:hAnsi="Times New Roman" w:cs="Times New Roman"/>
          <w:sz w:val="28"/>
          <w:szCs w:val="28"/>
        </w:rPr>
        <w:t>Ежегодно 4 февраля наша планета встречает Всемирный день борьбы против рак</w:t>
      </w:r>
      <w:r w:rsidRPr="00A10371">
        <w:rPr>
          <w:rFonts w:ascii="Times New Roman" w:hAnsi="Times New Roman" w:cs="Times New Roman"/>
          <w:sz w:val="28"/>
          <w:szCs w:val="28"/>
        </w:rPr>
        <w:t>а.</w:t>
      </w:r>
    </w:p>
    <w:p w14:paraId="25EFE4CD" w14:textId="55A453FE" w:rsidR="00A10371" w:rsidRDefault="00A10371" w:rsidP="00A10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0371">
        <w:rPr>
          <w:rFonts w:ascii="Times New Roman" w:hAnsi="Times New Roman" w:cs="Times New Roman"/>
          <w:sz w:val="28"/>
          <w:szCs w:val="28"/>
        </w:rPr>
        <w:t>Рак — это общее название для группы заболеваний, которые могут поразить любой вид клеток в организме человека. Но ее можно предупредить и обнаружить на ранних стадиях, облегчив процесс излечения</w:t>
      </w:r>
      <w:r w:rsidRPr="00A10371">
        <w:rPr>
          <w:rFonts w:ascii="Times New Roman" w:hAnsi="Times New Roman" w:cs="Times New Roman"/>
          <w:sz w:val="28"/>
          <w:szCs w:val="28"/>
        </w:rPr>
        <w:t>.</w:t>
      </w:r>
    </w:p>
    <w:p w14:paraId="704317FB" w14:textId="77777777" w:rsidR="00A10371" w:rsidRPr="00A10371" w:rsidRDefault="00A10371" w:rsidP="00A10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0371">
        <w:rPr>
          <w:rFonts w:ascii="Times New Roman" w:hAnsi="Times New Roman" w:cs="Times New Roman"/>
          <w:sz w:val="28"/>
          <w:szCs w:val="28"/>
        </w:rPr>
        <w:t>Меры, позволяющие снизить риск заболевания</w:t>
      </w:r>
    </w:p>
    <w:p w14:paraId="58FBF025" w14:textId="42EBA245" w:rsidR="00A10371" w:rsidRPr="00A10371" w:rsidRDefault="00A10371" w:rsidP="00A1037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371">
        <w:rPr>
          <w:rFonts w:ascii="Times New Roman" w:hAnsi="Times New Roman" w:cs="Times New Roman"/>
          <w:sz w:val="28"/>
          <w:szCs w:val="28"/>
        </w:rPr>
        <w:t>Отказ от алкоголя и курения</w:t>
      </w:r>
      <w:bookmarkStart w:id="0" w:name="_GoBack"/>
      <w:bookmarkEnd w:id="0"/>
    </w:p>
    <w:p w14:paraId="54388DF0" w14:textId="51B8EC1D" w:rsidR="00A10371" w:rsidRPr="00A10371" w:rsidRDefault="00A10371" w:rsidP="00A1037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371">
        <w:rPr>
          <w:rFonts w:ascii="Times New Roman" w:hAnsi="Times New Roman" w:cs="Times New Roman"/>
          <w:sz w:val="28"/>
          <w:szCs w:val="28"/>
        </w:rPr>
        <w:t>Занятия спортом</w:t>
      </w:r>
    </w:p>
    <w:p w14:paraId="18AA0981" w14:textId="248DE983" w:rsidR="00A10371" w:rsidRPr="00A10371" w:rsidRDefault="00A10371" w:rsidP="00A1037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371">
        <w:rPr>
          <w:rFonts w:ascii="Times New Roman" w:hAnsi="Times New Roman" w:cs="Times New Roman"/>
          <w:sz w:val="28"/>
          <w:szCs w:val="28"/>
        </w:rPr>
        <w:t>Снижение времени пребывания на солнце</w:t>
      </w:r>
    </w:p>
    <w:p w14:paraId="4E3B611F" w14:textId="58BBDE7C" w:rsidR="00A10371" w:rsidRPr="00A10371" w:rsidRDefault="00A10371" w:rsidP="00A1037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371">
        <w:rPr>
          <w:rFonts w:ascii="Times New Roman" w:hAnsi="Times New Roman" w:cs="Times New Roman"/>
          <w:sz w:val="28"/>
          <w:szCs w:val="28"/>
        </w:rPr>
        <w:t>Добавление в рацион зеленого чая</w:t>
      </w:r>
    </w:p>
    <w:p w14:paraId="5709B222" w14:textId="42E7CEFB" w:rsidR="00A10371" w:rsidRPr="00A10371" w:rsidRDefault="00A10371" w:rsidP="00A1037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371">
        <w:rPr>
          <w:rFonts w:ascii="Times New Roman" w:hAnsi="Times New Roman" w:cs="Times New Roman"/>
          <w:sz w:val="28"/>
          <w:szCs w:val="28"/>
        </w:rPr>
        <w:t>Регулярное обследование</w:t>
      </w:r>
    </w:p>
    <w:p w14:paraId="2A03B452" w14:textId="4E4840EF" w:rsidR="00A10371" w:rsidRPr="00A10371" w:rsidRDefault="00A10371" w:rsidP="00A1037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371">
        <w:rPr>
          <w:rFonts w:ascii="Times New Roman" w:hAnsi="Times New Roman" w:cs="Times New Roman"/>
          <w:sz w:val="28"/>
          <w:szCs w:val="28"/>
        </w:rPr>
        <w:t>Вакцинирование</w:t>
      </w:r>
    </w:p>
    <w:p w14:paraId="72CB1EF8" w14:textId="358A1B2C" w:rsidR="00A10371" w:rsidRPr="00A10371" w:rsidRDefault="00A10371" w:rsidP="00A10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03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A103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едицина не стоит на месте: методы борьбы с онкологическими заболеваниями ежегодно совершенствуются, и возможно спустя какое-то время появятся вакцины против всех видов этого страшного заболевания. Но пока врачи советуют не пренебрегать профилактикой, не злоупотреблять вредными привычками и вести здоровый активный образ жизни.</w:t>
      </w:r>
    </w:p>
    <w:p w14:paraId="0C90CC75" w14:textId="5E18FF86" w:rsidR="00FB5C36" w:rsidRPr="00A10371" w:rsidRDefault="00FB5C36" w:rsidP="00A10371"/>
    <w:sectPr w:rsidR="00FB5C36" w:rsidRPr="00A10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B2C79"/>
    <w:multiLevelType w:val="multilevel"/>
    <w:tmpl w:val="CD22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C36"/>
    <w:rsid w:val="0019399C"/>
    <w:rsid w:val="00562E47"/>
    <w:rsid w:val="005D13AC"/>
    <w:rsid w:val="009D3222"/>
    <w:rsid w:val="00A10371"/>
    <w:rsid w:val="00AB0B19"/>
    <w:rsid w:val="00DF61AC"/>
    <w:rsid w:val="00FB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5CB3C"/>
  <w15:chartTrackingRefBased/>
  <w15:docId w15:val="{EFDBECEC-468A-4DD8-97C4-A26537A64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5C36"/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B5C3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D1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13A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A1037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103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429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1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Я.О. Николаенко</dc:creator>
  <cp:keywords/>
  <dc:description/>
  <cp:lastModifiedBy>Я.О. Николаенко</cp:lastModifiedBy>
  <cp:revision>4</cp:revision>
  <cp:lastPrinted>2025-01-30T03:46:00Z</cp:lastPrinted>
  <dcterms:created xsi:type="dcterms:W3CDTF">2025-01-28T06:54:00Z</dcterms:created>
  <dcterms:modified xsi:type="dcterms:W3CDTF">2026-01-29T03:28:00Z</dcterms:modified>
</cp:coreProperties>
</file>