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CD3" w:rsidRDefault="00947CD3" w:rsidP="00947C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947CD3" w:rsidRDefault="00947CD3" w:rsidP="00947C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947CD3" w:rsidRDefault="00947CD3" w:rsidP="00947C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pacing w:val="-12"/>
          <w:sz w:val="28"/>
          <w:szCs w:val="28"/>
        </w:rPr>
        <w:t>Усольское</w:t>
      </w:r>
      <w:proofErr w:type="spellEnd"/>
      <w:r>
        <w:rPr>
          <w:rFonts w:ascii="Times New Roman" w:hAnsi="Times New Roman"/>
          <w:b/>
          <w:spacing w:val="-12"/>
          <w:sz w:val="28"/>
          <w:szCs w:val="28"/>
        </w:rPr>
        <w:t xml:space="preserve"> районное муниципальное образование</w:t>
      </w:r>
    </w:p>
    <w:p w:rsidR="00947CD3" w:rsidRDefault="00947CD3" w:rsidP="00947C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АДМИНИСТРАЦИЯ</w:t>
      </w:r>
    </w:p>
    <w:p w:rsidR="00947CD3" w:rsidRDefault="00947CD3" w:rsidP="00947C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0"/>
          <w:sz w:val="28"/>
          <w:szCs w:val="28"/>
        </w:rPr>
        <w:t>Сельского поселения</w:t>
      </w:r>
    </w:p>
    <w:p w:rsidR="00947CD3" w:rsidRDefault="00947CD3" w:rsidP="00947C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Новомальтинского муниципального образования</w:t>
      </w:r>
    </w:p>
    <w:p w:rsidR="00947CD3" w:rsidRDefault="00947CD3" w:rsidP="00947C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47CD3" w:rsidRDefault="00947CD3" w:rsidP="00947CD3">
      <w:pPr>
        <w:pStyle w:val="a3"/>
        <w:jc w:val="center"/>
        <w:rPr>
          <w:rFonts w:ascii="Times New Roman" w:hAnsi="Times New Roman"/>
          <w:b/>
          <w:spacing w:val="49"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РАСПОРЯЖЕНИЕ</w:t>
      </w:r>
    </w:p>
    <w:p w:rsidR="00947CD3" w:rsidRDefault="00947CD3" w:rsidP="00947CD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28.04.2021 г.                                                                                       № 24-р</w:t>
      </w:r>
    </w:p>
    <w:p w:rsidR="00947CD3" w:rsidRDefault="00947CD3" w:rsidP="00947CD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Новомальтинск</w:t>
      </w:r>
    </w:p>
    <w:p w:rsidR="00947CD3" w:rsidRDefault="00947CD3" w:rsidP="00947CD3">
      <w:pPr>
        <w:rPr>
          <w:sz w:val="28"/>
          <w:szCs w:val="28"/>
        </w:rPr>
      </w:pPr>
    </w:p>
    <w:p w:rsidR="00947CD3" w:rsidRDefault="00947CD3" w:rsidP="00947C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участии в проведении областного межведомственного профилактического мероприятия «Сохрани ребенку жизнь» </w:t>
      </w:r>
    </w:p>
    <w:p w:rsidR="00947CD3" w:rsidRDefault="00947CD3" w:rsidP="00947CD3">
      <w:pPr>
        <w:autoSpaceDE w:val="0"/>
        <w:autoSpaceDN w:val="0"/>
        <w:adjustRightInd w:val="0"/>
        <w:jc w:val="center"/>
        <w:rPr>
          <w:rFonts w:cs="Calibri"/>
          <w:b/>
          <w:bCs/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947CD3" w:rsidRDefault="00947CD3" w:rsidP="00947C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целях осуществления координации деятельност</w:t>
      </w:r>
      <w:bookmarkStart w:id="0" w:name="_GoBack"/>
      <w:bookmarkEnd w:id="0"/>
      <w:r>
        <w:rPr>
          <w:sz w:val="28"/>
          <w:szCs w:val="28"/>
        </w:rPr>
        <w:t xml:space="preserve">и органов и </w:t>
      </w:r>
      <w:r>
        <w:rPr>
          <w:spacing w:val="-2"/>
          <w:sz w:val="28"/>
          <w:szCs w:val="28"/>
        </w:rPr>
        <w:t xml:space="preserve">учреждений системы профилактики безнадзорности и правонарушений несовершеннолетних на территории </w:t>
      </w:r>
      <w:proofErr w:type="spellStart"/>
      <w:r>
        <w:rPr>
          <w:spacing w:val="-2"/>
          <w:sz w:val="28"/>
          <w:szCs w:val="28"/>
        </w:rPr>
        <w:t>Усольского</w:t>
      </w:r>
      <w:proofErr w:type="spellEnd"/>
      <w:r>
        <w:rPr>
          <w:spacing w:val="-2"/>
          <w:sz w:val="28"/>
          <w:szCs w:val="28"/>
        </w:rPr>
        <w:t xml:space="preserve"> района по предупреждению оставления детей в обстановке, представляющей опасность для их жизни и </w:t>
      </w:r>
      <w:r>
        <w:rPr>
          <w:sz w:val="28"/>
          <w:szCs w:val="28"/>
        </w:rPr>
        <w:t xml:space="preserve">здоровья вследствие безнадзорности и беспризорности, а также </w:t>
      </w:r>
      <w:r>
        <w:rPr>
          <w:spacing w:val="-2"/>
          <w:sz w:val="28"/>
          <w:szCs w:val="28"/>
        </w:rPr>
        <w:t xml:space="preserve">предотвращения жестокого обращения и младенческой смертности детей, в </w:t>
      </w:r>
      <w:r>
        <w:rPr>
          <w:spacing w:val="-1"/>
          <w:sz w:val="28"/>
          <w:szCs w:val="28"/>
        </w:rPr>
        <w:t xml:space="preserve">соответствии Федеральным законом </w:t>
      </w:r>
      <w:r>
        <w:rPr>
          <w:sz w:val="28"/>
          <w:szCs w:val="28"/>
        </w:rPr>
        <w:t>от 24 июня 1999 года №120-ФЗ «Об основах системы профилактики безнадзорности и правонарушений несовершеннолетних», с Постановлением заместителя председателя Правительства Иркутской области от 05 апреля 2021 года № 2-кдн, руководствуясь статьями 23, 46 Устава Новомальтинского муниципального образования:</w:t>
      </w:r>
    </w:p>
    <w:p w:rsidR="00947CD3" w:rsidRDefault="00947CD3" w:rsidP="00947C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pacing w:val="-2"/>
          <w:sz w:val="28"/>
          <w:szCs w:val="28"/>
        </w:rPr>
        <w:t>Принять участие в областном межведомственном профилактическом мероприятии «Сохрани ребенку жизнь» в период зимних праздничных дней с 01 мая 2021</w:t>
      </w:r>
      <w:r>
        <w:rPr>
          <w:sz w:val="28"/>
          <w:szCs w:val="28"/>
        </w:rPr>
        <w:t xml:space="preserve"> года по 20 мая 2021 года (далее – профилактическое мероприятие).</w:t>
      </w:r>
    </w:p>
    <w:p w:rsidR="00947CD3" w:rsidRDefault="00947CD3" w:rsidP="00947CD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1"/>
          <w:sz w:val="28"/>
          <w:szCs w:val="28"/>
        </w:rPr>
        <w:t xml:space="preserve">2. 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pacing w:val="-3"/>
          <w:sz w:val="28"/>
          <w:szCs w:val="28"/>
        </w:rPr>
        <w:t xml:space="preserve"> целью организации </w:t>
      </w:r>
      <w:proofErr w:type="spellStart"/>
      <w:r>
        <w:rPr>
          <w:rFonts w:ascii="Times New Roman" w:hAnsi="Times New Roman"/>
          <w:spacing w:val="-3"/>
          <w:sz w:val="28"/>
          <w:szCs w:val="28"/>
        </w:rPr>
        <w:t>подворовых</w:t>
      </w:r>
      <w:proofErr w:type="spellEnd"/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обходов, социальных и медицинских патронажей семей, находящихся в </w:t>
      </w:r>
      <w:r>
        <w:rPr>
          <w:rFonts w:ascii="Times New Roman" w:hAnsi="Times New Roman"/>
          <w:spacing w:val="-2"/>
          <w:sz w:val="28"/>
          <w:szCs w:val="28"/>
        </w:rPr>
        <w:t xml:space="preserve">социально опасном положении, имеющих малолетних детей, а также семей </w:t>
      </w:r>
      <w:r>
        <w:rPr>
          <w:rFonts w:ascii="Times New Roman" w:hAnsi="Times New Roman"/>
          <w:spacing w:val="-3"/>
          <w:sz w:val="28"/>
          <w:szCs w:val="28"/>
        </w:rPr>
        <w:t xml:space="preserve">«группы высокого социального риска» при наличии показаний принятия </w:t>
      </w:r>
      <w:r>
        <w:rPr>
          <w:rFonts w:ascii="Times New Roman" w:hAnsi="Times New Roman"/>
          <w:spacing w:val="-2"/>
          <w:sz w:val="28"/>
          <w:szCs w:val="28"/>
        </w:rPr>
        <w:t xml:space="preserve">превентивных мер по своевременной госпитализации детей, временному </w:t>
      </w:r>
      <w:r>
        <w:rPr>
          <w:rFonts w:ascii="Times New Roman" w:hAnsi="Times New Roman"/>
          <w:spacing w:val="-9"/>
          <w:sz w:val="28"/>
          <w:szCs w:val="28"/>
        </w:rPr>
        <w:t>помещению в дома ребенка или учреждения социального обслуживания о</w:t>
      </w:r>
      <w:r>
        <w:rPr>
          <w:rFonts w:ascii="Times New Roman" w:hAnsi="Times New Roman"/>
          <w:sz w:val="28"/>
          <w:szCs w:val="28"/>
        </w:rPr>
        <w:t>пределить участниками профилактического мероприятия «Сохрани ребенку жизнь»: Олег Олегович Попов, глава администрации, председатель комиссии по защите прав несовершеннолетних, Лесков Валерий Михайлович, директор МБОУ «</w:t>
      </w:r>
      <w:proofErr w:type="spellStart"/>
      <w:r>
        <w:rPr>
          <w:rFonts w:ascii="Times New Roman" w:hAnsi="Times New Roman"/>
          <w:sz w:val="28"/>
          <w:szCs w:val="28"/>
        </w:rPr>
        <w:t>Новомальтинская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 », заместитель председателя, </w:t>
      </w:r>
      <w:proofErr w:type="spellStart"/>
      <w:r>
        <w:rPr>
          <w:rFonts w:ascii="Times New Roman" w:hAnsi="Times New Roman"/>
          <w:sz w:val="28"/>
          <w:szCs w:val="28"/>
        </w:rPr>
        <w:t>Кормановская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Викторовна, специалист администрации, секретарь комиссии. Члены комиссии: участковый уполномоченный полиции ОП – 2 МО МВД России «Усольский» (по согласованию), инспектор по делам несовершеннолетних ОП – 2 МО МВД России «Усольский» (по согласованию), </w:t>
      </w:r>
      <w:proofErr w:type="spellStart"/>
      <w:r>
        <w:rPr>
          <w:rFonts w:ascii="Times New Roman" w:hAnsi="Times New Roman"/>
          <w:sz w:val="28"/>
          <w:szCs w:val="28"/>
        </w:rPr>
        <w:t>Бочерова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Татьяна Анатольевна, Директор МКУК «Новомальтинский центр информационной, культурно-досуговой и спортивной деятельности», Топольский Александр Иосифович, </w:t>
      </w:r>
      <w:r>
        <w:rPr>
          <w:rFonts w:ascii="Times New Roman" w:hAnsi="Times New Roman"/>
          <w:sz w:val="28"/>
          <w:szCs w:val="28"/>
        </w:rPr>
        <w:lastRenderedPageBreak/>
        <w:t>главный врач МЛПУ Амбулатория п. Средний, Клименко Анна Валерьевна, завуч МБОУ «</w:t>
      </w:r>
      <w:proofErr w:type="spellStart"/>
      <w:r>
        <w:rPr>
          <w:rFonts w:ascii="Times New Roman" w:hAnsi="Times New Roman"/>
          <w:sz w:val="28"/>
          <w:szCs w:val="28"/>
        </w:rPr>
        <w:t>Новомальтинской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СОШ».</w:t>
      </w:r>
    </w:p>
    <w:p w:rsidR="00947CD3" w:rsidRDefault="00947CD3" w:rsidP="00947CD3">
      <w:pPr>
        <w:jc w:val="both"/>
        <w:rPr>
          <w:sz w:val="28"/>
          <w:szCs w:val="28"/>
        </w:rPr>
      </w:pPr>
      <w:r>
        <w:rPr>
          <w:sz w:val="28"/>
          <w:szCs w:val="28"/>
        </w:rPr>
        <w:t>3. Утвердить График дежурств по проведению областного межведомственного профилактического мероприятия «Сохрани ребенку жизнь» (Приложение № 1).</w:t>
      </w:r>
    </w:p>
    <w:p w:rsidR="00947CD3" w:rsidRDefault="00947CD3" w:rsidP="00947CD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Подготовить информацию о проделанной работе и направить в срок 25 мая 2021 года в Комиссию по делам несовершеннолетних и защите их прав. </w:t>
      </w:r>
    </w:p>
    <w:p w:rsidR="00947CD3" w:rsidRDefault="00947CD3" w:rsidP="00947CD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 xml:space="preserve">Опубликовать данное распоряжение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novomaltinsk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947CD3" w:rsidRDefault="00947CD3" w:rsidP="00947CD3">
      <w:pPr>
        <w:jc w:val="both"/>
        <w:rPr>
          <w:sz w:val="28"/>
          <w:szCs w:val="28"/>
        </w:rPr>
      </w:pPr>
      <w:r>
        <w:rPr>
          <w:sz w:val="28"/>
          <w:szCs w:val="28"/>
        </w:rPr>
        <w:t>6. Контроль за исполнением настоящего распоряжения оставляю за собой.</w:t>
      </w:r>
    </w:p>
    <w:p w:rsidR="00947CD3" w:rsidRDefault="00947CD3" w:rsidP="00947CD3">
      <w:pPr>
        <w:jc w:val="both"/>
        <w:rPr>
          <w:sz w:val="28"/>
          <w:szCs w:val="28"/>
        </w:rPr>
      </w:pPr>
    </w:p>
    <w:p w:rsidR="00947CD3" w:rsidRDefault="00947CD3" w:rsidP="00947CD3">
      <w:pPr>
        <w:jc w:val="both"/>
        <w:rPr>
          <w:sz w:val="28"/>
          <w:szCs w:val="28"/>
        </w:rPr>
      </w:pPr>
    </w:p>
    <w:p w:rsidR="00947CD3" w:rsidRDefault="00947CD3" w:rsidP="00947CD3">
      <w:pPr>
        <w:jc w:val="both"/>
        <w:rPr>
          <w:sz w:val="28"/>
          <w:szCs w:val="28"/>
        </w:rPr>
      </w:pPr>
    </w:p>
    <w:p w:rsidR="00947CD3" w:rsidRDefault="00947CD3" w:rsidP="00947CD3">
      <w:pPr>
        <w:jc w:val="both"/>
        <w:rPr>
          <w:sz w:val="28"/>
          <w:szCs w:val="28"/>
        </w:rPr>
      </w:pPr>
    </w:p>
    <w:p w:rsidR="00947CD3" w:rsidRDefault="00947CD3" w:rsidP="00947CD3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947CD3" w:rsidRDefault="00947CD3" w:rsidP="00947CD3">
      <w:pPr>
        <w:rPr>
          <w:sz w:val="28"/>
          <w:szCs w:val="28"/>
        </w:rPr>
      </w:pPr>
      <w:r>
        <w:rPr>
          <w:sz w:val="28"/>
          <w:szCs w:val="28"/>
        </w:rPr>
        <w:t xml:space="preserve">Новомальтинского                          </w:t>
      </w:r>
    </w:p>
    <w:p w:rsidR="00947CD3" w:rsidRDefault="00947CD3" w:rsidP="00947CD3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О.О. Попов                                                                               </w:t>
      </w:r>
    </w:p>
    <w:p w:rsidR="00947CD3" w:rsidRDefault="00947CD3" w:rsidP="00947CD3">
      <w:pPr>
        <w:ind w:left="4956"/>
        <w:rPr>
          <w:sz w:val="28"/>
          <w:szCs w:val="28"/>
        </w:rPr>
      </w:pPr>
    </w:p>
    <w:p w:rsidR="00947CD3" w:rsidRDefault="00947CD3" w:rsidP="00947CD3">
      <w:pPr>
        <w:ind w:left="4956"/>
        <w:rPr>
          <w:sz w:val="28"/>
          <w:szCs w:val="28"/>
        </w:rPr>
      </w:pPr>
    </w:p>
    <w:p w:rsidR="00947CD3" w:rsidRDefault="00947CD3" w:rsidP="00947CD3">
      <w:pPr>
        <w:ind w:left="4956"/>
        <w:rPr>
          <w:sz w:val="28"/>
          <w:szCs w:val="28"/>
        </w:rPr>
      </w:pPr>
    </w:p>
    <w:p w:rsidR="00947CD3" w:rsidRDefault="00947CD3" w:rsidP="00947CD3">
      <w:pPr>
        <w:ind w:left="4956"/>
        <w:rPr>
          <w:sz w:val="28"/>
          <w:szCs w:val="28"/>
        </w:rPr>
      </w:pPr>
    </w:p>
    <w:p w:rsidR="00947CD3" w:rsidRDefault="00947CD3" w:rsidP="00947CD3">
      <w:pPr>
        <w:ind w:left="4956"/>
        <w:rPr>
          <w:sz w:val="28"/>
          <w:szCs w:val="28"/>
        </w:rPr>
      </w:pPr>
    </w:p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/>
    <w:p w:rsidR="00947CD3" w:rsidRDefault="00947CD3" w:rsidP="00947CD3">
      <w:pPr>
        <w:pStyle w:val="a3"/>
        <w:ind w:left="5664" w:firstLine="708"/>
        <w:jc w:val="both"/>
        <w:rPr>
          <w:rFonts w:ascii="Times New Roman" w:hAnsi="Times New Roman"/>
          <w:sz w:val="24"/>
          <w:szCs w:val="24"/>
        </w:rPr>
      </w:pPr>
    </w:p>
    <w:p w:rsidR="00947CD3" w:rsidRDefault="00947CD3" w:rsidP="00947CD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Приложение № 1                                                                                                       </w:t>
      </w:r>
    </w:p>
    <w:p w:rsidR="00947CD3" w:rsidRDefault="00947CD3" w:rsidP="00947CD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Утверждено</w:t>
      </w:r>
    </w:p>
    <w:p w:rsidR="00947CD3" w:rsidRDefault="00947CD3" w:rsidP="00947CD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Распоряжением</w:t>
      </w:r>
    </w:p>
    <w:p w:rsidR="00947CD3" w:rsidRDefault="00947CD3" w:rsidP="00947CD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главы сельского поселения</w:t>
      </w:r>
    </w:p>
    <w:p w:rsidR="00947CD3" w:rsidRDefault="00947CD3" w:rsidP="00947CD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Новомальтинского</w:t>
      </w:r>
    </w:p>
    <w:p w:rsidR="00947CD3" w:rsidRDefault="00947CD3" w:rsidP="00947CD3">
      <w:pPr>
        <w:pStyle w:val="a3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муниципального образования</w:t>
      </w:r>
    </w:p>
    <w:p w:rsidR="00947CD3" w:rsidRDefault="00947CD3" w:rsidP="00947CD3">
      <w:pPr>
        <w:pStyle w:val="a3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от 28.04.2020г. № -24р</w:t>
      </w:r>
    </w:p>
    <w:p w:rsidR="00947CD3" w:rsidRDefault="00947CD3" w:rsidP="00947CD3">
      <w:pPr>
        <w:pStyle w:val="a3"/>
        <w:tabs>
          <w:tab w:val="left" w:pos="5895"/>
        </w:tabs>
        <w:rPr>
          <w:rFonts w:ascii="Times New Roman" w:hAnsi="Times New Roman"/>
          <w:sz w:val="24"/>
          <w:szCs w:val="24"/>
        </w:rPr>
      </w:pPr>
    </w:p>
    <w:p w:rsidR="00947CD3" w:rsidRDefault="00947CD3" w:rsidP="00947CD3">
      <w:pPr>
        <w:pStyle w:val="a3"/>
        <w:tabs>
          <w:tab w:val="left" w:pos="5895"/>
        </w:tabs>
        <w:rPr>
          <w:rFonts w:ascii="Times New Roman" w:hAnsi="Times New Roman"/>
          <w:sz w:val="24"/>
          <w:szCs w:val="24"/>
        </w:rPr>
      </w:pPr>
    </w:p>
    <w:p w:rsidR="00947CD3" w:rsidRDefault="00947CD3" w:rsidP="00947C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График дежурств</w:t>
      </w:r>
    </w:p>
    <w:p w:rsidR="00947CD3" w:rsidRDefault="00947CD3" w:rsidP="00947C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Новомальтинского муниципального образования</w:t>
      </w:r>
    </w:p>
    <w:p w:rsidR="00947CD3" w:rsidRDefault="00947CD3" w:rsidP="00947CD3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4"/>
        <w:gridCol w:w="7904"/>
      </w:tblGrid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01.05.2021г.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Лесков Валерий Михайлович, директор МБОУ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Новомальтинская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СОШ», заместитель председателя. </w:t>
            </w:r>
          </w:p>
          <w:p w:rsidR="00947CD3" w:rsidRDefault="00947CD3">
            <w:pPr>
              <w:pStyle w:val="a3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Кормановская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Викторовна,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специалист администрации, секретарь комиссии;</w:t>
            </w:r>
          </w:p>
          <w:p w:rsidR="00947CD3" w:rsidRDefault="00947CD3">
            <w:pPr>
              <w:pStyle w:val="a3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инспектор по делам несовершеннолетних ОП – 2 МО МВД России «Усольский» (по согласованию).</w:t>
            </w: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Кормановская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Викторовна,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специалист администрации, секретарь комиссии;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Бочерова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Татьяна Анатольевна, директор МКУК «Новомальтинский центр информационной, культурно-досуговой и спортивной деятельности»;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инспектор по делам несовершеннолетних ОП – 2 МО МВД России «Усольский» (по согласованию).</w:t>
            </w: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  Клименко Анна Валерьевна, завуч МБОУ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Новомальтинской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СОШ»;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Стукалова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Н.А.- специалист СРЦ;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представитель МЛПУ Амбулатория (по согласованию).</w:t>
            </w: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04.05.2021г.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 </w:t>
            </w:r>
            <w:r>
              <w:rPr>
                <w:rFonts w:ascii="Times New Roman" w:hAnsi="Times New Roman"/>
                <w:sz w:val="28"/>
                <w:szCs w:val="28"/>
              </w:rPr>
              <w:t>Попов Олег Олегович, глава администрации, председатель;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Стукалова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Н.А.- специалист СРЦ;</w:t>
            </w:r>
          </w:p>
          <w:p w:rsidR="00947CD3" w:rsidRDefault="00947CD3">
            <w:pPr>
              <w:pStyle w:val="a3"/>
              <w:ind w:right="-54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участковый уполномоченный полиции ОП – 2 МО МВД России «Усольский»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(по согласованию).</w:t>
            </w: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05.05.2021г.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Лесков Валерий Михайлович, директор МБОУ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Новомальтинская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СОШ», заместитель председателя. </w:t>
            </w:r>
          </w:p>
          <w:p w:rsidR="00947CD3" w:rsidRDefault="00947CD3">
            <w:pPr>
              <w:pStyle w:val="a3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Кормановская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Викторовна,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специалист администрации, секретарь комиссии;</w:t>
            </w:r>
          </w:p>
          <w:p w:rsidR="00947CD3" w:rsidRDefault="00947CD3">
            <w:pPr>
              <w:pStyle w:val="a3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инспектор по делам несовершеннолетних ОП – 2 МО МВД России «Усольский» (по согласованию).</w:t>
            </w:r>
          </w:p>
          <w:p w:rsidR="00947CD3" w:rsidRDefault="00947CD3">
            <w:pPr>
              <w:pStyle w:val="a3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06.05.2021г.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  Клименко Анна Валерьевна, завуч МБОУ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Новомальтинской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СОШ»;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Стукалова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Н.А.- специалист СРЦ;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представитель МЛПУ Амбулатория (по согласованию).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07.05.2021г.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Кормановская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Викторовна,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специалист администрации, секретарь комиссии;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Бочерова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Татьяна Анатольевна, директор МКУК «Новомальтинский центр информационной, культурно-досуговой и спортивной деятельности»;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инспектор по делам несовершеннолетних ОП – 2 МО МВД России «Усольский» (по согласованию).</w:t>
            </w: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08.05.2021г.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Бочерова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Татьяна Анатольевна, директор МКУК «Новомальтинский центр информационной, культурно-досуговой и спортивной деятельности»;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Стукалова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Н.А.- специалист СРЦ;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представитель МЛПУ Амбулатория (по согласованию).</w:t>
            </w: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Лесков Валерий Михайлович, директор МБОУ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Новомальтинской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СОШ»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Новомальтинская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 №13», заместитель председателя. </w:t>
            </w:r>
          </w:p>
          <w:p w:rsidR="00947CD3" w:rsidRDefault="00947CD3">
            <w:pPr>
              <w:pStyle w:val="a3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Кормановская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Викторовна,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специалист администрации, секретарь комиссии;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инспектор по делам несовершеннолетних ОП – 2 МО МВД России «Усольский» (по согласованию).</w:t>
            </w: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Олег Олегович Попов, глава администрации, председатель;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Стукалова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Н.А.- специалист СРЦ;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 участковый уполномоченный полиции ОП – 2 МО МВД России «Усольский»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(по согласованию).</w:t>
            </w: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Кормановская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Викторовна,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специалист администрации, секретарь комиссии;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Бочерова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Татьяна Анатольевна, директор МКУК «Новомальтинский центр информационной, культурно-досуговой и спортивной деятельности»;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инспектор по делам несовершеннолетних ОП – 2 МО МВД России «Усольский» (по согласованию).</w:t>
            </w: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</w:rPr>
              <w:t>Лесков Валерий Михайлович, директор МОУ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Новомальтинская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 №13», заместитель председателя. </w:t>
            </w:r>
          </w:p>
          <w:p w:rsidR="00947CD3" w:rsidRDefault="00947CD3">
            <w:pPr>
              <w:pStyle w:val="a3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Кормановская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Викторовна,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специалист администрации, секретарь комиссии;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инспектор по делам несовершеннолетних ОП – 2 МО МВД России «Усольский» (по согласованию).</w:t>
            </w: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  Клименко Анна Валерьевна, завуч МБОУ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Новомальтинской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СОШ»;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Стукалова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Н.А.- специалист СРЦ;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представитель МЛПУ Амбулатория (по согласованию).</w:t>
            </w: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Олег Олегович Попов, глава администрации, председатель;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Стукалова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Н.А.- специалист СРЦ;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 участковый уполномоченный полиции ОП – 2 МО МВД России «Усольский»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(по согласованию).</w:t>
            </w: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15.05.2021г.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Кормановская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Викторовна,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специалист администрации, секретарь комиссии;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Бочерова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Татьяна Анатольевна, директор МКУК «Новомальтинский центр информационной, культурно-досуговой и спортивной деятельности»;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инспектор по делам несовершеннолетних ОП – 2 МО МВД России «Усольский» (по согласованию).</w:t>
            </w: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</w:rPr>
              <w:t>Лесков Валерий Михайлович, директор МОУ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Новомальтинская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 №13», заместитель председателя. </w:t>
            </w:r>
          </w:p>
          <w:p w:rsidR="00947CD3" w:rsidRDefault="00947CD3">
            <w:pPr>
              <w:pStyle w:val="a3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Кормановская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Викторовна,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специалист администрации, секретарь комиссии;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инспектор по делам несовершеннолетних ОП – 2 МО МВД России «Усольский» (по согласованию).</w:t>
            </w: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  Клименко Анна Валерьевна, завуч МБОУ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Новомальтинской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СОШ»;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Стукалова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Н.А.- специалист СРЦ;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представитель МЛПУ Амбулатория (по согласованию).</w:t>
            </w: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Олег Олегович Попов, глава администрации, председатель;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Стукалова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Н.А.- специалист СРЦ;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 участковый уполномоченный полиции ОП – 2 МО МВД России «Усольский»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(по согласованию).</w:t>
            </w: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Кормановская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Викторовна,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специалист администрации, секретарь комиссии;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Бочерова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Татьяна Анатольевна, директор МКУК «Новомальтинский центр информационной, культурно-досуговой и спортивной деятельности»;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инспектор по делам несовершеннолетних ОП – 2 МО МВД России «Усольский» (по согласованию).</w:t>
            </w:r>
          </w:p>
        </w:tc>
      </w:tr>
      <w:tr w:rsidR="00947CD3" w:rsidTr="00947CD3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20.05.2021г.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</w:rPr>
              <w:t>Лесков Валерий Михайлович, директор МОУ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Новомальтинская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 №13», заместитель председателя. </w:t>
            </w:r>
          </w:p>
          <w:p w:rsidR="00947CD3" w:rsidRDefault="00947CD3">
            <w:pPr>
              <w:pStyle w:val="a3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Кормановская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Викторовна,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специалист администрации, секретарь комиссии;</w:t>
            </w:r>
          </w:p>
          <w:p w:rsidR="00947CD3" w:rsidRDefault="00947CD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инспектор по делам несовершеннолетних ОП – 2 МО МВД России «Усольский» (по согласованию).</w:t>
            </w:r>
          </w:p>
        </w:tc>
      </w:tr>
    </w:tbl>
    <w:p w:rsidR="00021211" w:rsidRDefault="00021211"/>
    <w:sectPr w:rsidR="00021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E80"/>
    <w:rsid w:val="00021211"/>
    <w:rsid w:val="00112086"/>
    <w:rsid w:val="005D0E80"/>
    <w:rsid w:val="00947CD3"/>
    <w:rsid w:val="00EC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210AF"/>
  <w15:chartTrackingRefBased/>
  <w15:docId w15:val="{9A848E4E-A105-4546-85D4-BF4941935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C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47CD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0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1382</Words>
  <Characters>7881</Characters>
  <Application>Microsoft Office Word</Application>
  <DocSecurity>0</DocSecurity>
  <Lines>65</Lines>
  <Paragraphs>18</Paragraphs>
  <ScaleCrop>false</ScaleCrop>
  <Company/>
  <LinksUpToDate>false</LinksUpToDate>
  <CharactersWithSpaces>9245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Polzovatel77</dc:creator>
  <cp:keywords/>
  <dc:description/>
  <cp:lastModifiedBy>Polzovatel77</cp:lastModifiedBy>
  <cp:revision>2</cp:revision>
  <dcterms:created xsi:type="dcterms:W3CDTF">2021-04-28T06:16:00Z</dcterms:created>
  <dcterms:modified xsi:type="dcterms:W3CDTF">2021-04-28T06:16:00Z</dcterms:modified>
</cp:coreProperties>
</file>