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A0174D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Иркутская  область</w:t>
      </w:r>
    </w:p>
    <w:p w:rsidR="000B3A86" w:rsidRPr="00A0174D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A0174D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АДМИНИСТРАЦИЯ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5109BF" w:rsidRPr="00A0174D" w:rsidRDefault="005109BF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 </w:t>
      </w:r>
      <w:r w:rsidR="00FB1A11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</w:t>
      </w:r>
      <w:r w:rsidR="008D65EB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25.12.</w:t>
      </w:r>
      <w:r w:rsidRPr="00A0174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2014г.                                                                                              </w:t>
      </w:r>
      <w:r w:rsidR="008D65EB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                  </w:t>
      </w:r>
      <w:r w:rsidRPr="00A0174D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</w:t>
      </w:r>
      <w:r w:rsidR="004C5B4B" w:rsidRPr="00A0174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№ </w:t>
      </w:r>
      <w:r w:rsidR="00200A0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159</w:t>
      </w:r>
    </w:p>
    <w:p w:rsidR="000B3A86" w:rsidRPr="00A0174D" w:rsidRDefault="000B3A86" w:rsidP="00A0174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                      </w:t>
      </w:r>
      <w:r w:rsidRPr="00A0174D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0B3A86" w:rsidRPr="00A0174D" w:rsidRDefault="000B3A86" w:rsidP="00A0174D">
      <w:pPr>
        <w:keepNext/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09BF" w:rsidRDefault="005109BF" w:rsidP="00510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 штаба на период установления особого противопожарного режима на территории Иркутской области </w:t>
      </w:r>
    </w:p>
    <w:p w:rsidR="005109BF" w:rsidRDefault="005109BF" w:rsidP="00510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9BF" w:rsidRDefault="005109BF" w:rsidP="005109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установлением на территории Иркутской области  особого противопожарного режима, связанно</w:t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 пожаров</w:t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населенных пунктах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обеспечения безопасности жизнедеятельности населения на территории сельского поселения Новомальтинского муниципального образования, в соответствии со статьей 30 Федерального закона от 01.12.1994 года №69-ФЗ «О пожарной безопасности», статей 20 Закона Иркутской области от 07.10.2008 года № 78-оз «О пожарной безопасности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Иркутской области» на основании статьи 46 Устава Новомальтинского муниципального образования:</w:t>
      </w:r>
    </w:p>
    <w:p w:rsidR="005109BF" w:rsidRDefault="005109BF" w:rsidP="005109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1.Создать оперативный штаб на период установления особого противопожарного режима  на территории Иркутской области в составе: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Нефедьев Ю.В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сельского поселения Новомальтинского муниципального образования, председатель комиссии;</w:t>
      </w:r>
    </w:p>
    <w:p w:rsidR="001C042A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Лебедева И.В.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–специалиста по </w:t>
      </w:r>
      <w:r w:rsidR="00A0174D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ГОЧС и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ПБ;</w:t>
      </w:r>
    </w:p>
    <w:p w:rsidR="00BF372B" w:rsidRPr="00A0174D" w:rsidRDefault="00A0174D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Зайченко В.В. – и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сполнительный директор </w:t>
      </w:r>
      <w:r w:rsidR="00BB78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МУП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B788E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Эльбрус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8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1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по </w:t>
      </w:r>
      <w:r w:rsidR="005109BF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 и благоустройству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Попов О.Н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ООО «Омега»;</w:t>
      </w:r>
    </w:p>
    <w:p w:rsidR="002251EC" w:rsidRPr="00A0174D" w:rsidRDefault="00A0174D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Лесков 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Новомальтинский СОШ № 13. </w:t>
      </w:r>
    </w:p>
    <w:p w:rsidR="004A5FA6" w:rsidRPr="00A0174D" w:rsidRDefault="004A5FA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график работы постоянно действующего оперативного штаба на период </w:t>
      </w:r>
      <w:r w:rsidR="0051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противопожарного режима  на территории </w:t>
      </w:r>
      <w:r w:rsidR="005109BF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 (Приложение №1)</w:t>
      </w:r>
    </w:p>
    <w:p w:rsidR="004A5FA6" w:rsidRPr="00A0174D" w:rsidRDefault="000B3A86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нас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тоящего постановления оставляю за собой.</w:t>
      </w:r>
    </w:p>
    <w:p w:rsidR="000B3A86" w:rsidRPr="00A0174D" w:rsidRDefault="000B3A8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 опубликовать в </w:t>
      </w:r>
      <w:r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      Ю.В. Нефедьев</w:t>
      </w:r>
    </w:p>
    <w:p w:rsidR="000702B1" w:rsidRDefault="000702B1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0702B1" w:rsidSect="000702B1">
          <w:pgSz w:w="11906" w:h="16838"/>
          <w:pgMar w:top="425" w:right="851" w:bottom="425" w:left="1701" w:header="709" w:footer="709" w:gutter="0"/>
          <w:cols w:space="708"/>
          <w:docGrid w:linePitch="360"/>
        </w:sectPr>
      </w:pPr>
    </w:p>
    <w:p w:rsidR="002E0967" w:rsidRPr="00A0174D" w:rsidRDefault="00200A00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A5FA6" w:rsidRPr="00623A82" w:rsidRDefault="004A5FA6" w:rsidP="008D65EB">
      <w:pPr>
        <w:keepNext/>
        <w:spacing w:after="0" w:line="240" w:lineRule="auto"/>
        <w:ind w:right="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Приложение</w:t>
      </w:r>
      <w:r w:rsidRPr="00623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№1                  </w:t>
      </w:r>
    </w:p>
    <w:p w:rsidR="004A5FA6" w:rsidRPr="00623A82" w:rsidRDefault="004A5FA6" w:rsidP="008D65EB">
      <w:pPr>
        <w:keepNext/>
        <w:spacing w:after="0" w:line="240" w:lineRule="auto"/>
        <w:ind w:right="1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65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Утверждено</w:t>
      </w:r>
    </w:p>
    <w:p w:rsidR="004A5FA6" w:rsidRPr="00623A82" w:rsidRDefault="004A5FA6" w:rsidP="008D65EB">
      <w:pPr>
        <w:keepNext/>
        <w:spacing w:after="0" w:line="240" w:lineRule="auto"/>
        <w:ind w:left="12024"/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</w:pPr>
      <w:r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Постановлением администрации</w:t>
      </w:r>
    </w:p>
    <w:p w:rsidR="004A5FA6" w:rsidRPr="00623A82" w:rsidRDefault="004A5FA6" w:rsidP="008D65EB">
      <w:pPr>
        <w:keepNext/>
        <w:spacing w:after="0" w:line="240" w:lineRule="auto"/>
        <w:ind w:left="11304" w:firstLine="720"/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</w:pPr>
      <w:r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 xml:space="preserve">от </w:t>
      </w:r>
      <w:r w:rsidR="00BB788E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 xml:space="preserve">  </w:t>
      </w:r>
      <w:r w:rsidR="008D65EB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25.</w:t>
      </w:r>
      <w:r w:rsidR="00BB788E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12</w:t>
      </w:r>
      <w:r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. 2014 г. №</w:t>
      </w:r>
      <w:r w:rsidR="008D65EB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 xml:space="preserve">   </w:t>
      </w:r>
      <w:r w:rsidR="009C5E1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 xml:space="preserve"> </w:t>
      </w:r>
      <w:r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 xml:space="preserve"> </w:t>
      </w:r>
      <w:r w:rsidR="00200A00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>159</w:t>
      </w:r>
      <w:bookmarkStart w:id="0" w:name="_GoBack"/>
      <w:bookmarkEnd w:id="0"/>
      <w:r w:rsidR="005109BF" w:rsidRPr="00623A82">
        <w:rPr>
          <w:rFonts w:ascii="Times New Roman" w:eastAsia="Times New Roman" w:hAnsi="Times New Roman" w:cs="Times New Roman"/>
          <w:color w:val="26282F"/>
          <w:sz w:val="24"/>
          <w:szCs w:val="24"/>
          <w:lang w:eastAsia="ru-RU"/>
        </w:rPr>
        <w:t xml:space="preserve"> 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5109BF" w:rsidRPr="00623A82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A82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t xml:space="preserve">График работы </w:t>
      </w:r>
      <w:r w:rsidRPr="00623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постоянно действующего оперативного штаба на период </w:t>
      </w:r>
      <w:r w:rsidR="005109BF" w:rsidRPr="00623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особого</w:t>
      </w:r>
    </w:p>
    <w:p w:rsidR="004A5FA6" w:rsidRDefault="005109BF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3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A5FA6" w:rsidRPr="00623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противопожарного режима  на территории </w:t>
      </w:r>
      <w:r w:rsidRPr="00623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</w:t>
      </w:r>
    </w:p>
    <w:p w:rsidR="00623A82" w:rsidRPr="00623A82" w:rsidRDefault="00623A82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78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402"/>
        <w:gridCol w:w="544"/>
        <w:gridCol w:w="545"/>
        <w:gridCol w:w="544"/>
        <w:gridCol w:w="545"/>
        <w:gridCol w:w="545"/>
        <w:gridCol w:w="544"/>
        <w:gridCol w:w="545"/>
        <w:gridCol w:w="545"/>
        <w:gridCol w:w="544"/>
        <w:gridCol w:w="545"/>
        <w:gridCol w:w="544"/>
        <w:gridCol w:w="545"/>
        <w:gridCol w:w="545"/>
        <w:gridCol w:w="544"/>
        <w:gridCol w:w="545"/>
        <w:gridCol w:w="545"/>
        <w:gridCol w:w="544"/>
        <w:gridCol w:w="545"/>
        <w:gridCol w:w="545"/>
        <w:gridCol w:w="1611"/>
      </w:tblGrid>
      <w:tr w:rsidR="008D65EB" w:rsidRPr="000F5E2C" w:rsidTr="00D142CF">
        <w:trPr>
          <w:cantSplit/>
          <w:trHeight w:val="1239"/>
        </w:trPr>
        <w:tc>
          <w:tcPr>
            <w:tcW w:w="425" w:type="dxa"/>
            <w:shd w:val="clear" w:color="auto" w:fill="auto"/>
          </w:tcPr>
          <w:p w:rsidR="008D65EB" w:rsidRPr="000F5E2C" w:rsidRDefault="008D65EB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8D65EB" w:rsidRPr="000F5E2C" w:rsidRDefault="008D65EB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spacing w:line="240" w:lineRule="auto"/>
              <w:ind w:left="113" w:right="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spacing w:line="240" w:lineRule="auto"/>
              <w:ind w:left="113" w:right="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spacing w:line="240" w:lineRule="auto"/>
              <w:ind w:left="-254" w:right="9" w:firstLine="36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4" w:type="dxa"/>
            <w:textDirection w:val="btLr"/>
            <w:vAlign w:val="center"/>
          </w:tcPr>
          <w:p w:rsidR="008D65EB" w:rsidRPr="000F5E2C" w:rsidRDefault="008D65EB" w:rsidP="008D65EB">
            <w:pPr>
              <w:spacing w:line="240" w:lineRule="auto"/>
              <w:ind w:left="-254" w:right="9" w:firstLine="36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spacing w:line="240" w:lineRule="auto"/>
              <w:ind w:left="-254" w:right="9" w:firstLine="36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545" w:type="dxa"/>
            <w:textDirection w:val="btLr"/>
            <w:vAlign w:val="center"/>
          </w:tcPr>
          <w:p w:rsidR="008D65EB" w:rsidRPr="000F5E2C" w:rsidRDefault="008D65EB" w:rsidP="008D65EB">
            <w:pPr>
              <w:spacing w:line="240" w:lineRule="auto"/>
              <w:ind w:left="-254" w:right="9" w:firstLine="36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.2014</w:t>
            </w:r>
          </w:p>
        </w:tc>
        <w:tc>
          <w:tcPr>
            <w:tcW w:w="1611" w:type="dxa"/>
            <w:shd w:val="clear" w:color="auto" w:fill="auto"/>
          </w:tcPr>
          <w:p w:rsidR="008D65EB" w:rsidRPr="000F5E2C" w:rsidRDefault="008D65EB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Телефон </w:t>
            </w:r>
          </w:p>
        </w:tc>
      </w:tr>
      <w:tr w:rsidR="00D142CF" w:rsidRPr="000F5E2C" w:rsidTr="00D142CF">
        <w:tc>
          <w:tcPr>
            <w:tcW w:w="425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Нефедьев Юрий Валерьевич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D64F28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11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89027660784</w:t>
            </w:r>
          </w:p>
        </w:tc>
      </w:tr>
      <w:tr w:rsidR="00D142CF" w:rsidRPr="000F5E2C" w:rsidTr="00D142CF">
        <w:tc>
          <w:tcPr>
            <w:tcW w:w="425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Лебедева Ирина Викторовна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shd w:val="clear" w:color="auto" w:fill="auto"/>
          </w:tcPr>
          <w:p w:rsidR="00D142CF" w:rsidRPr="000F5E2C" w:rsidRDefault="00D142CF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89501283290</w:t>
            </w:r>
          </w:p>
        </w:tc>
      </w:tr>
      <w:tr w:rsidR="00D142CF" w:rsidRPr="000F5E2C" w:rsidTr="00D142CF">
        <w:tc>
          <w:tcPr>
            <w:tcW w:w="425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Зайченко Владислав Викторович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89500700734</w:t>
            </w:r>
          </w:p>
        </w:tc>
      </w:tr>
      <w:tr w:rsidR="00D142CF" w:rsidRPr="000F5E2C" w:rsidTr="00D142CF">
        <w:tc>
          <w:tcPr>
            <w:tcW w:w="425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Маркова Татьяна Валерьевна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D64F28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4" w:type="dxa"/>
          </w:tcPr>
          <w:p w:rsidR="00D142CF" w:rsidRPr="00D142CF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D142CF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D142CF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shd w:val="clear" w:color="auto" w:fill="auto"/>
          </w:tcPr>
          <w:p w:rsidR="00D142CF" w:rsidRPr="00D142CF" w:rsidRDefault="00D142CF" w:rsidP="00D142CF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2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89021760880</w:t>
            </w:r>
          </w:p>
        </w:tc>
      </w:tr>
      <w:tr w:rsidR="00D142CF" w:rsidRPr="000F5E2C" w:rsidTr="00D142CF">
        <w:tc>
          <w:tcPr>
            <w:tcW w:w="425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Попов Олег Николаевич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D64F28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89021734149</w:t>
            </w:r>
          </w:p>
        </w:tc>
      </w:tr>
      <w:tr w:rsidR="00D142CF" w:rsidRPr="000F5E2C" w:rsidTr="00D142CF">
        <w:tc>
          <w:tcPr>
            <w:tcW w:w="425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Cs/>
                <w:sz w:val="20"/>
                <w:szCs w:val="20"/>
              </w:rPr>
              <w:t>Лесков Валерий Михайлович</w:t>
            </w: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B92972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4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</w:tcPr>
          <w:p w:rsidR="00D142CF" w:rsidRPr="000F5E2C" w:rsidRDefault="00D142CF" w:rsidP="00D64F28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5" w:type="dxa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shd w:val="clear" w:color="auto" w:fill="auto"/>
          </w:tcPr>
          <w:p w:rsidR="00D142CF" w:rsidRPr="000F5E2C" w:rsidRDefault="00D142CF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5E2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89149482465</w:t>
            </w:r>
          </w:p>
        </w:tc>
      </w:tr>
    </w:tbl>
    <w:p w:rsidR="004A5FA6" w:rsidRPr="000702B1" w:rsidRDefault="004A5FA6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4A5FA6" w:rsidRPr="000702B1" w:rsidSect="00623A82">
      <w:pgSz w:w="16838" w:h="11906" w:orient="landscape"/>
      <w:pgMar w:top="851" w:right="425" w:bottom="709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51D8B"/>
    <w:rsid w:val="000702B1"/>
    <w:rsid w:val="000B3A86"/>
    <w:rsid w:val="000F5E2C"/>
    <w:rsid w:val="001C042A"/>
    <w:rsid w:val="001F5602"/>
    <w:rsid w:val="00200A00"/>
    <w:rsid w:val="002251EC"/>
    <w:rsid w:val="002E4F7C"/>
    <w:rsid w:val="00347616"/>
    <w:rsid w:val="003E4E92"/>
    <w:rsid w:val="004662AE"/>
    <w:rsid w:val="004A5FA6"/>
    <w:rsid w:val="004C5B4B"/>
    <w:rsid w:val="005109BF"/>
    <w:rsid w:val="00522E0D"/>
    <w:rsid w:val="00623A82"/>
    <w:rsid w:val="0064288E"/>
    <w:rsid w:val="00695CC4"/>
    <w:rsid w:val="006B08D4"/>
    <w:rsid w:val="007D17CE"/>
    <w:rsid w:val="008D65EB"/>
    <w:rsid w:val="009550CE"/>
    <w:rsid w:val="009B0586"/>
    <w:rsid w:val="009C5E12"/>
    <w:rsid w:val="00A0174D"/>
    <w:rsid w:val="00BB788E"/>
    <w:rsid w:val="00BF372B"/>
    <w:rsid w:val="00D142CF"/>
    <w:rsid w:val="00D52BA2"/>
    <w:rsid w:val="00DD23A9"/>
    <w:rsid w:val="00F5615C"/>
    <w:rsid w:val="00FB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CCEBE-9AEB-463A-A462-287364CF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7</cp:revision>
  <cp:lastPrinted>2015-01-06T02:11:00Z</cp:lastPrinted>
  <dcterms:created xsi:type="dcterms:W3CDTF">2014-12-24T05:39:00Z</dcterms:created>
  <dcterms:modified xsi:type="dcterms:W3CDTF">2015-01-06T02:12:00Z</dcterms:modified>
</cp:coreProperties>
</file>