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363A0" w14:textId="1F4C1640" w:rsidR="00026DD9" w:rsidRPr="00992CF8" w:rsidRDefault="00992CF8" w:rsidP="00992C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92CF8">
        <w:rPr>
          <w:rFonts w:ascii="Times New Roman" w:hAnsi="Times New Roman" w:cs="Times New Roman"/>
          <w:b/>
          <w:bCs/>
          <w:sz w:val="28"/>
          <w:szCs w:val="28"/>
        </w:rPr>
        <w:t>25 сентября</w:t>
      </w:r>
      <w:r w:rsidRPr="00992CF8">
        <w:rPr>
          <w:rFonts w:ascii="Times New Roman" w:hAnsi="Times New Roman" w:cs="Times New Roman"/>
          <w:sz w:val="28"/>
          <w:szCs w:val="28"/>
        </w:rPr>
        <w:t> ежегодно отмечается </w:t>
      </w:r>
      <w:r w:rsidRPr="00992CF8">
        <w:rPr>
          <w:rFonts w:ascii="Times New Roman" w:hAnsi="Times New Roman" w:cs="Times New Roman"/>
          <w:b/>
          <w:bCs/>
          <w:sz w:val="28"/>
          <w:szCs w:val="28"/>
        </w:rPr>
        <w:t>Всемирный день лёгких.</w:t>
      </w:r>
    </w:p>
    <w:p w14:paraId="21FF1984" w14:textId="77777777" w:rsidR="00992CF8" w:rsidRDefault="00992CF8" w:rsidP="00992CF8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2CF8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Легкие</w:t>
      </w:r>
      <w:r w:rsidRPr="00992CF8">
        <w:rPr>
          <w:rFonts w:ascii="Times New Roman" w:hAnsi="Times New Roman" w:cs="Times New Roman"/>
          <w:sz w:val="28"/>
          <w:szCs w:val="28"/>
          <w:shd w:val="clear" w:color="auto" w:fill="FFFFFF"/>
        </w:rPr>
        <w:t> — главный орган дыхательной системы человеческого организма, занимающий почти всю полость грудной клетки. Как и любые другие, болезни легких бывают острыми и хроническими и вызваны как внешними, так и внутренними факторами, их симптомы весьма разнообразны.</w:t>
      </w:r>
    </w:p>
    <w:p w14:paraId="74BB0963" w14:textId="22834BC9" w:rsidR="00992CF8" w:rsidRDefault="00992CF8" w:rsidP="00992CF8">
      <w:pPr>
        <w:ind w:firstLine="708"/>
        <w:jc w:val="both"/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992CF8">
        <w:rPr>
          <w:rFonts w:ascii="Times New Roman" w:hAnsi="Times New Roman" w:cs="Times New Roman"/>
          <w:sz w:val="28"/>
          <w:szCs w:val="28"/>
          <w:shd w:val="clear" w:color="auto" w:fill="FFFFFF"/>
        </w:rPr>
        <w:t>Всемирный день легких нужен не только для того, чтобы привлекать и выявлять пациентов с заболеваниями органов дыхания, но и для информирования всего населения о вреде некоторых привычек, при чем не только для себя, но и для окружающих и близких вам людей. Ведь, например пассивное курение, ничуть не меньше вредит здоровью, как и активное, особенно это касается молодежи и детей.</w:t>
      </w:r>
      <w:r w:rsidRPr="00992CF8"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0808E2AB" w14:textId="77777777" w:rsidR="00992CF8" w:rsidRDefault="00992CF8" w:rsidP="00992CF8">
      <w:pPr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992CF8">
        <w:rPr>
          <w:rStyle w:val="a3"/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Важно!</w:t>
      </w:r>
      <w:r w:rsidRPr="00992CF8">
        <w:rPr>
          <w:rFonts w:ascii="Times New Roman" w:hAnsi="Times New Roman" w:cs="Times New Roman"/>
          <w:sz w:val="28"/>
          <w:szCs w:val="28"/>
          <w:shd w:val="clear" w:color="auto" w:fill="FFFFFF"/>
        </w:rPr>
        <w:t> Для ранней диагностики заболеваний лёгких применяют флюорографию, это позволяет выявить целый ряд опаснейших заболеваний на ранних стадиях. Одно из них это рак легких – самая распространенная форма злокачественных образований в мире. Среди негативных факторов на первое место можно поставить курение (в том числе, пассивное). Наилучшей профилактикой рака легких считается отказ от курения.</w:t>
      </w:r>
      <w:r w:rsidRPr="00992CF8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44FE4787" w14:textId="466411BA" w:rsidR="00992CF8" w:rsidRPr="00992CF8" w:rsidRDefault="00992CF8" w:rsidP="00992C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2CF8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Помните!</w:t>
      </w:r>
      <w:r w:rsidRPr="00992CF8">
        <w:rPr>
          <w:rFonts w:ascii="Times New Roman" w:hAnsi="Times New Roman" w:cs="Times New Roman"/>
          <w:sz w:val="28"/>
          <w:szCs w:val="28"/>
          <w:shd w:val="clear" w:color="auto" w:fill="FFFFFF"/>
        </w:rPr>
        <w:t> Здоровье легких – важнейшие условие для полноценной и счастливой жизни человека</w:t>
      </w:r>
      <w:r>
        <w:rPr>
          <w:color w:val="444444"/>
          <w:shd w:val="clear" w:color="auto" w:fill="FFFFFF"/>
        </w:rPr>
        <w:t>!</w:t>
      </w:r>
    </w:p>
    <w:sectPr w:rsidR="00992CF8" w:rsidRPr="00992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AD"/>
    <w:rsid w:val="00026DD9"/>
    <w:rsid w:val="000822A2"/>
    <w:rsid w:val="00266762"/>
    <w:rsid w:val="005E09BA"/>
    <w:rsid w:val="008030A4"/>
    <w:rsid w:val="008A2658"/>
    <w:rsid w:val="00992CF8"/>
    <w:rsid w:val="00A0613E"/>
    <w:rsid w:val="00E5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BD10"/>
  <w15:chartTrackingRefBased/>
  <w15:docId w15:val="{753CAE0C-82C6-4B0F-B56B-7B7C3BD3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2C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Капустина М. Ю.</cp:lastModifiedBy>
  <cp:revision>2</cp:revision>
  <dcterms:created xsi:type="dcterms:W3CDTF">2025-09-23T01:00:00Z</dcterms:created>
  <dcterms:modified xsi:type="dcterms:W3CDTF">2025-09-23T01:00:00Z</dcterms:modified>
</cp:coreProperties>
</file>