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518" w:rsidRDefault="00006518" w:rsidP="00006518">
      <w:pPr>
        <w:shd w:val="clear" w:color="auto" w:fill="FFFFFF"/>
        <w:spacing w:line="319" w:lineRule="exact"/>
        <w:jc w:val="center"/>
        <w:rPr>
          <w:szCs w:val="28"/>
        </w:rPr>
      </w:pPr>
      <w:r w:rsidRPr="00006518">
        <w:rPr>
          <w:b/>
          <w:bCs/>
          <w:color w:val="323232"/>
          <w:spacing w:val="49"/>
          <w:szCs w:val="28"/>
        </w:rPr>
        <w:object w:dxaOrig="9355" w:dyaOrig="145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5.45pt" o:ole="">
            <v:imagedata r:id="rId7" o:title=""/>
          </v:shape>
          <o:OLEObject Type="Embed" ProgID="Word.Document.12" ShapeID="_x0000_i1025" DrawAspect="Content" ObjectID="_1704278928" r:id="rId8">
            <o:FieldCodes>\s</o:FieldCodes>
          </o:OLEObject>
        </w:object>
      </w:r>
      <w:r w:rsidRPr="00006518">
        <w:rPr>
          <w:b/>
          <w:bCs/>
          <w:color w:val="323232"/>
          <w:spacing w:val="49"/>
          <w:szCs w:val="28"/>
        </w:rPr>
        <w:t xml:space="preserve"> </w:t>
      </w:r>
      <w:r>
        <w:rPr>
          <w:b/>
          <w:bCs/>
          <w:color w:val="323232"/>
          <w:spacing w:val="49"/>
          <w:szCs w:val="28"/>
        </w:rPr>
        <w:t>АДМИНИСТРАЦИЯ</w:t>
      </w:r>
    </w:p>
    <w:p w:rsidR="00006518" w:rsidRDefault="00C45061" w:rsidP="00006518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>
        <w:rPr>
          <w:b/>
          <w:bCs/>
          <w:color w:val="323232"/>
          <w:spacing w:val="-10"/>
          <w:szCs w:val="28"/>
        </w:rPr>
        <w:t>Новомальтинского с</w:t>
      </w:r>
      <w:r w:rsidR="00006518">
        <w:rPr>
          <w:b/>
          <w:bCs/>
          <w:color w:val="323232"/>
          <w:spacing w:val="-10"/>
          <w:szCs w:val="28"/>
        </w:rPr>
        <w:t>ельского поселения</w:t>
      </w:r>
    </w:p>
    <w:p w:rsidR="00006518" w:rsidRDefault="00C45061" w:rsidP="0000651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Усольского </w:t>
      </w:r>
      <w:r w:rsidR="00006518">
        <w:rPr>
          <w:b/>
          <w:bCs/>
          <w:color w:val="323232"/>
          <w:spacing w:val="-11"/>
          <w:szCs w:val="28"/>
        </w:rPr>
        <w:t xml:space="preserve"> муниципального </w:t>
      </w:r>
      <w:r>
        <w:rPr>
          <w:b/>
          <w:bCs/>
          <w:color w:val="323232"/>
          <w:spacing w:val="-11"/>
          <w:szCs w:val="28"/>
        </w:rPr>
        <w:t>района Иркутской области</w:t>
      </w:r>
    </w:p>
    <w:p w:rsidR="00006518" w:rsidRDefault="00006518" w:rsidP="00006518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bCs/>
          <w:color w:val="323232"/>
          <w:spacing w:val="-11"/>
          <w:sz w:val="24"/>
        </w:rPr>
      </w:pPr>
      <w:r>
        <w:rPr>
          <w:bCs/>
          <w:color w:val="323232"/>
          <w:spacing w:val="-11"/>
          <w:sz w:val="24"/>
        </w:rPr>
        <w:t>2 квартал, д.1, п. Новомальтинск, Усольский район, Иркутская область, 665471</w:t>
      </w:r>
    </w:p>
    <w:p w:rsidR="00006518" w:rsidRDefault="00006518" w:rsidP="00006518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color w:val="auto"/>
          <w:sz w:val="24"/>
          <w:u w:val="single"/>
          <w:lang w:val="en-US"/>
        </w:rPr>
      </w:pPr>
      <w:r>
        <w:rPr>
          <w:bCs/>
          <w:color w:val="323232"/>
          <w:spacing w:val="-11"/>
          <w:sz w:val="24"/>
        </w:rPr>
        <w:t>тел</w:t>
      </w:r>
      <w:r>
        <w:rPr>
          <w:bCs/>
          <w:color w:val="323232"/>
          <w:spacing w:val="-11"/>
          <w:sz w:val="24"/>
          <w:lang w:val="en-US"/>
        </w:rPr>
        <w:t xml:space="preserve">. </w:t>
      </w:r>
      <w:r w:rsidR="00C45061" w:rsidRPr="00C45061">
        <w:rPr>
          <w:bCs/>
          <w:color w:val="323232"/>
          <w:spacing w:val="-11"/>
          <w:sz w:val="24"/>
          <w:lang w:val="en-US"/>
        </w:rPr>
        <w:t>89041467996</w:t>
      </w:r>
      <w:r>
        <w:rPr>
          <w:bCs/>
          <w:color w:val="323232"/>
          <w:spacing w:val="-11"/>
          <w:sz w:val="24"/>
          <w:lang w:val="en-US"/>
        </w:rPr>
        <w:t>,</w:t>
      </w:r>
      <w:r>
        <w:rPr>
          <w:szCs w:val="28"/>
          <w:lang w:val="en-US"/>
        </w:rPr>
        <w:t xml:space="preserve"> </w:t>
      </w:r>
      <w:r>
        <w:rPr>
          <w:sz w:val="24"/>
          <w:lang w:val="en-US"/>
        </w:rPr>
        <w:t>E-</w:t>
      </w:r>
      <w:r>
        <w:rPr>
          <w:sz w:val="24"/>
          <w:u w:val="single"/>
          <w:lang w:val="en-US"/>
        </w:rPr>
        <w:t xml:space="preserve">mail: </w:t>
      </w:r>
      <w:hyperlink r:id="rId9" w:history="1">
        <w:r>
          <w:rPr>
            <w:rStyle w:val="a3"/>
            <w:color w:val="auto"/>
            <w:sz w:val="24"/>
            <w:lang w:val="en-US"/>
          </w:rPr>
          <w:t>nmsel@mail.ru</w:t>
        </w:r>
      </w:hyperlink>
    </w:p>
    <w:p w:rsidR="00006518" w:rsidRDefault="00006518" w:rsidP="00006518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sz w:val="24"/>
        </w:rPr>
      </w:pPr>
      <w:r>
        <w:rPr>
          <w:sz w:val="24"/>
        </w:rPr>
        <w:t>ОКПО 04147036, ОГРН 1053819034367,</w:t>
      </w:r>
      <w:r>
        <w:rPr>
          <w:szCs w:val="28"/>
        </w:rPr>
        <w:t xml:space="preserve"> </w:t>
      </w:r>
      <w:r>
        <w:rPr>
          <w:sz w:val="24"/>
        </w:rPr>
        <w:t>ИНН/КПП 3819015936/385101001</w:t>
      </w:r>
    </w:p>
    <w:p w:rsidR="00006518" w:rsidRDefault="00006518" w:rsidP="00006518"/>
    <w:p w:rsidR="00006518" w:rsidRDefault="00006518" w:rsidP="00006518">
      <w:pPr>
        <w:jc w:val="center"/>
      </w:pPr>
      <w:r>
        <w:t>ОТЧЕТ</w:t>
      </w:r>
    </w:p>
    <w:p w:rsidR="00006518" w:rsidRDefault="00006518" w:rsidP="00006518">
      <w:pPr>
        <w:jc w:val="center"/>
      </w:pPr>
      <w:r>
        <w:t>по дорожному фонду за 202</w:t>
      </w:r>
      <w:r w:rsidR="00C45061">
        <w:t>1</w:t>
      </w:r>
      <w:r>
        <w:t xml:space="preserve"> год</w:t>
      </w:r>
    </w:p>
    <w:p w:rsidR="00006518" w:rsidRDefault="00006518" w:rsidP="00006518"/>
    <w:p w:rsidR="00006518" w:rsidRDefault="00006518" w:rsidP="00E47179">
      <w:pPr>
        <w:ind w:firstLine="851"/>
        <w:jc w:val="both"/>
        <w:rPr>
          <w:szCs w:val="28"/>
        </w:rPr>
      </w:pPr>
      <w:r w:rsidRPr="00B374CE">
        <w:rPr>
          <w:szCs w:val="28"/>
        </w:rPr>
        <w:t xml:space="preserve">Администрация сельского поселения Новомальтинского муниципального образования </w:t>
      </w:r>
      <w:proofErr w:type="gramStart"/>
      <w:r w:rsidRPr="00B374CE">
        <w:rPr>
          <w:szCs w:val="28"/>
        </w:rPr>
        <w:t>предоставляет отчёт</w:t>
      </w:r>
      <w:proofErr w:type="gramEnd"/>
      <w:r w:rsidRPr="00B374CE">
        <w:rPr>
          <w:szCs w:val="28"/>
        </w:rPr>
        <w:t xml:space="preserve"> по расходованию дорожного фонда:</w:t>
      </w:r>
    </w:p>
    <w:p w:rsidR="00006518" w:rsidRDefault="00006518" w:rsidP="00E47179">
      <w:pPr>
        <w:ind w:firstLine="851"/>
        <w:jc w:val="both"/>
        <w:rPr>
          <w:szCs w:val="28"/>
        </w:rPr>
      </w:pPr>
      <w:r>
        <w:rPr>
          <w:szCs w:val="28"/>
        </w:rPr>
        <w:t>Остатки на 01.01.202</w:t>
      </w:r>
      <w:r w:rsidR="00C45061">
        <w:rPr>
          <w:szCs w:val="28"/>
        </w:rPr>
        <w:t>1</w:t>
      </w:r>
      <w:r>
        <w:rPr>
          <w:szCs w:val="28"/>
        </w:rPr>
        <w:t xml:space="preserve"> года -  </w:t>
      </w:r>
      <w:r w:rsidR="009035A4">
        <w:rPr>
          <w:szCs w:val="28"/>
        </w:rPr>
        <w:t xml:space="preserve">    </w:t>
      </w:r>
      <w:r w:rsidR="00761CC1">
        <w:rPr>
          <w:szCs w:val="28"/>
        </w:rPr>
        <w:t>0,0</w:t>
      </w:r>
      <w:r w:rsidR="00742570">
        <w:rPr>
          <w:szCs w:val="28"/>
        </w:rPr>
        <w:t xml:space="preserve"> </w:t>
      </w:r>
      <w:r w:rsidR="00761CC1">
        <w:rPr>
          <w:szCs w:val="28"/>
        </w:rPr>
        <w:t xml:space="preserve">    </w:t>
      </w:r>
      <w:r>
        <w:rPr>
          <w:szCs w:val="28"/>
        </w:rPr>
        <w:t>тыс.руб</w:t>
      </w:r>
    </w:p>
    <w:p w:rsidR="00006518" w:rsidRDefault="00006518" w:rsidP="00E47179">
      <w:pPr>
        <w:ind w:firstLine="851"/>
        <w:jc w:val="both"/>
        <w:rPr>
          <w:szCs w:val="28"/>
        </w:rPr>
      </w:pPr>
      <w:r>
        <w:rPr>
          <w:szCs w:val="28"/>
        </w:rPr>
        <w:t>Поступило в        202</w:t>
      </w:r>
      <w:r w:rsidR="00C45061">
        <w:rPr>
          <w:szCs w:val="28"/>
        </w:rPr>
        <w:t>1</w:t>
      </w:r>
      <w:r>
        <w:rPr>
          <w:szCs w:val="28"/>
        </w:rPr>
        <w:t xml:space="preserve"> году </w:t>
      </w:r>
      <w:r w:rsidRPr="003E4A5F">
        <w:rPr>
          <w:szCs w:val="28"/>
        </w:rPr>
        <w:t xml:space="preserve">-   </w:t>
      </w:r>
      <w:r w:rsidR="00761CC1">
        <w:rPr>
          <w:szCs w:val="28"/>
        </w:rPr>
        <w:t>755,74</w:t>
      </w:r>
      <w:r>
        <w:rPr>
          <w:szCs w:val="28"/>
        </w:rPr>
        <w:t xml:space="preserve">  тыс.руб</w:t>
      </w:r>
    </w:p>
    <w:p w:rsidR="00006518" w:rsidRDefault="00006518" w:rsidP="00E47179">
      <w:pPr>
        <w:ind w:firstLine="851"/>
        <w:jc w:val="both"/>
        <w:rPr>
          <w:szCs w:val="28"/>
        </w:rPr>
      </w:pPr>
      <w:r>
        <w:rPr>
          <w:szCs w:val="28"/>
        </w:rPr>
        <w:t>Израсходовано в 202</w:t>
      </w:r>
      <w:r w:rsidR="00C45061">
        <w:rPr>
          <w:szCs w:val="28"/>
        </w:rPr>
        <w:t>1</w:t>
      </w:r>
      <w:r>
        <w:rPr>
          <w:szCs w:val="28"/>
        </w:rPr>
        <w:t xml:space="preserve"> году -  </w:t>
      </w:r>
      <w:r w:rsidR="00761CC1">
        <w:rPr>
          <w:szCs w:val="28"/>
        </w:rPr>
        <w:t xml:space="preserve">520,61 </w:t>
      </w:r>
      <w:r>
        <w:rPr>
          <w:szCs w:val="28"/>
        </w:rPr>
        <w:t xml:space="preserve"> тыс.руб </w:t>
      </w:r>
    </w:p>
    <w:p w:rsidR="00E47179" w:rsidRDefault="00E47179" w:rsidP="00E47179">
      <w:pPr>
        <w:jc w:val="both"/>
        <w:rPr>
          <w:szCs w:val="28"/>
        </w:rPr>
      </w:pPr>
      <w:r>
        <w:rPr>
          <w:rStyle w:val="FontStyle11"/>
          <w:sz w:val="28"/>
          <w:szCs w:val="28"/>
        </w:rPr>
        <w:t>р</w:t>
      </w:r>
      <w:r w:rsidRPr="00B374CE">
        <w:rPr>
          <w:rStyle w:val="FontStyle11"/>
          <w:sz w:val="28"/>
          <w:szCs w:val="28"/>
        </w:rPr>
        <w:t>асходы бюджетных ассигнований дорожного фонда произведены</w:t>
      </w:r>
      <w:r>
        <w:rPr>
          <w:szCs w:val="28"/>
        </w:rPr>
        <w:t xml:space="preserve"> </w:t>
      </w:r>
    </w:p>
    <w:p w:rsidR="00006518" w:rsidRDefault="00006518" w:rsidP="00E47179">
      <w:pPr>
        <w:jc w:val="both"/>
        <w:rPr>
          <w:szCs w:val="28"/>
        </w:rPr>
      </w:pPr>
      <w:r>
        <w:rPr>
          <w:szCs w:val="28"/>
        </w:rPr>
        <w:t>в том числе:</w:t>
      </w:r>
    </w:p>
    <w:p w:rsidR="007B2477" w:rsidRPr="00B374CE" w:rsidRDefault="007B2477" w:rsidP="007B2477">
      <w:pPr>
        <w:pStyle w:val="Style2"/>
        <w:widowControl/>
        <w:ind w:firstLine="851"/>
        <w:rPr>
          <w:rStyle w:val="FontStyle11"/>
          <w:sz w:val="28"/>
          <w:szCs w:val="28"/>
        </w:rPr>
      </w:pPr>
      <w:r w:rsidRPr="00384459">
        <w:rPr>
          <w:rStyle w:val="FontStyle11"/>
          <w:sz w:val="28"/>
          <w:szCs w:val="28"/>
        </w:rPr>
        <w:t xml:space="preserve">Договор № </w:t>
      </w:r>
      <w:r w:rsidR="00384459" w:rsidRPr="00384459">
        <w:rPr>
          <w:rStyle w:val="FontStyle11"/>
          <w:sz w:val="28"/>
          <w:szCs w:val="28"/>
        </w:rPr>
        <w:t>2-2021 от 22.01</w:t>
      </w:r>
      <w:r w:rsidRPr="00384459">
        <w:rPr>
          <w:rStyle w:val="FontStyle11"/>
          <w:sz w:val="28"/>
          <w:szCs w:val="28"/>
        </w:rPr>
        <w:t>.2021г. с ООО «Строительное монтажно-эксплуатационное управл</w:t>
      </w:r>
      <w:bookmarkStart w:id="0" w:name="_GoBack"/>
      <w:bookmarkEnd w:id="0"/>
      <w:r w:rsidRPr="00384459">
        <w:rPr>
          <w:rStyle w:val="FontStyle11"/>
          <w:sz w:val="28"/>
          <w:szCs w:val="28"/>
        </w:rPr>
        <w:t>ение» на сумму</w:t>
      </w:r>
      <w:r w:rsidRPr="00B374CE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55,12</w:t>
      </w:r>
      <w:r w:rsidRPr="00B374CE">
        <w:rPr>
          <w:rStyle w:val="FontStyle11"/>
          <w:sz w:val="28"/>
          <w:szCs w:val="28"/>
        </w:rPr>
        <w:t xml:space="preserve"> тыс. </w:t>
      </w:r>
      <w:proofErr w:type="spellStart"/>
      <w:r w:rsidRPr="00B374CE">
        <w:rPr>
          <w:rStyle w:val="FontStyle11"/>
          <w:sz w:val="28"/>
          <w:szCs w:val="28"/>
        </w:rPr>
        <w:t>руб</w:t>
      </w:r>
      <w:proofErr w:type="spellEnd"/>
      <w:r>
        <w:rPr>
          <w:rStyle w:val="FontStyle11"/>
          <w:sz w:val="28"/>
          <w:szCs w:val="28"/>
        </w:rPr>
        <w:t xml:space="preserve"> –</w:t>
      </w:r>
      <w:r w:rsidRPr="00B374CE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покупка знаков </w:t>
      </w:r>
      <w:r w:rsidRPr="00AF2BE4">
        <w:rPr>
          <w:rStyle w:val="FontStyle11"/>
          <w:sz w:val="28"/>
          <w:szCs w:val="28"/>
        </w:rPr>
        <w:t xml:space="preserve">(поручение от </w:t>
      </w:r>
      <w:r w:rsidR="00AF2BE4" w:rsidRPr="00AF2BE4">
        <w:rPr>
          <w:rStyle w:val="FontStyle11"/>
          <w:sz w:val="28"/>
          <w:szCs w:val="28"/>
        </w:rPr>
        <w:t>04.02.</w:t>
      </w:r>
      <w:r w:rsidRPr="00AF2BE4">
        <w:rPr>
          <w:rStyle w:val="FontStyle11"/>
          <w:sz w:val="28"/>
          <w:szCs w:val="28"/>
        </w:rPr>
        <w:t xml:space="preserve">2021г. № </w:t>
      </w:r>
      <w:r w:rsidR="00AF2BE4" w:rsidRPr="00AF2BE4">
        <w:rPr>
          <w:rStyle w:val="FontStyle11"/>
          <w:sz w:val="28"/>
          <w:szCs w:val="28"/>
        </w:rPr>
        <w:t>61</w:t>
      </w:r>
      <w:r w:rsidRPr="00AF2BE4">
        <w:rPr>
          <w:rStyle w:val="FontStyle11"/>
          <w:sz w:val="28"/>
          <w:szCs w:val="28"/>
        </w:rPr>
        <w:t>);</w:t>
      </w:r>
    </w:p>
    <w:p w:rsidR="00006518" w:rsidRPr="00B374CE" w:rsidRDefault="00006518" w:rsidP="00E47179">
      <w:pPr>
        <w:pStyle w:val="Style2"/>
        <w:widowControl/>
        <w:ind w:firstLine="851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Договор </w:t>
      </w:r>
      <w:r w:rsidR="007C3C8D">
        <w:rPr>
          <w:rStyle w:val="FontStyle11"/>
          <w:sz w:val="28"/>
          <w:szCs w:val="28"/>
        </w:rPr>
        <w:t>№ 28-2021 от 03.06.2021г. с ООО «Строительное монтажно-эксплуатационное управление»</w:t>
      </w:r>
      <w:r w:rsidRPr="00B374CE">
        <w:rPr>
          <w:rStyle w:val="FontStyle11"/>
          <w:sz w:val="28"/>
          <w:szCs w:val="28"/>
        </w:rPr>
        <w:t xml:space="preserve"> на сумму </w:t>
      </w:r>
      <w:r w:rsidR="007C3C8D">
        <w:rPr>
          <w:rStyle w:val="FontStyle11"/>
          <w:sz w:val="28"/>
          <w:szCs w:val="28"/>
        </w:rPr>
        <w:t>362,92</w:t>
      </w:r>
      <w:r w:rsidRPr="00B374CE">
        <w:rPr>
          <w:rStyle w:val="FontStyle11"/>
          <w:sz w:val="28"/>
          <w:szCs w:val="28"/>
        </w:rPr>
        <w:t xml:space="preserve"> тыс. </w:t>
      </w:r>
      <w:proofErr w:type="spellStart"/>
      <w:r w:rsidRPr="00B374CE">
        <w:rPr>
          <w:rStyle w:val="FontStyle11"/>
          <w:sz w:val="28"/>
          <w:szCs w:val="28"/>
        </w:rPr>
        <w:t>руб</w:t>
      </w:r>
      <w:proofErr w:type="spellEnd"/>
      <w:r>
        <w:rPr>
          <w:rStyle w:val="FontStyle11"/>
          <w:sz w:val="28"/>
          <w:szCs w:val="28"/>
        </w:rPr>
        <w:t xml:space="preserve"> </w:t>
      </w:r>
      <w:r w:rsidR="007C3C8D">
        <w:rPr>
          <w:rStyle w:val="FontStyle11"/>
          <w:sz w:val="28"/>
          <w:szCs w:val="28"/>
        </w:rPr>
        <w:t>–</w:t>
      </w:r>
      <w:r w:rsidRPr="00B374CE">
        <w:rPr>
          <w:rStyle w:val="FontStyle11"/>
          <w:sz w:val="28"/>
          <w:szCs w:val="28"/>
        </w:rPr>
        <w:t xml:space="preserve"> </w:t>
      </w:r>
      <w:r w:rsidR="007C3C8D">
        <w:rPr>
          <w:rStyle w:val="FontStyle11"/>
          <w:sz w:val="28"/>
          <w:szCs w:val="28"/>
        </w:rPr>
        <w:t>обустройство пешеходных переходов в районе де</w:t>
      </w:r>
      <w:r w:rsidR="009035A4">
        <w:rPr>
          <w:rStyle w:val="FontStyle11"/>
          <w:sz w:val="28"/>
          <w:szCs w:val="28"/>
        </w:rPr>
        <w:t>т</w:t>
      </w:r>
      <w:r w:rsidR="007C3C8D">
        <w:rPr>
          <w:rStyle w:val="FontStyle11"/>
          <w:sz w:val="28"/>
          <w:szCs w:val="28"/>
        </w:rPr>
        <w:t>ского сада и школы в п. Новомальтин</w:t>
      </w:r>
      <w:r w:rsidR="009035A4">
        <w:rPr>
          <w:rStyle w:val="FontStyle11"/>
          <w:sz w:val="28"/>
          <w:szCs w:val="28"/>
        </w:rPr>
        <w:t>с</w:t>
      </w:r>
      <w:r w:rsidR="007C3C8D">
        <w:rPr>
          <w:rStyle w:val="FontStyle11"/>
          <w:sz w:val="28"/>
          <w:szCs w:val="28"/>
        </w:rPr>
        <w:t>к</w:t>
      </w:r>
      <w:r>
        <w:rPr>
          <w:rStyle w:val="FontStyle11"/>
          <w:sz w:val="28"/>
          <w:szCs w:val="28"/>
        </w:rPr>
        <w:t xml:space="preserve"> </w:t>
      </w:r>
      <w:r w:rsidR="009035A4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(</w:t>
      </w:r>
      <w:r w:rsidRPr="00B374CE">
        <w:rPr>
          <w:rStyle w:val="FontStyle11"/>
          <w:sz w:val="28"/>
          <w:szCs w:val="28"/>
        </w:rPr>
        <w:t xml:space="preserve">поручение от </w:t>
      </w:r>
      <w:r w:rsidR="007C3C8D">
        <w:rPr>
          <w:rStyle w:val="FontStyle11"/>
          <w:sz w:val="28"/>
          <w:szCs w:val="28"/>
        </w:rPr>
        <w:t>05.08.2021г.</w:t>
      </w:r>
      <w:r>
        <w:rPr>
          <w:rStyle w:val="FontStyle11"/>
          <w:sz w:val="28"/>
          <w:szCs w:val="28"/>
        </w:rPr>
        <w:t xml:space="preserve"> № </w:t>
      </w:r>
      <w:r w:rsidR="007C3C8D">
        <w:rPr>
          <w:rStyle w:val="FontStyle11"/>
          <w:sz w:val="28"/>
          <w:szCs w:val="28"/>
        </w:rPr>
        <w:t>573</w:t>
      </w:r>
      <w:r w:rsidRPr="00B374CE">
        <w:rPr>
          <w:rStyle w:val="FontStyle11"/>
          <w:sz w:val="28"/>
          <w:szCs w:val="28"/>
        </w:rPr>
        <w:t>);</w:t>
      </w:r>
    </w:p>
    <w:p w:rsidR="00E6655D" w:rsidRDefault="007C3C8D" w:rsidP="00E47179">
      <w:pPr>
        <w:pStyle w:val="Style2"/>
        <w:widowControl/>
        <w:spacing w:before="5"/>
        <w:ind w:left="720" w:firstLine="131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Договор № 6 от 01.06.2021г. с ООО «Базис»</w:t>
      </w:r>
      <w:proofErr w:type="gramStart"/>
      <w:r w:rsidR="00006518">
        <w:rPr>
          <w:rStyle w:val="FontStyle11"/>
          <w:sz w:val="28"/>
          <w:szCs w:val="28"/>
        </w:rPr>
        <w:t>.</w:t>
      </w:r>
      <w:proofErr w:type="gramEnd"/>
      <w:r w:rsidR="00006518">
        <w:rPr>
          <w:rStyle w:val="FontStyle11"/>
          <w:sz w:val="28"/>
          <w:szCs w:val="28"/>
        </w:rPr>
        <w:t xml:space="preserve"> </w:t>
      </w:r>
      <w:proofErr w:type="gramStart"/>
      <w:r w:rsidR="00006518">
        <w:rPr>
          <w:rStyle w:val="FontStyle11"/>
          <w:sz w:val="28"/>
          <w:szCs w:val="28"/>
        </w:rPr>
        <w:t>н</w:t>
      </w:r>
      <w:proofErr w:type="gramEnd"/>
      <w:r w:rsidR="00006518">
        <w:rPr>
          <w:rStyle w:val="FontStyle11"/>
          <w:sz w:val="28"/>
          <w:szCs w:val="28"/>
        </w:rPr>
        <w:t xml:space="preserve">а </w:t>
      </w:r>
      <w:r>
        <w:rPr>
          <w:rStyle w:val="FontStyle11"/>
          <w:sz w:val="28"/>
          <w:szCs w:val="28"/>
        </w:rPr>
        <w:t xml:space="preserve">35,0 тыс.руб </w:t>
      </w:r>
    </w:p>
    <w:p w:rsidR="00E47179" w:rsidRDefault="007C3C8D" w:rsidP="00E6655D">
      <w:pPr>
        <w:pStyle w:val="Style2"/>
        <w:widowControl/>
        <w:spacing w:before="5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оказание услуг по изготовлению технических планов</w:t>
      </w:r>
      <w:r w:rsidR="00E6655D">
        <w:rPr>
          <w:rStyle w:val="FontStyle11"/>
          <w:sz w:val="28"/>
          <w:szCs w:val="28"/>
        </w:rPr>
        <w:t xml:space="preserve"> (проезд Колокольчик, проезд Труд</w:t>
      </w:r>
      <w:r w:rsidR="009035A4">
        <w:rPr>
          <w:rStyle w:val="FontStyle11"/>
          <w:sz w:val="28"/>
          <w:szCs w:val="28"/>
        </w:rPr>
        <w:t>)</w:t>
      </w:r>
    </w:p>
    <w:p w:rsidR="00E6655D" w:rsidRDefault="00E6655D" w:rsidP="009035A4">
      <w:pPr>
        <w:pStyle w:val="Style2"/>
        <w:widowControl/>
        <w:spacing w:before="5"/>
        <w:ind w:firstLine="851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Договор поставки товара № ПИ146-2021 от 16.12.2021г. с </w:t>
      </w:r>
      <w:r w:rsidR="009035A4">
        <w:rPr>
          <w:rStyle w:val="FontStyle11"/>
          <w:sz w:val="28"/>
          <w:szCs w:val="28"/>
        </w:rPr>
        <w:t>АО «</w:t>
      </w:r>
      <w:proofErr w:type="spellStart"/>
      <w:r w:rsidR="009035A4">
        <w:rPr>
          <w:rStyle w:val="FontStyle11"/>
          <w:sz w:val="28"/>
          <w:szCs w:val="28"/>
        </w:rPr>
        <w:t>Усольестройматериалы</w:t>
      </w:r>
      <w:proofErr w:type="spellEnd"/>
      <w:r w:rsidR="009035A4">
        <w:rPr>
          <w:rStyle w:val="FontStyle11"/>
          <w:sz w:val="28"/>
          <w:szCs w:val="28"/>
        </w:rPr>
        <w:t>» в сумме 17,57 тыс.руб.</w:t>
      </w:r>
    </w:p>
    <w:p w:rsidR="009035A4" w:rsidRDefault="009035A4" w:rsidP="009035A4">
      <w:pPr>
        <w:pStyle w:val="Style2"/>
        <w:widowControl/>
        <w:spacing w:before="5"/>
        <w:ind w:firstLine="851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Муниципальный контракт № 94 от 20.12.2021г. с ИП Дубин А.В. на сумму 50,0тыс</w:t>
      </w:r>
      <w:proofErr w:type="gramStart"/>
      <w:r>
        <w:rPr>
          <w:rStyle w:val="FontStyle11"/>
          <w:sz w:val="28"/>
          <w:szCs w:val="28"/>
        </w:rPr>
        <w:t>.р</w:t>
      </w:r>
      <w:proofErr w:type="gramEnd"/>
      <w:r>
        <w:rPr>
          <w:rStyle w:val="FontStyle11"/>
          <w:sz w:val="28"/>
          <w:szCs w:val="28"/>
        </w:rPr>
        <w:t>уб.-на выполнение работ по замене светильников уличного освещения</w:t>
      </w:r>
    </w:p>
    <w:p w:rsidR="00006518" w:rsidRPr="000F245D" w:rsidRDefault="00006518" w:rsidP="00E47179">
      <w:pPr>
        <w:pStyle w:val="a4"/>
        <w:ind w:left="0" w:firstLine="851"/>
        <w:jc w:val="both"/>
        <w:rPr>
          <w:szCs w:val="28"/>
        </w:rPr>
      </w:pPr>
      <w:r w:rsidRPr="000F245D">
        <w:rPr>
          <w:szCs w:val="28"/>
        </w:rPr>
        <w:t>Остатки на 01.01.202</w:t>
      </w:r>
      <w:r w:rsidR="00C45061">
        <w:rPr>
          <w:szCs w:val="28"/>
        </w:rPr>
        <w:t>2</w:t>
      </w:r>
      <w:r w:rsidRPr="000F245D">
        <w:rPr>
          <w:szCs w:val="28"/>
        </w:rPr>
        <w:t xml:space="preserve"> года   </w:t>
      </w:r>
      <w:r w:rsidRPr="003E4A5F">
        <w:rPr>
          <w:szCs w:val="28"/>
        </w:rPr>
        <w:t xml:space="preserve">-   </w:t>
      </w:r>
      <w:r w:rsidR="00761CC1">
        <w:rPr>
          <w:szCs w:val="28"/>
        </w:rPr>
        <w:t>235,133</w:t>
      </w:r>
      <w:r w:rsidRPr="000F245D">
        <w:rPr>
          <w:szCs w:val="28"/>
        </w:rPr>
        <w:t xml:space="preserve"> тыс.руб</w:t>
      </w: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</w:p>
    <w:p w:rsidR="00C45061" w:rsidRDefault="00006518" w:rsidP="00E47179">
      <w:pPr>
        <w:pStyle w:val="Style2"/>
        <w:widowControl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Глава </w:t>
      </w:r>
      <w:r w:rsidR="00C45061">
        <w:rPr>
          <w:rStyle w:val="FontStyle11"/>
          <w:sz w:val="28"/>
          <w:szCs w:val="28"/>
        </w:rPr>
        <w:t>Новомальтинского</w:t>
      </w:r>
    </w:p>
    <w:p w:rsidR="000F245D" w:rsidRPr="00B374CE" w:rsidRDefault="00006518" w:rsidP="00E47179">
      <w:pPr>
        <w:pStyle w:val="Style2"/>
        <w:widowControl/>
        <w:ind w:firstLine="0"/>
        <w:rPr>
          <w:szCs w:val="28"/>
        </w:rPr>
      </w:pPr>
      <w:r>
        <w:rPr>
          <w:rStyle w:val="FontStyle11"/>
          <w:sz w:val="28"/>
          <w:szCs w:val="28"/>
        </w:rPr>
        <w:t>сельского поселения</w:t>
      </w:r>
      <w:r w:rsidR="00C45061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                                                О.О. Попов</w:t>
      </w:r>
    </w:p>
    <w:sectPr w:rsidR="000F245D" w:rsidRPr="00B37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930A84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3A2"/>
    <w:rsid w:val="000025DD"/>
    <w:rsid w:val="00006518"/>
    <w:rsid w:val="00061424"/>
    <w:rsid w:val="000C7DF5"/>
    <w:rsid w:val="000F245D"/>
    <w:rsid w:val="001456DB"/>
    <w:rsid w:val="00384459"/>
    <w:rsid w:val="003F0A68"/>
    <w:rsid w:val="003F2F9B"/>
    <w:rsid w:val="006B769D"/>
    <w:rsid w:val="00742570"/>
    <w:rsid w:val="00761CC1"/>
    <w:rsid w:val="007B2477"/>
    <w:rsid w:val="007C3C8D"/>
    <w:rsid w:val="00836CAF"/>
    <w:rsid w:val="008B049B"/>
    <w:rsid w:val="008C4910"/>
    <w:rsid w:val="009035A4"/>
    <w:rsid w:val="009633A2"/>
    <w:rsid w:val="00A531CD"/>
    <w:rsid w:val="00A6008B"/>
    <w:rsid w:val="00AD6801"/>
    <w:rsid w:val="00AF0FBA"/>
    <w:rsid w:val="00AF2BE4"/>
    <w:rsid w:val="00B374CE"/>
    <w:rsid w:val="00B70B50"/>
    <w:rsid w:val="00C20D2A"/>
    <w:rsid w:val="00C45061"/>
    <w:rsid w:val="00E424CC"/>
    <w:rsid w:val="00E47179"/>
    <w:rsid w:val="00E6655D"/>
    <w:rsid w:val="00F03954"/>
    <w:rsid w:val="00F1065B"/>
    <w:rsid w:val="00F815BB"/>
    <w:rsid w:val="00FA1F98"/>
    <w:rsid w:val="00FB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C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24CC"/>
    <w:rPr>
      <w:color w:val="0000FF"/>
      <w:u w:val="single"/>
    </w:rPr>
  </w:style>
  <w:style w:type="paragraph" w:customStyle="1" w:styleId="Style2">
    <w:name w:val="Style2"/>
    <w:basedOn w:val="a"/>
    <w:uiPriority w:val="99"/>
    <w:rsid w:val="00B374CE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rFonts w:eastAsiaTheme="minorEastAsia"/>
      <w:color w:val="auto"/>
      <w:sz w:val="24"/>
    </w:rPr>
  </w:style>
  <w:style w:type="paragraph" w:customStyle="1" w:styleId="Style4">
    <w:name w:val="Style4"/>
    <w:basedOn w:val="a"/>
    <w:uiPriority w:val="99"/>
    <w:rsid w:val="00B374CE"/>
    <w:pPr>
      <w:widowControl w:val="0"/>
      <w:autoSpaceDE w:val="0"/>
      <w:autoSpaceDN w:val="0"/>
      <w:adjustRightInd w:val="0"/>
      <w:spacing w:line="320" w:lineRule="exact"/>
      <w:ind w:firstLine="710"/>
      <w:jc w:val="both"/>
    </w:pPr>
    <w:rPr>
      <w:rFonts w:eastAsiaTheme="minorEastAsia"/>
      <w:color w:val="auto"/>
      <w:sz w:val="24"/>
    </w:rPr>
  </w:style>
  <w:style w:type="character" w:customStyle="1" w:styleId="FontStyle11">
    <w:name w:val="Font Style11"/>
    <w:basedOn w:val="a0"/>
    <w:uiPriority w:val="99"/>
    <w:rsid w:val="00B374CE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0F24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C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24CC"/>
    <w:rPr>
      <w:color w:val="0000FF"/>
      <w:u w:val="single"/>
    </w:rPr>
  </w:style>
  <w:style w:type="paragraph" w:customStyle="1" w:styleId="Style2">
    <w:name w:val="Style2"/>
    <w:basedOn w:val="a"/>
    <w:uiPriority w:val="99"/>
    <w:rsid w:val="00B374CE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rFonts w:eastAsiaTheme="minorEastAsia"/>
      <w:color w:val="auto"/>
      <w:sz w:val="24"/>
    </w:rPr>
  </w:style>
  <w:style w:type="paragraph" w:customStyle="1" w:styleId="Style4">
    <w:name w:val="Style4"/>
    <w:basedOn w:val="a"/>
    <w:uiPriority w:val="99"/>
    <w:rsid w:val="00B374CE"/>
    <w:pPr>
      <w:widowControl w:val="0"/>
      <w:autoSpaceDE w:val="0"/>
      <w:autoSpaceDN w:val="0"/>
      <w:adjustRightInd w:val="0"/>
      <w:spacing w:line="320" w:lineRule="exact"/>
      <w:ind w:firstLine="710"/>
      <w:jc w:val="both"/>
    </w:pPr>
    <w:rPr>
      <w:rFonts w:eastAsiaTheme="minorEastAsia"/>
      <w:color w:val="auto"/>
      <w:sz w:val="24"/>
    </w:rPr>
  </w:style>
  <w:style w:type="character" w:customStyle="1" w:styleId="FontStyle11">
    <w:name w:val="Font Style11"/>
    <w:basedOn w:val="a0"/>
    <w:uiPriority w:val="99"/>
    <w:rsid w:val="00B374CE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0F2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ms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18A92-DBD4-4345-B3F5-6A5CCF13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32</cp:revision>
  <cp:lastPrinted>2020-01-21T00:26:00Z</cp:lastPrinted>
  <dcterms:created xsi:type="dcterms:W3CDTF">2018-12-14T00:13:00Z</dcterms:created>
  <dcterms:modified xsi:type="dcterms:W3CDTF">2022-01-21T06:02:00Z</dcterms:modified>
</cp:coreProperties>
</file>