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5A3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A3A">
        <w:rPr>
          <w:rFonts w:ascii="Times New Roman" w:hAnsi="Times New Roman" w:cs="Times New Roman"/>
          <w:b/>
          <w:sz w:val="28"/>
          <w:szCs w:val="28"/>
        </w:rPr>
        <w:t>Иркутская  область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35A3A">
        <w:rPr>
          <w:rFonts w:ascii="Times New Roman" w:hAnsi="Times New Roman" w:cs="Times New Roman"/>
          <w:b/>
          <w:spacing w:val="-12"/>
          <w:sz w:val="28"/>
          <w:szCs w:val="28"/>
        </w:rPr>
        <w:t>Усольское</w:t>
      </w:r>
      <w:proofErr w:type="spellEnd"/>
      <w:r w:rsidRPr="00435A3A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5A3A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5A3A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A3A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5A3A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35A3A">
        <w:rPr>
          <w:rFonts w:ascii="Times New Roman" w:hAnsi="Times New Roman" w:cs="Times New Roman"/>
          <w:spacing w:val="-19"/>
          <w:sz w:val="28"/>
          <w:szCs w:val="28"/>
        </w:rPr>
        <w:t xml:space="preserve">От  </w:t>
      </w:r>
      <w:r w:rsidR="006B678E">
        <w:rPr>
          <w:rFonts w:ascii="Times New Roman" w:hAnsi="Times New Roman" w:cs="Times New Roman"/>
          <w:spacing w:val="-19"/>
          <w:sz w:val="28"/>
          <w:szCs w:val="28"/>
        </w:rPr>
        <w:t>06.05</w:t>
      </w:r>
      <w:r w:rsidRPr="00435A3A">
        <w:rPr>
          <w:rFonts w:ascii="Times New Roman" w:hAnsi="Times New Roman" w:cs="Times New Roman"/>
          <w:sz w:val="28"/>
          <w:szCs w:val="28"/>
        </w:rPr>
        <w:t xml:space="preserve">.2013г.                                                                                                 № </w:t>
      </w:r>
      <w:r w:rsidR="006B678E">
        <w:rPr>
          <w:rFonts w:ascii="Times New Roman" w:hAnsi="Times New Roman" w:cs="Times New Roman"/>
          <w:sz w:val="28"/>
          <w:szCs w:val="28"/>
        </w:rPr>
        <w:t>53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35A3A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435A3A" w:rsidRPr="00435A3A" w:rsidRDefault="00435A3A" w:rsidP="00435A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B95" w:rsidRPr="00435A3A" w:rsidRDefault="00700B95" w:rsidP="00435A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A3A">
        <w:rPr>
          <w:rFonts w:ascii="Times New Roman" w:hAnsi="Times New Roman" w:cs="Times New Roman"/>
          <w:b/>
          <w:sz w:val="28"/>
          <w:szCs w:val="28"/>
        </w:rPr>
        <w:t>Об утверждении Порядка размещения сведений о доходах, об имуществе</w:t>
      </w:r>
    </w:p>
    <w:p w:rsidR="00700B95" w:rsidRPr="00435A3A" w:rsidRDefault="00700B95" w:rsidP="00435A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35A3A">
        <w:rPr>
          <w:rFonts w:ascii="Times New Roman" w:hAnsi="Times New Roman" w:cs="Times New Roman"/>
          <w:b/>
          <w:sz w:val="28"/>
          <w:szCs w:val="28"/>
        </w:rPr>
        <w:t xml:space="preserve">и обязательствах имущественного характера </w:t>
      </w:r>
      <w:r w:rsidR="00435A3A">
        <w:rPr>
          <w:rFonts w:ascii="Times New Roman" w:hAnsi="Times New Roman" w:cs="Times New Roman"/>
          <w:b/>
          <w:sz w:val="28"/>
          <w:szCs w:val="28"/>
        </w:rPr>
        <w:t>муниципальных служащих</w:t>
      </w:r>
      <w:r w:rsidRPr="00435A3A">
        <w:rPr>
          <w:rFonts w:ascii="Times New Roman" w:hAnsi="Times New Roman" w:cs="Times New Roman"/>
          <w:b/>
          <w:sz w:val="28"/>
          <w:szCs w:val="28"/>
        </w:rPr>
        <w:t xml:space="preserve"> в  администрации </w:t>
      </w:r>
      <w:r w:rsidR="00435A3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Новомальтинского </w:t>
      </w:r>
      <w:r w:rsidRPr="00435A3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и членов их семей в сети Интернет на официальном сайте администрации и предоставления этих сведений  средствам массовой информации для опубликования</w:t>
      </w:r>
      <w:proofErr w:type="gramEnd"/>
    </w:p>
    <w:p w:rsidR="00700B95" w:rsidRPr="007E0381" w:rsidRDefault="00700B95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B95" w:rsidRPr="00F970F6" w:rsidRDefault="00700B95" w:rsidP="006B678E">
      <w:pPr>
        <w:pStyle w:val="2"/>
        <w:ind w:firstLine="708"/>
      </w:pPr>
      <w:bookmarkStart w:id="0" w:name="_GoBack"/>
      <w:bookmarkEnd w:id="0"/>
      <w:proofErr w:type="gramStart"/>
      <w:r w:rsidRPr="007E0381">
        <w:rPr>
          <w:szCs w:val="28"/>
        </w:rPr>
        <w:t xml:space="preserve">В соответствии с Федеральным законом от 25.12.2008 № 273-ФЗ  «О противодействии коррупции», </w:t>
      </w:r>
      <w:r w:rsidR="00F970F6" w:rsidRPr="00F970F6">
        <w:t>Положение</w:t>
      </w:r>
      <w:r w:rsidR="00F970F6">
        <w:t xml:space="preserve">м </w:t>
      </w:r>
      <w:r w:rsidR="00F970F6" w:rsidRPr="00F970F6">
        <w:t>о представлении гражданами, муниципальными служащими администрации сельского поселения Новомальтинского муниципального образования сведений о своих доходах, об имуществе и обязател</w:t>
      </w:r>
      <w:r w:rsidR="00F970F6">
        <w:t>ьствах имущественного характера</w:t>
      </w:r>
      <w:r w:rsidRPr="007E0381">
        <w:rPr>
          <w:szCs w:val="28"/>
        </w:rPr>
        <w:t xml:space="preserve">, утверждённым постановлением администрации </w:t>
      </w:r>
      <w:r w:rsidR="00F970F6">
        <w:rPr>
          <w:szCs w:val="28"/>
        </w:rPr>
        <w:t>сельского поселения Новомальтинского муниципального образования от 26.04.2012г. № 58</w:t>
      </w:r>
      <w:r w:rsidRPr="007E0381">
        <w:rPr>
          <w:szCs w:val="28"/>
        </w:rPr>
        <w:t xml:space="preserve">,  руководствуясь ст. ст. 22, 46 Устава </w:t>
      </w:r>
      <w:r w:rsidR="00F970F6">
        <w:rPr>
          <w:szCs w:val="28"/>
        </w:rPr>
        <w:t>Новомальтинского муниципального образования, администрация сельского поселения Новомальтинского муниципального</w:t>
      </w:r>
      <w:proofErr w:type="gramEnd"/>
      <w:r w:rsidR="00F970F6">
        <w:rPr>
          <w:szCs w:val="28"/>
        </w:rPr>
        <w:t xml:space="preserve"> </w:t>
      </w:r>
      <w:proofErr w:type="gramStart"/>
      <w:r w:rsidR="00F970F6">
        <w:rPr>
          <w:szCs w:val="28"/>
        </w:rPr>
        <w:t>образования</w:t>
      </w:r>
      <w:proofErr w:type="gramEnd"/>
    </w:p>
    <w:p w:rsidR="00700B95" w:rsidRPr="007E0381" w:rsidRDefault="00700B95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E038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E0381">
        <w:rPr>
          <w:rFonts w:ascii="Times New Roman" w:hAnsi="Times New Roman" w:cs="Times New Roman"/>
          <w:sz w:val="28"/>
          <w:szCs w:val="28"/>
        </w:rPr>
        <w:t xml:space="preserve"> О С Т А Н О В Л Я Е Т  :</w:t>
      </w:r>
    </w:p>
    <w:p w:rsidR="00700B95" w:rsidRPr="007E0381" w:rsidRDefault="00700B95" w:rsidP="00F970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размещения сведений о доходах, об имуществе и обязательствах имущественного характера </w:t>
      </w:r>
      <w:r w:rsidR="00F970F6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7E0381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F970F6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</w:t>
      </w:r>
      <w:r w:rsidRPr="007E0381">
        <w:rPr>
          <w:rFonts w:ascii="Times New Roman" w:hAnsi="Times New Roman" w:cs="Times New Roman"/>
          <w:sz w:val="28"/>
          <w:szCs w:val="28"/>
        </w:rPr>
        <w:t xml:space="preserve"> и членов их семей в сети Интернет на официальном сайте администрации и предоставления этих сведений средствам массовой информации для опубликования.</w:t>
      </w:r>
    </w:p>
    <w:p w:rsidR="00F970F6" w:rsidRDefault="00E361DC" w:rsidP="00F970F6">
      <w:pPr>
        <w:pStyle w:val="2"/>
        <w:ind w:firstLine="708"/>
      </w:pPr>
      <w:r>
        <w:rPr>
          <w:szCs w:val="28"/>
        </w:rPr>
        <w:t>2</w:t>
      </w:r>
      <w:r w:rsidR="00700B95" w:rsidRPr="007E0381">
        <w:rPr>
          <w:szCs w:val="28"/>
        </w:rPr>
        <w:t xml:space="preserve">. </w:t>
      </w:r>
      <w:r w:rsidR="00F970F6">
        <w:t>Ведущему специалисту по организационной работе Храмовой С.Н. ознакомить муниципальных служащих с  Положением, утвержденным  настоящим постановлением.</w:t>
      </w:r>
    </w:p>
    <w:p w:rsidR="00F970F6" w:rsidRPr="00F970F6" w:rsidRDefault="00F970F6" w:rsidP="00F970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970F6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F970F6">
        <w:rPr>
          <w:rFonts w:ascii="Times New Roman" w:hAnsi="Times New Roman" w:cs="Times New Roman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</w:t>
      </w:r>
      <w:r w:rsidR="00272166" w:rsidRPr="007E0381">
        <w:rPr>
          <w:rFonts w:ascii="Times New Roman" w:hAnsi="Times New Roman" w:cs="Times New Roman"/>
          <w:sz w:val="28"/>
          <w:szCs w:val="28"/>
        </w:rPr>
        <w:t xml:space="preserve">в сети Интернет </w:t>
      </w:r>
      <w:r w:rsidRPr="00F970F6">
        <w:rPr>
          <w:rFonts w:ascii="Times New Roman" w:hAnsi="Times New Roman" w:cs="Times New Roman"/>
          <w:sz w:val="28"/>
          <w:szCs w:val="28"/>
        </w:rPr>
        <w:t>на официальном сайте администрации</w:t>
      </w:r>
      <w:r w:rsidR="00272166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F970F6">
        <w:rPr>
          <w:rFonts w:ascii="Times New Roman" w:hAnsi="Times New Roman" w:cs="Times New Roman"/>
          <w:sz w:val="28"/>
          <w:szCs w:val="28"/>
        </w:rPr>
        <w:t>.</w:t>
      </w:r>
    </w:p>
    <w:p w:rsidR="00700B95" w:rsidRPr="007E0381" w:rsidRDefault="00700B95" w:rsidP="00F97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F97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2721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lastRenderedPageBreak/>
        <w:t>4. Настоящее постановление вступает в законную силу со дня официального опубликования.</w:t>
      </w:r>
    </w:p>
    <w:p w:rsidR="00700B95" w:rsidRPr="007E0381" w:rsidRDefault="00700B95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B95" w:rsidRPr="007E0381" w:rsidRDefault="00700B95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B95" w:rsidRPr="007E0381" w:rsidRDefault="00700B95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166" w:rsidRDefault="00272166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166" w:rsidRDefault="00272166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Новомальтинского </w:t>
      </w:r>
    </w:p>
    <w:p w:rsidR="00700B95" w:rsidRPr="007E0381" w:rsidRDefault="00272166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Ю.В.Нефедьев</w:t>
      </w:r>
      <w:proofErr w:type="spellEnd"/>
    </w:p>
    <w:p w:rsidR="00700B95" w:rsidRDefault="00700B95" w:rsidP="00700B95"/>
    <w:p w:rsidR="00700B95" w:rsidRDefault="00700B95" w:rsidP="00700B95">
      <w:r>
        <w:t xml:space="preserve"> </w:t>
      </w:r>
    </w:p>
    <w:p w:rsidR="00700B95" w:rsidRDefault="00700B95" w:rsidP="00700B95"/>
    <w:p w:rsidR="00700B95" w:rsidRDefault="00700B95" w:rsidP="00700B95">
      <w:r>
        <w:t xml:space="preserve"> </w:t>
      </w:r>
    </w:p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C7F90" w:rsidRDefault="007C7F90" w:rsidP="00700B95"/>
    <w:p w:rsidR="00700B95" w:rsidRPr="007E0381" w:rsidRDefault="00700B95" w:rsidP="007E0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0B95" w:rsidRPr="007C7F90" w:rsidRDefault="00700B95" w:rsidP="007C7F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7C7F90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700B95" w:rsidRPr="007C7F90" w:rsidRDefault="00700B95" w:rsidP="007C7F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7C7F90">
        <w:rPr>
          <w:rFonts w:ascii="Times New Roman" w:hAnsi="Times New Roman" w:cs="Times New Roman"/>
          <w:sz w:val="24"/>
          <w:szCs w:val="24"/>
        </w:rPr>
        <w:t>Утверждено постановлением</w:t>
      </w:r>
    </w:p>
    <w:p w:rsidR="00272166" w:rsidRPr="007C7F90" w:rsidRDefault="00700B95" w:rsidP="007C7F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7C7F9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="00272166" w:rsidRPr="007C7F90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272166" w:rsidRPr="007C7F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0B95" w:rsidRPr="007C7F90" w:rsidRDefault="00272166" w:rsidP="007C7F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7C7F90">
        <w:rPr>
          <w:rFonts w:ascii="Times New Roman" w:hAnsi="Times New Roman" w:cs="Times New Roman"/>
          <w:sz w:val="24"/>
          <w:szCs w:val="24"/>
        </w:rPr>
        <w:t xml:space="preserve">поселения Новомальтинского </w:t>
      </w:r>
    </w:p>
    <w:p w:rsidR="00700B95" w:rsidRPr="007C7F90" w:rsidRDefault="00700B95" w:rsidP="007C7F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7C7F9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00B95" w:rsidRPr="007C7F90" w:rsidRDefault="00700B95" w:rsidP="007C7F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7C7F90">
        <w:rPr>
          <w:rFonts w:ascii="Times New Roman" w:hAnsi="Times New Roman" w:cs="Times New Roman"/>
          <w:sz w:val="24"/>
          <w:szCs w:val="24"/>
        </w:rPr>
        <w:t xml:space="preserve">№ </w:t>
      </w:r>
      <w:r w:rsidR="006B678E">
        <w:rPr>
          <w:rFonts w:ascii="Times New Roman" w:hAnsi="Times New Roman" w:cs="Times New Roman"/>
          <w:sz w:val="24"/>
          <w:szCs w:val="24"/>
        </w:rPr>
        <w:t>53</w:t>
      </w:r>
      <w:r w:rsidRPr="007C7F90">
        <w:rPr>
          <w:rFonts w:ascii="Times New Roman" w:hAnsi="Times New Roman" w:cs="Times New Roman"/>
          <w:sz w:val="24"/>
          <w:szCs w:val="24"/>
        </w:rPr>
        <w:t xml:space="preserve"> от </w:t>
      </w:r>
      <w:r w:rsidR="006B678E">
        <w:rPr>
          <w:rFonts w:ascii="Times New Roman" w:hAnsi="Times New Roman" w:cs="Times New Roman"/>
          <w:sz w:val="24"/>
          <w:szCs w:val="24"/>
        </w:rPr>
        <w:t>06.05.</w:t>
      </w:r>
      <w:r w:rsidRPr="007C7F90">
        <w:rPr>
          <w:rFonts w:ascii="Times New Roman" w:hAnsi="Times New Roman" w:cs="Times New Roman"/>
          <w:sz w:val="24"/>
          <w:szCs w:val="24"/>
        </w:rPr>
        <w:t>2013г.</w:t>
      </w:r>
    </w:p>
    <w:p w:rsidR="00700B95" w:rsidRPr="007E0381" w:rsidRDefault="00700B95" w:rsidP="007E0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7F90" w:rsidRDefault="00272166" w:rsidP="007C7F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>Порядок</w:t>
      </w:r>
    </w:p>
    <w:p w:rsidR="00700B95" w:rsidRPr="007E0381" w:rsidRDefault="00272166" w:rsidP="0027216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размещения сведений о доходах,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7E0381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</w:t>
      </w:r>
      <w:r w:rsidRPr="007E0381">
        <w:rPr>
          <w:rFonts w:ascii="Times New Roman" w:hAnsi="Times New Roman" w:cs="Times New Roman"/>
          <w:sz w:val="28"/>
          <w:szCs w:val="28"/>
        </w:rPr>
        <w:t xml:space="preserve"> и членов их семей в сети Интернет на официальном сайте администрации и предоставления этих сведений средствам массовой информации для опубликования</w:t>
      </w:r>
      <w:r w:rsidR="007C7F90">
        <w:rPr>
          <w:rFonts w:ascii="Times New Roman" w:hAnsi="Times New Roman" w:cs="Times New Roman"/>
          <w:sz w:val="28"/>
          <w:szCs w:val="28"/>
        </w:rPr>
        <w:t>.</w:t>
      </w:r>
    </w:p>
    <w:p w:rsidR="007C7F90" w:rsidRDefault="00700B95" w:rsidP="007C7F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B95" w:rsidRPr="007E0381" w:rsidRDefault="00700B95" w:rsidP="006B67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E0381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обязанность администрации </w:t>
      </w:r>
      <w:r w:rsidR="007C7F90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  <w:r w:rsidRPr="007E038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администрация)  по размещению сведений  о доходах, об имуществе и обязательствах имущественного характера </w:t>
      </w:r>
      <w:r w:rsidR="007C7F90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7E0381">
        <w:rPr>
          <w:rFonts w:ascii="Times New Roman" w:hAnsi="Times New Roman" w:cs="Times New Roman"/>
          <w:sz w:val="28"/>
          <w:szCs w:val="28"/>
        </w:rPr>
        <w:t xml:space="preserve"> их супругов и несовершеннолетних детей в сети Интернет на официальном сайте администрации </w:t>
      </w:r>
      <w:r w:rsidR="007C7F90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7E0381">
        <w:rPr>
          <w:rFonts w:ascii="Times New Roman" w:hAnsi="Times New Roman" w:cs="Times New Roman"/>
          <w:sz w:val="28"/>
          <w:szCs w:val="28"/>
        </w:rPr>
        <w:t>муниципального образования (далее – официальный сайт), а также по предоставлению этих сведений средствам массовой информации для опубликования в связи с их запросами.</w:t>
      </w:r>
      <w:proofErr w:type="gramEnd"/>
    </w:p>
    <w:p w:rsidR="00700B95" w:rsidRPr="007E0381" w:rsidRDefault="00700B95" w:rsidP="006B67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700B95" w:rsidRPr="007E0381" w:rsidRDefault="00700B95" w:rsidP="006B6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1) перечень объектов недвижимого имущества, принадлежащих </w:t>
      </w:r>
      <w:r w:rsidR="007C7F90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7E0381">
        <w:rPr>
          <w:rFonts w:ascii="Times New Roman" w:hAnsi="Times New Roman" w:cs="Times New Roman"/>
          <w:sz w:val="28"/>
          <w:szCs w:val="28"/>
        </w:rPr>
        <w:t xml:space="preserve"> в администрации,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700B95" w:rsidRPr="007E0381" w:rsidRDefault="00700B95" w:rsidP="006B6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2) перечень транспортных средств, с указанием вида и марки, принадлежащих на праве собственности </w:t>
      </w:r>
      <w:r w:rsidR="007C7F90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7E0381">
        <w:rPr>
          <w:rFonts w:ascii="Times New Roman" w:hAnsi="Times New Roman" w:cs="Times New Roman"/>
          <w:sz w:val="28"/>
          <w:szCs w:val="28"/>
        </w:rPr>
        <w:t>, его супруге (супругу) и несовершеннолетним детям;</w:t>
      </w:r>
    </w:p>
    <w:p w:rsidR="00700B95" w:rsidRPr="007E0381" w:rsidRDefault="00700B95" w:rsidP="006B6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3) декларированный годовой доход </w:t>
      </w:r>
      <w:r w:rsidR="007C7F90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7E0381">
        <w:rPr>
          <w:rFonts w:ascii="Times New Roman" w:hAnsi="Times New Roman" w:cs="Times New Roman"/>
          <w:sz w:val="28"/>
          <w:szCs w:val="28"/>
        </w:rPr>
        <w:t>, его супруги (супруга) и несовершеннолетних детей.</w:t>
      </w:r>
    </w:p>
    <w:p w:rsidR="00700B95" w:rsidRPr="007E0381" w:rsidRDefault="00700B95" w:rsidP="006B67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700B95" w:rsidRPr="007E0381" w:rsidRDefault="00700B95" w:rsidP="006B67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0381">
        <w:rPr>
          <w:rFonts w:ascii="Times New Roman" w:hAnsi="Times New Roman" w:cs="Times New Roman"/>
          <w:sz w:val="28"/>
          <w:szCs w:val="28"/>
        </w:rPr>
        <w:lastRenderedPageBreak/>
        <w:t xml:space="preserve">1) иные сведения (кроме указанных в пункте 2 настоящего порядка) о доходах </w:t>
      </w:r>
      <w:r w:rsidR="007C7F90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7E0381">
        <w:rPr>
          <w:rFonts w:ascii="Times New Roman" w:hAnsi="Times New Roman" w:cs="Times New Roman"/>
          <w:sz w:val="28"/>
          <w:szCs w:val="28"/>
        </w:rPr>
        <w:t>, 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2) персональные данные супруги (супруга), детей и иных членов семьи </w:t>
      </w:r>
      <w:r w:rsidR="007C7F90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7E0381">
        <w:rPr>
          <w:rFonts w:ascii="Times New Roman" w:hAnsi="Times New Roman" w:cs="Times New Roman"/>
          <w:sz w:val="28"/>
          <w:szCs w:val="28"/>
        </w:rPr>
        <w:t>;</w:t>
      </w: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3) данные, позволяющие определить место жительства, почтовый адрес, телефон и иные индивидуальные средства коммуникации </w:t>
      </w:r>
      <w:r w:rsidR="007C7F90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7E0381">
        <w:rPr>
          <w:rFonts w:ascii="Times New Roman" w:hAnsi="Times New Roman" w:cs="Times New Roman"/>
          <w:sz w:val="28"/>
          <w:szCs w:val="28"/>
        </w:rPr>
        <w:t>,  его супруги (супруга) и  иных членов семьи;</w:t>
      </w:r>
      <w:r w:rsidRPr="007E0381">
        <w:rPr>
          <w:rFonts w:ascii="Times New Roman" w:hAnsi="Times New Roman" w:cs="Times New Roman"/>
          <w:sz w:val="28"/>
          <w:szCs w:val="28"/>
        </w:rPr>
        <w:cr/>
        <w:t xml:space="preserve">4) данные, позволяющие определить местонахождение объектов недвижимого имущества, принадлежащих </w:t>
      </w:r>
      <w:r w:rsidR="007C7F90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7E0381">
        <w:rPr>
          <w:rFonts w:ascii="Times New Roman" w:hAnsi="Times New Roman" w:cs="Times New Roman"/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>5) информацию, отнесенную к государственной тайне или являющуюся конфиденциальной.</w:t>
      </w:r>
    </w:p>
    <w:p w:rsidR="00700B95" w:rsidRPr="007E0381" w:rsidRDefault="00700B95" w:rsidP="007C7F9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4. Сведения о доходах, об имуществе и обязательствах имущественного характера, указанные в пункте 2 настоящего порядка, размещают на официальном сайте в 14-дневный срок со дня истечения срока, установленного для подачи справок о доходах, об имуществе и обязательствах имущественного характера </w:t>
      </w:r>
      <w:r w:rsidR="00892F28">
        <w:rPr>
          <w:rFonts w:ascii="Times New Roman" w:hAnsi="Times New Roman" w:cs="Times New Roman"/>
          <w:sz w:val="28"/>
          <w:szCs w:val="28"/>
        </w:rPr>
        <w:t>муниципальных служащих.</w:t>
      </w:r>
    </w:p>
    <w:p w:rsidR="00700B95" w:rsidRPr="007E0381" w:rsidRDefault="00700B95" w:rsidP="00892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>5. Размещение  на официальном сайте сведений о  доходах, об имуществе и обязательствах имущественного характера, указанных в пункте 2 настоящего порядка, осуществляется по форме, установленной приложением к настоящему порядку.</w:t>
      </w:r>
    </w:p>
    <w:p w:rsidR="00700B95" w:rsidRPr="007E0381" w:rsidRDefault="00892F28" w:rsidP="00892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00B95" w:rsidRPr="007E0381">
        <w:rPr>
          <w:rFonts w:ascii="Times New Roman" w:hAnsi="Times New Roman" w:cs="Times New Roman"/>
          <w:sz w:val="28"/>
          <w:szCs w:val="28"/>
        </w:rPr>
        <w:t>. В случае увольнения муниципального служащего с муниципальной службы его сведения о доходах, об имуществе и обязательствах имущественного характера исключаются  с официального сайта в течение 3-х дней со дня увольнения.</w:t>
      </w:r>
    </w:p>
    <w:p w:rsidR="00700B95" w:rsidRPr="007E0381" w:rsidRDefault="00892F28" w:rsidP="00892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00B95" w:rsidRPr="007E0381">
        <w:rPr>
          <w:rFonts w:ascii="Times New Roman" w:hAnsi="Times New Roman" w:cs="Times New Roman"/>
          <w:sz w:val="28"/>
          <w:szCs w:val="28"/>
        </w:rPr>
        <w:t>. Сведения, указанные в пункте 2 настоящего порядка, предоставляются средствам массовой информации  в связи с их запросами в случае, если запрашиваемые сведения отсутствуют на официальном сайте:</w:t>
      </w: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1) в трехдневный срок со дня поступления запроса от средства массовой информации, не считая периода временной нетрудоспособности муниципального служащего администрации, пребывания его в отпуске, других случаев отсутствия его на службе по уважительным причинам, сообщают о нем </w:t>
      </w:r>
      <w:r w:rsidR="00892F28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7E0381">
        <w:rPr>
          <w:rFonts w:ascii="Times New Roman" w:hAnsi="Times New Roman" w:cs="Times New Roman"/>
          <w:sz w:val="28"/>
          <w:szCs w:val="28"/>
        </w:rPr>
        <w:t>, в отношении которого поступил запрос;</w:t>
      </w: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lastRenderedPageBreak/>
        <w:t>2) в семидневный срок со дня поступления запроса от средства массовой информации, не считая периода временной нетрудоспособности муниципального служащего администрации, пребывания его в отпуске, других случаев отсутствия его на службе по уважительным причинам, обеспечивают предоставление сведений, указанных в пункте 2 настоящего порядка.</w:t>
      </w:r>
    </w:p>
    <w:p w:rsidR="00700B95" w:rsidRPr="007E0381" w:rsidRDefault="00892F28" w:rsidP="00892F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00B95" w:rsidRPr="007E0381">
        <w:rPr>
          <w:rFonts w:ascii="Times New Roman" w:hAnsi="Times New Roman" w:cs="Times New Roman"/>
          <w:sz w:val="28"/>
          <w:szCs w:val="28"/>
        </w:rPr>
        <w:t>.  Муниципальные служащие  администрации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7C7F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B95" w:rsidRPr="007E0381" w:rsidRDefault="00700B95" w:rsidP="007E0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0B95" w:rsidRPr="007E0381" w:rsidRDefault="00700B95" w:rsidP="007E03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0B95" w:rsidRDefault="00700B95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353F7C" w:rsidRDefault="00353F7C" w:rsidP="00700B95"/>
    <w:p w:rsidR="00700B95" w:rsidRDefault="00700B95" w:rsidP="00700B95"/>
    <w:p w:rsidR="00353F7C" w:rsidRDefault="00353F7C" w:rsidP="007E0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53F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0B95" w:rsidRPr="006B678E" w:rsidRDefault="00700B95" w:rsidP="006B678E">
      <w:pPr>
        <w:spacing w:after="0" w:line="240" w:lineRule="auto"/>
        <w:ind w:left="8496"/>
        <w:jc w:val="both"/>
        <w:rPr>
          <w:rFonts w:ascii="Times New Roman" w:hAnsi="Times New Roman" w:cs="Times New Roman"/>
          <w:sz w:val="24"/>
          <w:szCs w:val="24"/>
        </w:rPr>
      </w:pPr>
      <w:r w:rsidRPr="006B678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00B95" w:rsidRPr="006B678E" w:rsidRDefault="00700B95" w:rsidP="006B678E">
      <w:pPr>
        <w:spacing w:after="0" w:line="240" w:lineRule="auto"/>
        <w:ind w:left="8496"/>
        <w:jc w:val="both"/>
        <w:rPr>
          <w:rFonts w:ascii="Times New Roman" w:hAnsi="Times New Roman" w:cs="Times New Roman"/>
          <w:sz w:val="24"/>
          <w:szCs w:val="24"/>
        </w:rPr>
      </w:pPr>
      <w:r w:rsidRPr="006B678E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="006B678E" w:rsidRPr="006B678E">
        <w:rPr>
          <w:rFonts w:ascii="Times New Roman" w:hAnsi="Times New Roman" w:cs="Times New Roman"/>
          <w:sz w:val="24"/>
          <w:szCs w:val="24"/>
        </w:rPr>
        <w:t>размещения сведений о доходах, об имуществе и обязательствах имущественного характера муниципальных служащих в администрации сельского поселения Новомальтинского муниципального образования и членов их семей в сети Интернет на официальном сайте администрации и предоставления этих сведений средствам массовой информации для опубликования</w:t>
      </w:r>
    </w:p>
    <w:tbl>
      <w:tblPr>
        <w:tblStyle w:val="a4"/>
        <w:tblW w:w="14567" w:type="dxa"/>
        <w:tblLook w:val="04A0" w:firstRow="1" w:lastRow="0" w:firstColumn="1" w:lastColumn="0" w:noHBand="0" w:noVBand="1"/>
      </w:tblPr>
      <w:tblGrid>
        <w:gridCol w:w="550"/>
        <w:gridCol w:w="3386"/>
        <w:gridCol w:w="2268"/>
        <w:gridCol w:w="1275"/>
        <w:gridCol w:w="1676"/>
        <w:gridCol w:w="1144"/>
        <w:gridCol w:w="1646"/>
        <w:gridCol w:w="1346"/>
        <w:gridCol w:w="1276"/>
      </w:tblGrid>
      <w:tr w:rsidR="00353F7C" w:rsidTr="00B87089">
        <w:tc>
          <w:tcPr>
            <w:tcW w:w="550" w:type="dxa"/>
            <w:vMerge w:val="restart"/>
          </w:tcPr>
          <w:p w:rsidR="00353F7C" w:rsidRPr="00A420C3" w:rsidRDefault="00700B95" w:rsidP="00B87089">
            <w:pPr>
              <w:rPr>
                <w:rFonts w:ascii="Times New Roman" w:hAnsi="Times New Roman" w:cs="Times New Roman"/>
                <w:b/>
              </w:rPr>
            </w:pPr>
            <w:r w:rsidRPr="007E0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3F7C" w:rsidRPr="00A420C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="00353F7C" w:rsidRPr="00A420C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353F7C" w:rsidRPr="00A420C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386" w:type="dxa"/>
            <w:vMerge w:val="restart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ФИО муниципального служащего администрации</w:t>
            </w:r>
            <w:r w:rsidR="006B678E">
              <w:rPr>
                <w:rFonts w:ascii="Times New Roman" w:hAnsi="Times New Roman" w:cs="Times New Roman"/>
                <w:b/>
              </w:rPr>
              <w:t xml:space="preserve"> *</w:t>
            </w:r>
          </w:p>
        </w:tc>
        <w:tc>
          <w:tcPr>
            <w:tcW w:w="2268" w:type="dxa"/>
            <w:vMerge w:val="restart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Должность</w:t>
            </w:r>
            <w:r w:rsidR="006B678E">
              <w:rPr>
                <w:rFonts w:ascii="Times New Roman" w:hAnsi="Times New Roman" w:cs="Times New Roman"/>
                <w:b/>
              </w:rPr>
              <w:t xml:space="preserve"> **</w:t>
            </w:r>
          </w:p>
        </w:tc>
        <w:tc>
          <w:tcPr>
            <w:tcW w:w="1275" w:type="dxa"/>
            <w:vMerge w:val="restart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Доход за 2012г. (тыс. </w:t>
            </w:r>
            <w:proofErr w:type="spellStart"/>
            <w:r w:rsidRPr="00A420C3"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 w:rsidRPr="00A420C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466" w:type="dxa"/>
            <w:gridSpan w:val="3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Перечень объектов недвижимости, принадлежащих на праве собственности</w:t>
            </w:r>
            <w:r w:rsidR="006B678E">
              <w:rPr>
                <w:rFonts w:ascii="Times New Roman" w:hAnsi="Times New Roman" w:cs="Times New Roman"/>
                <w:b/>
              </w:rPr>
              <w:t xml:space="preserve"> ***</w:t>
            </w:r>
          </w:p>
        </w:tc>
        <w:tc>
          <w:tcPr>
            <w:tcW w:w="2622" w:type="dxa"/>
            <w:gridSpan w:val="2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Перечень транспортных средств, принадлежащих на праве собственности </w:t>
            </w:r>
            <w:r w:rsidR="006B678E">
              <w:rPr>
                <w:rFonts w:ascii="Times New Roman" w:hAnsi="Times New Roman" w:cs="Times New Roman"/>
                <w:b/>
              </w:rPr>
              <w:t>****</w:t>
            </w:r>
          </w:p>
        </w:tc>
      </w:tr>
      <w:tr w:rsidR="00353F7C" w:rsidTr="00B87089">
        <w:tc>
          <w:tcPr>
            <w:tcW w:w="550" w:type="dxa"/>
            <w:vMerge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86" w:type="dxa"/>
            <w:vMerge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Merge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Вид объектов недвижимости</w:t>
            </w:r>
          </w:p>
        </w:tc>
        <w:tc>
          <w:tcPr>
            <w:tcW w:w="1144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Площадь (кв. м.)</w:t>
            </w:r>
          </w:p>
        </w:tc>
        <w:tc>
          <w:tcPr>
            <w:tcW w:w="16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3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 xml:space="preserve">Вид </w:t>
            </w:r>
          </w:p>
        </w:tc>
        <w:tc>
          <w:tcPr>
            <w:tcW w:w="12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марка</w:t>
            </w:r>
          </w:p>
        </w:tc>
      </w:tr>
      <w:tr w:rsidR="00353F7C" w:rsidTr="00B87089">
        <w:tc>
          <w:tcPr>
            <w:tcW w:w="550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38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5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6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44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2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  <w:b/>
              </w:rPr>
            </w:pPr>
            <w:r w:rsidRPr="00A420C3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353F7C" w:rsidRPr="00A420C3" w:rsidTr="00B87089">
        <w:tc>
          <w:tcPr>
            <w:tcW w:w="14567" w:type="dxa"/>
            <w:gridSpan w:val="9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</w:tr>
      <w:tr w:rsidR="006B678E" w:rsidRPr="00A420C3" w:rsidTr="00B87089">
        <w:tc>
          <w:tcPr>
            <w:tcW w:w="550" w:type="dxa"/>
            <w:vMerge w:val="restart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6" w:type="dxa"/>
            <w:vMerge w:val="restart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vMerge w:val="restart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vMerge w:val="restart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 w:val="restart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</w:tr>
      <w:tr w:rsidR="006B678E" w:rsidRPr="00A420C3" w:rsidTr="00E043E5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6B678E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  <w:vMerge/>
            <w:tcBorders>
              <w:bottom w:val="single" w:sz="4" w:space="0" w:color="auto"/>
            </w:tcBorders>
          </w:tcPr>
          <w:p w:rsidR="006B678E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6B678E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6B678E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vMerge/>
            <w:tcBorders>
              <w:bottom w:val="single" w:sz="4" w:space="0" w:color="auto"/>
            </w:tcBorders>
          </w:tcPr>
          <w:p w:rsidR="006B678E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  <w:vMerge/>
            <w:tcBorders>
              <w:bottom w:val="single" w:sz="4" w:space="0" w:color="auto"/>
            </w:tcBorders>
          </w:tcPr>
          <w:p w:rsidR="006B678E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vMerge/>
            <w:tcBorders>
              <w:bottom w:val="single" w:sz="4" w:space="0" w:color="auto"/>
            </w:tcBorders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678E" w:rsidRPr="00A420C3" w:rsidRDefault="006B678E" w:rsidP="00B87089">
            <w:pPr>
              <w:rPr>
                <w:rFonts w:ascii="Times New Roman" w:hAnsi="Times New Roman" w:cs="Times New Roman"/>
              </w:rPr>
            </w:pPr>
          </w:p>
        </w:tc>
      </w:tr>
      <w:tr w:rsidR="00353F7C" w:rsidRPr="00A420C3" w:rsidTr="00B87089">
        <w:tc>
          <w:tcPr>
            <w:tcW w:w="550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r w:rsidR="006B678E"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а</w:t>
            </w:r>
            <w:r w:rsidR="006B678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</w:tr>
      <w:tr w:rsidR="00353F7C" w:rsidRPr="00A420C3" w:rsidTr="00B87089">
        <w:tc>
          <w:tcPr>
            <w:tcW w:w="550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</w:tr>
      <w:tr w:rsidR="00353F7C" w:rsidRPr="00A420C3" w:rsidTr="00B87089">
        <w:tc>
          <w:tcPr>
            <w:tcW w:w="550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</w:tr>
      <w:tr w:rsidR="00353F7C" w:rsidRPr="00A420C3" w:rsidTr="00B87089">
        <w:tc>
          <w:tcPr>
            <w:tcW w:w="550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3F7C" w:rsidRPr="00A420C3" w:rsidRDefault="00353F7C" w:rsidP="00B87089">
            <w:pPr>
              <w:rPr>
                <w:rFonts w:ascii="Times New Roman" w:hAnsi="Times New Roman" w:cs="Times New Roman"/>
              </w:rPr>
            </w:pPr>
          </w:p>
        </w:tc>
      </w:tr>
    </w:tbl>
    <w:p w:rsidR="006B678E" w:rsidRPr="006B678E" w:rsidRDefault="006B678E" w:rsidP="007E0381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700B95" w:rsidRPr="007E0381" w:rsidRDefault="00700B95" w:rsidP="007E03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* Фамилия, имя и отчество указывается только муниципального служащего администрации </w:t>
      </w:r>
      <w:r w:rsidR="006B678E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</w:t>
      </w:r>
      <w:r w:rsidRPr="007E0381">
        <w:rPr>
          <w:rFonts w:ascii="Times New Roman" w:hAnsi="Times New Roman" w:cs="Times New Roman"/>
          <w:sz w:val="28"/>
          <w:szCs w:val="28"/>
        </w:rPr>
        <w:t xml:space="preserve">муниципального образования. Фамилия, имя и отчество супруги (супруга) и несовершеннолетних детей муниципального служащего администрации </w:t>
      </w:r>
      <w:r w:rsidR="006B678E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  <w:r w:rsidRPr="007E038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не указывается</w:t>
      </w:r>
      <w:r w:rsidR="006B678E">
        <w:rPr>
          <w:rFonts w:ascii="Times New Roman" w:hAnsi="Times New Roman" w:cs="Times New Roman"/>
          <w:sz w:val="28"/>
          <w:szCs w:val="28"/>
        </w:rPr>
        <w:t>.</w:t>
      </w:r>
    </w:p>
    <w:p w:rsidR="00700B95" w:rsidRPr="007E0381" w:rsidRDefault="00700B95" w:rsidP="007E03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 xml:space="preserve">** Должность указывается только муниципального служащего администрации </w:t>
      </w:r>
      <w:r w:rsidR="006B678E">
        <w:rPr>
          <w:rFonts w:ascii="Times New Roman" w:hAnsi="Times New Roman" w:cs="Times New Roman"/>
          <w:sz w:val="28"/>
          <w:szCs w:val="28"/>
        </w:rPr>
        <w:t>сельского поселения Новомальтинского</w:t>
      </w:r>
      <w:r w:rsidRPr="007E038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700B95" w:rsidRPr="007E0381" w:rsidRDefault="00700B95" w:rsidP="007E03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>***  Например, жилой дом, земельный участок, квартира и т.д.</w:t>
      </w:r>
    </w:p>
    <w:p w:rsidR="00A72305" w:rsidRPr="007E0381" w:rsidRDefault="00700B95" w:rsidP="007E03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0381">
        <w:rPr>
          <w:rFonts w:ascii="Times New Roman" w:hAnsi="Times New Roman" w:cs="Times New Roman"/>
          <w:sz w:val="28"/>
          <w:szCs w:val="28"/>
        </w:rPr>
        <w:t>**** Россия или иная страна (государство)</w:t>
      </w:r>
      <w:r w:rsidR="006B678E">
        <w:rPr>
          <w:rFonts w:ascii="Times New Roman" w:hAnsi="Times New Roman" w:cs="Times New Roman"/>
          <w:sz w:val="28"/>
          <w:szCs w:val="28"/>
        </w:rPr>
        <w:t>.</w:t>
      </w:r>
    </w:p>
    <w:sectPr w:rsidR="00A72305" w:rsidRPr="007E0381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75"/>
    <w:rsid w:val="00272166"/>
    <w:rsid w:val="00353F7C"/>
    <w:rsid w:val="003E2675"/>
    <w:rsid w:val="00435A3A"/>
    <w:rsid w:val="00664371"/>
    <w:rsid w:val="006B678E"/>
    <w:rsid w:val="00700B95"/>
    <w:rsid w:val="00724730"/>
    <w:rsid w:val="007C7F90"/>
    <w:rsid w:val="007E0381"/>
    <w:rsid w:val="00892F28"/>
    <w:rsid w:val="008A4752"/>
    <w:rsid w:val="00B543F4"/>
    <w:rsid w:val="00E361DC"/>
    <w:rsid w:val="00F9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A3A"/>
    <w:pPr>
      <w:spacing w:after="0" w:line="240" w:lineRule="auto"/>
    </w:pPr>
  </w:style>
  <w:style w:type="paragraph" w:styleId="2">
    <w:name w:val="Body Text 2"/>
    <w:basedOn w:val="a"/>
    <w:link w:val="20"/>
    <w:rsid w:val="00F970F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970F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4">
    <w:name w:val="Table Grid"/>
    <w:basedOn w:val="a1"/>
    <w:uiPriority w:val="59"/>
    <w:rsid w:val="00353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6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7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A3A"/>
    <w:pPr>
      <w:spacing w:after="0" w:line="240" w:lineRule="auto"/>
    </w:pPr>
  </w:style>
  <w:style w:type="paragraph" w:styleId="2">
    <w:name w:val="Body Text 2"/>
    <w:basedOn w:val="a"/>
    <w:link w:val="20"/>
    <w:rsid w:val="00F970F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970F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4">
    <w:name w:val="Table Grid"/>
    <w:basedOn w:val="a1"/>
    <w:uiPriority w:val="59"/>
    <w:rsid w:val="00353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6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67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cp:lastPrinted>2013-05-15T02:14:00Z</cp:lastPrinted>
  <dcterms:created xsi:type="dcterms:W3CDTF">2013-05-14T10:17:00Z</dcterms:created>
  <dcterms:modified xsi:type="dcterms:W3CDTF">2013-05-15T02:19:00Z</dcterms:modified>
</cp:coreProperties>
</file>