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0DC" w:rsidRPr="005B17CA" w:rsidRDefault="008550DC" w:rsidP="008550DC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B17CA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8550DC" w:rsidRPr="005B17CA" w:rsidRDefault="008550DC" w:rsidP="008550DC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5B17CA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8550DC" w:rsidRPr="005B17CA" w:rsidRDefault="003619A2" w:rsidP="008550DC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B17CA">
        <w:rPr>
          <w:b/>
          <w:bCs/>
          <w:color w:val="323232"/>
          <w:spacing w:val="-10"/>
          <w:sz w:val="28"/>
          <w:szCs w:val="28"/>
        </w:rPr>
        <w:t>Новомальтинского с</w:t>
      </w:r>
      <w:r w:rsidR="008550DC" w:rsidRPr="005B17CA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8550DC" w:rsidRPr="005B17CA" w:rsidRDefault="003619A2" w:rsidP="008550DC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5B17CA">
        <w:rPr>
          <w:b/>
          <w:bCs/>
          <w:color w:val="323232"/>
          <w:spacing w:val="-11"/>
          <w:sz w:val="28"/>
          <w:szCs w:val="28"/>
        </w:rPr>
        <w:t xml:space="preserve">Усольского </w:t>
      </w:r>
      <w:r w:rsidR="008550DC" w:rsidRPr="005B17CA">
        <w:rPr>
          <w:b/>
          <w:bCs/>
          <w:color w:val="323232"/>
          <w:spacing w:val="-11"/>
          <w:sz w:val="28"/>
          <w:szCs w:val="28"/>
        </w:rPr>
        <w:t xml:space="preserve"> муниципального </w:t>
      </w:r>
      <w:r w:rsidRPr="005B17CA">
        <w:rPr>
          <w:b/>
          <w:bCs/>
          <w:color w:val="323232"/>
          <w:spacing w:val="-11"/>
          <w:sz w:val="28"/>
          <w:szCs w:val="28"/>
        </w:rPr>
        <w:t>района</w:t>
      </w:r>
    </w:p>
    <w:p w:rsidR="003619A2" w:rsidRPr="005B17CA" w:rsidRDefault="003619A2" w:rsidP="008550DC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5B17CA"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8550DC" w:rsidRPr="005B17CA" w:rsidRDefault="008550DC" w:rsidP="008550D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8550DC" w:rsidRPr="005B17CA" w:rsidRDefault="005B17CA" w:rsidP="005B17CA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323232"/>
          <w:spacing w:val="-19"/>
          <w:sz w:val="28"/>
          <w:szCs w:val="28"/>
        </w:rPr>
      </w:pPr>
      <w:r w:rsidRPr="005B17CA">
        <w:rPr>
          <w:b/>
          <w:bCs/>
          <w:color w:val="323232"/>
          <w:spacing w:val="49"/>
          <w:sz w:val="28"/>
          <w:szCs w:val="28"/>
        </w:rPr>
        <w:t>РАСПОРЯЖЕНИЕ</w:t>
      </w:r>
      <w:r w:rsidR="008550DC" w:rsidRPr="005B17CA">
        <w:rPr>
          <w:b/>
          <w:bCs/>
          <w:color w:val="323232"/>
          <w:spacing w:val="49"/>
          <w:sz w:val="28"/>
          <w:szCs w:val="28"/>
        </w:rPr>
        <w:t xml:space="preserve">  </w:t>
      </w:r>
    </w:p>
    <w:p w:rsidR="008550DC" w:rsidRPr="00B77B26" w:rsidRDefault="008550DC" w:rsidP="008550DC">
      <w:pPr>
        <w:shd w:val="clear" w:color="auto" w:fill="FFFFFF"/>
        <w:rPr>
          <w:sz w:val="28"/>
          <w:szCs w:val="28"/>
        </w:rPr>
      </w:pPr>
      <w:r w:rsidRPr="005B17CA">
        <w:rPr>
          <w:color w:val="323232"/>
          <w:spacing w:val="-19"/>
          <w:sz w:val="28"/>
          <w:szCs w:val="28"/>
        </w:rPr>
        <w:t xml:space="preserve">От </w:t>
      </w:r>
      <w:r w:rsidR="00C7537A">
        <w:rPr>
          <w:color w:val="323232"/>
          <w:spacing w:val="-19"/>
          <w:sz w:val="28"/>
          <w:szCs w:val="28"/>
        </w:rPr>
        <w:t>02</w:t>
      </w:r>
      <w:r w:rsidR="00655D76">
        <w:rPr>
          <w:color w:val="323232"/>
          <w:spacing w:val="-19"/>
          <w:sz w:val="28"/>
          <w:szCs w:val="28"/>
        </w:rPr>
        <w:t>.07</w:t>
      </w:r>
      <w:r w:rsidRPr="005B17CA">
        <w:rPr>
          <w:color w:val="323232"/>
          <w:spacing w:val="-19"/>
          <w:sz w:val="28"/>
          <w:szCs w:val="28"/>
        </w:rPr>
        <w:t xml:space="preserve">.2021г.                                                                                                                               </w:t>
      </w:r>
      <w:r w:rsidRPr="00B77B26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C7537A">
        <w:rPr>
          <w:color w:val="323232"/>
          <w:sz w:val="28"/>
          <w:szCs w:val="28"/>
        </w:rPr>
        <w:t>43-р</w:t>
      </w:r>
      <w:r>
        <w:rPr>
          <w:color w:val="323232"/>
          <w:sz w:val="28"/>
          <w:szCs w:val="28"/>
        </w:rPr>
        <w:t xml:space="preserve"> </w:t>
      </w:r>
    </w:p>
    <w:p w:rsidR="008550DC" w:rsidRPr="00B77B26" w:rsidRDefault="008550DC" w:rsidP="008550DC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B77B26">
        <w:rPr>
          <w:color w:val="323232"/>
          <w:spacing w:val="-10"/>
          <w:sz w:val="28"/>
          <w:szCs w:val="28"/>
        </w:rPr>
        <w:t xml:space="preserve">п. </w:t>
      </w:r>
      <w:r w:rsidRPr="00B77B26">
        <w:rPr>
          <w:spacing w:val="-4"/>
          <w:sz w:val="28"/>
          <w:szCs w:val="28"/>
        </w:rPr>
        <w:t>Новомальтинск</w:t>
      </w:r>
    </w:p>
    <w:p w:rsidR="008550DC" w:rsidRPr="00B77B26" w:rsidRDefault="008550DC" w:rsidP="008550DC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</w:p>
    <w:p w:rsidR="00752BAD" w:rsidRDefault="00E44297" w:rsidP="003619A2">
      <w:pPr>
        <w:pStyle w:val="a3"/>
        <w:ind w:left="0" w:right="3"/>
        <w:jc w:val="center"/>
      </w:pPr>
      <w:r w:rsidRPr="00132E99">
        <w:rPr>
          <w:b/>
        </w:rPr>
        <w:t>Об</w:t>
      </w:r>
      <w:r w:rsidR="003619A2">
        <w:rPr>
          <w:b/>
        </w:rPr>
        <w:t xml:space="preserve"> </w:t>
      </w:r>
      <w:r w:rsidRPr="00132E99">
        <w:rPr>
          <w:b/>
        </w:rPr>
        <w:t>утверждении</w:t>
      </w:r>
      <w:r w:rsidR="003619A2">
        <w:rPr>
          <w:b/>
        </w:rPr>
        <w:t xml:space="preserve"> </w:t>
      </w:r>
      <w:r w:rsidRPr="00132E99">
        <w:rPr>
          <w:b/>
        </w:rPr>
        <w:t>Порядка</w:t>
      </w:r>
      <w:r w:rsidR="00132E99" w:rsidRPr="00132E99">
        <w:rPr>
          <w:b/>
        </w:rPr>
        <w:t xml:space="preserve"> </w:t>
      </w:r>
      <w:r w:rsidRPr="00132E99">
        <w:rPr>
          <w:b/>
        </w:rPr>
        <w:t>осуществления</w:t>
      </w:r>
      <w:r w:rsidR="00132E99" w:rsidRPr="00132E99">
        <w:rPr>
          <w:b/>
        </w:rPr>
        <w:t xml:space="preserve"> </w:t>
      </w:r>
      <w:r w:rsidRPr="00132E99">
        <w:rPr>
          <w:b/>
        </w:rPr>
        <w:t>внутреннего</w:t>
      </w:r>
      <w:r w:rsidR="00132E99" w:rsidRPr="00132E99">
        <w:rPr>
          <w:b/>
        </w:rPr>
        <w:t xml:space="preserve"> </w:t>
      </w:r>
      <w:r w:rsidRPr="00132E99">
        <w:rPr>
          <w:b/>
          <w:spacing w:val="-1"/>
        </w:rPr>
        <w:t>финансового</w:t>
      </w:r>
      <w:r w:rsidR="003619A2">
        <w:rPr>
          <w:b/>
          <w:spacing w:val="-1"/>
        </w:rPr>
        <w:t xml:space="preserve"> </w:t>
      </w:r>
      <w:r w:rsidR="003619A2">
        <w:rPr>
          <w:b/>
          <w:spacing w:val="-67"/>
        </w:rPr>
        <w:t xml:space="preserve"> </w:t>
      </w:r>
      <w:r w:rsidRPr="00132E99">
        <w:rPr>
          <w:b/>
        </w:rPr>
        <w:t>контроля</w:t>
      </w:r>
      <w:r w:rsidRPr="00132E99">
        <w:rPr>
          <w:b/>
          <w:spacing w:val="-1"/>
        </w:rPr>
        <w:t xml:space="preserve"> </w:t>
      </w:r>
      <w:r w:rsidRPr="00132E99">
        <w:rPr>
          <w:b/>
        </w:rPr>
        <w:t xml:space="preserve">администрацией </w:t>
      </w:r>
      <w:r w:rsidR="00132E99" w:rsidRPr="00132E99">
        <w:rPr>
          <w:b/>
        </w:rPr>
        <w:t xml:space="preserve">Новомальтинского </w:t>
      </w:r>
      <w:r w:rsidRPr="00132E99">
        <w:rPr>
          <w:b/>
        </w:rPr>
        <w:t>сельского</w:t>
      </w:r>
      <w:r w:rsidRPr="00132E99">
        <w:rPr>
          <w:b/>
          <w:spacing w:val="-4"/>
        </w:rPr>
        <w:t xml:space="preserve"> </w:t>
      </w:r>
      <w:r w:rsidRPr="00132E99">
        <w:rPr>
          <w:b/>
        </w:rPr>
        <w:t>поселения</w:t>
      </w:r>
      <w:r w:rsidR="00132E99" w:rsidRPr="00132E99">
        <w:rPr>
          <w:b/>
        </w:rPr>
        <w:t xml:space="preserve"> Усольского муниципального района Иркутской области</w:t>
      </w:r>
      <w:r w:rsidR="00132E99">
        <w:t>.</w:t>
      </w:r>
    </w:p>
    <w:p w:rsidR="00752BAD" w:rsidRDefault="00752BAD">
      <w:pPr>
        <w:pStyle w:val="a3"/>
        <w:spacing w:before="11"/>
        <w:ind w:left="0"/>
        <w:rPr>
          <w:sz w:val="27"/>
        </w:rPr>
      </w:pPr>
    </w:p>
    <w:p w:rsidR="008550DC" w:rsidRPr="008550DC" w:rsidRDefault="00E44297" w:rsidP="000D33A2">
      <w:pPr>
        <w:ind w:firstLine="851"/>
        <w:jc w:val="both"/>
        <w:rPr>
          <w:color w:val="323232"/>
          <w:spacing w:val="-10"/>
          <w:sz w:val="28"/>
          <w:szCs w:val="28"/>
        </w:rPr>
      </w:pPr>
      <w:r w:rsidRPr="008550DC">
        <w:rPr>
          <w:sz w:val="28"/>
          <w:szCs w:val="28"/>
        </w:rPr>
        <w:t>В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соответствии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с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пунктом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3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статьи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269.2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Бюджетного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кодекса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Российской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Федерации,</w:t>
      </w:r>
      <w:r w:rsidRPr="008550DC">
        <w:rPr>
          <w:spacing w:val="1"/>
          <w:sz w:val="28"/>
          <w:szCs w:val="28"/>
        </w:rPr>
        <w:t xml:space="preserve"> </w:t>
      </w:r>
      <w:r w:rsidR="008550DC" w:rsidRPr="008550DC">
        <w:rPr>
          <w:sz w:val="28"/>
          <w:szCs w:val="28"/>
        </w:rPr>
        <w:t xml:space="preserve">руководствуясь статьями 46,57,69 Устава Новомальтинского </w:t>
      </w:r>
      <w:r w:rsidR="005A424F">
        <w:rPr>
          <w:sz w:val="28"/>
          <w:szCs w:val="28"/>
        </w:rPr>
        <w:t xml:space="preserve">сельского поселения Усольского </w:t>
      </w:r>
      <w:r w:rsidR="008550DC" w:rsidRPr="008550DC">
        <w:rPr>
          <w:sz w:val="28"/>
          <w:szCs w:val="28"/>
        </w:rPr>
        <w:t>муниципального</w:t>
      </w:r>
      <w:r w:rsidR="005A424F">
        <w:rPr>
          <w:sz w:val="28"/>
          <w:szCs w:val="28"/>
        </w:rPr>
        <w:t xml:space="preserve"> района Иркутской области</w:t>
      </w:r>
      <w:r w:rsidR="008550DC" w:rsidRPr="008550DC">
        <w:rPr>
          <w:sz w:val="28"/>
          <w:szCs w:val="28"/>
        </w:rPr>
        <w:t xml:space="preserve">, администрация </w:t>
      </w:r>
      <w:r w:rsidR="005A424F">
        <w:rPr>
          <w:sz w:val="28"/>
          <w:szCs w:val="28"/>
        </w:rPr>
        <w:t xml:space="preserve">Новомальтинского </w:t>
      </w:r>
      <w:r w:rsidR="008550DC" w:rsidRPr="008550DC">
        <w:rPr>
          <w:sz w:val="28"/>
          <w:szCs w:val="28"/>
        </w:rPr>
        <w:t>сельского поселения,</w:t>
      </w:r>
    </w:p>
    <w:p w:rsidR="00752BAD" w:rsidRDefault="008550DC" w:rsidP="000D33A2">
      <w:pPr>
        <w:jc w:val="both"/>
      </w:pPr>
      <w:r w:rsidRPr="00C06043">
        <w:rPr>
          <w:sz w:val="28"/>
          <w:szCs w:val="28"/>
        </w:rPr>
        <w:t>ПОСТАНОВЛЯЕТ:</w:t>
      </w:r>
    </w:p>
    <w:p w:rsidR="00752BAD" w:rsidRPr="003619A2" w:rsidRDefault="003619A2" w:rsidP="000D33A2">
      <w:pPr>
        <w:ind w:right="3" w:firstLine="851"/>
        <w:jc w:val="both"/>
        <w:rPr>
          <w:sz w:val="28"/>
        </w:rPr>
      </w:pPr>
      <w:r w:rsidRPr="003619A2">
        <w:rPr>
          <w:sz w:val="28"/>
        </w:rPr>
        <w:t>1.</w:t>
      </w:r>
      <w:r w:rsidR="00E44297" w:rsidRPr="003619A2">
        <w:rPr>
          <w:sz w:val="28"/>
        </w:rPr>
        <w:t>Утвер</w:t>
      </w:r>
      <w:bookmarkStart w:id="0" w:name="_GoBack"/>
      <w:bookmarkEnd w:id="0"/>
      <w:r w:rsidR="00E44297" w:rsidRPr="003619A2">
        <w:rPr>
          <w:sz w:val="28"/>
        </w:rPr>
        <w:t>дить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прилагаемый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Порядок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осуществления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внутреннего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финансового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контроля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администрацией</w:t>
      </w:r>
      <w:r w:rsidR="00E44297" w:rsidRPr="003619A2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Новомальтинского </w:t>
      </w:r>
      <w:r w:rsidR="00E44297" w:rsidRPr="003619A2">
        <w:rPr>
          <w:sz w:val="28"/>
        </w:rPr>
        <w:t>сельского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поселения.</w:t>
      </w:r>
    </w:p>
    <w:p w:rsidR="00752BAD" w:rsidRPr="003619A2" w:rsidRDefault="003619A2" w:rsidP="000D33A2">
      <w:pPr>
        <w:ind w:firstLine="851"/>
        <w:jc w:val="both"/>
        <w:rPr>
          <w:sz w:val="28"/>
          <w:szCs w:val="28"/>
        </w:rPr>
      </w:pPr>
      <w:r w:rsidRPr="003619A2">
        <w:rPr>
          <w:sz w:val="28"/>
          <w:szCs w:val="28"/>
        </w:rPr>
        <w:t>2.</w:t>
      </w:r>
      <w:r w:rsidR="00E44297" w:rsidRPr="003619A2">
        <w:rPr>
          <w:sz w:val="28"/>
          <w:szCs w:val="28"/>
        </w:rPr>
        <w:t>Признать</w:t>
      </w:r>
      <w:r w:rsidR="00E44297" w:rsidRPr="003619A2">
        <w:rPr>
          <w:spacing w:val="-4"/>
          <w:sz w:val="28"/>
          <w:szCs w:val="28"/>
        </w:rPr>
        <w:t xml:space="preserve"> </w:t>
      </w:r>
      <w:r w:rsidR="00E44297" w:rsidRPr="003619A2">
        <w:rPr>
          <w:sz w:val="28"/>
          <w:szCs w:val="28"/>
        </w:rPr>
        <w:t>утратившими</w:t>
      </w:r>
      <w:r w:rsidR="00E44297" w:rsidRPr="003619A2">
        <w:rPr>
          <w:spacing w:val="-1"/>
          <w:sz w:val="28"/>
          <w:szCs w:val="28"/>
        </w:rPr>
        <w:t xml:space="preserve"> </w:t>
      </w:r>
      <w:r w:rsidR="00E44297" w:rsidRPr="003619A2">
        <w:rPr>
          <w:sz w:val="28"/>
          <w:szCs w:val="28"/>
        </w:rPr>
        <w:t>силу:</w:t>
      </w:r>
    </w:p>
    <w:p w:rsidR="003619A2" w:rsidRPr="003619A2" w:rsidRDefault="00B82F61" w:rsidP="000D33A2">
      <w:pPr>
        <w:pStyle w:val="TableParagraph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619A2" w:rsidRPr="003619A2">
        <w:rPr>
          <w:sz w:val="28"/>
          <w:szCs w:val="28"/>
        </w:rPr>
        <w:t xml:space="preserve">Распоряжение главы </w:t>
      </w:r>
      <w:r w:rsidR="00E44297" w:rsidRPr="003619A2">
        <w:rPr>
          <w:sz w:val="28"/>
          <w:szCs w:val="28"/>
        </w:rPr>
        <w:t>администрации</w:t>
      </w:r>
      <w:r w:rsidR="00E44297" w:rsidRPr="003619A2">
        <w:rPr>
          <w:spacing w:val="1"/>
          <w:sz w:val="28"/>
          <w:szCs w:val="28"/>
        </w:rPr>
        <w:t xml:space="preserve"> </w:t>
      </w:r>
      <w:r w:rsidR="00E44297" w:rsidRPr="003619A2">
        <w:rPr>
          <w:sz w:val="28"/>
          <w:szCs w:val="28"/>
        </w:rPr>
        <w:t xml:space="preserve">сельского поселения </w:t>
      </w:r>
      <w:r w:rsidR="003619A2" w:rsidRPr="003619A2">
        <w:rPr>
          <w:sz w:val="28"/>
          <w:szCs w:val="28"/>
        </w:rPr>
        <w:t>Новомальтинского муниципального образования от 03.02.2014г. № 22-р «Об утверждении Порядка о внутреннем финансовом контроле администрации сельского поселения Новомальтинского муниципального образования» (с изменением от 20.11.2018г. № 166-р</w:t>
      </w:r>
      <w:proofErr w:type="gramStart"/>
      <w:r w:rsidR="003619A2" w:rsidRPr="003619A2">
        <w:rPr>
          <w:sz w:val="28"/>
          <w:szCs w:val="28"/>
        </w:rPr>
        <w:t xml:space="preserve"> )</w:t>
      </w:r>
      <w:proofErr w:type="gramEnd"/>
    </w:p>
    <w:p w:rsidR="003619A2" w:rsidRPr="00902EB7" w:rsidRDefault="00B82F61" w:rsidP="000D33A2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3619A2" w:rsidRPr="00902EB7">
        <w:rPr>
          <w:bCs/>
          <w:color w:val="000000"/>
          <w:sz w:val="28"/>
          <w:szCs w:val="28"/>
        </w:rPr>
        <w:t xml:space="preserve">Опубликовать настоящее </w:t>
      </w:r>
      <w:r w:rsidR="005B17CA">
        <w:rPr>
          <w:bCs/>
          <w:color w:val="000000"/>
          <w:sz w:val="28"/>
          <w:szCs w:val="28"/>
        </w:rPr>
        <w:t>распоряжение</w:t>
      </w:r>
      <w:r w:rsidR="003619A2" w:rsidRPr="00902EB7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0D33A2">
        <w:rPr>
          <w:bCs/>
          <w:color w:val="000000"/>
          <w:sz w:val="28"/>
          <w:szCs w:val="28"/>
        </w:rPr>
        <w:t xml:space="preserve">Новомальтинского </w:t>
      </w:r>
      <w:r w:rsidR="003619A2" w:rsidRPr="00902EB7">
        <w:rPr>
          <w:bCs/>
          <w:color w:val="000000"/>
          <w:sz w:val="28"/>
          <w:szCs w:val="28"/>
        </w:rPr>
        <w:t>сельского поселения -</w:t>
      </w:r>
      <w:r w:rsidR="003619A2" w:rsidRPr="000F70C3">
        <w:rPr>
          <w:bCs/>
          <w:color w:val="000000"/>
          <w:sz w:val="28"/>
          <w:szCs w:val="28"/>
        </w:rPr>
        <w:t>novomaltinsk</w:t>
      </w:r>
      <w:r w:rsidR="003619A2" w:rsidRPr="00902EB7">
        <w:rPr>
          <w:bCs/>
          <w:color w:val="000000"/>
          <w:sz w:val="28"/>
          <w:szCs w:val="28"/>
        </w:rPr>
        <w:t>.</w:t>
      </w:r>
      <w:r w:rsidR="003619A2" w:rsidRPr="000F70C3">
        <w:rPr>
          <w:bCs/>
          <w:color w:val="000000"/>
          <w:sz w:val="28"/>
          <w:szCs w:val="28"/>
        </w:rPr>
        <w:t>ru</w:t>
      </w:r>
    </w:p>
    <w:p w:rsidR="003619A2" w:rsidRPr="00902EB7" w:rsidRDefault="00B82F61" w:rsidP="000D33A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619A2" w:rsidRPr="00902EB7">
        <w:rPr>
          <w:sz w:val="28"/>
          <w:szCs w:val="28"/>
        </w:rPr>
        <w:t xml:space="preserve">.Настоящее </w:t>
      </w:r>
      <w:r w:rsidR="005B17CA">
        <w:rPr>
          <w:sz w:val="28"/>
          <w:szCs w:val="28"/>
        </w:rPr>
        <w:t>распоряжение</w:t>
      </w:r>
      <w:r w:rsidR="003619A2" w:rsidRPr="00902EB7">
        <w:rPr>
          <w:sz w:val="28"/>
          <w:szCs w:val="28"/>
        </w:rPr>
        <w:t xml:space="preserve"> вступает в силу со дня его официального опубликования</w:t>
      </w:r>
      <w:r>
        <w:rPr>
          <w:sz w:val="28"/>
          <w:szCs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распространяет</w:t>
      </w:r>
      <w:r>
        <w:rPr>
          <w:spacing w:val="1"/>
          <w:sz w:val="28"/>
        </w:rPr>
        <w:t xml:space="preserve"> </w:t>
      </w:r>
      <w:r>
        <w:rPr>
          <w:sz w:val="28"/>
        </w:rPr>
        <w:t>своё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возникшие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01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3"/>
          <w:sz w:val="28"/>
        </w:rPr>
        <w:t xml:space="preserve"> </w:t>
      </w:r>
      <w:r>
        <w:rPr>
          <w:sz w:val="28"/>
        </w:rPr>
        <w:t>2021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 w:rsidR="003619A2" w:rsidRPr="00902EB7">
        <w:rPr>
          <w:sz w:val="28"/>
          <w:szCs w:val="28"/>
        </w:rPr>
        <w:t>.</w:t>
      </w:r>
    </w:p>
    <w:p w:rsidR="00752BAD" w:rsidRPr="00B82F61" w:rsidRDefault="00752BAD" w:rsidP="000D33A2">
      <w:pPr>
        <w:tabs>
          <w:tab w:val="left" w:pos="1332"/>
        </w:tabs>
        <w:ind w:right="461"/>
        <w:jc w:val="both"/>
        <w:rPr>
          <w:sz w:val="28"/>
        </w:rPr>
      </w:pPr>
    </w:p>
    <w:p w:rsidR="00752BAD" w:rsidRDefault="00752BAD" w:rsidP="000D33A2">
      <w:pPr>
        <w:pStyle w:val="a3"/>
        <w:ind w:left="0"/>
        <w:jc w:val="both"/>
        <w:rPr>
          <w:sz w:val="30"/>
        </w:rPr>
      </w:pPr>
    </w:p>
    <w:p w:rsidR="00752BAD" w:rsidRDefault="00E44297" w:rsidP="000D33A2">
      <w:pPr>
        <w:pStyle w:val="a3"/>
        <w:spacing w:line="322" w:lineRule="exact"/>
      </w:pPr>
      <w:r>
        <w:t>Глава</w:t>
      </w:r>
      <w:r>
        <w:rPr>
          <w:spacing w:val="-5"/>
        </w:rPr>
        <w:t xml:space="preserve"> </w:t>
      </w:r>
      <w:r w:rsidR="00B82F61">
        <w:t>Новомальтинского</w:t>
      </w:r>
    </w:p>
    <w:p w:rsidR="00B82F61" w:rsidRDefault="00E44297" w:rsidP="00961780">
      <w:pPr>
        <w:pStyle w:val="a3"/>
      </w:pPr>
      <w:r>
        <w:t>сельского</w:t>
      </w:r>
      <w:r>
        <w:rPr>
          <w:spacing w:val="-2"/>
        </w:rPr>
        <w:t xml:space="preserve"> </w:t>
      </w:r>
      <w:r>
        <w:t>поселения</w:t>
      </w:r>
      <w:r w:rsidR="00B82F61">
        <w:t xml:space="preserve">                                                                      </w:t>
      </w:r>
      <w:proofErr w:type="spellStart"/>
      <w:r w:rsidR="00B82F61">
        <w:t>О.О.Попов</w:t>
      </w:r>
      <w:proofErr w:type="spellEnd"/>
    </w:p>
    <w:p w:rsidR="00B82F61" w:rsidRDefault="00B82F61" w:rsidP="00B82F61">
      <w:pPr>
        <w:pStyle w:val="a3"/>
        <w:tabs>
          <w:tab w:val="left" w:pos="8025"/>
        </w:tabs>
        <w:jc w:val="both"/>
      </w:pPr>
    </w:p>
    <w:p w:rsidR="00B82F61" w:rsidRDefault="00B82F61" w:rsidP="00B82F61">
      <w:pPr>
        <w:pStyle w:val="a3"/>
        <w:tabs>
          <w:tab w:val="left" w:pos="8025"/>
        </w:tabs>
        <w:jc w:val="both"/>
      </w:pPr>
    </w:p>
    <w:p w:rsidR="00B82F61" w:rsidRDefault="00B82F61" w:rsidP="00B82F61">
      <w:pPr>
        <w:pStyle w:val="a3"/>
        <w:tabs>
          <w:tab w:val="left" w:pos="8025"/>
        </w:tabs>
        <w:jc w:val="both"/>
      </w:pPr>
    </w:p>
    <w:p w:rsidR="005A424F" w:rsidRDefault="005A424F" w:rsidP="005A424F">
      <w:pPr>
        <w:pStyle w:val="a3"/>
        <w:jc w:val="both"/>
      </w:pPr>
    </w:p>
    <w:p w:rsidR="005A424F" w:rsidRDefault="00E44297" w:rsidP="005A424F">
      <w:pPr>
        <w:pStyle w:val="a3"/>
        <w:ind w:left="5040"/>
        <w:jc w:val="both"/>
      </w:pPr>
      <w:r>
        <w:lastRenderedPageBreak/>
        <w:t>УТВЕРЖДЕН</w:t>
      </w:r>
      <w:r w:rsidR="005A424F">
        <w:t>:</w:t>
      </w:r>
    </w:p>
    <w:p w:rsidR="005A424F" w:rsidRDefault="005B17CA" w:rsidP="005A424F">
      <w:pPr>
        <w:pStyle w:val="a3"/>
        <w:ind w:left="5040"/>
        <w:jc w:val="both"/>
      </w:pPr>
      <w:r>
        <w:t>распоряжение</w:t>
      </w:r>
      <w:r w:rsidR="00E44297">
        <w:rPr>
          <w:spacing w:val="-3"/>
        </w:rPr>
        <w:t xml:space="preserve"> </w:t>
      </w:r>
      <w:r w:rsidR="00E44297">
        <w:t>администрации</w:t>
      </w:r>
    </w:p>
    <w:p w:rsidR="005A424F" w:rsidRDefault="005A424F" w:rsidP="005A424F">
      <w:pPr>
        <w:pStyle w:val="a3"/>
        <w:ind w:left="5040"/>
        <w:jc w:val="both"/>
      </w:pPr>
      <w:r>
        <w:t>Новомальтинского</w:t>
      </w:r>
    </w:p>
    <w:p w:rsidR="005A424F" w:rsidRDefault="00E44297" w:rsidP="005A424F">
      <w:pPr>
        <w:pStyle w:val="a3"/>
        <w:ind w:left="5040"/>
        <w:jc w:val="both"/>
      </w:pPr>
      <w:r>
        <w:t>сельского поселения</w:t>
      </w:r>
    </w:p>
    <w:p w:rsidR="00752BAD" w:rsidRDefault="00E44297" w:rsidP="005A424F">
      <w:pPr>
        <w:pStyle w:val="a3"/>
        <w:ind w:left="5040"/>
        <w:jc w:val="both"/>
        <w:rPr>
          <w:sz w:val="20"/>
        </w:rPr>
      </w:pPr>
      <w:r>
        <w:t xml:space="preserve">от </w:t>
      </w:r>
      <w:r w:rsidR="00C7537A">
        <w:t>02.</w:t>
      </w:r>
      <w:r w:rsidR="005A424F">
        <w:t>0</w:t>
      </w:r>
      <w:r w:rsidR="00C7537A">
        <w:t>7</w:t>
      </w:r>
      <w:r w:rsidR="005A424F">
        <w:t>.2021г.</w:t>
      </w:r>
      <w:r>
        <w:rPr>
          <w:spacing w:val="69"/>
        </w:rPr>
        <w:t xml:space="preserve"> </w:t>
      </w:r>
      <w:r>
        <w:t>№</w:t>
      </w:r>
      <w:r w:rsidR="00C7537A">
        <w:t xml:space="preserve"> 43-р</w:t>
      </w:r>
      <w:r>
        <w:t xml:space="preserve"> </w:t>
      </w:r>
    </w:p>
    <w:p w:rsidR="00752BAD" w:rsidRDefault="00752BAD" w:rsidP="005A424F">
      <w:pPr>
        <w:pStyle w:val="a3"/>
        <w:ind w:left="0"/>
        <w:rPr>
          <w:sz w:val="20"/>
        </w:rPr>
      </w:pPr>
    </w:p>
    <w:p w:rsidR="00752BAD" w:rsidRDefault="00E44297">
      <w:pPr>
        <w:spacing w:before="263" w:line="322" w:lineRule="exact"/>
        <w:ind w:left="597" w:right="756"/>
        <w:jc w:val="center"/>
        <w:rPr>
          <w:b/>
          <w:sz w:val="28"/>
        </w:rPr>
      </w:pPr>
      <w:r>
        <w:rPr>
          <w:b/>
          <w:sz w:val="28"/>
        </w:rPr>
        <w:t>ПОРЯДОК</w:t>
      </w:r>
    </w:p>
    <w:p w:rsidR="00752BAD" w:rsidRPr="008C1E52" w:rsidRDefault="00E44297" w:rsidP="008C1E52">
      <w:pPr>
        <w:pStyle w:val="TableParagraph"/>
        <w:jc w:val="center"/>
        <w:rPr>
          <w:b/>
          <w:sz w:val="28"/>
          <w:szCs w:val="28"/>
        </w:rPr>
      </w:pPr>
      <w:r w:rsidRPr="008C1E52">
        <w:rPr>
          <w:b/>
          <w:sz w:val="28"/>
          <w:szCs w:val="28"/>
        </w:rPr>
        <w:t>осуществления внутреннего финансового контроля администрацией</w:t>
      </w:r>
      <w:r w:rsidR="008C1E52" w:rsidRPr="008C1E52">
        <w:rPr>
          <w:b/>
          <w:sz w:val="28"/>
          <w:szCs w:val="28"/>
        </w:rPr>
        <w:t xml:space="preserve"> Новомальтин</w:t>
      </w:r>
      <w:r w:rsidR="008C1E52">
        <w:rPr>
          <w:b/>
          <w:sz w:val="28"/>
          <w:szCs w:val="28"/>
        </w:rPr>
        <w:t>с</w:t>
      </w:r>
      <w:r w:rsidR="008C1E52" w:rsidRPr="008C1E52">
        <w:rPr>
          <w:b/>
          <w:sz w:val="28"/>
          <w:szCs w:val="28"/>
        </w:rPr>
        <w:t xml:space="preserve">кого </w:t>
      </w:r>
      <w:r w:rsidRPr="008C1E52">
        <w:rPr>
          <w:b/>
          <w:sz w:val="28"/>
          <w:szCs w:val="28"/>
        </w:rPr>
        <w:t>сельского поселения</w:t>
      </w:r>
    </w:p>
    <w:p w:rsidR="00752BAD" w:rsidRDefault="00752BAD" w:rsidP="008C1E52">
      <w:pPr>
        <w:pStyle w:val="TableParagraph"/>
        <w:rPr>
          <w:b/>
          <w:sz w:val="30"/>
        </w:rPr>
      </w:pPr>
    </w:p>
    <w:p w:rsidR="008C1E52" w:rsidRPr="00961780" w:rsidRDefault="008C1E52" w:rsidP="00B031F6">
      <w:pPr>
        <w:tabs>
          <w:tab w:val="left" w:pos="4233"/>
        </w:tabs>
        <w:jc w:val="center"/>
        <w:rPr>
          <w:color w:val="202020"/>
          <w:sz w:val="28"/>
          <w:szCs w:val="28"/>
        </w:rPr>
      </w:pPr>
      <w:r w:rsidRPr="00961780">
        <w:rPr>
          <w:color w:val="202020"/>
          <w:sz w:val="28"/>
          <w:szCs w:val="28"/>
        </w:rPr>
        <w:t>1.</w:t>
      </w:r>
      <w:r w:rsidR="00E44297" w:rsidRPr="00961780">
        <w:rPr>
          <w:color w:val="202020"/>
          <w:sz w:val="28"/>
          <w:szCs w:val="28"/>
        </w:rPr>
        <w:t>Общие</w:t>
      </w:r>
      <w:r w:rsidR="00E44297" w:rsidRPr="00961780">
        <w:rPr>
          <w:color w:val="202020"/>
          <w:spacing w:val="-5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положения</w:t>
      </w:r>
    </w:p>
    <w:p w:rsidR="00752BAD" w:rsidRPr="00961780" w:rsidRDefault="00E44297" w:rsidP="00C7537A">
      <w:pPr>
        <w:ind w:firstLine="851"/>
        <w:jc w:val="both"/>
        <w:rPr>
          <w:sz w:val="28"/>
          <w:szCs w:val="28"/>
        </w:rPr>
      </w:pPr>
      <w:r w:rsidRPr="00961780">
        <w:rPr>
          <w:color w:val="202020"/>
          <w:sz w:val="28"/>
          <w:szCs w:val="28"/>
        </w:rPr>
        <w:t xml:space="preserve">Порядок осуществления администрацией </w:t>
      </w:r>
      <w:r w:rsidR="008C1E52" w:rsidRPr="00961780">
        <w:rPr>
          <w:color w:val="202020"/>
          <w:sz w:val="28"/>
          <w:szCs w:val="28"/>
        </w:rPr>
        <w:t xml:space="preserve">Новомальтинского </w:t>
      </w:r>
      <w:r w:rsidRPr="00961780">
        <w:rPr>
          <w:color w:val="202020"/>
          <w:sz w:val="28"/>
          <w:szCs w:val="28"/>
        </w:rPr>
        <w:t>сельского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поселения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 финансового контроля разработан в соответствии с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Бюджетным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кодексом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Российской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Федерации,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целях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осуществления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администрацией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="00C76AA5" w:rsidRPr="00961780">
        <w:rPr>
          <w:color w:val="202020"/>
          <w:spacing w:val="1"/>
          <w:sz w:val="28"/>
          <w:szCs w:val="28"/>
        </w:rPr>
        <w:t xml:space="preserve">Новомальтинского </w:t>
      </w:r>
      <w:r w:rsidRPr="00961780">
        <w:rPr>
          <w:color w:val="202020"/>
          <w:sz w:val="28"/>
          <w:szCs w:val="28"/>
        </w:rPr>
        <w:t>сельского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поселения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бюджетных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полномочий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главного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распорядителя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средств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местного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бюджета,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главного</w:t>
      </w:r>
      <w:r w:rsidRPr="00961780">
        <w:rPr>
          <w:color w:val="202020"/>
          <w:spacing w:val="-67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администратора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доходов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местного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бюджета,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главного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администратора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источников финансирования дефицита местного бюджета по осуществлению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 финансового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контроля.</w:t>
      </w:r>
    </w:p>
    <w:p w:rsidR="00752BAD" w:rsidRPr="00961780" w:rsidRDefault="00C76AA5" w:rsidP="00B031F6">
      <w:pPr>
        <w:spacing w:before="201"/>
        <w:ind w:firstLine="720"/>
        <w:jc w:val="center"/>
        <w:rPr>
          <w:sz w:val="28"/>
          <w:szCs w:val="28"/>
        </w:rPr>
      </w:pPr>
      <w:r w:rsidRPr="00961780">
        <w:rPr>
          <w:color w:val="202020"/>
          <w:sz w:val="28"/>
          <w:szCs w:val="28"/>
        </w:rPr>
        <w:t>2.</w:t>
      </w:r>
      <w:r w:rsidR="00E44297" w:rsidRPr="00961780">
        <w:rPr>
          <w:color w:val="202020"/>
          <w:sz w:val="28"/>
          <w:szCs w:val="28"/>
        </w:rPr>
        <w:t>Порядок</w:t>
      </w:r>
      <w:r w:rsidR="00E44297" w:rsidRPr="00961780">
        <w:rPr>
          <w:color w:val="202020"/>
          <w:spacing w:val="-5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осуществления</w:t>
      </w:r>
      <w:r w:rsidR="00E44297" w:rsidRPr="00961780">
        <w:rPr>
          <w:color w:val="202020"/>
          <w:spacing w:val="-3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внутреннего</w:t>
      </w:r>
      <w:r w:rsidR="00E44297" w:rsidRPr="00961780">
        <w:rPr>
          <w:color w:val="202020"/>
          <w:spacing w:val="-4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финансового</w:t>
      </w:r>
      <w:r w:rsidR="00E44297" w:rsidRPr="00961780">
        <w:rPr>
          <w:color w:val="202020"/>
          <w:spacing w:val="-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контроля</w:t>
      </w:r>
    </w:p>
    <w:p w:rsidR="00C76AA5" w:rsidRPr="00961780" w:rsidRDefault="00C76AA5" w:rsidP="00961780">
      <w:pPr>
        <w:ind w:right="463" w:firstLine="720"/>
        <w:jc w:val="both"/>
        <w:rPr>
          <w:color w:val="202020"/>
          <w:sz w:val="28"/>
          <w:szCs w:val="28"/>
        </w:rPr>
      </w:pPr>
      <w:proofErr w:type="gramStart"/>
      <w:r w:rsidRPr="00961780">
        <w:rPr>
          <w:color w:val="202020"/>
          <w:sz w:val="28"/>
          <w:szCs w:val="28"/>
        </w:rPr>
        <w:t>2.1.</w:t>
      </w:r>
      <w:r w:rsidR="00E44297" w:rsidRPr="00961780">
        <w:rPr>
          <w:color w:val="202020"/>
          <w:sz w:val="28"/>
          <w:szCs w:val="28"/>
        </w:rPr>
        <w:t>Внутренний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финансовый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контроль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в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администрации</w:t>
      </w:r>
      <w:r w:rsidR="00E44297" w:rsidRPr="00961780">
        <w:rPr>
          <w:color w:val="202020"/>
          <w:spacing w:val="-67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Новомальтин</w:t>
      </w:r>
      <w:r w:rsidR="00B031F6">
        <w:rPr>
          <w:color w:val="202020"/>
          <w:sz w:val="28"/>
          <w:szCs w:val="28"/>
        </w:rPr>
        <w:t>ск</w:t>
      </w:r>
      <w:r w:rsidRPr="00961780">
        <w:rPr>
          <w:color w:val="202020"/>
          <w:sz w:val="28"/>
          <w:szCs w:val="28"/>
        </w:rPr>
        <w:t>ого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сельского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поселения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(далее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-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администрация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сельского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поселения) – непрерывный процесс, осуществляемый должностным лицом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администрации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сельского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поселения,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организующими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выполняющими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внутренние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процедуры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составления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исполнения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местного</w:t>
      </w:r>
      <w:r w:rsidR="00E44297" w:rsidRPr="00961780">
        <w:rPr>
          <w:color w:val="202020"/>
          <w:spacing w:val="7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бюджета,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ведения бюджетного учета и составления бюджетной отчетности (далее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–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бюджетные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процедуры),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планирования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осуществления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закупок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для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обеспечения нужд администрации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поселения, направленный на подготовку и</w:t>
      </w:r>
      <w:r w:rsidR="00E44297" w:rsidRPr="00961780">
        <w:rPr>
          <w:color w:val="202020"/>
          <w:spacing w:val="-67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организацию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мер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повышению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экономности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и</w:t>
      </w:r>
      <w:proofErr w:type="gramEnd"/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результативности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использования</w:t>
      </w:r>
      <w:r w:rsidR="00E44297" w:rsidRPr="00961780">
        <w:rPr>
          <w:color w:val="202020"/>
          <w:spacing w:val="-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бюджетных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средств.</w:t>
      </w:r>
    </w:p>
    <w:p w:rsidR="00C76AA5" w:rsidRPr="00961780" w:rsidRDefault="00E44297" w:rsidP="00961780">
      <w:pPr>
        <w:ind w:right="463" w:firstLine="720"/>
        <w:jc w:val="both"/>
        <w:rPr>
          <w:color w:val="202020"/>
          <w:sz w:val="28"/>
          <w:szCs w:val="28"/>
        </w:rPr>
      </w:pPr>
      <w:r w:rsidRPr="00961780">
        <w:rPr>
          <w:color w:val="202020"/>
          <w:sz w:val="28"/>
          <w:szCs w:val="28"/>
        </w:rPr>
        <w:t>Предмет внутреннего финансового контроля – бюджетные процедуры</w:t>
      </w:r>
      <w:r w:rsidRPr="00961780">
        <w:rPr>
          <w:color w:val="202020"/>
          <w:spacing w:val="-67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составляющие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операции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(действия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формированию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документов,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необходимых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для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выполнения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бюджетной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процедуры),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осуществляемые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должностным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лицом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администрации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сельского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поселения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рамках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полномочий,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="00C76AA5" w:rsidRPr="00961780">
        <w:rPr>
          <w:color w:val="202020"/>
          <w:sz w:val="28"/>
          <w:szCs w:val="28"/>
        </w:rPr>
        <w:t>закреплённых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за</w:t>
      </w:r>
      <w:r w:rsidRPr="00961780">
        <w:rPr>
          <w:color w:val="202020"/>
          <w:spacing w:val="-3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ними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должностными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регламентами.</w:t>
      </w:r>
    </w:p>
    <w:p w:rsidR="00752BAD" w:rsidRPr="00961780" w:rsidRDefault="00E44297" w:rsidP="00961780">
      <w:pPr>
        <w:ind w:right="3" w:firstLine="851"/>
        <w:jc w:val="both"/>
        <w:rPr>
          <w:sz w:val="28"/>
          <w:szCs w:val="28"/>
        </w:rPr>
      </w:pPr>
      <w:r w:rsidRPr="00961780">
        <w:rPr>
          <w:color w:val="202020"/>
          <w:sz w:val="28"/>
          <w:szCs w:val="28"/>
        </w:rPr>
        <w:t>Целями</w:t>
      </w:r>
      <w:r w:rsidRPr="00961780">
        <w:rPr>
          <w:color w:val="202020"/>
          <w:spacing w:val="-3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осуществления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финансового</w:t>
      </w:r>
      <w:r w:rsidRPr="00961780">
        <w:rPr>
          <w:color w:val="202020"/>
          <w:spacing w:val="-4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являются:</w:t>
      </w:r>
    </w:p>
    <w:p w:rsidR="00752BAD" w:rsidRPr="00961780" w:rsidRDefault="00E44297" w:rsidP="00961780">
      <w:pPr>
        <w:pStyle w:val="a3"/>
        <w:spacing w:line="242" w:lineRule="auto"/>
        <w:ind w:left="0" w:right="470" w:firstLine="851"/>
        <w:jc w:val="both"/>
        <w:rPr>
          <w:color w:val="202020"/>
        </w:rPr>
      </w:pPr>
      <w:r w:rsidRPr="00961780">
        <w:rPr>
          <w:color w:val="202020"/>
        </w:rPr>
        <w:t>соответствие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проводимых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операций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составлению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исполнению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бюджета;</w:t>
      </w:r>
    </w:p>
    <w:p w:rsidR="00C76AA5" w:rsidRPr="00961780" w:rsidRDefault="00E44297" w:rsidP="00961780">
      <w:pPr>
        <w:pStyle w:val="a3"/>
        <w:ind w:left="0" w:right="462" w:firstLine="851"/>
        <w:jc w:val="both"/>
        <w:rPr>
          <w:color w:val="202020"/>
        </w:rPr>
      </w:pPr>
      <w:r w:rsidRPr="00961780">
        <w:rPr>
          <w:color w:val="202020"/>
        </w:rPr>
        <w:t>составление бюджетной отчетности и ведению бюджетного учета 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соответствие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требованиям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нормативных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правовых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актов,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регулирующих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бюджетные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правоотношения;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lastRenderedPageBreak/>
        <w:t>подготовка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организация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мер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 повышению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экономности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результативности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использования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средств,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главным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распорядителем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которых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является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администрация сельского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поселения.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К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контрольным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действиям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относятся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проверка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оформления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документов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соответствие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требованиям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нормативных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правовых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актов,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регулирующих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бюджетные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правоотношения,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наличие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решения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об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осуществлении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расходов,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сверка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данных,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авторизация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операций.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 xml:space="preserve">Контрольные действия подразделяются </w:t>
      </w:r>
      <w:proofErr w:type="gramStart"/>
      <w:r w:rsidRPr="00961780">
        <w:rPr>
          <w:color w:val="202020"/>
        </w:rPr>
        <w:t>на</w:t>
      </w:r>
      <w:proofErr w:type="gramEnd"/>
      <w:r w:rsidRPr="00961780">
        <w:rPr>
          <w:color w:val="202020"/>
        </w:rPr>
        <w:t xml:space="preserve"> визуальные, автоматические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70"/>
        </w:rPr>
        <w:t xml:space="preserve"> </w:t>
      </w:r>
      <w:r w:rsidRPr="00961780">
        <w:rPr>
          <w:color w:val="202020"/>
        </w:rPr>
        <w:t>смешанные.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Методами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внутреннего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финансового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являются</w:t>
      </w:r>
      <w:r w:rsidRPr="00961780">
        <w:rPr>
          <w:color w:val="202020"/>
          <w:spacing w:val="66"/>
        </w:rPr>
        <w:t xml:space="preserve"> </w:t>
      </w:r>
      <w:r w:rsidRPr="00961780">
        <w:rPr>
          <w:color w:val="202020"/>
        </w:rPr>
        <w:t>самоконтроль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(или)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контроль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по уровню</w:t>
      </w:r>
      <w:r w:rsidRPr="00961780">
        <w:rPr>
          <w:color w:val="202020"/>
          <w:spacing w:val="-3"/>
        </w:rPr>
        <w:t xml:space="preserve"> </w:t>
      </w:r>
      <w:r w:rsidR="00C76AA5" w:rsidRPr="00961780">
        <w:rPr>
          <w:color w:val="202020"/>
        </w:rPr>
        <w:t>подчинённости</w:t>
      </w:r>
      <w:r w:rsidRPr="00961780">
        <w:rPr>
          <w:color w:val="202020"/>
        </w:rPr>
        <w:t>.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К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способам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проведения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контрольных</w:t>
      </w:r>
      <w:r w:rsidRPr="00961780">
        <w:rPr>
          <w:color w:val="202020"/>
          <w:spacing w:val="-6"/>
        </w:rPr>
        <w:t xml:space="preserve"> </w:t>
      </w:r>
      <w:r w:rsidRPr="00961780">
        <w:rPr>
          <w:color w:val="202020"/>
        </w:rPr>
        <w:t>действий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относятся: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proofErr w:type="gramStart"/>
      <w:r w:rsidRPr="00961780">
        <w:rPr>
          <w:color w:val="202020"/>
        </w:rPr>
        <w:t>сплошной,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котором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контрольные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действия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осуществляются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отношении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каждой</w:t>
      </w:r>
      <w:r w:rsidRPr="00961780">
        <w:rPr>
          <w:color w:val="202020"/>
          <w:spacing w:val="1"/>
        </w:rPr>
        <w:t xml:space="preserve"> </w:t>
      </w:r>
      <w:r w:rsidR="00C76AA5" w:rsidRPr="00961780">
        <w:rPr>
          <w:color w:val="202020"/>
        </w:rPr>
        <w:t>проведённой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операции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(действия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формированию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документа,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необходимого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выполнения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бюджетной</w:t>
      </w:r>
      <w:r w:rsidRPr="00961780">
        <w:rPr>
          <w:color w:val="202020"/>
          <w:spacing w:val="-5"/>
        </w:rPr>
        <w:t xml:space="preserve"> </w:t>
      </w:r>
      <w:r w:rsidRPr="00961780">
        <w:rPr>
          <w:color w:val="202020"/>
        </w:rPr>
        <w:t>процедуры);</w:t>
      </w:r>
      <w:proofErr w:type="gramEnd"/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proofErr w:type="gramStart"/>
      <w:r w:rsidRPr="00961780">
        <w:rPr>
          <w:color w:val="202020"/>
        </w:rPr>
        <w:t>выборочный</w:t>
      </w:r>
      <w:proofErr w:type="gramEnd"/>
      <w:r w:rsidRPr="00961780">
        <w:rPr>
          <w:color w:val="202020"/>
        </w:rPr>
        <w:t>, при котором контрольные действия осуществляются 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 xml:space="preserve">отношении отдельной </w:t>
      </w:r>
      <w:r w:rsidR="00C76AA5" w:rsidRPr="00961780">
        <w:rPr>
          <w:color w:val="202020"/>
        </w:rPr>
        <w:t>проведённой</w:t>
      </w:r>
      <w:r w:rsidRPr="00961780">
        <w:rPr>
          <w:color w:val="202020"/>
        </w:rPr>
        <w:t xml:space="preserve"> операции (действия по формированию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документа,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необходимого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выполнения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бюджетной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процедуры).</w:t>
      </w:r>
    </w:p>
    <w:p w:rsidR="00C76AA5" w:rsidRPr="00961780" w:rsidRDefault="00C76AA5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2.2.</w:t>
      </w:r>
      <w:r w:rsidR="00E44297" w:rsidRPr="00961780">
        <w:rPr>
          <w:color w:val="202020"/>
        </w:rPr>
        <w:t>Организация</w:t>
      </w:r>
      <w:r w:rsidR="00E44297" w:rsidRPr="00961780">
        <w:rPr>
          <w:color w:val="202020"/>
          <w:spacing w:val="-5"/>
        </w:rPr>
        <w:t xml:space="preserve"> </w:t>
      </w:r>
      <w:r w:rsidR="00E44297" w:rsidRPr="00961780">
        <w:rPr>
          <w:color w:val="202020"/>
        </w:rPr>
        <w:t>внутреннего</w:t>
      </w:r>
      <w:r w:rsidR="00E44297" w:rsidRPr="00961780">
        <w:rPr>
          <w:color w:val="202020"/>
          <w:spacing w:val="-5"/>
        </w:rPr>
        <w:t xml:space="preserve"> </w:t>
      </w:r>
      <w:r w:rsidR="00E44297" w:rsidRPr="00961780">
        <w:rPr>
          <w:color w:val="202020"/>
        </w:rPr>
        <w:t>финансового</w:t>
      </w:r>
      <w:r w:rsidR="00E44297" w:rsidRPr="00961780">
        <w:rPr>
          <w:color w:val="202020"/>
          <w:spacing w:val="-6"/>
        </w:rPr>
        <w:t xml:space="preserve"> </w:t>
      </w:r>
      <w:r w:rsidR="00E44297" w:rsidRPr="00961780">
        <w:rPr>
          <w:color w:val="202020"/>
        </w:rPr>
        <w:t>контроля.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Внутренний финансовый контроль осуществляется в администрации</w:t>
      </w:r>
      <w:r w:rsidRPr="00961780">
        <w:rPr>
          <w:color w:val="202020"/>
          <w:spacing w:val="1"/>
        </w:rPr>
        <w:t xml:space="preserve"> </w:t>
      </w:r>
      <w:r w:rsidR="00C76AA5" w:rsidRPr="00961780">
        <w:rPr>
          <w:color w:val="202020"/>
          <w:spacing w:val="1"/>
        </w:rPr>
        <w:t xml:space="preserve">сельского </w:t>
      </w:r>
      <w:r w:rsidRPr="00961780">
        <w:rPr>
          <w:color w:val="202020"/>
        </w:rPr>
        <w:t>поселения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соответствии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нормативными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правовыми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актами,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регулирующими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бюджетные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правоотношения,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правовыми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актами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администрации</w:t>
      </w:r>
      <w:r w:rsidRPr="00961780">
        <w:rPr>
          <w:color w:val="202020"/>
          <w:spacing w:val="69"/>
        </w:rPr>
        <w:t xml:space="preserve"> </w:t>
      </w:r>
      <w:r w:rsidR="00B031F6" w:rsidRPr="00961780">
        <w:rPr>
          <w:color w:val="202020"/>
        </w:rPr>
        <w:t>сельского</w:t>
      </w:r>
      <w:r w:rsidR="00C76AA5" w:rsidRPr="00961780">
        <w:rPr>
          <w:color w:val="202020"/>
          <w:spacing w:val="69"/>
        </w:rPr>
        <w:t xml:space="preserve"> </w:t>
      </w:r>
      <w:r w:rsidRPr="00961780">
        <w:rPr>
          <w:color w:val="202020"/>
        </w:rPr>
        <w:t>поселения.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Контрольные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действия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осуществляются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должностными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лицами</w:t>
      </w:r>
      <w:r w:rsidRPr="00961780">
        <w:rPr>
          <w:color w:val="202020"/>
          <w:spacing w:val="1"/>
        </w:rPr>
        <w:t xml:space="preserve"> </w:t>
      </w:r>
      <w:r w:rsidR="00C76AA5" w:rsidRPr="00961780">
        <w:rPr>
          <w:color w:val="202020"/>
          <w:spacing w:val="1"/>
        </w:rPr>
        <w:t>а</w:t>
      </w:r>
      <w:r w:rsidRPr="00961780">
        <w:rPr>
          <w:color w:val="202020"/>
        </w:rPr>
        <w:t>дминистрации</w:t>
      </w:r>
      <w:r w:rsidRPr="00961780">
        <w:rPr>
          <w:color w:val="202020"/>
          <w:spacing w:val="67"/>
        </w:rPr>
        <w:t xml:space="preserve"> </w:t>
      </w:r>
      <w:r w:rsidR="00B031F6" w:rsidRPr="00961780">
        <w:rPr>
          <w:color w:val="202020"/>
        </w:rPr>
        <w:t>сельского</w:t>
      </w:r>
      <w:r w:rsidR="00C76AA5" w:rsidRPr="00961780">
        <w:rPr>
          <w:color w:val="202020"/>
          <w:spacing w:val="67"/>
        </w:rPr>
        <w:t xml:space="preserve"> </w:t>
      </w:r>
      <w:r w:rsidRPr="00961780">
        <w:rPr>
          <w:color w:val="202020"/>
        </w:rPr>
        <w:t>поселения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отношении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следующих</w:t>
      </w:r>
      <w:r w:rsidRPr="00961780">
        <w:rPr>
          <w:color w:val="202020"/>
          <w:spacing w:val="-5"/>
        </w:rPr>
        <w:t xml:space="preserve"> </w:t>
      </w:r>
      <w:r w:rsidRPr="00961780">
        <w:rPr>
          <w:color w:val="202020"/>
        </w:rPr>
        <w:t>бюджетных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процедур: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составление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представление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документов,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необходимых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составления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рассмотрения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проекта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местного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бюджета,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том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числе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обоснований</w:t>
      </w:r>
      <w:r w:rsidRPr="00961780">
        <w:rPr>
          <w:color w:val="202020"/>
          <w:spacing w:val="-5"/>
        </w:rPr>
        <w:t xml:space="preserve"> </w:t>
      </w:r>
      <w:r w:rsidRPr="00961780">
        <w:rPr>
          <w:color w:val="202020"/>
        </w:rPr>
        <w:t>бюджетных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ассигнований,</w:t>
      </w:r>
      <w:r w:rsidRPr="00961780">
        <w:rPr>
          <w:color w:val="202020"/>
          <w:spacing w:val="-6"/>
        </w:rPr>
        <w:t xml:space="preserve"> </w:t>
      </w:r>
      <w:r w:rsidRPr="00961780">
        <w:rPr>
          <w:color w:val="202020"/>
        </w:rPr>
        <w:t>реестров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расходных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обязательств;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составление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представление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документов,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необходимых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составления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 ведения кассового плана по расходам местного бюджета 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источникам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финансирования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дефицита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местного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бюджета;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составление, утверждение и ведение бюджетной росписи;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составление, утверждение и ведение бюджетной сметы;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исполнение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бюджетной сметы;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принятие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исполнение</w:t>
      </w:r>
      <w:r w:rsidRPr="00961780">
        <w:rPr>
          <w:color w:val="202020"/>
          <w:spacing w:val="-5"/>
        </w:rPr>
        <w:t xml:space="preserve"> </w:t>
      </w:r>
      <w:r w:rsidRPr="00961780">
        <w:rPr>
          <w:color w:val="202020"/>
        </w:rPr>
        <w:t>бюджетных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обязательств;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осуществление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начисления,</w:t>
      </w:r>
      <w:r w:rsidRPr="00961780">
        <w:rPr>
          <w:color w:val="202020"/>
          <w:spacing w:val="1"/>
        </w:rPr>
        <w:t xml:space="preserve"> </w:t>
      </w:r>
      <w:r w:rsidR="00C76AA5" w:rsidRPr="00961780">
        <w:rPr>
          <w:color w:val="202020"/>
        </w:rPr>
        <w:t>учёта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proofErr w:type="gramStart"/>
      <w:r w:rsidRPr="00961780">
        <w:rPr>
          <w:color w:val="202020"/>
        </w:rPr>
        <w:t>контроля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за</w:t>
      </w:r>
      <w:proofErr w:type="gramEnd"/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правильностью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исчисления,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полнотой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своевременностью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платежей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="00C76AA5"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бюджеты;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принятие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решений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об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уточнении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администрируемых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платежей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местный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бюджет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(за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исключением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невыясненных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поступлений);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 xml:space="preserve">процедуры ведения бюджетного </w:t>
      </w:r>
      <w:r w:rsidR="00C76AA5" w:rsidRPr="00961780">
        <w:rPr>
          <w:color w:val="202020"/>
        </w:rPr>
        <w:t>учёта</w:t>
      </w:r>
      <w:r w:rsidRPr="00961780">
        <w:rPr>
          <w:color w:val="202020"/>
        </w:rPr>
        <w:t xml:space="preserve">, в том числе принятие к </w:t>
      </w:r>
      <w:r w:rsidR="00C76AA5" w:rsidRPr="00961780">
        <w:rPr>
          <w:color w:val="202020"/>
        </w:rPr>
        <w:t>учёту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 xml:space="preserve">первичных </w:t>
      </w:r>
      <w:r w:rsidR="00C76AA5" w:rsidRPr="00961780">
        <w:rPr>
          <w:color w:val="202020"/>
        </w:rPr>
        <w:t>учётных</w:t>
      </w:r>
      <w:r w:rsidRPr="00961780">
        <w:rPr>
          <w:color w:val="202020"/>
        </w:rPr>
        <w:t xml:space="preserve"> документов (составление сводных </w:t>
      </w:r>
      <w:r w:rsidR="00C76AA5" w:rsidRPr="00961780">
        <w:rPr>
          <w:color w:val="202020"/>
        </w:rPr>
        <w:t>учётных</w:t>
      </w:r>
      <w:r w:rsidRPr="00961780">
        <w:rPr>
          <w:color w:val="202020"/>
        </w:rPr>
        <w:t xml:space="preserve"> документов),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отражение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информации,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указанной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первичных</w:t>
      </w:r>
      <w:r w:rsidRPr="00961780">
        <w:rPr>
          <w:color w:val="202020"/>
          <w:spacing w:val="1"/>
        </w:rPr>
        <w:t xml:space="preserve"> </w:t>
      </w:r>
      <w:r w:rsidR="00C76AA5" w:rsidRPr="00961780">
        <w:rPr>
          <w:color w:val="202020"/>
        </w:rPr>
        <w:t>учётных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lastRenderedPageBreak/>
        <w:t>документах,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 xml:space="preserve">регистрах бюджетного </w:t>
      </w:r>
      <w:r w:rsidR="00C76AA5" w:rsidRPr="00961780">
        <w:rPr>
          <w:color w:val="202020"/>
        </w:rPr>
        <w:t>учёта</w:t>
      </w:r>
      <w:r w:rsidRPr="00961780">
        <w:rPr>
          <w:color w:val="202020"/>
        </w:rPr>
        <w:t>, проведение оценки имущества и обязательств,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проведение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инвентаризаций;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составление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и представление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бюджетной</w:t>
      </w:r>
      <w:r w:rsidRPr="00961780">
        <w:rPr>
          <w:color w:val="202020"/>
          <w:spacing w:val="-4"/>
        </w:rPr>
        <w:t xml:space="preserve"> </w:t>
      </w:r>
      <w:r w:rsidR="00C76AA5" w:rsidRPr="00961780">
        <w:rPr>
          <w:color w:val="202020"/>
        </w:rPr>
        <w:t>отчётности</w:t>
      </w:r>
      <w:r w:rsidRPr="00961780">
        <w:rPr>
          <w:color w:val="202020"/>
        </w:rPr>
        <w:t>.</w:t>
      </w:r>
    </w:p>
    <w:p w:rsidR="00C76AA5" w:rsidRPr="00961780" w:rsidRDefault="00C76AA5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2.3.</w:t>
      </w:r>
      <w:r w:rsidR="00E44297" w:rsidRPr="00961780">
        <w:rPr>
          <w:color w:val="202020"/>
        </w:rPr>
        <w:t>Внутренний</w:t>
      </w:r>
      <w:r w:rsidR="00E44297" w:rsidRPr="00961780">
        <w:rPr>
          <w:color w:val="202020"/>
          <w:spacing w:val="-5"/>
        </w:rPr>
        <w:t xml:space="preserve"> </w:t>
      </w:r>
      <w:r w:rsidR="00E44297" w:rsidRPr="00961780">
        <w:rPr>
          <w:color w:val="202020"/>
        </w:rPr>
        <w:t>финансовый</w:t>
      </w:r>
      <w:r w:rsidR="00E44297" w:rsidRPr="00961780">
        <w:rPr>
          <w:color w:val="202020"/>
          <w:spacing w:val="-4"/>
        </w:rPr>
        <w:t xml:space="preserve"> </w:t>
      </w:r>
      <w:r w:rsidR="00E44297" w:rsidRPr="00961780">
        <w:rPr>
          <w:color w:val="202020"/>
        </w:rPr>
        <w:t>контроль</w:t>
      </w:r>
      <w:r w:rsidR="00E44297" w:rsidRPr="00961780">
        <w:rPr>
          <w:color w:val="202020"/>
          <w:spacing w:val="-5"/>
        </w:rPr>
        <w:t xml:space="preserve"> </w:t>
      </w:r>
      <w:r w:rsidR="00E44297" w:rsidRPr="00961780">
        <w:rPr>
          <w:color w:val="202020"/>
        </w:rPr>
        <w:t>подлежит</w:t>
      </w:r>
      <w:r w:rsidR="00E44297" w:rsidRPr="00961780">
        <w:rPr>
          <w:color w:val="202020"/>
          <w:spacing w:val="-6"/>
        </w:rPr>
        <w:t xml:space="preserve"> </w:t>
      </w:r>
      <w:r w:rsidR="00E44297" w:rsidRPr="00961780">
        <w:rPr>
          <w:color w:val="202020"/>
        </w:rPr>
        <w:t>планированию.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Планирование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внутреннего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финансового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заключается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формировании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Главой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сельского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поселения,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ответственного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за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результаты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выполнения бюджетных процедур, плана внутреннего финансового контроля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на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очередной финансовый год.</w:t>
      </w:r>
    </w:p>
    <w:p w:rsidR="001169CA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В плане внутреннего финансового контроля по каждому отражаемому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в нем предмету внутреннего финансового контроля указываются данные 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должностном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лице,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ответственном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за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выполнение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операции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(действия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формированию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документа,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необходимого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выполнения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процедуры),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периодичности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ее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выполнения,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должностных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лицах,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осуществляющих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контрольные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действия,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методах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способах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проведения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и периодичности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контрольных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действий.</w:t>
      </w:r>
    </w:p>
    <w:p w:rsidR="001169CA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целях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составления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плана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внутреннего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финансового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контроля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формируется перечень операций (действий по формированию документов,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необходимых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выполнения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процедуры)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указанием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необходимости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или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отсутствия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необходимости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проведения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контрольных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действий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отношении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отдельных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операций.</w:t>
      </w:r>
    </w:p>
    <w:p w:rsidR="001169CA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Глава</w:t>
      </w:r>
      <w:r w:rsidRPr="00961780">
        <w:rPr>
          <w:color w:val="202020"/>
          <w:spacing w:val="1"/>
        </w:rPr>
        <w:t xml:space="preserve"> </w:t>
      </w:r>
      <w:r w:rsidR="001169CA" w:rsidRPr="00961780">
        <w:rPr>
          <w:color w:val="202020"/>
          <w:spacing w:val="1"/>
        </w:rPr>
        <w:t xml:space="preserve">сельского </w:t>
      </w:r>
      <w:r w:rsidRPr="00961780">
        <w:rPr>
          <w:color w:val="202020"/>
        </w:rPr>
        <w:t>поселения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осуществляет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формирование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плана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внутреннего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финансового контроля администрации</w:t>
      </w:r>
      <w:r w:rsidRPr="00961780">
        <w:rPr>
          <w:color w:val="202020"/>
          <w:spacing w:val="1"/>
        </w:rPr>
        <w:t xml:space="preserve"> </w:t>
      </w:r>
      <w:r w:rsidR="001169CA" w:rsidRPr="00961780">
        <w:rPr>
          <w:color w:val="202020"/>
          <w:spacing w:val="1"/>
        </w:rPr>
        <w:t xml:space="preserve">сельского </w:t>
      </w:r>
      <w:r w:rsidRPr="00961780">
        <w:rPr>
          <w:color w:val="202020"/>
        </w:rPr>
        <w:t>поселения на очередной финансовый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год.</w:t>
      </w:r>
    </w:p>
    <w:p w:rsidR="001169CA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Формирование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утверждение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планов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внутреннего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финансового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очередной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финансовый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год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осуществляются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31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декабря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текущего финансового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года.</w:t>
      </w:r>
    </w:p>
    <w:p w:rsidR="001169CA" w:rsidRPr="00961780" w:rsidRDefault="001169CA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2.4.</w:t>
      </w:r>
      <w:r w:rsidR="00E44297" w:rsidRPr="00961780">
        <w:rPr>
          <w:color w:val="202020"/>
        </w:rPr>
        <w:t>Проведение</w:t>
      </w:r>
      <w:r w:rsidR="00E44297" w:rsidRPr="00961780">
        <w:rPr>
          <w:color w:val="202020"/>
          <w:spacing w:val="-7"/>
        </w:rPr>
        <w:t xml:space="preserve"> </w:t>
      </w:r>
      <w:r w:rsidR="00E44297" w:rsidRPr="00961780">
        <w:rPr>
          <w:color w:val="202020"/>
        </w:rPr>
        <w:t>внутреннего</w:t>
      </w:r>
      <w:r w:rsidR="00E44297" w:rsidRPr="00961780">
        <w:rPr>
          <w:color w:val="202020"/>
          <w:spacing w:val="-5"/>
        </w:rPr>
        <w:t xml:space="preserve"> </w:t>
      </w:r>
      <w:r w:rsidR="00E44297" w:rsidRPr="00961780">
        <w:rPr>
          <w:color w:val="202020"/>
        </w:rPr>
        <w:t>финансового</w:t>
      </w:r>
      <w:r w:rsidR="00E44297" w:rsidRPr="00961780">
        <w:rPr>
          <w:color w:val="202020"/>
          <w:spacing w:val="-6"/>
        </w:rPr>
        <w:t xml:space="preserve"> </w:t>
      </w:r>
      <w:r w:rsidR="00E44297" w:rsidRPr="00961780">
        <w:rPr>
          <w:color w:val="202020"/>
        </w:rPr>
        <w:t>контроля.</w:t>
      </w:r>
    </w:p>
    <w:p w:rsidR="001169CA" w:rsidRPr="005B17CA" w:rsidRDefault="00E44297" w:rsidP="00C7537A">
      <w:pPr>
        <w:pStyle w:val="a3"/>
        <w:ind w:left="0" w:firstLine="851"/>
        <w:jc w:val="both"/>
      </w:pPr>
      <w:r w:rsidRPr="00961780">
        <w:t>Должностным лицом администрации</w:t>
      </w:r>
      <w:r w:rsidRPr="00961780">
        <w:rPr>
          <w:spacing w:val="1"/>
        </w:rPr>
        <w:t xml:space="preserve"> </w:t>
      </w:r>
      <w:r w:rsidR="001169CA" w:rsidRPr="00961780">
        <w:rPr>
          <w:spacing w:val="1"/>
        </w:rPr>
        <w:t xml:space="preserve">сельского </w:t>
      </w:r>
      <w:r w:rsidRPr="00961780">
        <w:t xml:space="preserve">поселения, </w:t>
      </w:r>
      <w:r w:rsidRPr="005B17CA">
        <w:t xml:space="preserve">организующими и осуществляющими внутренний финансовый контроль, являются </w:t>
      </w:r>
      <w:r w:rsidR="001169CA" w:rsidRPr="005B17CA">
        <w:t xml:space="preserve">ведущий специалист по финансово-бюджетной политике </w:t>
      </w:r>
      <w:r w:rsidRPr="005B17CA">
        <w:t xml:space="preserve">администрации </w:t>
      </w:r>
      <w:r w:rsidR="001169CA" w:rsidRPr="005B17CA">
        <w:t xml:space="preserve">сельского </w:t>
      </w:r>
      <w:r w:rsidRPr="005B17CA">
        <w:t>поселения.</w:t>
      </w:r>
    </w:p>
    <w:p w:rsidR="001169CA" w:rsidRPr="00961780" w:rsidRDefault="00E44297" w:rsidP="00C7537A">
      <w:pPr>
        <w:pStyle w:val="a3"/>
        <w:ind w:left="0" w:firstLine="851"/>
        <w:jc w:val="both"/>
      </w:pPr>
      <w:r w:rsidRPr="005B17CA">
        <w:t>Внутренний финансовый контроль</w:t>
      </w:r>
      <w:r w:rsidRPr="00961780">
        <w:rPr>
          <w:spacing w:val="1"/>
        </w:rPr>
        <w:t xml:space="preserve"> </w:t>
      </w:r>
      <w:r w:rsidRPr="00961780">
        <w:t>в</w:t>
      </w:r>
      <w:r w:rsidRPr="00961780">
        <w:rPr>
          <w:spacing w:val="1"/>
        </w:rPr>
        <w:t xml:space="preserve"> </w:t>
      </w:r>
      <w:r w:rsidRPr="00961780">
        <w:t>администрации</w:t>
      </w:r>
      <w:r w:rsidRPr="00961780">
        <w:rPr>
          <w:spacing w:val="1"/>
        </w:rPr>
        <w:t xml:space="preserve"> </w:t>
      </w:r>
      <w:r w:rsidR="001169CA" w:rsidRPr="00961780">
        <w:rPr>
          <w:spacing w:val="1"/>
        </w:rPr>
        <w:t xml:space="preserve">сельского </w:t>
      </w:r>
      <w:r w:rsidRPr="00961780">
        <w:t>поселения</w:t>
      </w:r>
      <w:r w:rsidRPr="00961780">
        <w:rPr>
          <w:spacing w:val="1"/>
        </w:rPr>
        <w:t xml:space="preserve"> </w:t>
      </w:r>
      <w:r w:rsidRPr="00961780">
        <w:t>осуществляется</w:t>
      </w:r>
      <w:r w:rsidRPr="00961780">
        <w:rPr>
          <w:spacing w:val="1"/>
        </w:rPr>
        <w:t xml:space="preserve"> </w:t>
      </w:r>
      <w:r w:rsidRPr="00961780">
        <w:t>с</w:t>
      </w:r>
      <w:r w:rsidRPr="00961780">
        <w:rPr>
          <w:spacing w:val="1"/>
        </w:rPr>
        <w:t xml:space="preserve"> </w:t>
      </w:r>
      <w:r w:rsidRPr="00961780">
        <w:t>соблюдением</w:t>
      </w:r>
      <w:r w:rsidRPr="00961780">
        <w:rPr>
          <w:spacing w:val="1"/>
        </w:rPr>
        <w:t xml:space="preserve"> </w:t>
      </w:r>
      <w:r w:rsidRPr="00961780">
        <w:t>периодичности,</w:t>
      </w:r>
      <w:r w:rsidRPr="00961780">
        <w:rPr>
          <w:spacing w:val="1"/>
        </w:rPr>
        <w:t xml:space="preserve"> </w:t>
      </w:r>
      <w:r w:rsidRPr="00961780">
        <w:t>методов</w:t>
      </w:r>
      <w:r w:rsidRPr="00961780">
        <w:rPr>
          <w:spacing w:val="1"/>
        </w:rPr>
        <w:t xml:space="preserve"> </w:t>
      </w:r>
      <w:r w:rsidRPr="00961780">
        <w:t>и</w:t>
      </w:r>
      <w:r w:rsidRPr="00961780">
        <w:rPr>
          <w:spacing w:val="71"/>
        </w:rPr>
        <w:t xml:space="preserve"> </w:t>
      </w:r>
      <w:r w:rsidRPr="00961780">
        <w:t>способов</w:t>
      </w:r>
      <w:r w:rsidRPr="00961780">
        <w:rPr>
          <w:spacing w:val="1"/>
        </w:rPr>
        <w:t xml:space="preserve"> </w:t>
      </w:r>
      <w:r w:rsidRPr="00961780">
        <w:t>контроля,</w:t>
      </w:r>
      <w:r w:rsidRPr="00961780">
        <w:rPr>
          <w:spacing w:val="-2"/>
        </w:rPr>
        <w:t xml:space="preserve"> </w:t>
      </w:r>
      <w:r w:rsidRPr="00961780">
        <w:t>установленных</w:t>
      </w:r>
      <w:r w:rsidRPr="00961780">
        <w:rPr>
          <w:spacing w:val="-1"/>
        </w:rPr>
        <w:t xml:space="preserve"> </w:t>
      </w:r>
      <w:r w:rsidRPr="00961780">
        <w:t>в</w:t>
      </w:r>
      <w:r w:rsidRPr="00961780">
        <w:rPr>
          <w:spacing w:val="-6"/>
        </w:rPr>
        <w:t xml:space="preserve"> </w:t>
      </w:r>
      <w:r w:rsidRPr="00961780">
        <w:t>планах</w:t>
      </w:r>
      <w:r w:rsidRPr="00961780">
        <w:rPr>
          <w:spacing w:val="-1"/>
        </w:rPr>
        <w:t xml:space="preserve"> </w:t>
      </w:r>
      <w:r w:rsidRPr="00961780">
        <w:t>внутреннего</w:t>
      </w:r>
      <w:r w:rsidRPr="00961780">
        <w:rPr>
          <w:spacing w:val="-1"/>
        </w:rPr>
        <w:t xml:space="preserve"> </w:t>
      </w:r>
      <w:r w:rsidRPr="00961780">
        <w:t>финансового контроля.</w:t>
      </w:r>
    </w:p>
    <w:p w:rsidR="001169CA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Самоконтроль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осуществляется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сплошным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способом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должностным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лицом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администрации</w:t>
      </w:r>
      <w:r w:rsidRPr="00961780">
        <w:rPr>
          <w:color w:val="202020"/>
          <w:spacing w:val="1"/>
        </w:rPr>
        <w:t xml:space="preserve"> </w:t>
      </w:r>
      <w:r w:rsidR="001169CA" w:rsidRPr="00961780">
        <w:rPr>
          <w:color w:val="202020"/>
          <w:spacing w:val="1"/>
        </w:rPr>
        <w:t xml:space="preserve">сельского </w:t>
      </w:r>
      <w:r w:rsidRPr="00961780">
        <w:rPr>
          <w:color w:val="202020"/>
        </w:rPr>
        <w:t>поселения</w:t>
      </w:r>
      <w:r w:rsidRPr="00961780">
        <w:rPr>
          <w:color w:val="202020"/>
          <w:spacing w:val="1"/>
        </w:rPr>
        <w:t xml:space="preserve"> </w:t>
      </w:r>
      <w:r w:rsidR="001169CA" w:rsidRPr="00961780">
        <w:rPr>
          <w:color w:val="202020"/>
        </w:rPr>
        <w:t>путём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проведения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проверки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каждой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выполняемой им операции на соответствие нормативным правовым актам,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регулирующим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бюджетные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правоотношения,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актам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администрации</w:t>
      </w:r>
      <w:r w:rsidRPr="00961780">
        <w:rPr>
          <w:color w:val="202020"/>
          <w:spacing w:val="1"/>
        </w:rPr>
        <w:t xml:space="preserve"> </w:t>
      </w:r>
      <w:r w:rsidR="001169CA" w:rsidRPr="00961780">
        <w:rPr>
          <w:color w:val="202020"/>
          <w:spacing w:val="1"/>
        </w:rPr>
        <w:t xml:space="preserve">сельского </w:t>
      </w:r>
      <w:r w:rsidRPr="00961780">
        <w:rPr>
          <w:color w:val="202020"/>
        </w:rPr>
        <w:t>поселения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должностным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инструкциями.</w:t>
      </w:r>
    </w:p>
    <w:p w:rsidR="001169CA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 xml:space="preserve">Контроль по уровню </w:t>
      </w:r>
      <w:r w:rsidR="001169CA" w:rsidRPr="00961780">
        <w:rPr>
          <w:color w:val="202020"/>
        </w:rPr>
        <w:t>подчинённости</w:t>
      </w:r>
      <w:r w:rsidRPr="00961780">
        <w:rPr>
          <w:color w:val="202020"/>
        </w:rPr>
        <w:t xml:space="preserve"> осуществляется сплошным или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выборочным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способом</w:t>
      </w:r>
      <w:r w:rsidRPr="00961780">
        <w:rPr>
          <w:color w:val="202020"/>
          <w:spacing w:val="1"/>
        </w:rPr>
        <w:t xml:space="preserve"> </w:t>
      </w:r>
      <w:r w:rsidR="001169CA" w:rsidRPr="00961780">
        <w:rPr>
          <w:color w:val="202020"/>
        </w:rPr>
        <w:t>путём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авторизации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операций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(действий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формированию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документов,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необходимых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выполнения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процедур),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осуществляемых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подчиненными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должностными лицами.</w:t>
      </w:r>
    </w:p>
    <w:p w:rsidR="001169CA" w:rsidRPr="008B3E6A" w:rsidRDefault="00E44297" w:rsidP="00C7537A">
      <w:pPr>
        <w:pStyle w:val="TableParagraph"/>
        <w:ind w:firstLine="851"/>
        <w:jc w:val="both"/>
        <w:rPr>
          <w:sz w:val="28"/>
          <w:szCs w:val="28"/>
        </w:rPr>
      </w:pPr>
      <w:r w:rsidRPr="00961780">
        <w:rPr>
          <w:sz w:val="28"/>
          <w:szCs w:val="28"/>
        </w:rPr>
        <w:t>В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случае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выявления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в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течение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финансового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года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нарушений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lastRenderedPageBreak/>
        <w:t>бюджетного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законодательства,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за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которые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применяются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меры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 xml:space="preserve">ответственности в соответствии с законодательством Российской Федерации, </w:t>
      </w:r>
      <w:r w:rsidR="001169CA" w:rsidRPr="008B3E6A">
        <w:rPr>
          <w:sz w:val="28"/>
          <w:szCs w:val="28"/>
        </w:rPr>
        <w:t xml:space="preserve">ведущий специалист  по финансово-бюджетной политике </w:t>
      </w:r>
      <w:r w:rsidRPr="008B3E6A">
        <w:rPr>
          <w:sz w:val="28"/>
          <w:szCs w:val="28"/>
        </w:rPr>
        <w:t xml:space="preserve">незамедлительно информирует </w:t>
      </w:r>
      <w:r w:rsidR="001169CA" w:rsidRPr="008B3E6A">
        <w:rPr>
          <w:sz w:val="28"/>
          <w:szCs w:val="28"/>
        </w:rPr>
        <w:t>г</w:t>
      </w:r>
      <w:r w:rsidRPr="008B3E6A">
        <w:rPr>
          <w:sz w:val="28"/>
          <w:szCs w:val="28"/>
        </w:rPr>
        <w:t xml:space="preserve">лаву </w:t>
      </w:r>
      <w:r w:rsidR="001169CA" w:rsidRPr="008B3E6A">
        <w:rPr>
          <w:sz w:val="28"/>
          <w:szCs w:val="28"/>
        </w:rPr>
        <w:t xml:space="preserve">сельского </w:t>
      </w:r>
      <w:r w:rsidRPr="008B3E6A">
        <w:rPr>
          <w:sz w:val="28"/>
          <w:szCs w:val="28"/>
        </w:rPr>
        <w:t>поселения.</w:t>
      </w:r>
    </w:p>
    <w:p w:rsidR="001169CA" w:rsidRPr="00961780" w:rsidRDefault="001169CA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r w:rsidRPr="008B3E6A">
        <w:rPr>
          <w:color w:val="202020"/>
          <w:sz w:val="28"/>
          <w:szCs w:val="28"/>
        </w:rPr>
        <w:t>2.5.</w:t>
      </w:r>
      <w:r w:rsidR="00E44297" w:rsidRPr="008B3E6A">
        <w:rPr>
          <w:color w:val="202020"/>
          <w:sz w:val="28"/>
          <w:szCs w:val="28"/>
        </w:rPr>
        <w:t>Оформление</w:t>
      </w:r>
      <w:r w:rsidRPr="008B3E6A">
        <w:rPr>
          <w:color w:val="202020"/>
          <w:sz w:val="28"/>
          <w:szCs w:val="28"/>
        </w:rPr>
        <w:t xml:space="preserve"> </w:t>
      </w:r>
      <w:r w:rsidR="00E44297" w:rsidRPr="008B3E6A">
        <w:rPr>
          <w:color w:val="202020"/>
          <w:sz w:val="28"/>
          <w:szCs w:val="28"/>
        </w:rPr>
        <w:t>и</w:t>
      </w:r>
      <w:r w:rsidRPr="008B3E6A">
        <w:rPr>
          <w:color w:val="202020"/>
          <w:sz w:val="28"/>
          <w:szCs w:val="28"/>
        </w:rPr>
        <w:t xml:space="preserve"> </w:t>
      </w:r>
      <w:r w:rsidR="00E44297" w:rsidRPr="008B3E6A">
        <w:rPr>
          <w:color w:val="202020"/>
          <w:sz w:val="28"/>
          <w:szCs w:val="28"/>
        </w:rPr>
        <w:t>рассмотрение</w:t>
      </w:r>
      <w:r w:rsidRPr="008B3E6A">
        <w:rPr>
          <w:color w:val="202020"/>
          <w:sz w:val="28"/>
          <w:szCs w:val="28"/>
        </w:rPr>
        <w:t xml:space="preserve"> </w:t>
      </w:r>
      <w:r w:rsidR="00E44297" w:rsidRPr="008B3E6A">
        <w:rPr>
          <w:color w:val="202020"/>
          <w:sz w:val="28"/>
          <w:szCs w:val="28"/>
        </w:rPr>
        <w:t>результатов</w:t>
      </w:r>
      <w:r w:rsidRPr="008B3E6A">
        <w:rPr>
          <w:color w:val="202020"/>
          <w:sz w:val="28"/>
          <w:szCs w:val="28"/>
        </w:rPr>
        <w:t xml:space="preserve"> </w:t>
      </w:r>
      <w:r w:rsidR="00E44297" w:rsidRPr="008B3E6A">
        <w:rPr>
          <w:color w:val="202020"/>
          <w:spacing w:val="-1"/>
          <w:sz w:val="28"/>
          <w:szCs w:val="28"/>
        </w:rPr>
        <w:t>внутреннего</w:t>
      </w:r>
      <w:r w:rsidR="00E44297" w:rsidRPr="008B3E6A">
        <w:rPr>
          <w:color w:val="202020"/>
          <w:spacing w:val="-67"/>
          <w:sz w:val="28"/>
          <w:szCs w:val="28"/>
        </w:rPr>
        <w:t xml:space="preserve"> </w:t>
      </w:r>
      <w:r w:rsidR="00E44297" w:rsidRPr="008B3E6A">
        <w:rPr>
          <w:color w:val="202020"/>
          <w:sz w:val="28"/>
          <w:szCs w:val="28"/>
        </w:rPr>
        <w:t>финансового контроля.</w:t>
      </w:r>
    </w:p>
    <w:p w:rsidR="001169CA" w:rsidRPr="00961780" w:rsidRDefault="00E44297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proofErr w:type="gramStart"/>
      <w:r w:rsidRPr="00961780">
        <w:rPr>
          <w:color w:val="202020"/>
          <w:sz w:val="28"/>
          <w:szCs w:val="28"/>
        </w:rPr>
        <w:t>Информация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выявленных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нарушениях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положений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нормативных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правовых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актов,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регулирующих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бюджетные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правоотношения,</w:t>
      </w:r>
      <w:r w:rsidRPr="00961780">
        <w:rPr>
          <w:color w:val="202020"/>
          <w:spacing w:val="7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правовых</w:t>
      </w:r>
      <w:r w:rsidRPr="00961780">
        <w:rPr>
          <w:color w:val="202020"/>
          <w:spacing w:val="-67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актов главного администратора (администратора) средств местного бюджета,</w:t>
      </w:r>
      <w:r w:rsidRPr="00961780">
        <w:rPr>
          <w:color w:val="202020"/>
          <w:spacing w:val="-67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недостатках при исполнении бюджетных процедур, сведения о причинах 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обстоятельствах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возникновения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нарушений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(недостатков)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предлагаемых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мерах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устранению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(далее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-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результаты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финансового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контроля)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отражается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журнале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финансового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(приложение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1).</w:t>
      </w:r>
      <w:proofErr w:type="gramEnd"/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Ведение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журнала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осуществляется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уполномоченным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="001169CA" w:rsidRPr="00961780">
        <w:rPr>
          <w:color w:val="202020"/>
          <w:spacing w:val="1"/>
          <w:sz w:val="28"/>
          <w:szCs w:val="28"/>
        </w:rPr>
        <w:t xml:space="preserve">ведущим </w:t>
      </w:r>
      <w:r w:rsidR="001169CA" w:rsidRPr="00961780">
        <w:rPr>
          <w:color w:val="202020"/>
          <w:sz w:val="28"/>
          <w:szCs w:val="28"/>
        </w:rPr>
        <w:t>специалистом</w:t>
      </w:r>
      <w:r w:rsidRPr="00961780">
        <w:rPr>
          <w:color w:val="202020"/>
          <w:sz w:val="28"/>
          <w:szCs w:val="28"/>
        </w:rPr>
        <w:t>, ответственным за результаты выполнения бюджетных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процедур.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Журналы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подлежат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="001169CA" w:rsidRPr="00961780">
        <w:rPr>
          <w:color w:val="202020"/>
          <w:sz w:val="28"/>
          <w:szCs w:val="28"/>
        </w:rPr>
        <w:t>учёту</w:t>
      </w:r>
      <w:r w:rsidRPr="00961780">
        <w:rPr>
          <w:color w:val="202020"/>
          <w:spacing w:val="-5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 хранению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течение</w:t>
      </w:r>
      <w:r w:rsidRPr="00961780">
        <w:rPr>
          <w:color w:val="202020"/>
          <w:spacing w:val="-4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5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лет.</w:t>
      </w:r>
    </w:p>
    <w:p w:rsidR="001169CA" w:rsidRPr="00961780" w:rsidRDefault="00E44297" w:rsidP="00961780">
      <w:pPr>
        <w:pStyle w:val="TableParagraph"/>
        <w:ind w:firstLine="851"/>
        <w:jc w:val="both"/>
        <w:rPr>
          <w:sz w:val="28"/>
          <w:szCs w:val="28"/>
        </w:rPr>
      </w:pPr>
      <w:r w:rsidRPr="00961780">
        <w:rPr>
          <w:sz w:val="28"/>
          <w:szCs w:val="28"/>
        </w:rPr>
        <w:t xml:space="preserve">Информация о результатах внутреннего финансового контроля направляется </w:t>
      </w:r>
      <w:r w:rsidR="001169CA" w:rsidRPr="00961780">
        <w:rPr>
          <w:sz w:val="28"/>
          <w:szCs w:val="28"/>
        </w:rPr>
        <w:t>г</w:t>
      </w:r>
      <w:r w:rsidRPr="00961780">
        <w:rPr>
          <w:sz w:val="28"/>
          <w:szCs w:val="28"/>
        </w:rPr>
        <w:t>лаве</w:t>
      </w:r>
      <w:r w:rsidR="001169CA" w:rsidRPr="00961780">
        <w:rPr>
          <w:sz w:val="28"/>
          <w:szCs w:val="28"/>
        </w:rPr>
        <w:t xml:space="preserve"> сельского </w:t>
      </w:r>
      <w:r w:rsidRPr="00961780">
        <w:rPr>
          <w:sz w:val="28"/>
          <w:szCs w:val="28"/>
        </w:rPr>
        <w:t>поселения не реже одного раза в квартал. Указанная</w:t>
      </w:r>
      <w:r w:rsidR="001169CA" w:rsidRPr="00961780">
        <w:rPr>
          <w:sz w:val="28"/>
          <w:szCs w:val="28"/>
        </w:rPr>
        <w:t xml:space="preserve"> и</w:t>
      </w:r>
      <w:r w:rsidRPr="00961780">
        <w:rPr>
          <w:sz w:val="28"/>
          <w:szCs w:val="28"/>
        </w:rPr>
        <w:t>нформация представляется незамедлительно в случае выявления нарушений</w:t>
      </w:r>
      <w:r w:rsidR="001169CA" w:rsidRPr="00961780">
        <w:rPr>
          <w:sz w:val="28"/>
          <w:szCs w:val="28"/>
        </w:rPr>
        <w:t xml:space="preserve"> </w:t>
      </w:r>
      <w:r w:rsidRPr="00961780">
        <w:rPr>
          <w:sz w:val="28"/>
          <w:szCs w:val="28"/>
        </w:rPr>
        <w:t>бюджетного</w:t>
      </w:r>
      <w:r w:rsidR="001169CA" w:rsidRPr="00961780">
        <w:rPr>
          <w:sz w:val="28"/>
          <w:szCs w:val="28"/>
        </w:rPr>
        <w:t xml:space="preserve"> </w:t>
      </w:r>
      <w:r w:rsidRPr="00961780">
        <w:rPr>
          <w:sz w:val="28"/>
          <w:szCs w:val="28"/>
        </w:rPr>
        <w:t>законодательства,</w:t>
      </w:r>
      <w:r w:rsidR="001169CA" w:rsidRPr="00961780">
        <w:rPr>
          <w:sz w:val="28"/>
          <w:szCs w:val="28"/>
        </w:rPr>
        <w:t xml:space="preserve"> </w:t>
      </w:r>
      <w:r w:rsidRPr="00961780">
        <w:rPr>
          <w:sz w:val="28"/>
          <w:szCs w:val="28"/>
        </w:rPr>
        <w:t>за</w:t>
      </w:r>
      <w:r w:rsidR="001169CA" w:rsidRPr="00961780">
        <w:rPr>
          <w:sz w:val="28"/>
          <w:szCs w:val="28"/>
        </w:rPr>
        <w:t xml:space="preserve"> </w:t>
      </w:r>
      <w:r w:rsidRPr="00961780">
        <w:rPr>
          <w:sz w:val="28"/>
          <w:szCs w:val="28"/>
        </w:rPr>
        <w:t>которые</w:t>
      </w:r>
      <w:r w:rsidR="001169CA" w:rsidRPr="00961780">
        <w:rPr>
          <w:sz w:val="28"/>
          <w:szCs w:val="28"/>
        </w:rPr>
        <w:t xml:space="preserve"> </w:t>
      </w:r>
      <w:r w:rsidRPr="00961780">
        <w:rPr>
          <w:sz w:val="28"/>
          <w:szCs w:val="28"/>
        </w:rPr>
        <w:t>применяются</w:t>
      </w:r>
      <w:r w:rsidR="001169CA" w:rsidRPr="00961780">
        <w:rPr>
          <w:sz w:val="28"/>
          <w:szCs w:val="28"/>
        </w:rPr>
        <w:t xml:space="preserve"> </w:t>
      </w:r>
      <w:r w:rsidRPr="00961780">
        <w:rPr>
          <w:sz w:val="28"/>
          <w:szCs w:val="28"/>
        </w:rPr>
        <w:t>меры ответственности в соответствии с законодательством Российской Федерации.</w:t>
      </w:r>
    </w:p>
    <w:p w:rsidR="001169CA" w:rsidRPr="00961780" w:rsidRDefault="00E44297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r w:rsidRPr="00961780">
        <w:rPr>
          <w:color w:val="202020"/>
          <w:sz w:val="28"/>
          <w:szCs w:val="28"/>
        </w:rPr>
        <w:t>По</w:t>
      </w:r>
      <w:r w:rsidR="001169CA" w:rsidRPr="00961780">
        <w:rPr>
          <w:color w:val="202020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итогам</w:t>
      </w:r>
      <w:r w:rsidR="001169CA" w:rsidRPr="00961780">
        <w:rPr>
          <w:color w:val="202020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рассмотрения</w:t>
      </w:r>
      <w:r w:rsidR="001169CA" w:rsidRPr="00961780">
        <w:rPr>
          <w:color w:val="202020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результатов</w:t>
      </w:r>
      <w:r w:rsidR="001169CA" w:rsidRPr="00961780">
        <w:rPr>
          <w:color w:val="202020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</w:t>
      </w:r>
      <w:r w:rsidR="001169CA" w:rsidRPr="00961780">
        <w:rPr>
          <w:color w:val="202020"/>
          <w:sz w:val="28"/>
          <w:szCs w:val="28"/>
        </w:rPr>
        <w:t xml:space="preserve"> </w:t>
      </w:r>
      <w:r w:rsidRPr="00961780">
        <w:rPr>
          <w:color w:val="202020"/>
          <w:spacing w:val="-1"/>
          <w:sz w:val="28"/>
          <w:szCs w:val="28"/>
        </w:rPr>
        <w:t>финансового</w:t>
      </w:r>
      <w:r w:rsidRPr="00961780">
        <w:rPr>
          <w:color w:val="202020"/>
          <w:spacing w:val="-67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="001169CA" w:rsidRPr="00961780">
        <w:rPr>
          <w:color w:val="202020"/>
          <w:spacing w:val="-1"/>
          <w:sz w:val="28"/>
          <w:szCs w:val="28"/>
        </w:rPr>
        <w:t>г</w:t>
      </w:r>
      <w:r w:rsidRPr="00961780">
        <w:rPr>
          <w:color w:val="202020"/>
          <w:sz w:val="28"/>
          <w:szCs w:val="28"/>
        </w:rPr>
        <w:t>лава</w:t>
      </w:r>
      <w:r w:rsidRPr="00961780">
        <w:rPr>
          <w:color w:val="202020"/>
          <w:spacing w:val="-4"/>
          <w:sz w:val="28"/>
          <w:szCs w:val="28"/>
        </w:rPr>
        <w:t xml:space="preserve"> </w:t>
      </w:r>
      <w:r w:rsidR="001169CA" w:rsidRPr="00961780">
        <w:rPr>
          <w:color w:val="202020"/>
          <w:spacing w:val="-4"/>
          <w:sz w:val="28"/>
          <w:szCs w:val="28"/>
        </w:rPr>
        <w:t xml:space="preserve">сельского </w:t>
      </w:r>
      <w:r w:rsidRPr="00961780">
        <w:rPr>
          <w:color w:val="202020"/>
          <w:sz w:val="28"/>
          <w:szCs w:val="28"/>
        </w:rPr>
        <w:t>поселения принимает решение:</w:t>
      </w:r>
    </w:p>
    <w:p w:rsidR="001169CA" w:rsidRPr="00961780" w:rsidRDefault="00E44297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r w:rsidRPr="00961780">
        <w:rPr>
          <w:color w:val="202020"/>
          <w:sz w:val="28"/>
          <w:szCs w:val="28"/>
        </w:rPr>
        <w:t xml:space="preserve">а) о необходимости </w:t>
      </w:r>
      <w:r w:rsidRPr="00961780">
        <w:rPr>
          <w:sz w:val="28"/>
          <w:szCs w:val="28"/>
        </w:rPr>
        <w:t xml:space="preserve">устранения выявленных нарушений (недостатков) в установленный в решении срок, применении дисциплинарной </w:t>
      </w:r>
      <w:r w:rsidR="001169CA" w:rsidRPr="00961780">
        <w:rPr>
          <w:sz w:val="28"/>
          <w:szCs w:val="28"/>
        </w:rPr>
        <w:t>о</w:t>
      </w:r>
      <w:r w:rsidRPr="00961780">
        <w:rPr>
          <w:sz w:val="28"/>
          <w:szCs w:val="28"/>
        </w:rPr>
        <w:t>тветственности</w:t>
      </w:r>
      <w:r w:rsidRPr="00961780">
        <w:rPr>
          <w:color w:val="202020"/>
          <w:sz w:val="28"/>
          <w:szCs w:val="28"/>
        </w:rPr>
        <w:t xml:space="preserve"> к виновным должностным лицам, проведении служебных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проверок;</w:t>
      </w:r>
    </w:p>
    <w:p w:rsidR="001169CA" w:rsidRPr="00961780" w:rsidRDefault="00E44297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r w:rsidRPr="00961780">
        <w:rPr>
          <w:color w:val="202020"/>
          <w:sz w:val="28"/>
          <w:szCs w:val="28"/>
        </w:rPr>
        <w:t>б)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об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отсутствии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оснований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для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применения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мер,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указанных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 xml:space="preserve">подпункте </w:t>
      </w:r>
      <w:r w:rsidRPr="00961780">
        <w:rPr>
          <w:sz w:val="28"/>
          <w:szCs w:val="28"/>
        </w:rPr>
        <w:t>«</w:t>
      </w:r>
      <w:r w:rsidRPr="00961780">
        <w:rPr>
          <w:color w:val="202020"/>
          <w:sz w:val="28"/>
          <w:szCs w:val="28"/>
        </w:rPr>
        <w:t>а»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настоящего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пункта;</w:t>
      </w:r>
    </w:p>
    <w:p w:rsidR="006E7306" w:rsidRPr="00961780" w:rsidRDefault="00E44297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r w:rsidRPr="00961780">
        <w:rPr>
          <w:color w:val="202020"/>
          <w:sz w:val="28"/>
          <w:szCs w:val="28"/>
        </w:rPr>
        <w:t>в)</w:t>
      </w:r>
      <w:r w:rsidRPr="00961780">
        <w:rPr>
          <w:color w:val="202020"/>
          <w:spacing w:val="-6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внесении</w:t>
      </w:r>
      <w:r w:rsidRPr="00961780">
        <w:rPr>
          <w:color w:val="202020"/>
          <w:spacing w:val="-3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изменений</w:t>
      </w:r>
      <w:r w:rsidRPr="00961780">
        <w:rPr>
          <w:color w:val="202020"/>
          <w:spacing w:val="-3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-4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планы</w:t>
      </w:r>
      <w:r w:rsidRPr="00961780">
        <w:rPr>
          <w:color w:val="202020"/>
          <w:spacing w:val="-3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</w:t>
      </w:r>
      <w:r w:rsidRPr="00961780">
        <w:rPr>
          <w:color w:val="202020"/>
          <w:spacing w:val="-3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финансового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контроля.</w:t>
      </w:r>
    </w:p>
    <w:p w:rsidR="00752BAD" w:rsidRPr="00961780" w:rsidRDefault="00E44297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r w:rsidRPr="00961780">
        <w:rPr>
          <w:color w:val="202020"/>
          <w:sz w:val="28"/>
          <w:szCs w:val="28"/>
        </w:rPr>
        <w:t>Годовая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="006E7306" w:rsidRPr="00961780">
        <w:rPr>
          <w:color w:val="202020"/>
          <w:sz w:val="28"/>
          <w:szCs w:val="28"/>
        </w:rPr>
        <w:t>отчётность</w:t>
      </w:r>
      <w:r w:rsidRPr="00961780">
        <w:rPr>
          <w:color w:val="202020"/>
          <w:sz w:val="28"/>
          <w:szCs w:val="28"/>
        </w:rPr>
        <w:t xml:space="preserve"> об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исполнении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плана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финансового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 размещается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на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сайте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администрации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="006E7306" w:rsidRPr="00961780">
        <w:rPr>
          <w:color w:val="202020"/>
          <w:spacing w:val="1"/>
          <w:sz w:val="28"/>
          <w:szCs w:val="28"/>
        </w:rPr>
        <w:t xml:space="preserve">Новомальтинского сельского </w:t>
      </w:r>
      <w:r w:rsidRPr="00961780">
        <w:rPr>
          <w:color w:val="202020"/>
          <w:sz w:val="28"/>
          <w:szCs w:val="28"/>
        </w:rPr>
        <w:t>поселения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течение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10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рабочих дней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после</w:t>
      </w:r>
      <w:r w:rsidRPr="00961780">
        <w:rPr>
          <w:color w:val="202020"/>
          <w:spacing w:val="-4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утверждения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="006E7306" w:rsidRPr="00961780">
        <w:rPr>
          <w:color w:val="202020"/>
          <w:sz w:val="28"/>
          <w:szCs w:val="28"/>
        </w:rPr>
        <w:t>г</w:t>
      </w:r>
      <w:r w:rsidRPr="00961780">
        <w:rPr>
          <w:color w:val="202020"/>
          <w:sz w:val="28"/>
          <w:szCs w:val="28"/>
        </w:rPr>
        <w:t>лавой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="006E7306" w:rsidRPr="00961780">
        <w:rPr>
          <w:color w:val="202020"/>
          <w:spacing w:val="-1"/>
          <w:sz w:val="28"/>
          <w:szCs w:val="28"/>
        </w:rPr>
        <w:t>сельского</w:t>
      </w:r>
      <w:r w:rsidR="00B45B3D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поселения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(приложение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2).</w:t>
      </w:r>
    </w:p>
    <w:p w:rsidR="006E7306" w:rsidRPr="00961780" w:rsidRDefault="006E7306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</w:p>
    <w:p w:rsidR="006E7306" w:rsidRPr="00961780" w:rsidRDefault="006E7306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</w:p>
    <w:p w:rsidR="006E7306" w:rsidRPr="00961780" w:rsidRDefault="006E7306" w:rsidP="00961780">
      <w:pPr>
        <w:jc w:val="both"/>
        <w:rPr>
          <w:sz w:val="28"/>
          <w:szCs w:val="28"/>
        </w:rPr>
      </w:pPr>
    </w:p>
    <w:p w:rsidR="006E7306" w:rsidRPr="00961780" w:rsidRDefault="006E7306" w:rsidP="00961780">
      <w:pPr>
        <w:jc w:val="both"/>
        <w:rPr>
          <w:sz w:val="28"/>
          <w:szCs w:val="28"/>
        </w:rPr>
      </w:pPr>
    </w:p>
    <w:p w:rsidR="006E7306" w:rsidRDefault="006E7306" w:rsidP="006E7306">
      <w:pPr>
        <w:rPr>
          <w:sz w:val="24"/>
        </w:rPr>
      </w:pPr>
    </w:p>
    <w:p w:rsidR="006E7306" w:rsidRDefault="006E7306" w:rsidP="006E7306">
      <w:pPr>
        <w:rPr>
          <w:sz w:val="24"/>
        </w:rPr>
      </w:pPr>
    </w:p>
    <w:p w:rsidR="006E7306" w:rsidRDefault="006E7306" w:rsidP="006E7306">
      <w:pPr>
        <w:rPr>
          <w:sz w:val="24"/>
        </w:rPr>
      </w:pPr>
    </w:p>
    <w:p w:rsidR="006E7306" w:rsidRDefault="006E7306" w:rsidP="006E7306">
      <w:pPr>
        <w:rPr>
          <w:sz w:val="24"/>
        </w:rPr>
      </w:pPr>
    </w:p>
    <w:p w:rsidR="00B031F6" w:rsidRDefault="00B031F6" w:rsidP="006E7306">
      <w:pPr>
        <w:pStyle w:val="TableParagraph"/>
        <w:ind w:left="5760"/>
      </w:pPr>
    </w:p>
    <w:p w:rsidR="00752BAD" w:rsidRDefault="00E44297" w:rsidP="006E7306">
      <w:pPr>
        <w:pStyle w:val="TableParagraph"/>
        <w:ind w:left="5760"/>
      </w:pPr>
      <w:r>
        <w:lastRenderedPageBreak/>
        <w:t>Приложение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</w:t>
      </w:r>
    </w:p>
    <w:p w:rsidR="006E7306" w:rsidRDefault="006E7306" w:rsidP="006E7306">
      <w:pPr>
        <w:pStyle w:val="TableParagraph"/>
        <w:ind w:left="5760"/>
        <w:rPr>
          <w:spacing w:val="1"/>
        </w:rPr>
      </w:pPr>
      <w:r>
        <w:t>к</w:t>
      </w:r>
      <w:r w:rsidR="00E44297">
        <w:t xml:space="preserve"> Порядку осуществления</w:t>
      </w:r>
      <w:r w:rsidR="00E44297">
        <w:rPr>
          <w:spacing w:val="1"/>
        </w:rPr>
        <w:t xml:space="preserve"> </w:t>
      </w:r>
    </w:p>
    <w:p w:rsidR="006E7306" w:rsidRDefault="00E44297" w:rsidP="006E7306">
      <w:pPr>
        <w:pStyle w:val="TableParagraph"/>
        <w:ind w:left="5760"/>
      </w:pPr>
      <w:r>
        <w:t xml:space="preserve">внутреннего финансового </w:t>
      </w:r>
    </w:p>
    <w:p w:rsidR="006E7306" w:rsidRDefault="00E44297" w:rsidP="006E7306">
      <w:pPr>
        <w:pStyle w:val="TableParagraph"/>
        <w:ind w:left="5760"/>
        <w:rPr>
          <w:spacing w:val="-4"/>
        </w:rPr>
      </w:pPr>
      <w:r w:rsidRPr="006E7306">
        <w:t>контроля администрацией</w:t>
      </w:r>
      <w:r>
        <w:rPr>
          <w:spacing w:val="-4"/>
        </w:rPr>
        <w:t xml:space="preserve"> </w:t>
      </w:r>
    </w:p>
    <w:p w:rsidR="00752BAD" w:rsidRDefault="006E7306" w:rsidP="006E7306">
      <w:pPr>
        <w:pStyle w:val="TableParagraph"/>
        <w:ind w:left="5760"/>
      </w:pPr>
      <w:r>
        <w:t xml:space="preserve">Новомальтинского </w:t>
      </w:r>
      <w:r w:rsidR="00E44297">
        <w:t>сельского</w:t>
      </w:r>
      <w:r w:rsidR="00E44297">
        <w:rPr>
          <w:spacing w:val="-1"/>
        </w:rPr>
        <w:t xml:space="preserve"> </w:t>
      </w:r>
      <w:r w:rsidR="00E44297">
        <w:t>поселения</w:t>
      </w:r>
    </w:p>
    <w:p w:rsidR="00752BAD" w:rsidRDefault="00752BAD">
      <w:pPr>
        <w:pStyle w:val="a3"/>
        <w:ind w:left="0"/>
        <w:rPr>
          <w:sz w:val="26"/>
        </w:rPr>
      </w:pPr>
    </w:p>
    <w:p w:rsidR="00752BAD" w:rsidRPr="00B031F6" w:rsidRDefault="00E44297">
      <w:pPr>
        <w:pStyle w:val="a3"/>
        <w:spacing w:before="1"/>
        <w:ind w:left="924" w:right="368"/>
        <w:jc w:val="center"/>
        <w:rPr>
          <w:sz w:val="24"/>
          <w:szCs w:val="24"/>
        </w:rPr>
      </w:pPr>
      <w:r w:rsidRPr="00B031F6">
        <w:rPr>
          <w:sz w:val="24"/>
          <w:szCs w:val="24"/>
        </w:rPr>
        <w:t>Журнал</w:t>
      </w:r>
    </w:p>
    <w:p w:rsidR="00752BAD" w:rsidRPr="00B031F6" w:rsidRDefault="00E44297">
      <w:pPr>
        <w:pStyle w:val="a3"/>
        <w:spacing w:before="2"/>
        <w:ind w:left="921" w:right="368"/>
        <w:jc w:val="center"/>
        <w:rPr>
          <w:sz w:val="24"/>
          <w:szCs w:val="24"/>
        </w:rPr>
      </w:pPr>
      <w:r w:rsidRPr="00B031F6">
        <w:rPr>
          <w:sz w:val="24"/>
          <w:szCs w:val="24"/>
        </w:rPr>
        <w:t>внутреннего</w:t>
      </w:r>
      <w:r w:rsidRPr="00B031F6">
        <w:rPr>
          <w:spacing w:val="-5"/>
          <w:sz w:val="24"/>
          <w:szCs w:val="24"/>
        </w:rPr>
        <w:t xml:space="preserve"> </w:t>
      </w:r>
      <w:r w:rsidRPr="00B031F6">
        <w:rPr>
          <w:sz w:val="24"/>
          <w:szCs w:val="24"/>
        </w:rPr>
        <w:t>финансового</w:t>
      </w:r>
      <w:r w:rsidRPr="00B031F6">
        <w:rPr>
          <w:spacing w:val="-4"/>
          <w:sz w:val="24"/>
          <w:szCs w:val="24"/>
        </w:rPr>
        <w:t xml:space="preserve"> </w:t>
      </w:r>
      <w:r w:rsidRPr="00B031F6">
        <w:rPr>
          <w:sz w:val="24"/>
          <w:szCs w:val="24"/>
        </w:rPr>
        <w:t>контроля</w:t>
      </w:r>
    </w:p>
    <w:p w:rsidR="00752BAD" w:rsidRDefault="00B626FB">
      <w:pPr>
        <w:pStyle w:val="a3"/>
        <w:spacing w:before="1"/>
        <w:ind w:left="0"/>
        <w:rPr>
          <w:sz w:val="21"/>
        </w:rPr>
      </w:pPr>
      <w:r>
        <w:pict>
          <v:rect id="_x0000_s1027" style="position:absolute;margin-left:99.25pt;margin-top:14.1pt;width:482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752BAD" w:rsidRDefault="00E44297">
      <w:pPr>
        <w:ind w:left="487" w:right="368"/>
        <w:jc w:val="center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субъекта</w:t>
      </w:r>
      <w:r>
        <w:rPr>
          <w:spacing w:val="-4"/>
          <w:sz w:val="16"/>
        </w:rPr>
        <w:t xml:space="preserve"> </w:t>
      </w:r>
      <w:r>
        <w:rPr>
          <w:sz w:val="16"/>
        </w:rPr>
        <w:t>внутреннего</w:t>
      </w:r>
      <w:r>
        <w:rPr>
          <w:spacing w:val="-6"/>
          <w:sz w:val="16"/>
        </w:rPr>
        <w:t xml:space="preserve"> </w:t>
      </w:r>
      <w:r>
        <w:rPr>
          <w:sz w:val="16"/>
        </w:rPr>
        <w:t>финансового</w:t>
      </w:r>
      <w:r>
        <w:rPr>
          <w:spacing w:val="-6"/>
          <w:sz w:val="16"/>
        </w:rPr>
        <w:t xml:space="preserve"> </w:t>
      </w:r>
      <w:r>
        <w:rPr>
          <w:sz w:val="16"/>
        </w:rPr>
        <w:t>контроля)</w:t>
      </w:r>
    </w:p>
    <w:p w:rsidR="00752BAD" w:rsidRDefault="00752BAD">
      <w:pPr>
        <w:pStyle w:val="a3"/>
        <w:ind w:left="0"/>
        <w:rPr>
          <w:sz w:val="20"/>
        </w:rPr>
      </w:pPr>
    </w:p>
    <w:tbl>
      <w:tblPr>
        <w:tblStyle w:val="TableNormal"/>
        <w:tblW w:w="9618" w:type="dxa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1272"/>
        <w:gridCol w:w="1418"/>
        <w:gridCol w:w="1559"/>
        <w:gridCol w:w="1560"/>
        <w:gridCol w:w="1701"/>
        <w:gridCol w:w="1417"/>
      </w:tblGrid>
      <w:tr w:rsidR="00752BAD" w:rsidRPr="006E7306" w:rsidTr="00621237">
        <w:trPr>
          <w:trHeight w:val="1909"/>
        </w:trPr>
        <w:tc>
          <w:tcPr>
            <w:tcW w:w="691" w:type="dxa"/>
          </w:tcPr>
          <w:p w:rsidR="00752BAD" w:rsidRPr="006E7306" w:rsidRDefault="00E44297">
            <w:pPr>
              <w:pStyle w:val="TableParagraph"/>
              <w:ind w:left="182" w:right="155" w:firstLine="48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№</w:t>
            </w:r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proofErr w:type="gramStart"/>
            <w:r w:rsidRPr="006E7306">
              <w:rPr>
                <w:sz w:val="20"/>
                <w:szCs w:val="20"/>
              </w:rPr>
              <w:t>п</w:t>
            </w:r>
            <w:proofErr w:type="gramEnd"/>
            <w:r w:rsidRPr="006E7306">
              <w:rPr>
                <w:sz w:val="20"/>
                <w:szCs w:val="20"/>
              </w:rPr>
              <w:t>/п</w:t>
            </w:r>
          </w:p>
        </w:tc>
        <w:tc>
          <w:tcPr>
            <w:tcW w:w="1272" w:type="dxa"/>
          </w:tcPr>
          <w:p w:rsidR="00752BAD" w:rsidRPr="006E7306" w:rsidRDefault="00E44297">
            <w:pPr>
              <w:pStyle w:val="TableParagraph"/>
              <w:ind w:left="108" w:right="100"/>
              <w:jc w:val="center"/>
              <w:rPr>
                <w:sz w:val="20"/>
                <w:szCs w:val="20"/>
              </w:rPr>
            </w:pPr>
            <w:r w:rsidRPr="006E7306">
              <w:rPr>
                <w:spacing w:val="-1"/>
                <w:sz w:val="20"/>
                <w:szCs w:val="20"/>
              </w:rPr>
              <w:t>Внутрен</w:t>
            </w:r>
            <w:r w:rsidRPr="006E7306">
              <w:rPr>
                <w:sz w:val="20"/>
                <w:szCs w:val="20"/>
              </w:rPr>
              <w:t>няя</w:t>
            </w:r>
          </w:p>
          <w:p w:rsidR="00752BAD" w:rsidRPr="006E7306" w:rsidRDefault="00E44297" w:rsidP="006E7306">
            <w:pPr>
              <w:pStyle w:val="TableParagraph"/>
              <w:ind w:left="110" w:right="10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E7306">
              <w:rPr>
                <w:sz w:val="20"/>
                <w:szCs w:val="20"/>
              </w:rPr>
              <w:t>бюджетн</w:t>
            </w:r>
            <w:proofErr w:type="spellEnd"/>
            <w:r w:rsidRPr="006E7306">
              <w:rPr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6E7306">
              <w:rPr>
                <w:sz w:val="20"/>
                <w:szCs w:val="20"/>
              </w:rPr>
              <w:t>ая</w:t>
            </w:r>
            <w:proofErr w:type="spellEnd"/>
            <w:proofErr w:type="gramEnd"/>
            <w:r w:rsidR="006E7306" w:rsidRPr="006E7306">
              <w:rPr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процедура</w:t>
            </w:r>
          </w:p>
        </w:tc>
        <w:tc>
          <w:tcPr>
            <w:tcW w:w="1418" w:type="dxa"/>
          </w:tcPr>
          <w:p w:rsidR="00752BAD" w:rsidRPr="006E7306" w:rsidRDefault="00E44297" w:rsidP="006E7306">
            <w:pPr>
              <w:pStyle w:val="TableParagraph"/>
              <w:ind w:left="130" w:right="118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Должностн</w:t>
            </w:r>
            <w:r w:rsidR="006E7306" w:rsidRPr="006E7306">
              <w:rPr>
                <w:sz w:val="20"/>
                <w:szCs w:val="20"/>
              </w:rPr>
              <w:t xml:space="preserve">ое </w:t>
            </w:r>
            <w:r w:rsidRPr="006E7306">
              <w:rPr>
                <w:sz w:val="20"/>
                <w:szCs w:val="20"/>
              </w:rPr>
              <w:t>лицо,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proofErr w:type="gramStart"/>
            <w:r w:rsidRPr="006E7306">
              <w:rPr>
                <w:sz w:val="20"/>
                <w:szCs w:val="20"/>
              </w:rPr>
              <w:t>ответствен</w:t>
            </w:r>
            <w:proofErr w:type="gramEnd"/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6E7306">
              <w:rPr>
                <w:sz w:val="20"/>
                <w:szCs w:val="20"/>
              </w:rPr>
              <w:t>ное</w:t>
            </w:r>
            <w:proofErr w:type="spellEnd"/>
            <w:r w:rsidRPr="006E7306">
              <w:rPr>
                <w:sz w:val="20"/>
                <w:szCs w:val="20"/>
              </w:rPr>
              <w:t xml:space="preserve"> за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выполнени</w:t>
            </w:r>
            <w:r w:rsidR="006E7306">
              <w:rPr>
                <w:sz w:val="20"/>
                <w:szCs w:val="20"/>
              </w:rPr>
              <w:t>е</w:t>
            </w:r>
            <w:r w:rsidRPr="006E7306">
              <w:rPr>
                <w:spacing w:val="-3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операции</w:t>
            </w:r>
          </w:p>
        </w:tc>
        <w:tc>
          <w:tcPr>
            <w:tcW w:w="1559" w:type="dxa"/>
          </w:tcPr>
          <w:p w:rsidR="00752BAD" w:rsidRPr="006E7306" w:rsidRDefault="00E44297">
            <w:pPr>
              <w:pStyle w:val="TableParagraph"/>
              <w:ind w:left="111" w:right="103" w:firstLine="5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Должностн</w:t>
            </w:r>
            <w:r w:rsidR="006E7306" w:rsidRPr="006E7306">
              <w:rPr>
                <w:sz w:val="20"/>
                <w:szCs w:val="20"/>
              </w:rPr>
              <w:t>ы</w:t>
            </w:r>
            <w:r w:rsidRPr="006E7306">
              <w:rPr>
                <w:sz w:val="20"/>
                <w:szCs w:val="20"/>
              </w:rPr>
              <w:t>е лица,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E7306">
              <w:rPr>
                <w:spacing w:val="-1"/>
                <w:sz w:val="20"/>
                <w:szCs w:val="20"/>
              </w:rPr>
              <w:t>осуществля</w:t>
            </w:r>
            <w:proofErr w:type="spellEnd"/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6E7306">
              <w:rPr>
                <w:sz w:val="20"/>
                <w:szCs w:val="20"/>
              </w:rPr>
              <w:t>ющие</w:t>
            </w:r>
            <w:proofErr w:type="spellEnd"/>
            <w:proofErr w:type="gramEnd"/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контрольные</w:t>
            </w:r>
          </w:p>
          <w:p w:rsidR="00752BAD" w:rsidRPr="006E7306" w:rsidRDefault="00E44297">
            <w:pPr>
              <w:pStyle w:val="TableParagraph"/>
              <w:ind w:left="229" w:right="216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действия</w:t>
            </w:r>
          </w:p>
        </w:tc>
        <w:tc>
          <w:tcPr>
            <w:tcW w:w="1560" w:type="dxa"/>
          </w:tcPr>
          <w:p w:rsidR="00752BAD" w:rsidRPr="006E7306" w:rsidRDefault="00E44297">
            <w:pPr>
              <w:pStyle w:val="TableParagraph"/>
              <w:ind w:left="111" w:right="101" w:firstLine="2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Выявленные</w:t>
            </w:r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недостатки и</w:t>
            </w:r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(или)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нарушения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при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исполнении</w:t>
            </w:r>
          </w:p>
          <w:p w:rsidR="00752BAD" w:rsidRPr="006E7306" w:rsidRDefault="00E44297">
            <w:pPr>
              <w:pStyle w:val="TableParagraph"/>
              <w:spacing w:line="270" w:lineRule="atLeast"/>
              <w:ind w:left="174" w:right="164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бюджетных процедур</w:t>
            </w:r>
          </w:p>
        </w:tc>
        <w:tc>
          <w:tcPr>
            <w:tcW w:w="1701" w:type="dxa"/>
          </w:tcPr>
          <w:p w:rsidR="00752BAD" w:rsidRPr="006E7306" w:rsidRDefault="00E44297">
            <w:pPr>
              <w:pStyle w:val="TableParagraph"/>
              <w:ind w:left="126" w:right="113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Сведения о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причинах и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обстоятельств</w:t>
            </w:r>
            <w:r w:rsidRPr="006E7306">
              <w:rPr>
                <w:spacing w:val="-58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ах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рисков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E7306">
              <w:rPr>
                <w:sz w:val="20"/>
                <w:szCs w:val="20"/>
              </w:rPr>
              <w:t>возникновени</w:t>
            </w:r>
            <w:proofErr w:type="spellEnd"/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я</w:t>
            </w:r>
            <w:proofErr w:type="gramEnd"/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нарушений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и (или)</w:t>
            </w:r>
          </w:p>
          <w:p w:rsidR="00752BAD" w:rsidRPr="006E7306" w:rsidRDefault="00E44297">
            <w:pPr>
              <w:pStyle w:val="TableParagraph"/>
              <w:spacing w:line="264" w:lineRule="exact"/>
              <w:ind w:left="207" w:right="193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недостатков</w:t>
            </w:r>
          </w:p>
        </w:tc>
        <w:tc>
          <w:tcPr>
            <w:tcW w:w="1417" w:type="dxa"/>
          </w:tcPr>
          <w:p w:rsidR="00752BAD" w:rsidRPr="006E7306" w:rsidRDefault="00E44297">
            <w:pPr>
              <w:pStyle w:val="TableParagraph"/>
              <w:ind w:left="182" w:right="165" w:firstLine="2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Принятые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меры по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устранению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нарушений</w:t>
            </w:r>
            <w:r w:rsidRPr="006E7306">
              <w:rPr>
                <w:spacing w:val="-14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и</w:t>
            </w:r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(или)</w:t>
            </w:r>
          </w:p>
          <w:p w:rsidR="00752BAD" w:rsidRPr="006E7306" w:rsidRDefault="00E44297">
            <w:pPr>
              <w:pStyle w:val="TableParagraph"/>
              <w:ind w:left="208" w:right="191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недостатков</w:t>
            </w:r>
          </w:p>
        </w:tc>
      </w:tr>
      <w:tr w:rsidR="00752BAD" w:rsidRPr="006E7306" w:rsidTr="00621237">
        <w:trPr>
          <w:trHeight w:val="275"/>
        </w:trPr>
        <w:tc>
          <w:tcPr>
            <w:tcW w:w="691" w:type="dxa"/>
          </w:tcPr>
          <w:p w:rsidR="00752BAD" w:rsidRPr="006E7306" w:rsidRDefault="00E44297">
            <w:pPr>
              <w:pStyle w:val="TableParagraph"/>
              <w:spacing w:line="256" w:lineRule="exact"/>
              <w:ind w:left="9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1</w:t>
            </w:r>
          </w:p>
        </w:tc>
        <w:tc>
          <w:tcPr>
            <w:tcW w:w="1272" w:type="dxa"/>
          </w:tcPr>
          <w:p w:rsidR="00752BAD" w:rsidRPr="006E7306" w:rsidRDefault="00E44297">
            <w:pPr>
              <w:pStyle w:val="TableParagraph"/>
              <w:spacing w:line="256" w:lineRule="exact"/>
              <w:ind w:left="9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752BAD" w:rsidRPr="006E7306" w:rsidRDefault="00E44297">
            <w:pPr>
              <w:pStyle w:val="TableParagraph"/>
              <w:spacing w:line="256" w:lineRule="exact"/>
              <w:ind w:left="9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752BAD" w:rsidRPr="006E7306" w:rsidRDefault="00E44297">
            <w:pPr>
              <w:pStyle w:val="TableParagraph"/>
              <w:spacing w:line="256" w:lineRule="exact"/>
              <w:ind w:left="12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752BAD" w:rsidRPr="006E7306" w:rsidRDefault="00E44297">
            <w:pPr>
              <w:pStyle w:val="TableParagraph"/>
              <w:spacing w:line="256" w:lineRule="exact"/>
              <w:ind w:left="12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752BAD" w:rsidRPr="006E7306" w:rsidRDefault="00E44297">
            <w:pPr>
              <w:pStyle w:val="TableParagraph"/>
              <w:spacing w:line="256" w:lineRule="exact"/>
              <w:ind w:left="12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752BAD" w:rsidRPr="006E7306" w:rsidRDefault="00E44297">
            <w:pPr>
              <w:pStyle w:val="TableParagraph"/>
              <w:spacing w:line="256" w:lineRule="exact"/>
              <w:ind w:left="16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7</w:t>
            </w:r>
          </w:p>
        </w:tc>
      </w:tr>
      <w:tr w:rsidR="00752BAD" w:rsidRPr="006E7306" w:rsidTr="00621237">
        <w:trPr>
          <w:trHeight w:val="275"/>
        </w:trPr>
        <w:tc>
          <w:tcPr>
            <w:tcW w:w="691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752BAD" w:rsidRDefault="00752BAD">
      <w:pPr>
        <w:pStyle w:val="a3"/>
        <w:ind w:left="0"/>
        <w:rPr>
          <w:sz w:val="20"/>
        </w:rPr>
      </w:pPr>
    </w:p>
    <w:p w:rsidR="00752BAD" w:rsidRDefault="00752BAD">
      <w:pPr>
        <w:pStyle w:val="a3"/>
        <w:spacing w:before="7"/>
        <w:ind w:left="0"/>
        <w:rPr>
          <w:sz w:val="19"/>
        </w:rPr>
      </w:pPr>
    </w:p>
    <w:p w:rsidR="006E7306" w:rsidRPr="00B031F6" w:rsidRDefault="00E44297" w:rsidP="00B031F6">
      <w:pPr>
        <w:pStyle w:val="a3"/>
        <w:rPr>
          <w:spacing w:val="-3"/>
          <w:sz w:val="24"/>
          <w:szCs w:val="24"/>
        </w:rPr>
      </w:pPr>
      <w:r w:rsidRPr="00B031F6">
        <w:rPr>
          <w:sz w:val="24"/>
          <w:szCs w:val="24"/>
        </w:rPr>
        <w:t>Глава</w:t>
      </w:r>
      <w:r w:rsidRPr="00B031F6">
        <w:rPr>
          <w:spacing w:val="-3"/>
          <w:sz w:val="24"/>
          <w:szCs w:val="24"/>
        </w:rPr>
        <w:t xml:space="preserve"> </w:t>
      </w:r>
      <w:r w:rsidR="006E7306" w:rsidRPr="00B031F6">
        <w:rPr>
          <w:spacing w:val="-3"/>
          <w:sz w:val="24"/>
          <w:szCs w:val="24"/>
        </w:rPr>
        <w:t>Новомальтинского</w:t>
      </w:r>
    </w:p>
    <w:p w:rsidR="00752BAD" w:rsidRPr="00B031F6" w:rsidRDefault="00E44297" w:rsidP="00B031F6">
      <w:pPr>
        <w:pStyle w:val="a3"/>
        <w:rPr>
          <w:sz w:val="24"/>
          <w:szCs w:val="24"/>
        </w:rPr>
      </w:pPr>
      <w:r w:rsidRPr="00B031F6">
        <w:rPr>
          <w:sz w:val="24"/>
          <w:szCs w:val="24"/>
        </w:rPr>
        <w:t>сельского</w:t>
      </w:r>
      <w:r w:rsidRPr="00B031F6">
        <w:rPr>
          <w:spacing w:val="-3"/>
          <w:sz w:val="24"/>
          <w:szCs w:val="24"/>
        </w:rPr>
        <w:t xml:space="preserve"> </w:t>
      </w:r>
      <w:r w:rsidRPr="00B031F6">
        <w:rPr>
          <w:sz w:val="24"/>
          <w:szCs w:val="24"/>
        </w:rPr>
        <w:t>поселения</w:t>
      </w:r>
    </w:p>
    <w:p w:rsidR="00752BAD" w:rsidRDefault="00752BAD">
      <w:pPr>
        <w:pStyle w:val="a3"/>
        <w:spacing w:before="9"/>
        <w:ind w:left="0"/>
        <w:rPr>
          <w:sz w:val="25"/>
        </w:rPr>
      </w:pPr>
    </w:p>
    <w:p w:rsidR="00B031F6" w:rsidRDefault="00B031F6" w:rsidP="006E7306">
      <w:pPr>
        <w:pStyle w:val="TableParagraph"/>
        <w:ind w:left="5760"/>
      </w:pPr>
    </w:p>
    <w:p w:rsidR="006E7306" w:rsidRDefault="006E7306" w:rsidP="006E7306">
      <w:pPr>
        <w:pStyle w:val="TableParagraph"/>
        <w:ind w:left="5760"/>
      </w:pPr>
      <w:r>
        <w:t>Приложение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</w:t>
      </w:r>
    </w:p>
    <w:p w:rsidR="006E7306" w:rsidRDefault="006E7306" w:rsidP="006E7306">
      <w:pPr>
        <w:pStyle w:val="TableParagraph"/>
        <w:ind w:left="5760"/>
        <w:rPr>
          <w:spacing w:val="1"/>
        </w:rPr>
      </w:pPr>
      <w:r>
        <w:t>к Порядку осуществления</w:t>
      </w:r>
      <w:r>
        <w:rPr>
          <w:spacing w:val="1"/>
        </w:rPr>
        <w:t xml:space="preserve"> </w:t>
      </w:r>
    </w:p>
    <w:p w:rsidR="006E7306" w:rsidRDefault="006E7306" w:rsidP="006E7306">
      <w:pPr>
        <w:pStyle w:val="TableParagraph"/>
        <w:ind w:left="5760"/>
      </w:pPr>
      <w:r>
        <w:t xml:space="preserve">внутреннего финансового </w:t>
      </w:r>
    </w:p>
    <w:p w:rsidR="006E7306" w:rsidRDefault="006E7306" w:rsidP="006E7306">
      <w:pPr>
        <w:pStyle w:val="TableParagraph"/>
        <w:ind w:left="5760"/>
        <w:rPr>
          <w:spacing w:val="-4"/>
        </w:rPr>
      </w:pPr>
      <w:r w:rsidRPr="006E7306">
        <w:t>контроля администрацией</w:t>
      </w:r>
      <w:r>
        <w:rPr>
          <w:spacing w:val="-4"/>
        </w:rPr>
        <w:t xml:space="preserve"> </w:t>
      </w:r>
    </w:p>
    <w:p w:rsidR="006E7306" w:rsidRDefault="006E7306" w:rsidP="006E7306">
      <w:pPr>
        <w:pStyle w:val="TableParagraph"/>
        <w:ind w:left="5760"/>
      </w:pPr>
      <w:r>
        <w:t>Новомальтинского сельского</w:t>
      </w:r>
      <w:r>
        <w:rPr>
          <w:spacing w:val="-1"/>
        </w:rPr>
        <w:t xml:space="preserve"> </w:t>
      </w:r>
      <w:r>
        <w:t>поселения</w:t>
      </w:r>
    </w:p>
    <w:p w:rsidR="00752BAD" w:rsidRDefault="00752BAD">
      <w:pPr>
        <w:pStyle w:val="a3"/>
        <w:ind w:left="0"/>
        <w:rPr>
          <w:sz w:val="22"/>
        </w:rPr>
      </w:pPr>
    </w:p>
    <w:p w:rsidR="00752BAD" w:rsidRPr="00B031F6" w:rsidRDefault="00E44297">
      <w:pPr>
        <w:pStyle w:val="a3"/>
        <w:spacing w:before="1" w:line="322" w:lineRule="exact"/>
        <w:ind w:left="922" w:right="368"/>
        <w:jc w:val="center"/>
      </w:pPr>
      <w:r w:rsidRPr="00B031F6">
        <w:t>Отчет</w:t>
      </w:r>
    </w:p>
    <w:p w:rsidR="00752BAD" w:rsidRPr="00B031F6" w:rsidRDefault="00E44297" w:rsidP="00B031F6">
      <w:pPr>
        <w:pStyle w:val="a3"/>
        <w:ind w:left="922" w:right="3"/>
        <w:jc w:val="center"/>
      </w:pPr>
      <w:r w:rsidRPr="00B031F6">
        <w:t>o</w:t>
      </w:r>
      <w:r w:rsidRPr="00B031F6">
        <w:rPr>
          <w:spacing w:val="-2"/>
        </w:rPr>
        <w:t xml:space="preserve"> </w:t>
      </w:r>
      <w:proofErr w:type="gramStart"/>
      <w:r w:rsidRPr="00B031F6">
        <w:t>результатах</w:t>
      </w:r>
      <w:proofErr w:type="gramEnd"/>
      <w:r w:rsidRPr="00B031F6">
        <w:rPr>
          <w:spacing w:val="-2"/>
        </w:rPr>
        <w:t xml:space="preserve"> </w:t>
      </w:r>
      <w:r w:rsidRPr="00B031F6">
        <w:t>внутреннего</w:t>
      </w:r>
      <w:r w:rsidRPr="00B031F6">
        <w:rPr>
          <w:spacing w:val="-4"/>
        </w:rPr>
        <w:t xml:space="preserve"> </w:t>
      </w:r>
      <w:r w:rsidRPr="00B031F6">
        <w:t>финансового</w:t>
      </w:r>
      <w:r w:rsidRPr="00B031F6">
        <w:rPr>
          <w:spacing w:val="-3"/>
        </w:rPr>
        <w:t xml:space="preserve"> </w:t>
      </w:r>
      <w:r w:rsidRPr="00B031F6">
        <w:t>контроля</w:t>
      </w:r>
    </w:p>
    <w:p w:rsidR="00752BAD" w:rsidRDefault="00752BAD">
      <w:pPr>
        <w:pStyle w:val="a3"/>
        <w:ind w:left="0"/>
        <w:rPr>
          <w:sz w:val="24"/>
        </w:rPr>
      </w:pPr>
    </w:p>
    <w:p w:rsidR="00752BAD" w:rsidRDefault="00E44297" w:rsidP="006E7306">
      <w:pPr>
        <w:pStyle w:val="TableParagraph"/>
        <w:jc w:val="center"/>
      </w:pPr>
      <w:r>
        <w:t>По</w:t>
      </w:r>
      <w:r>
        <w:rPr>
          <w:spacing w:val="-4"/>
        </w:rPr>
        <w:t xml:space="preserve"> </w:t>
      </w:r>
      <w:r>
        <w:t>состоянию</w:t>
      </w:r>
      <w:r>
        <w:rPr>
          <w:spacing w:val="-2"/>
        </w:rPr>
        <w:t xml:space="preserve"> </w:t>
      </w:r>
      <w:r>
        <w:t>на</w:t>
      </w:r>
      <w:r w:rsidR="006E7306">
        <w:t>_______________20__г.</w:t>
      </w:r>
    </w:p>
    <w:p w:rsidR="00752BAD" w:rsidRDefault="00B626FB">
      <w:pPr>
        <w:pStyle w:val="a3"/>
        <w:spacing w:before="4"/>
        <w:ind w:left="0"/>
        <w:rPr>
          <w:sz w:val="21"/>
        </w:rPr>
      </w:pPr>
      <w:r>
        <w:pict>
          <v:rect id="_x0000_s1026" style="position:absolute;margin-left:99.25pt;margin-top:14.25pt;width:482pt;height:.5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752BAD" w:rsidRDefault="00E44297">
      <w:pPr>
        <w:ind w:left="493" w:right="368"/>
        <w:jc w:val="center"/>
        <w:rPr>
          <w:sz w:val="16"/>
        </w:rPr>
      </w:pPr>
      <w:r>
        <w:rPr>
          <w:sz w:val="16"/>
        </w:rPr>
        <w:t>наименование</w:t>
      </w:r>
      <w:r>
        <w:rPr>
          <w:spacing w:val="-5"/>
          <w:sz w:val="16"/>
        </w:rPr>
        <w:t xml:space="preserve"> </w:t>
      </w:r>
      <w:r>
        <w:rPr>
          <w:sz w:val="16"/>
        </w:rPr>
        <w:t>субъекта</w:t>
      </w:r>
      <w:r>
        <w:rPr>
          <w:spacing w:val="31"/>
          <w:sz w:val="16"/>
        </w:rPr>
        <w:t xml:space="preserve"> </w:t>
      </w:r>
      <w:r>
        <w:rPr>
          <w:sz w:val="16"/>
        </w:rPr>
        <w:t>внутреннего</w:t>
      </w:r>
      <w:r>
        <w:rPr>
          <w:spacing w:val="-5"/>
          <w:sz w:val="16"/>
        </w:rPr>
        <w:t xml:space="preserve"> </w:t>
      </w:r>
      <w:r>
        <w:rPr>
          <w:sz w:val="16"/>
        </w:rPr>
        <w:t>финансового</w:t>
      </w:r>
      <w:r>
        <w:rPr>
          <w:spacing w:val="-5"/>
          <w:sz w:val="16"/>
        </w:rPr>
        <w:t xml:space="preserve"> </w:t>
      </w:r>
      <w:r>
        <w:rPr>
          <w:sz w:val="16"/>
        </w:rPr>
        <w:t>контроля</w:t>
      </w:r>
    </w:p>
    <w:p w:rsidR="00B031F6" w:rsidRDefault="00B031F6">
      <w:pPr>
        <w:ind w:left="493" w:right="368"/>
        <w:jc w:val="center"/>
        <w:rPr>
          <w:sz w:val="16"/>
        </w:rPr>
      </w:pPr>
    </w:p>
    <w:tbl>
      <w:tblPr>
        <w:tblStyle w:val="TableNormal"/>
        <w:tblW w:w="9104" w:type="dxa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2127"/>
        <w:gridCol w:w="2694"/>
        <w:gridCol w:w="2127"/>
      </w:tblGrid>
      <w:tr w:rsidR="00752BAD" w:rsidRPr="00B031F6" w:rsidTr="00B031F6">
        <w:trPr>
          <w:trHeight w:val="1192"/>
        </w:trPr>
        <w:tc>
          <w:tcPr>
            <w:tcW w:w="2156" w:type="dxa"/>
          </w:tcPr>
          <w:p w:rsidR="00752BAD" w:rsidRPr="00B031F6" w:rsidRDefault="00E44297">
            <w:pPr>
              <w:pStyle w:val="TableParagraph"/>
              <w:spacing w:line="223" w:lineRule="exact"/>
              <w:ind w:left="314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Методы</w:t>
            </w:r>
            <w:r w:rsidRPr="00B031F6">
              <w:rPr>
                <w:spacing w:val="-4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контроля</w:t>
            </w:r>
          </w:p>
        </w:tc>
        <w:tc>
          <w:tcPr>
            <w:tcW w:w="2127" w:type="dxa"/>
          </w:tcPr>
          <w:p w:rsidR="00752BAD" w:rsidRPr="00B031F6" w:rsidRDefault="00E44297">
            <w:pPr>
              <w:pStyle w:val="TableParagraph"/>
              <w:ind w:left="515" w:right="509" w:firstLine="48"/>
              <w:jc w:val="both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Количество</w:t>
            </w:r>
            <w:r w:rsidRPr="00B031F6">
              <w:rPr>
                <w:spacing w:val="-48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выявленных</w:t>
            </w:r>
            <w:r w:rsidRPr="00B031F6">
              <w:rPr>
                <w:spacing w:val="-48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недостатков</w:t>
            </w:r>
            <w:r w:rsidRPr="00B031F6">
              <w:rPr>
                <w:spacing w:val="1"/>
                <w:sz w:val="20"/>
                <w:szCs w:val="20"/>
              </w:rPr>
              <w:t xml:space="preserve"> </w:t>
            </w:r>
            <w:r w:rsidRPr="00B031F6">
              <w:rPr>
                <w:spacing w:val="-1"/>
                <w:sz w:val="20"/>
                <w:szCs w:val="20"/>
              </w:rPr>
              <w:t>(нарушений)</w:t>
            </w:r>
          </w:p>
        </w:tc>
        <w:tc>
          <w:tcPr>
            <w:tcW w:w="2694" w:type="dxa"/>
          </w:tcPr>
          <w:p w:rsidR="00752BAD" w:rsidRPr="00B031F6" w:rsidRDefault="00E44297">
            <w:pPr>
              <w:pStyle w:val="TableParagraph"/>
              <w:ind w:left="184" w:right="177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Количество</w:t>
            </w:r>
            <w:r w:rsidRPr="00B031F6">
              <w:rPr>
                <w:spacing w:val="-10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предложенных</w:t>
            </w:r>
            <w:r w:rsidRPr="00B031F6">
              <w:rPr>
                <w:spacing w:val="-47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мер по устранению</w:t>
            </w:r>
          </w:p>
          <w:p w:rsidR="00752BAD" w:rsidRPr="00B031F6" w:rsidRDefault="00E44297">
            <w:pPr>
              <w:pStyle w:val="TableParagraph"/>
              <w:ind w:left="184" w:right="177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недостатков (нарушений),</w:t>
            </w:r>
            <w:r w:rsidRPr="00B031F6">
              <w:rPr>
                <w:spacing w:val="-47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причин</w:t>
            </w:r>
            <w:r w:rsidRPr="00B031F6">
              <w:rPr>
                <w:spacing w:val="-6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их</w:t>
            </w:r>
            <w:r w:rsidRPr="00B031F6">
              <w:rPr>
                <w:spacing w:val="-6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возникновения,</w:t>
            </w:r>
            <w:r w:rsidRPr="00B031F6">
              <w:rPr>
                <w:spacing w:val="-47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заключений</w:t>
            </w:r>
          </w:p>
        </w:tc>
        <w:tc>
          <w:tcPr>
            <w:tcW w:w="2127" w:type="dxa"/>
          </w:tcPr>
          <w:p w:rsidR="00752BAD" w:rsidRPr="00B031F6" w:rsidRDefault="00E44297">
            <w:pPr>
              <w:pStyle w:val="TableParagraph"/>
              <w:ind w:left="118" w:right="112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Количество</w:t>
            </w:r>
            <w:r w:rsidRPr="00B031F6">
              <w:rPr>
                <w:spacing w:val="-8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принятых</w:t>
            </w:r>
            <w:r w:rsidRPr="00B031F6">
              <w:rPr>
                <w:spacing w:val="-47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и</w:t>
            </w:r>
            <w:r w:rsidRPr="00B031F6">
              <w:rPr>
                <w:spacing w:val="1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исполненных</w:t>
            </w:r>
            <w:r w:rsidRPr="00B031F6">
              <w:rPr>
                <w:spacing w:val="1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заключений</w:t>
            </w:r>
          </w:p>
        </w:tc>
      </w:tr>
      <w:tr w:rsidR="00752BAD" w:rsidRPr="00B031F6" w:rsidTr="00B031F6">
        <w:trPr>
          <w:trHeight w:val="275"/>
        </w:trPr>
        <w:tc>
          <w:tcPr>
            <w:tcW w:w="2156" w:type="dxa"/>
          </w:tcPr>
          <w:p w:rsidR="00752BAD" w:rsidRPr="00B031F6" w:rsidRDefault="00E44297">
            <w:pPr>
              <w:pStyle w:val="TableParagraph"/>
              <w:spacing w:line="256" w:lineRule="exact"/>
              <w:ind w:left="8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:rsidR="00752BAD" w:rsidRPr="00B031F6" w:rsidRDefault="00E44297">
            <w:pPr>
              <w:pStyle w:val="TableParagraph"/>
              <w:spacing w:line="256" w:lineRule="exact"/>
              <w:ind w:left="8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:rsidR="00752BAD" w:rsidRPr="00B031F6" w:rsidRDefault="00E44297">
            <w:pPr>
              <w:pStyle w:val="TableParagraph"/>
              <w:spacing w:line="256" w:lineRule="exact"/>
              <w:ind w:left="7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:rsidR="00752BAD" w:rsidRPr="00B031F6" w:rsidRDefault="00E44297">
            <w:pPr>
              <w:pStyle w:val="TableParagraph"/>
              <w:spacing w:line="256" w:lineRule="exact"/>
              <w:ind w:left="7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4</w:t>
            </w:r>
          </w:p>
        </w:tc>
      </w:tr>
      <w:tr w:rsidR="00752BAD" w:rsidRPr="00B031F6" w:rsidTr="00B031F6">
        <w:trPr>
          <w:trHeight w:val="275"/>
        </w:trPr>
        <w:tc>
          <w:tcPr>
            <w:tcW w:w="2156" w:type="dxa"/>
          </w:tcPr>
          <w:p w:rsidR="00752BAD" w:rsidRPr="00B031F6" w:rsidRDefault="00E44297">
            <w:pPr>
              <w:pStyle w:val="TableParagraph"/>
              <w:spacing w:line="223" w:lineRule="exact"/>
              <w:ind w:left="107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Самоконтроль</w:t>
            </w:r>
          </w:p>
        </w:tc>
        <w:tc>
          <w:tcPr>
            <w:tcW w:w="2127" w:type="dxa"/>
          </w:tcPr>
          <w:p w:rsidR="00752BAD" w:rsidRPr="00B031F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752BAD" w:rsidRPr="00B031F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752BAD" w:rsidRPr="00B031F6" w:rsidRDefault="00752BA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52BAD" w:rsidRPr="00B031F6" w:rsidTr="00B031F6">
        <w:trPr>
          <w:trHeight w:val="460"/>
        </w:trPr>
        <w:tc>
          <w:tcPr>
            <w:tcW w:w="2156" w:type="dxa"/>
          </w:tcPr>
          <w:p w:rsidR="00752BAD" w:rsidRPr="00B031F6" w:rsidRDefault="00E44297">
            <w:pPr>
              <w:pStyle w:val="TableParagraph"/>
              <w:spacing w:line="224" w:lineRule="exact"/>
              <w:ind w:left="158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Контроль</w:t>
            </w:r>
            <w:r w:rsidRPr="00B031F6">
              <w:rPr>
                <w:spacing w:val="-4"/>
                <w:sz w:val="20"/>
                <w:szCs w:val="20"/>
              </w:rPr>
              <w:t xml:space="preserve"> </w:t>
            </w:r>
            <w:proofErr w:type="gramStart"/>
            <w:r w:rsidRPr="00B031F6">
              <w:rPr>
                <w:sz w:val="20"/>
                <w:szCs w:val="20"/>
              </w:rPr>
              <w:t>по</w:t>
            </w:r>
            <w:proofErr w:type="gramEnd"/>
          </w:p>
          <w:p w:rsidR="00752BAD" w:rsidRPr="00B031F6" w:rsidRDefault="00E44297">
            <w:pPr>
              <w:pStyle w:val="TableParagraph"/>
              <w:spacing w:line="216" w:lineRule="exact"/>
              <w:ind w:left="107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подведомственности</w:t>
            </w:r>
          </w:p>
        </w:tc>
        <w:tc>
          <w:tcPr>
            <w:tcW w:w="2127" w:type="dxa"/>
          </w:tcPr>
          <w:p w:rsidR="00752BAD" w:rsidRPr="00B031F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752BAD" w:rsidRPr="00B031F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752BAD" w:rsidRPr="00B031F6" w:rsidRDefault="00752BAD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752BAD" w:rsidRDefault="00752BAD">
      <w:pPr>
        <w:pStyle w:val="a3"/>
        <w:ind w:left="0"/>
        <w:rPr>
          <w:sz w:val="18"/>
        </w:rPr>
      </w:pPr>
    </w:p>
    <w:p w:rsidR="00752BAD" w:rsidRDefault="006E7306">
      <w:pPr>
        <w:pStyle w:val="a3"/>
        <w:ind w:left="0"/>
        <w:rPr>
          <w:sz w:val="20"/>
        </w:rPr>
      </w:pPr>
      <w:r>
        <w:rPr>
          <w:sz w:val="20"/>
        </w:rPr>
        <w:t>Должностное лицо                    _________                                    _____________________                   ______</w:t>
      </w:r>
    </w:p>
    <w:p w:rsidR="00752BAD" w:rsidRDefault="00752BAD">
      <w:pPr>
        <w:pStyle w:val="a3"/>
        <w:spacing w:before="2"/>
        <w:ind w:left="0"/>
        <w:rPr>
          <w:sz w:val="24"/>
        </w:rPr>
      </w:pPr>
    </w:p>
    <w:p w:rsidR="006E7306" w:rsidRPr="00B031F6" w:rsidRDefault="006E7306" w:rsidP="006E7306">
      <w:pPr>
        <w:pStyle w:val="a3"/>
        <w:ind w:left="0"/>
        <w:rPr>
          <w:spacing w:val="-3"/>
          <w:sz w:val="24"/>
          <w:szCs w:val="24"/>
        </w:rPr>
      </w:pPr>
      <w:r w:rsidRPr="00B031F6">
        <w:rPr>
          <w:sz w:val="24"/>
          <w:szCs w:val="24"/>
        </w:rPr>
        <w:t>Глава</w:t>
      </w:r>
      <w:r w:rsidRPr="00B031F6">
        <w:rPr>
          <w:spacing w:val="-3"/>
          <w:sz w:val="24"/>
          <w:szCs w:val="24"/>
        </w:rPr>
        <w:t xml:space="preserve"> Новомальтинского</w:t>
      </w:r>
    </w:p>
    <w:p w:rsidR="00752BAD" w:rsidRDefault="006E7306" w:rsidP="00B031F6">
      <w:pPr>
        <w:pStyle w:val="a3"/>
        <w:ind w:left="0"/>
      </w:pPr>
      <w:r w:rsidRPr="00B031F6">
        <w:rPr>
          <w:sz w:val="24"/>
          <w:szCs w:val="24"/>
        </w:rPr>
        <w:t>сельского</w:t>
      </w:r>
      <w:r w:rsidRPr="00B031F6">
        <w:rPr>
          <w:spacing w:val="-3"/>
          <w:sz w:val="24"/>
          <w:szCs w:val="24"/>
        </w:rPr>
        <w:t xml:space="preserve"> </w:t>
      </w:r>
      <w:r w:rsidRPr="00B031F6">
        <w:rPr>
          <w:sz w:val="24"/>
          <w:szCs w:val="24"/>
        </w:rPr>
        <w:t>поселения</w:t>
      </w:r>
    </w:p>
    <w:sectPr w:rsidR="00752BAD" w:rsidSect="00961780">
      <w:headerReference w:type="default" r:id="rId9"/>
      <w:pgSz w:w="11910" w:h="16840"/>
      <w:pgMar w:top="1134" w:right="1134" w:bottom="1134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6FB" w:rsidRDefault="00B626FB">
      <w:r>
        <w:separator/>
      </w:r>
    </w:p>
  </w:endnote>
  <w:endnote w:type="continuationSeparator" w:id="0">
    <w:p w:rsidR="00B626FB" w:rsidRDefault="00B62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6FB" w:rsidRDefault="00B626FB">
      <w:r>
        <w:separator/>
      </w:r>
    </w:p>
  </w:footnote>
  <w:footnote w:type="continuationSeparator" w:id="0">
    <w:p w:rsidR="00B626FB" w:rsidRDefault="00B62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BAD" w:rsidRDefault="00B626FB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7.05pt;margin-top:34.5pt;width:12pt;height:15.3pt;z-index:-251658752;mso-position-horizontal-relative:page;mso-position-vertical-relative:page" filled="f" stroked="f">
          <v:textbox style="mso-next-textbox:#_x0000_s2049" inset="0,0,0,0">
            <w:txbxContent>
              <w:p w:rsidR="00752BAD" w:rsidRDefault="00752BAD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D2A69"/>
    <w:multiLevelType w:val="hybridMultilevel"/>
    <w:tmpl w:val="8784363E"/>
    <w:lvl w:ilvl="0" w:tplc="33D493AE">
      <w:numFmt w:val="bullet"/>
      <w:lvlText w:val="-"/>
      <w:lvlJc w:val="left"/>
      <w:pPr>
        <w:ind w:left="305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306FF4">
      <w:numFmt w:val="bullet"/>
      <w:lvlText w:val="•"/>
      <w:lvlJc w:val="left"/>
      <w:pPr>
        <w:ind w:left="1282" w:hanging="168"/>
      </w:pPr>
      <w:rPr>
        <w:rFonts w:hint="default"/>
        <w:lang w:val="ru-RU" w:eastAsia="en-US" w:bidi="ar-SA"/>
      </w:rPr>
    </w:lvl>
    <w:lvl w:ilvl="2" w:tplc="53B49178">
      <w:numFmt w:val="bullet"/>
      <w:lvlText w:val="•"/>
      <w:lvlJc w:val="left"/>
      <w:pPr>
        <w:ind w:left="2265" w:hanging="168"/>
      </w:pPr>
      <w:rPr>
        <w:rFonts w:hint="default"/>
        <w:lang w:val="ru-RU" w:eastAsia="en-US" w:bidi="ar-SA"/>
      </w:rPr>
    </w:lvl>
    <w:lvl w:ilvl="3" w:tplc="4852D3DA">
      <w:numFmt w:val="bullet"/>
      <w:lvlText w:val="•"/>
      <w:lvlJc w:val="left"/>
      <w:pPr>
        <w:ind w:left="3247" w:hanging="168"/>
      </w:pPr>
      <w:rPr>
        <w:rFonts w:hint="default"/>
        <w:lang w:val="ru-RU" w:eastAsia="en-US" w:bidi="ar-SA"/>
      </w:rPr>
    </w:lvl>
    <w:lvl w:ilvl="4" w:tplc="E1D6553C">
      <w:numFmt w:val="bullet"/>
      <w:lvlText w:val="•"/>
      <w:lvlJc w:val="left"/>
      <w:pPr>
        <w:ind w:left="4230" w:hanging="168"/>
      </w:pPr>
      <w:rPr>
        <w:rFonts w:hint="default"/>
        <w:lang w:val="ru-RU" w:eastAsia="en-US" w:bidi="ar-SA"/>
      </w:rPr>
    </w:lvl>
    <w:lvl w:ilvl="5" w:tplc="5BA2D15C">
      <w:numFmt w:val="bullet"/>
      <w:lvlText w:val="•"/>
      <w:lvlJc w:val="left"/>
      <w:pPr>
        <w:ind w:left="5213" w:hanging="168"/>
      </w:pPr>
      <w:rPr>
        <w:rFonts w:hint="default"/>
        <w:lang w:val="ru-RU" w:eastAsia="en-US" w:bidi="ar-SA"/>
      </w:rPr>
    </w:lvl>
    <w:lvl w:ilvl="6" w:tplc="5726B0B0">
      <w:numFmt w:val="bullet"/>
      <w:lvlText w:val="•"/>
      <w:lvlJc w:val="left"/>
      <w:pPr>
        <w:ind w:left="6195" w:hanging="168"/>
      </w:pPr>
      <w:rPr>
        <w:rFonts w:hint="default"/>
        <w:lang w:val="ru-RU" w:eastAsia="en-US" w:bidi="ar-SA"/>
      </w:rPr>
    </w:lvl>
    <w:lvl w:ilvl="7" w:tplc="F52E9AC8">
      <w:numFmt w:val="bullet"/>
      <w:lvlText w:val="•"/>
      <w:lvlJc w:val="left"/>
      <w:pPr>
        <w:ind w:left="7178" w:hanging="168"/>
      </w:pPr>
      <w:rPr>
        <w:rFonts w:hint="default"/>
        <w:lang w:val="ru-RU" w:eastAsia="en-US" w:bidi="ar-SA"/>
      </w:rPr>
    </w:lvl>
    <w:lvl w:ilvl="8" w:tplc="5A1439B0">
      <w:numFmt w:val="bullet"/>
      <w:lvlText w:val="•"/>
      <w:lvlJc w:val="left"/>
      <w:pPr>
        <w:ind w:left="8161" w:hanging="168"/>
      </w:pPr>
      <w:rPr>
        <w:rFonts w:hint="default"/>
        <w:lang w:val="ru-RU" w:eastAsia="en-US" w:bidi="ar-SA"/>
      </w:rPr>
    </w:lvl>
  </w:abstractNum>
  <w:abstractNum w:abstractNumId="1">
    <w:nsid w:val="3DD00F89"/>
    <w:multiLevelType w:val="multilevel"/>
    <w:tmpl w:val="44C4A93E"/>
    <w:lvl w:ilvl="0">
      <w:start w:val="1"/>
      <w:numFmt w:val="decimal"/>
      <w:lvlText w:val="%1."/>
      <w:lvlJc w:val="left"/>
      <w:pPr>
        <w:ind w:left="305" w:hanging="46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232" w:hanging="361"/>
        <w:jc w:val="right"/>
      </w:pPr>
      <w:rPr>
        <w:rFonts w:ascii="Times New Roman" w:eastAsia="Times New Roman" w:hAnsi="Times New Roman" w:cs="Times New Roman" w:hint="default"/>
        <w:color w:val="20202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904" w:hanging="486"/>
        <w:jc w:val="right"/>
      </w:pPr>
      <w:rPr>
        <w:rFonts w:ascii="Times New Roman" w:eastAsia="Times New Roman" w:hAnsi="Times New Roman" w:cs="Times New Roman" w:hint="default"/>
        <w:color w:val="20202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548" w:hanging="4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02" w:hanging="4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56" w:hanging="4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10" w:hanging="4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4" w:hanging="4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8" w:hanging="48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52BAD"/>
    <w:rsid w:val="000D33A2"/>
    <w:rsid w:val="001169CA"/>
    <w:rsid w:val="00132E99"/>
    <w:rsid w:val="003619A2"/>
    <w:rsid w:val="003C1B4C"/>
    <w:rsid w:val="005A424F"/>
    <w:rsid w:val="005B17CA"/>
    <w:rsid w:val="00621237"/>
    <w:rsid w:val="00655D76"/>
    <w:rsid w:val="006E7306"/>
    <w:rsid w:val="00752BAD"/>
    <w:rsid w:val="008550DC"/>
    <w:rsid w:val="008B3E6A"/>
    <w:rsid w:val="008C1E52"/>
    <w:rsid w:val="00961780"/>
    <w:rsid w:val="00983024"/>
    <w:rsid w:val="00B031F6"/>
    <w:rsid w:val="00B45B3D"/>
    <w:rsid w:val="00B626FB"/>
    <w:rsid w:val="00B82F61"/>
    <w:rsid w:val="00C60BAB"/>
    <w:rsid w:val="00C7537A"/>
    <w:rsid w:val="00C76AA5"/>
    <w:rsid w:val="00CF2B31"/>
    <w:rsid w:val="00E32DDA"/>
    <w:rsid w:val="00E4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5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05" w:right="368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305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5A42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424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5A42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424F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5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05" w:right="368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305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5A42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424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5A42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424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45F78-A7BD-42A6-994E-E1DDCD814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1814</Words>
  <Characters>10343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x</dc:creator>
  <cp:lastModifiedBy>polzovatel</cp:lastModifiedBy>
  <cp:revision>18</cp:revision>
  <dcterms:created xsi:type="dcterms:W3CDTF">2021-05-22T01:59:00Z</dcterms:created>
  <dcterms:modified xsi:type="dcterms:W3CDTF">2021-08-03T08:05:00Z</dcterms:modified>
</cp:coreProperties>
</file>