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9AC" w:rsidRPr="0072388F" w:rsidRDefault="003319AC" w:rsidP="003319AC">
      <w:pPr>
        <w:shd w:val="clear" w:color="auto" w:fill="FFFFFF"/>
        <w:spacing w:line="319" w:lineRule="exact"/>
        <w:jc w:val="center"/>
        <w:rPr>
          <w:color w:val="000000"/>
          <w:sz w:val="28"/>
          <w:szCs w:val="28"/>
        </w:rPr>
      </w:pPr>
      <w:r w:rsidRPr="0072388F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3319AC" w:rsidRPr="0072388F" w:rsidRDefault="003319AC" w:rsidP="003319AC">
      <w:pPr>
        <w:shd w:val="clear" w:color="auto" w:fill="FFFFFF"/>
        <w:tabs>
          <w:tab w:val="center" w:pos="3986"/>
          <w:tab w:val="left" w:pos="6447"/>
        </w:tabs>
        <w:spacing w:line="319" w:lineRule="exact"/>
        <w:ind w:right="1526"/>
        <w:jc w:val="center"/>
        <w:rPr>
          <w:b/>
          <w:bCs/>
          <w:color w:val="323232"/>
          <w:spacing w:val="-11"/>
          <w:sz w:val="28"/>
          <w:szCs w:val="28"/>
        </w:rPr>
      </w:pPr>
      <w:r w:rsidRPr="0072388F">
        <w:rPr>
          <w:b/>
          <w:bCs/>
          <w:color w:val="323232"/>
          <w:spacing w:val="-11"/>
          <w:sz w:val="28"/>
          <w:szCs w:val="28"/>
        </w:rPr>
        <w:t xml:space="preserve">                         Иркутская  область</w:t>
      </w:r>
    </w:p>
    <w:p w:rsidR="003319AC" w:rsidRPr="0072388F" w:rsidRDefault="003319AC" w:rsidP="003319AC">
      <w:pPr>
        <w:shd w:val="clear" w:color="auto" w:fill="FFFFFF"/>
        <w:spacing w:line="319" w:lineRule="exact"/>
        <w:ind w:right="1526"/>
        <w:rPr>
          <w:b/>
          <w:bCs/>
          <w:color w:val="323232"/>
          <w:spacing w:val="-12"/>
          <w:sz w:val="28"/>
          <w:szCs w:val="28"/>
        </w:rPr>
      </w:pPr>
      <w:r w:rsidRPr="0072388F">
        <w:rPr>
          <w:b/>
          <w:bCs/>
          <w:color w:val="323232"/>
          <w:spacing w:val="-12"/>
          <w:sz w:val="28"/>
          <w:szCs w:val="28"/>
        </w:rPr>
        <w:t xml:space="preserve">                                   Усольское районное муниципальное образование</w:t>
      </w:r>
    </w:p>
    <w:p w:rsidR="003319AC" w:rsidRPr="0072388F" w:rsidRDefault="003319AC" w:rsidP="003319AC">
      <w:pPr>
        <w:shd w:val="clear" w:color="auto" w:fill="FFFFFF"/>
        <w:spacing w:line="319" w:lineRule="exact"/>
        <w:jc w:val="center"/>
        <w:rPr>
          <w:b/>
          <w:bCs/>
          <w:color w:val="323232"/>
          <w:spacing w:val="49"/>
          <w:sz w:val="28"/>
          <w:szCs w:val="28"/>
        </w:rPr>
      </w:pPr>
      <w:bookmarkStart w:id="0" w:name="_GoBack"/>
      <w:bookmarkEnd w:id="0"/>
      <w:r w:rsidRPr="0072388F">
        <w:rPr>
          <w:b/>
          <w:bCs/>
          <w:color w:val="323232"/>
          <w:spacing w:val="49"/>
          <w:sz w:val="28"/>
          <w:szCs w:val="28"/>
        </w:rPr>
        <w:t>АДМИНИСТРАЦИЯ</w:t>
      </w:r>
    </w:p>
    <w:p w:rsidR="003319AC" w:rsidRPr="0072388F" w:rsidRDefault="003319AC" w:rsidP="003319AC">
      <w:pPr>
        <w:shd w:val="clear" w:color="auto" w:fill="FFFFFF"/>
        <w:tabs>
          <w:tab w:val="center" w:pos="4869"/>
          <w:tab w:val="left" w:pos="6882"/>
        </w:tabs>
        <w:spacing w:line="319" w:lineRule="exact"/>
        <w:ind w:left="240"/>
        <w:rPr>
          <w:b/>
          <w:bCs/>
          <w:color w:val="323232"/>
          <w:spacing w:val="-10"/>
          <w:sz w:val="28"/>
          <w:szCs w:val="28"/>
        </w:rPr>
      </w:pPr>
      <w:r w:rsidRPr="0072388F">
        <w:rPr>
          <w:b/>
          <w:bCs/>
          <w:color w:val="323232"/>
          <w:spacing w:val="-10"/>
          <w:sz w:val="28"/>
          <w:szCs w:val="28"/>
        </w:rPr>
        <w:tab/>
        <w:t>Сельского поселения</w:t>
      </w:r>
      <w:r w:rsidRPr="0072388F">
        <w:rPr>
          <w:b/>
          <w:bCs/>
          <w:color w:val="323232"/>
          <w:spacing w:val="-10"/>
          <w:sz w:val="28"/>
          <w:szCs w:val="28"/>
        </w:rPr>
        <w:tab/>
      </w:r>
    </w:p>
    <w:p w:rsidR="003319AC" w:rsidRPr="0072388F" w:rsidRDefault="003319AC" w:rsidP="003319AC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1"/>
          <w:sz w:val="28"/>
          <w:szCs w:val="28"/>
        </w:rPr>
      </w:pPr>
      <w:r w:rsidRPr="0072388F">
        <w:rPr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3319AC" w:rsidRPr="0072388F" w:rsidRDefault="003319AC" w:rsidP="003319AC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color w:val="000000"/>
          <w:sz w:val="28"/>
          <w:szCs w:val="28"/>
        </w:rPr>
      </w:pPr>
    </w:p>
    <w:p w:rsidR="003319AC" w:rsidRPr="0072388F" w:rsidRDefault="003319AC" w:rsidP="003319AC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color w:val="000000"/>
          <w:sz w:val="28"/>
          <w:szCs w:val="28"/>
        </w:rPr>
      </w:pPr>
      <w:r w:rsidRPr="0072388F">
        <w:rPr>
          <w:b/>
          <w:bCs/>
          <w:color w:val="323232"/>
          <w:spacing w:val="49"/>
          <w:sz w:val="28"/>
          <w:szCs w:val="28"/>
        </w:rPr>
        <w:t>РАСПОРЯЖЕНИЕ</w:t>
      </w:r>
    </w:p>
    <w:p w:rsidR="003319AC" w:rsidRPr="00DF01DF" w:rsidRDefault="003319AC" w:rsidP="003319AC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color w:val="000000"/>
          <w:sz w:val="28"/>
          <w:szCs w:val="28"/>
        </w:rPr>
      </w:pPr>
      <w:r w:rsidRPr="00DF01DF">
        <w:rPr>
          <w:color w:val="323232"/>
          <w:spacing w:val="-19"/>
          <w:sz w:val="28"/>
          <w:szCs w:val="28"/>
        </w:rPr>
        <w:t xml:space="preserve">От  </w:t>
      </w:r>
      <w:r>
        <w:rPr>
          <w:color w:val="323232"/>
          <w:sz w:val="28"/>
          <w:szCs w:val="28"/>
        </w:rPr>
        <w:t xml:space="preserve"> 09.03.2021  </w:t>
      </w:r>
      <w:r w:rsidRPr="00DF01DF">
        <w:rPr>
          <w:color w:val="323232"/>
          <w:sz w:val="28"/>
          <w:szCs w:val="28"/>
        </w:rPr>
        <w:t>г.                                                                                          №</w:t>
      </w:r>
      <w:r>
        <w:rPr>
          <w:color w:val="323232"/>
          <w:sz w:val="28"/>
          <w:szCs w:val="28"/>
        </w:rPr>
        <w:t xml:space="preserve"> 14</w:t>
      </w:r>
      <w:r w:rsidRPr="00DF01DF">
        <w:rPr>
          <w:color w:val="323232"/>
          <w:sz w:val="28"/>
          <w:szCs w:val="28"/>
        </w:rPr>
        <w:t>-р</w:t>
      </w:r>
    </w:p>
    <w:p w:rsidR="003319AC" w:rsidRDefault="003319AC" w:rsidP="003319AC">
      <w:pPr>
        <w:shd w:val="clear" w:color="auto" w:fill="FFFFFF"/>
        <w:ind w:left="4006"/>
        <w:rPr>
          <w:color w:val="323232"/>
          <w:spacing w:val="-10"/>
          <w:sz w:val="28"/>
          <w:szCs w:val="28"/>
        </w:rPr>
      </w:pPr>
      <w:r w:rsidRPr="0072388F">
        <w:rPr>
          <w:color w:val="323232"/>
          <w:spacing w:val="-10"/>
          <w:sz w:val="28"/>
          <w:szCs w:val="28"/>
        </w:rPr>
        <w:t>п. Новомальтинск</w:t>
      </w:r>
    </w:p>
    <w:p w:rsidR="003319AC" w:rsidRDefault="003319AC" w:rsidP="003319AC">
      <w:pPr>
        <w:shd w:val="clear" w:color="auto" w:fill="FFFFFF"/>
        <w:ind w:left="4006"/>
        <w:rPr>
          <w:color w:val="323232"/>
          <w:spacing w:val="-10"/>
          <w:sz w:val="28"/>
          <w:szCs w:val="28"/>
        </w:rPr>
      </w:pPr>
    </w:p>
    <w:p w:rsidR="003319AC" w:rsidRDefault="003319AC" w:rsidP="003319AC">
      <w:pPr>
        <w:shd w:val="clear" w:color="auto" w:fill="FFFFFF"/>
        <w:jc w:val="center"/>
        <w:rPr>
          <w:b/>
          <w:color w:val="323232"/>
          <w:spacing w:val="-10"/>
          <w:sz w:val="28"/>
          <w:szCs w:val="28"/>
        </w:rPr>
      </w:pPr>
      <w:r w:rsidRPr="003319AC">
        <w:rPr>
          <w:b/>
          <w:color w:val="323232"/>
          <w:spacing w:val="-10"/>
          <w:sz w:val="28"/>
          <w:szCs w:val="28"/>
        </w:rPr>
        <w:t xml:space="preserve">О наделении муниципального унитарного предприятия «Сервисный центр» статусом гарантирующей организацией на территории  </w:t>
      </w:r>
    </w:p>
    <w:p w:rsidR="003319AC" w:rsidRPr="003319AC" w:rsidRDefault="003319AC" w:rsidP="003319AC">
      <w:pPr>
        <w:shd w:val="clear" w:color="auto" w:fill="FFFFFF"/>
        <w:jc w:val="center"/>
        <w:rPr>
          <w:b/>
          <w:color w:val="323232"/>
          <w:spacing w:val="-10"/>
          <w:sz w:val="28"/>
          <w:szCs w:val="28"/>
        </w:rPr>
      </w:pPr>
      <w:r w:rsidRPr="003319AC">
        <w:rPr>
          <w:b/>
          <w:color w:val="323232"/>
          <w:spacing w:val="-10"/>
          <w:sz w:val="28"/>
          <w:szCs w:val="28"/>
        </w:rPr>
        <w:t>профилактория «Утес»</w:t>
      </w:r>
    </w:p>
    <w:p w:rsidR="003319AC" w:rsidRDefault="003319AC" w:rsidP="003319AC">
      <w:pPr>
        <w:shd w:val="clear" w:color="auto" w:fill="FFFFFF"/>
        <w:jc w:val="both"/>
        <w:rPr>
          <w:color w:val="323232"/>
          <w:spacing w:val="-10"/>
          <w:sz w:val="28"/>
          <w:szCs w:val="28"/>
        </w:rPr>
      </w:pPr>
    </w:p>
    <w:p w:rsidR="003319AC" w:rsidRDefault="003319AC" w:rsidP="003319AC">
      <w:pPr>
        <w:shd w:val="clear" w:color="auto" w:fill="FFFFFF"/>
        <w:ind w:firstLine="851"/>
        <w:jc w:val="both"/>
        <w:rPr>
          <w:color w:val="323232"/>
          <w:spacing w:val="-10"/>
          <w:sz w:val="28"/>
          <w:szCs w:val="28"/>
        </w:rPr>
      </w:pPr>
      <w:r w:rsidRPr="003319AC">
        <w:rPr>
          <w:color w:val="323232"/>
          <w:spacing w:val="-10"/>
          <w:sz w:val="28"/>
          <w:szCs w:val="28"/>
        </w:rPr>
        <w:t>В соответствии с Федеральными законами от 06.10.2003 года № 131-ФЗ «Об общих принципах организации местного самоуправления в Российской Федерации», Феде</w:t>
      </w:r>
      <w:r>
        <w:rPr>
          <w:color w:val="323232"/>
          <w:spacing w:val="-10"/>
          <w:sz w:val="28"/>
          <w:szCs w:val="28"/>
        </w:rPr>
        <w:t xml:space="preserve">ральным законом от 14.11.2002года № </w:t>
      </w:r>
      <w:r w:rsidRPr="003319AC">
        <w:rPr>
          <w:color w:val="323232"/>
          <w:spacing w:val="-10"/>
          <w:sz w:val="28"/>
          <w:szCs w:val="28"/>
        </w:rPr>
        <w:t>161-ФЗ «О государственных и муниципальных унитарных предприятиях», Федеральным законом от 07.12.2011 года № 416-ФЗ «О водоснабжении и водоотведении»,</w:t>
      </w:r>
      <w:r w:rsidRPr="003319AC">
        <w:t xml:space="preserve"> </w:t>
      </w:r>
      <w:proofErr w:type="gramStart"/>
      <w:r w:rsidRPr="003319AC">
        <w:rPr>
          <w:color w:val="323232"/>
          <w:spacing w:val="-10"/>
          <w:sz w:val="28"/>
          <w:szCs w:val="28"/>
        </w:rPr>
        <w:t>для</w:t>
      </w:r>
      <w:proofErr w:type="gramEnd"/>
      <w:r w:rsidRPr="003319AC">
        <w:rPr>
          <w:color w:val="323232"/>
          <w:spacing w:val="-10"/>
          <w:sz w:val="28"/>
          <w:szCs w:val="28"/>
        </w:rPr>
        <w:t xml:space="preserve"> обеспечения полномочий по</w:t>
      </w:r>
      <w:r>
        <w:rPr>
          <w:color w:val="323232"/>
          <w:spacing w:val="-10"/>
          <w:sz w:val="28"/>
          <w:szCs w:val="28"/>
        </w:rPr>
        <w:t xml:space="preserve"> организации в границах сельского поселения</w:t>
      </w:r>
      <w:r w:rsidRPr="003319AC">
        <w:rPr>
          <w:color w:val="323232"/>
          <w:spacing w:val="-10"/>
          <w:sz w:val="28"/>
          <w:szCs w:val="28"/>
        </w:rPr>
        <w:t xml:space="preserve"> </w:t>
      </w:r>
      <w:r>
        <w:rPr>
          <w:color w:val="323232"/>
          <w:spacing w:val="-10"/>
          <w:sz w:val="28"/>
          <w:szCs w:val="28"/>
        </w:rPr>
        <w:t>Новомальтинского муниципального образования</w:t>
      </w:r>
      <w:r w:rsidRPr="003319AC">
        <w:rPr>
          <w:color w:val="323232"/>
          <w:spacing w:val="-10"/>
          <w:sz w:val="28"/>
          <w:szCs w:val="28"/>
        </w:rPr>
        <w:t xml:space="preserve"> электро-, тепл</w:t>
      </w:r>
      <w:proofErr w:type="gramStart"/>
      <w:r w:rsidRPr="003319AC">
        <w:rPr>
          <w:color w:val="323232"/>
          <w:spacing w:val="-10"/>
          <w:sz w:val="28"/>
          <w:szCs w:val="28"/>
        </w:rPr>
        <w:t>о-</w:t>
      </w:r>
      <w:proofErr w:type="gramEnd"/>
      <w:r w:rsidRPr="003319AC">
        <w:rPr>
          <w:color w:val="323232"/>
          <w:spacing w:val="-10"/>
          <w:sz w:val="28"/>
          <w:szCs w:val="28"/>
        </w:rPr>
        <w:t>, газо- и  водосн</w:t>
      </w:r>
      <w:r>
        <w:rPr>
          <w:color w:val="323232"/>
          <w:spacing w:val="-10"/>
          <w:sz w:val="28"/>
          <w:szCs w:val="28"/>
        </w:rPr>
        <w:t xml:space="preserve">абжения населения, </w:t>
      </w:r>
      <w:r w:rsidRPr="003319AC">
        <w:rPr>
          <w:color w:val="323232"/>
          <w:spacing w:val="-10"/>
          <w:sz w:val="28"/>
          <w:szCs w:val="28"/>
        </w:rPr>
        <w:t>руководствуясь ст.6,46 Устава Новомальтинского муниципального образования,</w:t>
      </w:r>
    </w:p>
    <w:p w:rsidR="003319AC" w:rsidRDefault="003319AC" w:rsidP="003319AC">
      <w:pPr>
        <w:shd w:val="clear" w:color="auto" w:fill="FFFFFF"/>
        <w:ind w:firstLine="851"/>
        <w:jc w:val="both"/>
        <w:rPr>
          <w:color w:val="323232"/>
          <w:spacing w:val="-10"/>
          <w:sz w:val="28"/>
          <w:szCs w:val="28"/>
        </w:rPr>
      </w:pPr>
      <w:r>
        <w:rPr>
          <w:color w:val="323232"/>
          <w:spacing w:val="-10"/>
          <w:sz w:val="28"/>
          <w:szCs w:val="28"/>
        </w:rPr>
        <w:t>1.</w:t>
      </w:r>
      <w:r w:rsidR="00401714">
        <w:rPr>
          <w:color w:val="323232"/>
          <w:spacing w:val="-10"/>
          <w:sz w:val="28"/>
          <w:szCs w:val="28"/>
        </w:rPr>
        <w:t>Наделить муниципальное унитарное предприятие «Сервисный центр» статусом гарантирующей организации, осуществляющей холодное водоснабжение и водоотведение.</w:t>
      </w:r>
    </w:p>
    <w:p w:rsidR="00401714" w:rsidRDefault="00401714" w:rsidP="003319AC">
      <w:pPr>
        <w:shd w:val="clear" w:color="auto" w:fill="FFFFFF"/>
        <w:ind w:firstLine="851"/>
        <w:jc w:val="both"/>
        <w:rPr>
          <w:color w:val="323232"/>
          <w:spacing w:val="-10"/>
          <w:sz w:val="28"/>
          <w:szCs w:val="28"/>
        </w:rPr>
      </w:pPr>
      <w:r>
        <w:rPr>
          <w:color w:val="323232"/>
          <w:spacing w:val="-10"/>
          <w:sz w:val="28"/>
          <w:szCs w:val="28"/>
        </w:rPr>
        <w:t xml:space="preserve">2.Установить границы </w:t>
      </w:r>
      <w:r w:rsidR="00B34469">
        <w:rPr>
          <w:color w:val="323232"/>
          <w:spacing w:val="-10"/>
          <w:sz w:val="28"/>
          <w:szCs w:val="28"/>
        </w:rPr>
        <w:t>деятельности МУП «Сервисный центр»</w:t>
      </w:r>
      <w:r w:rsidR="004446BD">
        <w:rPr>
          <w:color w:val="323232"/>
          <w:spacing w:val="-10"/>
          <w:sz w:val="28"/>
          <w:szCs w:val="28"/>
        </w:rPr>
        <w:t xml:space="preserve"> Иркутская область Усольский район, Новомальтинское муниципальное образование, территория профилактория «Утес» в части водоснабжения.</w:t>
      </w:r>
    </w:p>
    <w:p w:rsidR="004446BD" w:rsidRDefault="004446BD" w:rsidP="003319AC">
      <w:pPr>
        <w:shd w:val="clear" w:color="auto" w:fill="FFFFFF"/>
        <w:ind w:firstLine="851"/>
        <w:jc w:val="both"/>
        <w:rPr>
          <w:color w:val="323232"/>
          <w:spacing w:val="-10"/>
          <w:sz w:val="28"/>
          <w:szCs w:val="28"/>
        </w:rPr>
      </w:pPr>
      <w:r>
        <w:rPr>
          <w:color w:val="323232"/>
          <w:spacing w:val="-10"/>
          <w:sz w:val="28"/>
          <w:szCs w:val="28"/>
        </w:rPr>
        <w:t>3.</w:t>
      </w:r>
      <w:r w:rsidRPr="004446BD">
        <w:rPr>
          <w:color w:val="323232"/>
          <w:spacing w:val="-10"/>
          <w:sz w:val="28"/>
          <w:szCs w:val="28"/>
        </w:rPr>
        <w:t>Установить границы деятельности МУП «Сервисный центр» Иркутская область Усольский район, Новомальтинское муниципальное образование, территория профилакто</w:t>
      </w:r>
      <w:r>
        <w:rPr>
          <w:color w:val="323232"/>
          <w:spacing w:val="-10"/>
          <w:sz w:val="28"/>
          <w:szCs w:val="28"/>
        </w:rPr>
        <w:t>рия «Утес» в части водоотведения</w:t>
      </w:r>
      <w:r w:rsidRPr="004446BD">
        <w:rPr>
          <w:color w:val="323232"/>
          <w:spacing w:val="-10"/>
          <w:sz w:val="28"/>
          <w:szCs w:val="28"/>
        </w:rPr>
        <w:t>.</w:t>
      </w:r>
    </w:p>
    <w:p w:rsidR="004446BD" w:rsidRDefault="004446BD" w:rsidP="004446BD">
      <w:pPr>
        <w:shd w:val="clear" w:color="auto" w:fill="FFFFFF"/>
        <w:ind w:firstLine="851"/>
        <w:jc w:val="both"/>
        <w:rPr>
          <w:color w:val="323232"/>
          <w:spacing w:val="-10"/>
          <w:sz w:val="28"/>
          <w:szCs w:val="28"/>
        </w:rPr>
      </w:pPr>
      <w:r>
        <w:rPr>
          <w:color w:val="323232"/>
          <w:spacing w:val="-10"/>
          <w:sz w:val="28"/>
          <w:szCs w:val="28"/>
        </w:rPr>
        <w:t xml:space="preserve">4.МУП «Сервисный центр» обеспечить </w:t>
      </w:r>
      <w:r w:rsidRPr="004446BD">
        <w:rPr>
          <w:color w:val="323232"/>
          <w:spacing w:val="-10"/>
          <w:sz w:val="28"/>
          <w:szCs w:val="28"/>
        </w:rPr>
        <w:t>эксплуат</w:t>
      </w:r>
      <w:r>
        <w:rPr>
          <w:color w:val="323232"/>
          <w:spacing w:val="-10"/>
          <w:sz w:val="28"/>
          <w:szCs w:val="28"/>
        </w:rPr>
        <w:t xml:space="preserve">ацию </w:t>
      </w:r>
      <w:r w:rsidRPr="004446BD">
        <w:rPr>
          <w:color w:val="323232"/>
          <w:spacing w:val="-10"/>
          <w:sz w:val="28"/>
          <w:szCs w:val="28"/>
        </w:rPr>
        <w:t>систем</w:t>
      </w:r>
      <w:r>
        <w:rPr>
          <w:color w:val="323232"/>
          <w:spacing w:val="-10"/>
          <w:sz w:val="28"/>
          <w:szCs w:val="28"/>
        </w:rPr>
        <w:t>ы</w:t>
      </w:r>
      <w:r w:rsidRPr="004446BD">
        <w:rPr>
          <w:color w:val="323232"/>
          <w:spacing w:val="-10"/>
          <w:sz w:val="28"/>
          <w:szCs w:val="28"/>
        </w:rPr>
        <w:t xml:space="preserve"> холодного водоснабжения и во</w:t>
      </w:r>
      <w:r>
        <w:rPr>
          <w:color w:val="323232"/>
          <w:spacing w:val="-10"/>
          <w:sz w:val="28"/>
          <w:szCs w:val="28"/>
        </w:rPr>
        <w:t xml:space="preserve">доотведения на территории профилактория «Утес» </w:t>
      </w:r>
      <w:r w:rsidRPr="004446BD">
        <w:rPr>
          <w:color w:val="323232"/>
          <w:spacing w:val="-10"/>
          <w:sz w:val="28"/>
          <w:szCs w:val="28"/>
        </w:rPr>
        <w:t>в пределах зоны деятельности гарантирующей организации в соответствии с нормативными правовыми актами Российской Федерации, су</w:t>
      </w:r>
      <w:r>
        <w:rPr>
          <w:color w:val="323232"/>
          <w:spacing w:val="-10"/>
          <w:sz w:val="28"/>
          <w:szCs w:val="28"/>
        </w:rPr>
        <w:t>ществующими нормами и правилами.</w:t>
      </w:r>
    </w:p>
    <w:p w:rsidR="004446BD" w:rsidRDefault="004446BD" w:rsidP="004446BD">
      <w:pPr>
        <w:shd w:val="clear" w:color="auto" w:fill="FFFFFF"/>
        <w:ind w:firstLine="851"/>
        <w:jc w:val="both"/>
        <w:rPr>
          <w:color w:val="323232"/>
          <w:spacing w:val="-10"/>
          <w:sz w:val="28"/>
          <w:szCs w:val="28"/>
        </w:rPr>
      </w:pPr>
      <w:r>
        <w:rPr>
          <w:color w:val="323232"/>
          <w:spacing w:val="-10"/>
          <w:sz w:val="28"/>
          <w:szCs w:val="28"/>
        </w:rPr>
        <w:t>5.</w:t>
      </w:r>
      <w:r w:rsidRPr="004446BD">
        <w:rPr>
          <w:color w:val="323232"/>
          <w:spacing w:val="-10"/>
          <w:sz w:val="28"/>
          <w:szCs w:val="28"/>
        </w:rPr>
        <w:t>Опубликовать настоящее распоряжение в газете «Новости Новомальтинского муниципального образования» и разместить в информационно – телекоммуникационной сети  «Интернет» на официальном сайте сельского поселения Новомальтинского муниципального образования – novomaltinsk.ru.</w:t>
      </w:r>
    </w:p>
    <w:p w:rsidR="004446BD" w:rsidRDefault="004446BD" w:rsidP="004446BD">
      <w:pPr>
        <w:shd w:val="clear" w:color="auto" w:fill="FFFFFF"/>
        <w:ind w:firstLine="851"/>
        <w:jc w:val="both"/>
        <w:rPr>
          <w:color w:val="323232"/>
          <w:spacing w:val="-10"/>
          <w:sz w:val="28"/>
          <w:szCs w:val="28"/>
        </w:rPr>
      </w:pPr>
    </w:p>
    <w:p w:rsidR="004446BD" w:rsidRDefault="004446BD" w:rsidP="004446BD">
      <w:pPr>
        <w:shd w:val="clear" w:color="auto" w:fill="FFFFFF"/>
        <w:jc w:val="both"/>
        <w:rPr>
          <w:color w:val="323232"/>
          <w:spacing w:val="-10"/>
          <w:sz w:val="28"/>
          <w:szCs w:val="28"/>
        </w:rPr>
      </w:pPr>
      <w:r>
        <w:rPr>
          <w:color w:val="323232"/>
          <w:spacing w:val="-10"/>
          <w:sz w:val="28"/>
          <w:szCs w:val="28"/>
        </w:rPr>
        <w:t>Глава сельского поселения</w:t>
      </w:r>
    </w:p>
    <w:p w:rsidR="004446BD" w:rsidRDefault="004446BD" w:rsidP="004446BD">
      <w:pPr>
        <w:shd w:val="clear" w:color="auto" w:fill="FFFFFF"/>
        <w:jc w:val="both"/>
        <w:rPr>
          <w:color w:val="323232"/>
          <w:spacing w:val="-10"/>
          <w:sz w:val="28"/>
          <w:szCs w:val="28"/>
        </w:rPr>
      </w:pPr>
      <w:r>
        <w:rPr>
          <w:color w:val="323232"/>
          <w:spacing w:val="-10"/>
          <w:sz w:val="28"/>
          <w:szCs w:val="28"/>
        </w:rPr>
        <w:t>Новомальтинского</w:t>
      </w:r>
    </w:p>
    <w:p w:rsidR="00E34AB7" w:rsidRPr="00716E3E" w:rsidRDefault="004446BD" w:rsidP="00716E3E">
      <w:pPr>
        <w:shd w:val="clear" w:color="auto" w:fill="FFFFFF"/>
        <w:jc w:val="both"/>
        <w:rPr>
          <w:color w:val="323232"/>
          <w:spacing w:val="-10"/>
          <w:sz w:val="28"/>
          <w:szCs w:val="28"/>
        </w:rPr>
      </w:pPr>
      <w:r>
        <w:rPr>
          <w:color w:val="323232"/>
          <w:spacing w:val="-10"/>
          <w:sz w:val="28"/>
          <w:szCs w:val="28"/>
        </w:rPr>
        <w:t>муниципального образования</w:t>
      </w:r>
      <w:r>
        <w:rPr>
          <w:color w:val="323232"/>
          <w:spacing w:val="-10"/>
          <w:sz w:val="28"/>
          <w:szCs w:val="28"/>
        </w:rPr>
        <w:tab/>
      </w:r>
      <w:r>
        <w:rPr>
          <w:color w:val="323232"/>
          <w:spacing w:val="-10"/>
          <w:sz w:val="28"/>
          <w:szCs w:val="28"/>
        </w:rPr>
        <w:tab/>
      </w:r>
      <w:r>
        <w:rPr>
          <w:color w:val="323232"/>
          <w:spacing w:val="-10"/>
          <w:sz w:val="28"/>
          <w:szCs w:val="28"/>
        </w:rPr>
        <w:tab/>
      </w:r>
      <w:r>
        <w:rPr>
          <w:color w:val="323232"/>
          <w:spacing w:val="-10"/>
          <w:sz w:val="28"/>
          <w:szCs w:val="28"/>
        </w:rPr>
        <w:tab/>
      </w:r>
      <w:r>
        <w:rPr>
          <w:color w:val="323232"/>
          <w:spacing w:val="-10"/>
          <w:sz w:val="28"/>
          <w:szCs w:val="28"/>
        </w:rPr>
        <w:tab/>
      </w:r>
      <w:r>
        <w:rPr>
          <w:color w:val="323232"/>
          <w:spacing w:val="-10"/>
          <w:sz w:val="28"/>
          <w:szCs w:val="28"/>
        </w:rPr>
        <w:tab/>
        <w:t xml:space="preserve">              О.О. Попов</w:t>
      </w:r>
    </w:p>
    <w:sectPr w:rsidR="00E34AB7" w:rsidRPr="00716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AA4"/>
    <w:rsid w:val="003319AC"/>
    <w:rsid w:val="00401714"/>
    <w:rsid w:val="004446BD"/>
    <w:rsid w:val="00716E3E"/>
    <w:rsid w:val="00B34469"/>
    <w:rsid w:val="00E34AB7"/>
    <w:rsid w:val="00F9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9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9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4</cp:revision>
  <cp:lastPrinted>2021-03-15T01:35:00Z</cp:lastPrinted>
  <dcterms:created xsi:type="dcterms:W3CDTF">2021-03-12T02:19:00Z</dcterms:created>
  <dcterms:modified xsi:type="dcterms:W3CDTF">2021-03-31T07:59:00Z</dcterms:modified>
</cp:coreProperties>
</file>